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jc w:val="center"/>
      </w:pPr>
      <w:r>
        <w:rPr>
          <w:b/>
          <w:bCs/>
          <w:color w:val="7A1F1F"/>
          <w:sz w:val="48"/>
          <w:szCs w:val="48"/>
        </w:rPr>
        <w:t xml:space="preserve">VRKSS PROJECT</w:t>
      </w:r>
    </w:p>
    <w:p>
      <w:pPr>
        <w:spacing w:after="80"/>
        <w:jc w:val="center"/>
      </w:pPr>
      <w:r>
        <w:rPr>
          <w:b/>
          <w:bCs/>
          <w:color w:val="5C4033"/>
          <w:sz w:val="32"/>
          <w:szCs w:val="32"/>
        </w:rPr>
        <w:t xml:space="preserve">Authentication &amp; Admin Module</w:t>
      </w:r>
    </w:p>
    <w:p>
      <w:pPr>
        <w:spacing w:after="400"/>
        <w:jc w:val="center"/>
      </w:pPr>
      <w:r>
        <w:rPr>
          <w:i/>
          <w:iCs/>
          <w:color w:val="5C4033"/>
          <w:sz w:val="24"/>
          <w:szCs w:val="24"/>
        </w:rPr>
        <w:t xml:space="preserve">Change Log &amp; Implementation Summary</w:t>
      </w:r>
    </w:p>
    <w:p>
      <w:pPr>
        <w:spacing w:after="40"/>
        <w:jc w:val="center"/>
      </w:pPr>
      <w:r>
        <w:rPr>
          <w:sz w:val="20"/>
          <w:szCs w:val="20"/>
        </w:rPr>
        <w:t xml:space="preserve">Prepared: 24 July 2026</w:t>
      </w:r>
    </w:p>
    <w:p>
      <w:pPr>
        <w:spacing w:after="600"/>
        <w:jc w:val="center"/>
      </w:pPr>
      <w:r>
        <w:rPr>
          <w:color w:val="9B8070"/>
          <w:sz w:val="20"/>
          <w:szCs w:val="20"/>
        </w:rPr>
        <w:t xml:space="preserve">Covers: backend/  ·  frontend/  ·  admin-dashboard/</w:t>
      </w:r>
    </w:p>
    <w:p>
      <w:pPr>
        <w:spacing w:after="100"/>
      </w:pPr>
      <w:r>
        <w:rPr>
          <w:b/>
          <w:bCs/>
          <w:sz w:val="22"/>
          <w:szCs w:val="22"/>
        </w:rPr>
        <w:t xml:space="preserve">Scope of this document</w:t>
      </w:r>
    </w:p>
    <w:p>
      <w:pPr>
        <w:spacing w:after="120"/>
      </w:pPr>
      <w:r>
        <w:t xml:space="preserve">This document records every file created or modified, every API endpoint added, and every feature implemented across the three project areas — the Node/Express backend, the React public website, and the static HTML admin dashboard — during this phase of work. It also lists what remains pending.</w:t>
      </w:r>
    </w:p>
    <w:p>
      <w:pPr>
        <w:spacing w:after="120"/>
      </w:pPr>
      <w:r>
        <w:rPr>
          <w:i/>
          <w:iCs/>
          <w:color w:val="9B8070"/>
          <w:sz w:val="18"/>
          <w:szCs w:val="18"/>
        </w:rPr>
        <w:t xml:space="preserve">No source code, passwords, or secrets are included. File paths are relative to the repository root.</w:t>
      </w:r>
    </w:p>
    <w:p>
      <w:r>
        <w:br w:type="page"/>
      </w:r>
    </w:p>
    <w:p>
      <w:pPr>
        <w:pStyle w:val="Heading1"/>
        <w:pBdr>
          <w:bottom w:val="single" w:color="C8A44D" w:sz="6"/>
        </w:pBdr>
        <w:spacing w:after="160" w:before="360"/>
      </w:pPr>
      <w:r>
        <w:rPr>
          <w:b/>
          <w:bCs/>
          <w:color w:val="7A1F1F"/>
        </w:rPr>
        <w:t xml:space="preserve">1. Backend — User &amp; Admin Authentication</w:t>
      </w:r>
    </w:p>
    <w:p>
      <w:pPr>
        <w:spacing w:after="120"/>
      </w:pPr>
      <w:r>
        <w:t xml:space="preserve">Location: backend/. Built on the existing Express + MySQL architecture. Reuses the existing user_signup table for both users and admins (differentiated by the role column). No new tables and no schema changes were made.</w:t>
      </w:r>
    </w:p>
    <w:p>
      <w:pPr>
        <w:pStyle w:val="Heading2"/>
        <w:spacing w:after="120" w:before="240"/>
      </w:pPr>
      <w:r>
        <w:rPr>
          <w:b/>
          <w:bCs/>
          <w:color w:val="7A1F1F"/>
        </w:rPr>
        <w:t xml:space="preserve">New files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shd w:fill="7A1F1F" w:val="clear"/>
            <w:tcMar>
              <w:top w:type="dxa" w:w="60"/>
              <w:left w:type="dxa" w:w="100"/>
              <w:bottom w:type="dxa" w:w="60"/>
              <w:right w:type="dxa" w:w="100"/>
            </w:tcMar>
          </w:tcPr>
          <w:p>
            <w:r>
              <w:rPr>
                <w:b/>
                <w:bCs/>
                <w:color w:val="FFFFFF"/>
                <w:sz w:val="20"/>
                <w:szCs w:val="20"/>
              </w:rPr>
              <w:t xml:space="preserve">File</w:t>
            </w:r>
          </w:p>
        </w:tc>
        <w:tc>
          <w:tcPr>
            <w:tcW w:type="dxa" w:w="5826"/>
            <w:shd w:fill="7A1F1F" w:val="clear"/>
            <w:tcMar>
              <w:top w:type="dxa" w:w="60"/>
              <w:left w:type="dxa" w:w="100"/>
              <w:bottom w:type="dxa" w:w="60"/>
              <w:right w:type="dxa" w:w="100"/>
            </w:tcMar>
          </w:tcPr>
          <w:p>
            <w:r>
              <w:rPr>
                <w:b/>
                <w:bCs/>
                <w:color w:val="FFFFFF"/>
                <w:sz w:val="20"/>
                <w:szCs w:val="20"/>
              </w:rPr>
              <w:t xml:space="preserve">Purpose</w:t>
            </w:r>
          </w:p>
        </w:tc>
      </w:tr>
      <w:tr>
        <w:tc>
          <w:tcPr>
            <w:tcW w:type="dxa" w:w="3200"/>
            <w:tcMar>
              <w:top w:type="dxa" w:w="60"/>
              <w:left w:type="dxa" w:w="100"/>
              <w:bottom w:type="dxa" w:w="60"/>
              <w:right w:type="dxa" w:w="100"/>
            </w:tcMar>
          </w:tcPr>
          <w:p>
            <w:r>
              <w:rPr>
                <w:rFonts w:ascii="Consolas" w:cs="Consolas" w:eastAsia="Consolas" w:hAnsi="Consolas"/>
                <w:sz w:val="20"/>
                <w:szCs w:val="20"/>
              </w:rPr>
              <w:t xml:space="preserve">helpers/generateToken.js</w:t>
            </w:r>
          </w:p>
        </w:tc>
        <w:tc>
          <w:tcPr>
            <w:tcW w:type="dxa" w:w="5826"/>
            <w:tcMar>
              <w:top w:type="dxa" w:w="60"/>
              <w:left w:type="dxa" w:w="100"/>
              <w:bottom w:type="dxa" w:w="60"/>
              <w:right w:type="dxa" w:w="100"/>
            </w:tcMar>
          </w:tcPr>
          <w:p>
            <w:r>
              <w:rPr>
                <w:sz w:val="20"/>
                <w:szCs w:val="20"/>
              </w:rPr>
              <w:t xml:space="preserve">Signs JWTs (expiry configurable via JWT_EXPIRES_IN, default 7 days)</w:t>
            </w:r>
          </w:p>
        </w:tc>
      </w:tr>
      <w:tr>
        <w:tc>
          <w:tcPr>
            <w:tcW w:type="dxa" w:w="3200"/>
            <w:shd w:fill="F5EFDC" w:val="clear"/>
            <w:tcMar>
              <w:top w:type="dxa" w:w="60"/>
              <w:left w:type="dxa" w:w="100"/>
              <w:bottom w:type="dxa" w:w="60"/>
              <w:right w:type="dxa" w:w="100"/>
            </w:tcMar>
          </w:tcPr>
          <w:p>
            <w:r>
              <w:rPr>
                <w:rFonts w:ascii="Consolas" w:cs="Consolas" w:eastAsia="Consolas" w:hAnsi="Consolas"/>
                <w:sz w:val="20"/>
                <w:szCs w:val="20"/>
              </w:rPr>
              <w:t xml:space="preserve">middlewares/authJwt.js</w:t>
            </w:r>
          </w:p>
        </w:tc>
        <w:tc>
          <w:tcPr>
            <w:tcW w:type="dxa" w:w="5826"/>
            <w:shd w:fill="F5EFDC" w:val="clear"/>
            <w:tcMar>
              <w:top w:type="dxa" w:w="60"/>
              <w:left w:type="dxa" w:w="100"/>
              <w:bottom w:type="dxa" w:w="60"/>
              <w:right w:type="dxa" w:w="100"/>
            </w:tcMar>
          </w:tcPr>
          <w:p>
            <w:r>
              <w:rPr>
                <w:sz w:val="20"/>
                <w:szCs w:val="20"/>
              </w:rPr>
              <w:t xml:space="preserve">verifyToken (checks Bearer JWT) and authorizeRoles(...roles) (role guard)</w:t>
            </w:r>
          </w:p>
        </w:tc>
      </w:tr>
      <w:tr>
        <w:tc>
          <w:tcPr>
            <w:tcW w:type="dxa" w:w="3200"/>
            <w:tcMar>
              <w:top w:type="dxa" w:w="60"/>
              <w:left w:type="dxa" w:w="100"/>
              <w:bottom w:type="dxa" w:w="60"/>
              <w:right w:type="dxa" w:w="100"/>
            </w:tcMar>
          </w:tcPr>
          <w:p>
            <w:r>
              <w:rPr>
                <w:rFonts w:ascii="Consolas" w:cs="Consolas" w:eastAsia="Consolas" w:hAnsi="Consolas"/>
                <w:sz w:val="20"/>
                <w:szCs w:val="20"/>
              </w:rPr>
              <w:t xml:space="preserve">controllers/auth/userAuthController.js</w:t>
            </w:r>
          </w:p>
        </w:tc>
        <w:tc>
          <w:tcPr>
            <w:tcW w:type="dxa" w:w="5826"/>
            <w:tcMar>
              <w:top w:type="dxa" w:w="60"/>
              <w:left w:type="dxa" w:w="100"/>
              <w:bottom w:type="dxa" w:w="60"/>
              <w:right w:type="dxa" w:w="100"/>
            </w:tcMar>
          </w:tcPr>
          <w:p>
            <w:r>
              <w:rPr>
                <w:sz w:val="20"/>
                <w:szCs w:val="20"/>
              </w:rPr>
              <w:t xml:space="preserve">registerUser, loginUser, getMyProfile, changePassword</w:t>
            </w:r>
          </w:p>
        </w:tc>
      </w:tr>
      <w:tr>
        <w:tc>
          <w:tcPr>
            <w:tcW w:type="dxa" w:w="3200"/>
            <w:shd w:fill="F5EFDC" w:val="clear"/>
            <w:tcMar>
              <w:top w:type="dxa" w:w="60"/>
              <w:left w:type="dxa" w:w="100"/>
              <w:bottom w:type="dxa" w:w="60"/>
              <w:right w:type="dxa" w:w="100"/>
            </w:tcMar>
          </w:tcPr>
          <w:p>
            <w:r>
              <w:rPr>
                <w:rFonts w:ascii="Consolas" w:cs="Consolas" w:eastAsia="Consolas" w:hAnsi="Consolas"/>
                <w:sz w:val="20"/>
                <w:szCs w:val="20"/>
              </w:rPr>
              <w:t xml:space="preserve">controllers/auth/adminAuthController.js</w:t>
            </w:r>
          </w:p>
        </w:tc>
        <w:tc>
          <w:tcPr>
            <w:tcW w:type="dxa" w:w="5826"/>
            <w:shd w:fill="F5EFDC" w:val="clear"/>
            <w:tcMar>
              <w:top w:type="dxa" w:w="60"/>
              <w:left w:type="dxa" w:w="100"/>
              <w:bottom w:type="dxa" w:w="60"/>
              <w:right w:type="dxa" w:w="100"/>
            </w:tcMar>
          </w:tcPr>
          <w:p>
            <w:r>
              <w:rPr>
                <w:sz w:val="20"/>
                <w:szCs w:val="20"/>
              </w:rPr>
              <w:t xml:space="preserve">registerAdmin, loginAdmin</w:t>
            </w:r>
          </w:p>
        </w:tc>
      </w:tr>
      <w:tr>
        <w:tc>
          <w:tcPr>
            <w:tcW w:type="dxa" w:w="3200"/>
            <w:tcMar>
              <w:top w:type="dxa" w:w="60"/>
              <w:left w:type="dxa" w:w="100"/>
              <w:bottom w:type="dxa" w:w="60"/>
              <w:right w:type="dxa" w:w="100"/>
            </w:tcMar>
          </w:tcPr>
          <w:p>
            <w:r>
              <w:rPr>
                <w:rFonts w:ascii="Consolas" w:cs="Consolas" w:eastAsia="Consolas" w:hAnsi="Consolas"/>
                <w:sz w:val="20"/>
                <w:szCs w:val="20"/>
              </w:rPr>
              <w:t xml:space="preserve">routes/auth/userAuthRoutes.js</w:t>
            </w:r>
          </w:p>
        </w:tc>
        <w:tc>
          <w:tcPr>
            <w:tcW w:type="dxa" w:w="5826"/>
            <w:tcMar>
              <w:top w:type="dxa" w:w="60"/>
              <w:left w:type="dxa" w:w="100"/>
              <w:bottom w:type="dxa" w:w="60"/>
              <w:right w:type="dxa" w:w="100"/>
            </w:tcMar>
          </w:tcPr>
          <w:p>
            <w:r>
              <w:rPr>
                <w:sz w:val="20"/>
                <w:szCs w:val="20"/>
              </w:rPr>
              <w:t xml:space="preserve">Mounts the user-auth endpoints</w:t>
            </w:r>
          </w:p>
        </w:tc>
      </w:tr>
      <w:tr>
        <w:tc>
          <w:tcPr>
            <w:tcW w:type="dxa" w:w="3200"/>
            <w:shd w:fill="F5EFDC" w:val="clear"/>
            <w:tcMar>
              <w:top w:type="dxa" w:w="60"/>
              <w:left w:type="dxa" w:w="100"/>
              <w:bottom w:type="dxa" w:w="60"/>
              <w:right w:type="dxa" w:w="100"/>
            </w:tcMar>
          </w:tcPr>
          <w:p>
            <w:r>
              <w:rPr>
                <w:rFonts w:ascii="Consolas" w:cs="Consolas" w:eastAsia="Consolas" w:hAnsi="Consolas"/>
                <w:sz w:val="20"/>
                <w:szCs w:val="20"/>
              </w:rPr>
              <w:t xml:space="preserve">routes/auth/adminAuthRoutes.js</w:t>
            </w:r>
          </w:p>
        </w:tc>
        <w:tc>
          <w:tcPr>
            <w:tcW w:type="dxa" w:w="5826"/>
            <w:shd w:fill="F5EFDC" w:val="clear"/>
            <w:tcMar>
              <w:top w:type="dxa" w:w="60"/>
              <w:left w:type="dxa" w:w="100"/>
              <w:bottom w:type="dxa" w:w="60"/>
              <w:right w:type="dxa" w:w="100"/>
            </w:tcMar>
          </w:tcPr>
          <w:p>
            <w:r>
              <w:rPr>
                <w:sz w:val="20"/>
                <w:szCs w:val="20"/>
              </w:rPr>
              <w:t xml:space="preserve">Mounts the admin-auth endpoints</w:t>
            </w:r>
          </w:p>
        </w:tc>
      </w:tr>
      <w:tr>
        <w:tc>
          <w:tcPr>
            <w:tcW w:type="dxa" w:w="3200"/>
            <w:tcMar>
              <w:top w:type="dxa" w:w="60"/>
              <w:left w:type="dxa" w:w="100"/>
              <w:bottom w:type="dxa" w:w="60"/>
              <w:right w:type="dxa" w:w="100"/>
            </w:tcMar>
          </w:tcPr>
          <w:p>
            <w:r>
              <w:rPr>
                <w:rFonts w:ascii="Consolas" w:cs="Consolas" w:eastAsia="Consolas" w:hAnsi="Consolas"/>
                <w:sz w:val="20"/>
                <w:szCs w:val="20"/>
              </w:rPr>
              <w:t xml:space="preserve">controllers/admin/adminUserController.js</w:t>
            </w:r>
          </w:p>
        </w:tc>
        <w:tc>
          <w:tcPr>
            <w:tcW w:type="dxa" w:w="5826"/>
            <w:tcMar>
              <w:top w:type="dxa" w:w="60"/>
              <w:left w:type="dxa" w:w="100"/>
              <w:bottom w:type="dxa" w:w="60"/>
              <w:right w:type="dxa" w:w="100"/>
            </w:tcMar>
          </w:tcPr>
          <w:p>
            <w:r>
              <w:rPr>
                <w:sz w:val="20"/>
                <w:szCs w:val="20"/>
              </w:rPr>
              <w:t xml:space="preserve">getUsers, getUserById, updateUser, deleteUser</w:t>
            </w:r>
          </w:p>
        </w:tc>
      </w:tr>
      <w:tr>
        <w:tc>
          <w:tcPr>
            <w:tcW w:type="dxa" w:w="3200"/>
            <w:shd w:fill="F5EFDC" w:val="clear"/>
            <w:tcMar>
              <w:top w:type="dxa" w:w="60"/>
              <w:left w:type="dxa" w:w="100"/>
              <w:bottom w:type="dxa" w:w="60"/>
              <w:right w:type="dxa" w:w="100"/>
            </w:tcMar>
          </w:tcPr>
          <w:p>
            <w:r>
              <w:rPr>
                <w:rFonts w:ascii="Consolas" w:cs="Consolas" w:eastAsia="Consolas" w:hAnsi="Consolas"/>
                <w:sz w:val="20"/>
                <w:szCs w:val="20"/>
              </w:rPr>
              <w:t xml:space="preserve">routes/admin/adminUserRoutes.js</w:t>
            </w:r>
          </w:p>
        </w:tc>
        <w:tc>
          <w:tcPr>
            <w:tcW w:type="dxa" w:w="5826"/>
            <w:shd w:fill="F5EFDC" w:val="clear"/>
            <w:tcMar>
              <w:top w:type="dxa" w:w="60"/>
              <w:left w:type="dxa" w:w="100"/>
              <w:bottom w:type="dxa" w:w="60"/>
              <w:right w:type="dxa" w:w="100"/>
            </w:tcMar>
          </w:tcPr>
          <w:p>
            <w:r>
              <w:rPr>
                <w:sz w:val="20"/>
                <w:szCs w:val="20"/>
              </w:rPr>
              <w:t xml:space="preserve">Mounts the admin user-management endpoints</w:t>
            </w:r>
          </w:p>
        </w:tc>
      </w:tr>
      <w:tr>
        <w:tc>
          <w:tcPr>
            <w:tcW w:type="dxa" w:w="3200"/>
            <w:tcMar>
              <w:top w:type="dxa" w:w="60"/>
              <w:left w:type="dxa" w:w="100"/>
              <w:bottom w:type="dxa" w:w="60"/>
              <w:right w:type="dxa" w:w="100"/>
            </w:tcMar>
          </w:tcPr>
          <w:p>
            <w:r>
              <w:rPr>
                <w:rFonts w:ascii="Consolas" w:cs="Consolas" w:eastAsia="Consolas" w:hAnsi="Consolas"/>
                <w:sz w:val="20"/>
                <w:szCs w:val="20"/>
              </w:rPr>
              <w:t xml:space="preserve">README_AUTH.md</w:t>
            </w:r>
          </w:p>
        </w:tc>
        <w:tc>
          <w:tcPr>
            <w:tcW w:type="dxa" w:w="5826"/>
            <w:tcMar>
              <w:top w:type="dxa" w:w="60"/>
              <w:left w:type="dxa" w:w="100"/>
              <w:bottom w:type="dxa" w:w="60"/>
              <w:right w:type="dxa" w:w="100"/>
            </w:tcMar>
          </w:tcPr>
          <w:p>
            <w:r>
              <w:rPr>
                <w:sz w:val="20"/>
                <w:szCs w:val="20"/>
              </w:rPr>
              <w:t xml:space="preserve">Reference documentation for the whole auth module</w:t>
            </w:r>
          </w:p>
        </w:tc>
      </w:tr>
    </w:tbl>
    <w:p>
      <w:pPr>
        <w:pStyle w:val="Heading2"/>
        <w:spacing w:after="120" w:before="240"/>
      </w:pPr>
      <w:r>
        <w:rPr>
          <w:b/>
          <w:bCs/>
          <w:color w:val="7A1F1F"/>
        </w:rPr>
        <w:t xml:space="preserve">Modified files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shd w:fill="7A1F1F" w:val="clear"/>
            <w:tcMar>
              <w:top w:type="dxa" w:w="60"/>
              <w:left w:type="dxa" w:w="100"/>
              <w:bottom w:type="dxa" w:w="60"/>
              <w:right w:type="dxa" w:w="100"/>
            </w:tcMar>
          </w:tcPr>
          <w:p>
            <w:r>
              <w:rPr>
                <w:b/>
                <w:bCs/>
                <w:color w:val="FFFFFF"/>
                <w:sz w:val="20"/>
                <w:szCs w:val="20"/>
              </w:rPr>
              <w:t xml:space="preserve">File</w:t>
            </w:r>
          </w:p>
        </w:tc>
        <w:tc>
          <w:tcPr>
            <w:tcW w:type="dxa" w:w="5826"/>
            <w:shd w:fill="7A1F1F" w:val="clear"/>
            <w:tcMar>
              <w:top w:type="dxa" w:w="60"/>
              <w:left w:type="dxa" w:w="100"/>
              <w:bottom w:type="dxa" w:w="60"/>
              <w:right w:type="dxa" w:w="100"/>
            </w:tcMar>
          </w:tcPr>
          <w:p>
            <w:r>
              <w:rPr>
                <w:b/>
                <w:bCs/>
                <w:color w:val="FFFFFF"/>
                <w:sz w:val="20"/>
                <w:szCs w:val="20"/>
              </w:rPr>
              <w:t xml:space="preserve">Change</w:t>
            </w:r>
          </w:p>
        </w:tc>
      </w:tr>
      <w:tr>
        <w:tc>
          <w:tcPr>
            <w:tcW w:type="dxa" w:w="3200"/>
            <w:tcMar>
              <w:top w:type="dxa" w:w="60"/>
              <w:left w:type="dxa" w:w="100"/>
              <w:bottom w:type="dxa" w:w="60"/>
              <w:right w:type="dxa" w:w="100"/>
            </w:tcMar>
          </w:tcPr>
          <w:p>
            <w:r>
              <w:rPr>
                <w:rFonts w:ascii="Consolas" w:cs="Consolas" w:eastAsia="Consolas" w:hAnsi="Consolas"/>
                <w:sz w:val="20"/>
                <w:szCs w:val="20"/>
              </w:rPr>
              <w:t xml:space="preserve">app.js</w:t>
            </w:r>
          </w:p>
        </w:tc>
        <w:tc>
          <w:tcPr>
            <w:tcW w:type="dxa" w:w="5826"/>
            <w:tcMar>
              <w:top w:type="dxa" w:w="60"/>
              <w:left w:type="dxa" w:w="100"/>
              <w:bottom w:type="dxa" w:w="60"/>
              <w:right w:type="dxa" w:w="100"/>
            </w:tcMar>
          </w:tcPr>
          <w:p>
            <w:r>
              <w:rPr>
                <w:sz w:val="20"/>
                <w:szCs w:val="20"/>
              </w:rPr>
              <w:t xml:space="preserve">Added route mounts for /api/auth, /api/admin/auth, /api/admin/users. No existing route, controller, or business logic was altered.</w:t>
            </w:r>
          </w:p>
        </w:tc>
      </w:tr>
    </w:tbl>
    <w:p>
      <w:pPr>
        <w:pStyle w:val="Heading2"/>
        <w:spacing w:after="120" w:before="240"/>
      </w:pPr>
      <w:r>
        <w:rPr>
          <w:b/>
          <w:bCs/>
          <w:color w:val="7A1F1F"/>
        </w:rPr>
        <w:t xml:space="preserve">New API endpoints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900"/>
        <w:gridCol w:w="2400"/>
        <w:gridCol w:w="2826"/>
      </w:tblGrid>
      <w:tr>
        <w:trPr>
          <w:tblHeader/>
        </w:trPr>
        <w:tc>
          <w:tcPr>
            <w:tcW w:type="dxa" w:w="900"/>
            <w:shd w:fill="7A1F1F" w:val="clear"/>
            <w:tcMar>
              <w:top w:type="dxa" w:w="60"/>
              <w:left w:type="dxa" w:w="100"/>
              <w:bottom w:type="dxa" w:w="60"/>
              <w:right w:type="dxa" w:w="100"/>
            </w:tcMar>
          </w:tcPr>
          <w:p>
            <w:r>
              <w:rPr>
                <w:b/>
                <w:bCs/>
                <w:color w:val="FFFFFF"/>
                <w:sz w:val="20"/>
                <w:szCs w:val="20"/>
              </w:rPr>
              <w:t xml:space="preserve">Method</w:t>
            </w:r>
          </w:p>
        </w:tc>
        <w:tc>
          <w:tcPr>
            <w:tcW w:type="dxa" w:w="2900"/>
            <w:shd w:fill="7A1F1F" w:val="clear"/>
            <w:tcMar>
              <w:top w:type="dxa" w:w="60"/>
              <w:left w:type="dxa" w:w="100"/>
              <w:bottom w:type="dxa" w:w="60"/>
              <w:right w:type="dxa" w:w="100"/>
            </w:tcMar>
          </w:tcPr>
          <w:p>
            <w:r>
              <w:rPr>
                <w:b/>
                <w:bCs/>
                <w:color w:val="FFFFFF"/>
                <w:sz w:val="20"/>
                <w:szCs w:val="20"/>
              </w:rPr>
              <w:t xml:space="preserve">Endpoint</w:t>
            </w:r>
          </w:p>
        </w:tc>
        <w:tc>
          <w:tcPr>
            <w:tcW w:type="dxa" w:w="2400"/>
            <w:shd w:fill="7A1F1F" w:val="clear"/>
            <w:tcMar>
              <w:top w:type="dxa" w:w="60"/>
              <w:left w:type="dxa" w:w="100"/>
              <w:bottom w:type="dxa" w:w="60"/>
              <w:right w:type="dxa" w:w="100"/>
            </w:tcMar>
          </w:tcPr>
          <w:p>
            <w:r>
              <w:rPr>
                <w:b/>
                <w:bCs/>
                <w:color w:val="FFFFFF"/>
                <w:sz w:val="20"/>
                <w:szCs w:val="20"/>
              </w:rPr>
              <w:t xml:space="preserve">Access</w:t>
            </w:r>
          </w:p>
        </w:tc>
        <w:tc>
          <w:tcPr>
            <w:tcW w:type="dxa" w:w="2826"/>
            <w:shd w:fill="7A1F1F" w:val="clear"/>
            <w:tcMar>
              <w:top w:type="dxa" w:w="60"/>
              <w:left w:type="dxa" w:w="100"/>
              <w:bottom w:type="dxa" w:w="60"/>
              <w:right w:type="dxa" w:w="100"/>
            </w:tcMar>
          </w:tcPr>
          <w:p>
            <w:r>
              <w:rPr>
                <w:b/>
                <w:bCs/>
                <w:color w:val="FFFFFF"/>
                <w:sz w:val="20"/>
                <w:szCs w:val="20"/>
              </w:rPr>
              <w:t xml:space="preserve">Purpose</w:t>
            </w:r>
          </w:p>
        </w:tc>
      </w:tr>
      <w:tr>
        <w:tc>
          <w:tcPr>
            <w:tcW w:type="dxa" w:w="900"/>
            <w:tcMar>
              <w:top w:type="dxa" w:w="60"/>
              <w:left w:type="dxa" w:w="100"/>
              <w:bottom w:type="dxa" w:w="60"/>
              <w:right w:type="dxa" w:w="100"/>
            </w:tcMar>
          </w:tcPr>
          <w:p>
            <w:r>
              <w:rPr>
                <w:rFonts w:ascii="Consolas" w:cs="Consolas" w:eastAsia="Consolas" w:hAnsi="Consolas"/>
                <w:sz w:val="20"/>
                <w:szCs w:val="20"/>
              </w:rPr>
              <w:t xml:space="preserve">POST</w:t>
            </w:r>
          </w:p>
        </w:tc>
        <w:tc>
          <w:tcPr>
            <w:tcW w:type="dxa" w:w="2900"/>
            <w:tcMar>
              <w:top w:type="dxa" w:w="60"/>
              <w:left w:type="dxa" w:w="100"/>
              <w:bottom w:type="dxa" w:w="60"/>
              <w:right w:type="dxa" w:w="100"/>
            </w:tcMar>
          </w:tcPr>
          <w:p>
            <w:r>
              <w:rPr>
                <w:sz w:val="20"/>
                <w:szCs w:val="20"/>
              </w:rPr>
              <w:t xml:space="preserve">/api/auth/register</w:t>
            </w:r>
          </w:p>
        </w:tc>
        <w:tc>
          <w:tcPr>
            <w:tcW w:type="dxa" w:w="2400"/>
            <w:tcMar>
              <w:top w:type="dxa" w:w="60"/>
              <w:left w:type="dxa" w:w="100"/>
              <w:bottom w:type="dxa" w:w="60"/>
              <w:right w:type="dxa" w:w="100"/>
            </w:tcMar>
          </w:tcPr>
          <w:p>
            <w:r>
              <w:rPr>
                <w:sz w:val="20"/>
                <w:szCs w:val="20"/>
              </w:rPr>
              <w:t xml:space="preserve">Public</w:t>
            </w:r>
          </w:p>
        </w:tc>
        <w:tc>
          <w:tcPr>
            <w:tcW w:type="dxa" w:w="2826"/>
            <w:tcMar>
              <w:top w:type="dxa" w:w="60"/>
              <w:left w:type="dxa" w:w="100"/>
              <w:bottom w:type="dxa" w:w="60"/>
              <w:right w:type="dxa" w:w="100"/>
            </w:tcMar>
          </w:tcPr>
          <w:p>
            <w:r>
              <w:rPr>
                <w:sz w:val="20"/>
                <w:szCs w:val="20"/>
              </w:rPr>
              <w:t xml:space="preserve">User self-registration</w:t>
            </w:r>
          </w:p>
        </w:tc>
      </w:tr>
      <w:tr>
        <w:tc>
          <w:tcPr>
            <w:tcW w:type="dxa" w:w="900"/>
            <w:shd w:fill="F5EFDC" w:val="clear"/>
            <w:tcMar>
              <w:top w:type="dxa" w:w="60"/>
              <w:left w:type="dxa" w:w="100"/>
              <w:bottom w:type="dxa" w:w="60"/>
              <w:right w:type="dxa" w:w="100"/>
            </w:tcMar>
          </w:tcPr>
          <w:p>
            <w:r>
              <w:rPr>
                <w:rFonts w:ascii="Consolas" w:cs="Consolas" w:eastAsia="Consolas" w:hAnsi="Consolas"/>
                <w:sz w:val="20"/>
                <w:szCs w:val="20"/>
              </w:rPr>
              <w:t xml:space="preserve">POST</w:t>
            </w:r>
          </w:p>
        </w:tc>
        <w:tc>
          <w:tcPr>
            <w:tcW w:type="dxa" w:w="2900"/>
            <w:shd w:fill="F5EFDC" w:val="clear"/>
            <w:tcMar>
              <w:top w:type="dxa" w:w="60"/>
              <w:left w:type="dxa" w:w="100"/>
              <w:bottom w:type="dxa" w:w="60"/>
              <w:right w:type="dxa" w:w="100"/>
            </w:tcMar>
          </w:tcPr>
          <w:p>
            <w:r>
              <w:rPr>
                <w:sz w:val="20"/>
                <w:szCs w:val="20"/>
              </w:rPr>
              <w:t xml:space="preserve">/api/auth/login</w:t>
            </w:r>
          </w:p>
        </w:tc>
        <w:tc>
          <w:tcPr>
            <w:tcW w:type="dxa" w:w="2400"/>
            <w:shd w:fill="F5EFDC" w:val="clear"/>
            <w:tcMar>
              <w:top w:type="dxa" w:w="60"/>
              <w:left w:type="dxa" w:w="100"/>
              <w:bottom w:type="dxa" w:w="60"/>
              <w:right w:type="dxa" w:w="100"/>
            </w:tcMar>
          </w:tcPr>
          <w:p>
            <w:r>
              <w:rPr>
                <w:sz w:val="20"/>
                <w:szCs w:val="20"/>
              </w:rPr>
              <w:t xml:space="preserve">Public</w:t>
            </w:r>
          </w:p>
        </w:tc>
        <w:tc>
          <w:tcPr>
            <w:tcW w:type="dxa" w:w="2826"/>
            <w:shd w:fill="F5EFDC" w:val="clear"/>
            <w:tcMar>
              <w:top w:type="dxa" w:w="60"/>
              <w:left w:type="dxa" w:w="100"/>
              <w:bottom w:type="dxa" w:w="60"/>
              <w:right w:type="dxa" w:w="100"/>
            </w:tcMar>
          </w:tcPr>
          <w:p>
            <w:r>
              <w:rPr>
                <w:sz w:val="20"/>
                <w:szCs w:val="20"/>
              </w:rPr>
              <w:t xml:space="preserve">User login → JWT</w:t>
            </w:r>
          </w:p>
        </w:tc>
      </w:tr>
      <w:tr>
        <w:tc>
          <w:tcPr>
            <w:tcW w:type="dxa" w:w="900"/>
            <w:tcMar>
              <w:top w:type="dxa" w:w="60"/>
              <w:left w:type="dxa" w:w="100"/>
              <w:bottom w:type="dxa" w:w="60"/>
              <w:right w:type="dxa" w:w="100"/>
            </w:tcMar>
          </w:tcPr>
          <w:p>
            <w:r>
              <w:rPr>
                <w:rFonts w:ascii="Consolas" w:cs="Consolas" w:eastAsia="Consolas" w:hAnsi="Consolas"/>
                <w:sz w:val="20"/>
                <w:szCs w:val="20"/>
              </w:rPr>
              <w:t xml:space="preserve">GET</w:t>
            </w:r>
          </w:p>
        </w:tc>
        <w:tc>
          <w:tcPr>
            <w:tcW w:type="dxa" w:w="2900"/>
            <w:tcMar>
              <w:top w:type="dxa" w:w="60"/>
              <w:left w:type="dxa" w:w="100"/>
              <w:bottom w:type="dxa" w:w="60"/>
              <w:right w:type="dxa" w:w="100"/>
            </w:tcMar>
          </w:tcPr>
          <w:p>
            <w:r>
              <w:rPr>
                <w:sz w:val="20"/>
                <w:szCs w:val="20"/>
              </w:rPr>
              <w:t xml:space="preserve">/api/auth/me</w:t>
            </w:r>
          </w:p>
        </w:tc>
        <w:tc>
          <w:tcPr>
            <w:tcW w:type="dxa" w:w="2400"/>
            <w:tcMar>
              <w:top w:type="dxa" w:w="60"/>
              <w:left w:type="dxa" w:w="100"/>
              <w:bottom w:type="dxa" w:w="60"/>
              <w:right w:type="dxa" w:w="100"/>
            </w:tcMar>
          </w:tcPr>
          <w:p>
            <w:r>
              <w:rPr>
                <w:sz w:val="20"/>
                <w:szCs w:val="20"/>
              </w:rPr>
              <w:t xml:space="preserve">Any logged-in account</w:t>
            </w:r>
          </w:p>
        </w:tc>
        <w:tc>
          <w:tcPr>
            <w:tcW w:type="dxa" w:w="2826"/>
            <w:tcMar>
              <w:top w:type="dxa" w:w="60"/>
              <w:left w:type="dxa" w:w="100"/>
              <w:bottom w:type="dxa" w:w="60"/>
              <w:right w:type="dxa" w:w="100"/>
            </w:tcMar>
          </w:tcPr>
          <w:p>
            <w:r>
              <w:rPr>
                <w:sz w:val="20"/>
                <w:szCs w:val="20"/>
              </w:rPr>
              <w:t xml:space="preserve">Return the caller's own profile (no password)</w:t>
            </w:r>
          </w:p>
        </w:tc>
      </w:tr>
      <w:tr>
        <w:tc>
          <w:tcPr>
            <w:tcW w:type="dxa" w:w="900"/>
            <w:shd w:fill="F5EFDC" w:val="clear"/>
            <w:tcMar>
              <w:top w:type="dxa" w:w="60"/>
              <w:left w:type="dxa" w:w="100"/>
              <w:bottom w:type="dxa" w:w="60"/>
              <w:right w:type="dxa" w:w="100"/>
            </w:tcMar>
          </w:tcPr>
          <w:p>
            <w:r>
              <w:rPr>
                <w:rFonts w:ascii="Consolas" w:cs="Consolas" w:eastAsia="Consolas" w:hAnsi="Consolas"/>
                <w:sz w:val="20"/>
                <w:szCs w:val="20"/>
              </w:rPr>
              <w:t xml:space="preserve">PUT</w:t>
            </w:r>
          </w:p>
        </w:tc>
        <w:tc>
          <w:tcPr>
            <w:tcW w:type="dxa" w:w="2900"/>
            <w:shd w:fill="F5EFDC" w:val="clear"/>
            <w:tcMar>
              <w:top w:type="dxa" w:w="60"/>
              <w:left w:type="dxa" w:w="100"/>
              <w:bottom w:type="dxa" w:w="60"/>
              <w:right w:type="dxa" w:w="100"/>
            </w:tcMar>
          </w:tcPr>
          <w:p>
            <w:r>
              <w:rPr>
                <w:sz w:val="20"/>
                <w:szCs w:val="20"/>
              </w:rPr>
              <w:t xml:space="preserve">/api/auth/change-password</w:t>
            </w:r>
          </w:p>
        </w:tc>
        <w:tc>
          <w:tcPr>
            <w:tcW w:type="dxa" w:w="2400"/>
            <w:shd w:fill="F5EFDC" w:val="clear"/>
            <w:tcMar>
              <w:top w:type="dxa" w:w="60"/>
              <w:left w:type="dxa" w:w="100"/>
              <w:bottom w:type="dxa" w:w="60"/>
              <w:right w:type="dxa" w:w="100"/>
            </w:tcMar>
          </w:tcPr>
          <w:p>
            <w:r>
              <w:rPr>
                <w:sz w:val="20"/>
                <w:szCs w:val="20"/>
              </w:rPr>
              <w:t xml:space="preserve">Any logged-in account</w:t>
            </w:r>
          </w:p>
        </w:tc>
        <w:tc>
          <w:tcPr>
            <w:tcW w:type="dxa" w:w="2826"/>
            <w:shd w:fill="F5EFDC" w:val="clear"/>
            <w:tcMar>
              <w:top w:type="dxa" w:w="60"/>
              <w:left w:type="dxa" w:w="100"/>
              <w:bottom w:type="dxa" w:w="60"/>
              <w:right w:type="dxa" w:w="100"/>
            </w:tcMar>
          </w:tcPr>
          <w:p>
            <w:r>
              <w:rPr>
                <w:sz w:val="20"/>
                <w:szCs w:val="20"/>
              </w:rPr>
              <w:t xml:space="preserve">Change own password (verifies current password first)</w:t>
            </w:r>
          </w:p>
        </w:tc>
      </w:tr>
      <w:tr>
        <w:tc>
          <w:tcPr>
            <w:tcW w:type="dxa" w:w="900"/>
            <w:tcMar>
              <w:top w:type="dxa" w:w="60"/>
              <w:left w:type="dxa" w:w="100"/>
              <w:bottom w:type="dxa" w:w="60"/>
              <w:right w:type="dxa" w:w="100"/>
            </w:tcMar>
          </w:tcPr>
          <w:p>
            <w:r>
              <w:rPr>
                <w:rFonts w:ascii="Consolas" w:cs="Consolas" w:eastAsia="Consolas" w:hAnsi="Consolas"/>
                <w:sz w:val="20"/>
                <w:szCs w:val="20"/>
              </w:rPr>
              <w:t xml:space="preserve">POST</w:t>
            </w:r>
          </w:p>
        </w:tc>
        <w:tc>
          <w:tcPr>
            <w:tcW w:type="dxa" w:w="2900"/>
            <w:tcMar>
              <w:top w:type="dxa" w:w="60"/>
              <w:left w:type="dxa" w:w="100"/>
              <w:bottom w:type="dxa" w:w="60"/>
              <w:right w:type="dxa" w:w="100"/>
            </w:tcMar>
          </w:tcPr>
          <w:p>
            <w:r>
              <w:rPr>
                <w:sz w:val="20"/>
                <w:szCs w:val="20"/>
              </w:rPr>
              <w:t xml:space="preserve">/api/admin/auth/login</w:t>
            </w:r>
          </w:p>
        </w:tc>
        <w:tc>
          <w:tcPr>
            <w:tcW w:type="dxa" w:w="2400"/>
            <w:tcMar>
              <w:top w:type="dxa" w:w="60"/>
              <w:left w:type="dxa" w:w="100"/>
              <w:bottom w:type="dxa" w:w="60"/>
              <w:right w:type="dxa" w:w="100"/>
            </w:tcMar>
          </w:tcPr>
          <w:p>
            <w:r>
              <w:rPr>
                <w:sz w:val="20"/>
                <w:szCs w:val="20"/>
              </w:rPr>
              <w:t xml:space="preserve">Public (role checked)</w:t>
            </w:r>
          </w:p>
        </w:tc>
        <w:tc>
          <w:tcPr>
            <w:tcW w:type="dxa" w:w="2826"/>
            <w:tcMar>
              <w:top w:type="dxa" w:w="60"/>
              <w:left w:type="dxa" w:w="100"/>
              <w:bottom w:type="dxa" w:w="60"/>
              <w:right w:type="dxa" w:w="100"/>
            </w:tcMar>
          </w:tcPr>
          <w:p>
            <w:r>
              <w:rPr>
                <w:sz w:val="20"/>
                <w:szCs w:val="20"/>
              </w:rPr>
              <w:t xml:space="preserve">Admin/super-admin login → JWT</w:t>
            </w:r>
          </w:p>
        </w:tc>
      </w:tr>
      <w:tr>
        <w:tc>
          <w:tcPr>
            <w:tcW w:type="dxa" w:w="900"/>
            <w:shd w:fill="F5EFDC" w:val="clear"/>
            <w:tcMar>
              <w:top w:type="dxa" w:w="60"/>
              <w:left w:type="dxa" w:w="100"/>
              <w:bottom w:type="dxa" w:w="60"/>
              <w:right w:type="dxa" w:w="100"/>
            </w:tcMar>
          </w:tcPr>
          <w:p>
            <w:r>
              <w:rPr>
                <w:rFonts w:ascii="Consolas" w:cs="Consolas" w:eastAsia="Consolas" w:hAnsi="Consolas"/>
                <w:sz w:val="20"/>
                <w:szCs w:val="20"/>
              </w:rPr>
              <w:t xml:space="preserve">POST</w:t>
            </w:r>
          </w:p>
        </w:tc>
        <w:tc>
          <w:tcPr>
            <w:tcW w:type="dxa" w:w="2900"/>
            <w:shd w:fill="F5EFDC" w:val="clear"/>
            <w:tcMar>
              <w:top w:type="dxa" w:w="60"/>
              <w:left w:type="dxa" w:w="100"/>
              <w:bottom w:type="dxa" w:w="60"/>
              <w:right w:type="dxa" w:w="100"/>
            </w:tcMar>
          </w:tcPr>
          <w:p>
            <w:r>
              <w:rPr>
                <w:sz w:val="20"/>
                <w:szCs w:val="20"/>
              </w:rPr>
              <w:t xml:space="preserve">/api/admin/auth/register</w:t>
            </w:r>
          </w:p>
        </w:tc>
        <w:tc>
          <w:tcPr>
            <w:tcW w:type="dxa" w:w="2400"/>
            <w:shd w:fill="F5EFDC" w:val="clear"/>
            <w:tcMar>
              <w:top w:type="dxa" w:w="60"/>
              <w:left w:type="dxa" w:w="100"/>
              <w:bottom w:type="dxa" w:w="60"/>
              <w:right w:type="dxa" w:w="100"/>
            </w:tcMar>
          </w:tcPr>
          <w:p>
            <w:r>
              <w:rPr>
                <w:sz w:val="20"/>
                <w:szCs w:val="20"/>
              </w:rPr>
              <w:t xml:space="preserve">super_admin only</w:t>
            </w:r>
          </w:p>
        </w:tc>
        <w:tc>
          <w:tcPr>
            <w:tcW w:type="dxa" w:w="2826"/>
            <w:shd w:fill="F5EFDC" w:val="clear"/>
            <w:tcMar>
              <w:top w:type="dxa" w:w="60"/>
              <w:left w:type="dxa" w:w="100"/>
              <w:bottom w:type="dxa" w:w="60"/>
              <w:right w:type="dxa" w:w="100"/>
            </w:tcMar>
          </w:tcPr>
          <w:p>
            <w:r>
              <w:rPr>
                <w:sz w:val="20"/>
                <w:szCs w:val="20"/>
              </w:rPr>
              <w:t xml:space="preserve">Create a new admin account</w:t>
            </w:r>
          </w:p>
        </w:tc>
      </w:tr>
      <w:tr>
        <w:tc>
          <w:tcPr>
            <w:tcW w:type="dxa" w:w="900"/>
            <w:tcMar>
              <w:top w:type="dxa" w:w="60"/>
              <w:left w:type="dxa" w:w="100"/>
              <w:bottom w:type="dxa" w:w="60"/>
              <w:right w:type="dxa" w:w="100"/>
            </w:tcMar>
          </w:tcPr>
          <w:p>
            <w:r>
              <w:rPr>
                <w:rFonts w:ascii="Consolas" w:cs="Consolas" w:eastAsia="Consolas" w:hAnsi="Consolas"/>
                <w:sz w:val="20"/>
                <w:szCs w:val="20"/>
              </w:rPr>
              <w:t xml:space="preserve">GET</w:t>
            </w:r>
          </w:p>
        </w:tc>
        <w:tc>
          <w:tcPr>
            <w:tcW w:type="dxa" w:w="2900"/>
            <w:tcMar>
              <w:top w:type="dxa" w:w="60"/>
              <w:left w:type="dxa" w:w="100"/>
              <w:bottom w:type="dxa" w:w="60"/>
              <w:right w:type="dxa" w:w="100"/>
            </w:tcMar>
          </w:tcPr>
          <w:p>
            <w:r>
              <w:rPr>
                <w:sz w:val="20"/>
                <w:szCs w:val="20"/>
              </w:rPr>
              <w:t xml:space="preserve">/api/admin/users</w:t>
            </w:r>
          </w:p>
        </w:tc>
        <w:tc>
          <w:tcPr>
            <w:tcW w:type="dxa" w:w="2400"/>
            <w:tcMar>
              <w:top w:type="dxa" w:w="60"/>
              <w:left w:type="dxa" w:w="100"/>
              <w:bottom w:type="dxa" w:w="60"/>
              <w:right w:type="dxa" w:w="100"/>
            </w:tcMar>
          </w:tcPr>
          <w:p>
            <w:r>
              <w:rPr>
                <w:sz w:val="20"/>
                <w:szCs w:val="20"/>
              </w:rPr>
              <w:t xml:space="preserve">admin / super_admin</w:t>
            </w:r>
          </w:p>
        </w:tc>
        <w:tc>
          <w:tcPr>
            <w:tcW w:type="dxa" w:w="2826"/>
            <w:tcMar>
              <w:top w:type="dxa" w:w="60"/>
              <w:left w:type="dxa" w:w="100"/>
              <w:bottom w:type="dxa" w:w="60"/>
              <w:right w:type="dxa" w:w="100"/>
            </w:tcMar>
          </w:tcPr>
          <w:p>
            <w:r>
              <w:rPr>
                <w:sz w:val="20"/>
                <w:szCs w:val="20"/>
              </w:rPr>
              <w:t xml:space="preserve">Paginated user list — search, role, status, sort, order, page, limit</w:t>
            </w:r>
          </w:p>
        </w:tc>
      </w:tr>
      <w:tr>
        <w:tc>
          <w:tcPr>
            <w:tcW w:type="dxa" w:w="900"/>
            <w:shd w:fill="F5EFDC" w:val="clear"/>
            <w:tcMar>
              <w:top w:type="dxa" w:w="60"/>
              <w:left w:type="dxa" w:w="100"/>
              <w:bottom w:type="dxa" w:w="60"/>
              <w:right w:type="dxa" w:w="100"/>
            </w:tcMar>
          </w:tcPr>
          <w:p>
            <w:r>
              <w:rPr>
                <w:rFonts w:ascii="Consolas" w:cs="Consolas" w:eastAsia="Consolas" w:hAnsi="Consolas"/>
                <w:sz w:val="20"/>
                <w:szCs w:val="20"/>
              </w:rPr>
              <w:t xml:space="preserve">GET</w:t>
            </w:r>
          </w:p>
        </w:tc>
        <w:tc>
          <w:tcPr>
            <w:tcW w:type="dxa" w:w="2900"/>
            <w:shd w:fill="F5EFDC" w:val="clear"/>
            <w:tcMar>
              <w:top w:type="dxa" w:w="60"/>
              <w:left w:type="dxa" w:w="100"/>
              <w:bottom w:type="dxa" w:w="60"/>
              <w:right w:type="dxa" w:w="100"/>
            </w:tcMar>
          </w:tcPr>
          <w:p>
            <w:r>
              <w:rPr>
                <w:sz w:val="20"/>
                <w:szCs w:val="20"/>
              </w:rPr>
              <w:t xml:space="preserve">/api/admin/users/:id</w:t>
            </w:r>
          </w:p>
        </w:tc>
        <w:tc>
          <w:tcPr>
            <w:tcW w:type="dxa" w:w="2400"/>
            <w:shd w:fill="F5EFDC" w:val="clear"/>
            <w:tcMar>
              <w:top w:type="dxa" w:w="60"/>
              <w:left w:type="dxa" w:w="100"/>
              <w:bottom w:type="dxa" w:w="60"/>
              <w:right w:type="dxa" w:w="100"/>
            </w:tcMar>
          </w:tcPr>
          <w:p>
            <w:r>
              <w:rPr>
                <w:sz w:val="20"/>
                <w:szCs w:val="20"/>
              </w:rPr>
              <w:t xml:space="preserve">admin / super_admin</w:t>
            </w:r>
          </w:p>
        </w:tc>
        <w:tc>
          <w:tcPr>
            <w:tcW w:type="dxa" w:w="2826"/>
            <w:shd w:fill="F5EFDC" w:val="clear"/>
            <w:tcMar>
              <w:top w:type="dxa" w:w="60"/>
              <w:left w:type="dxa" w:w="100"/>
              <w:bottom w:type="dxa" w:w="60"/>
              <w:right w:type="dxa" w:w="100"/>
            </w:tcMar>
          </w:tcPr>
          <w:p>
            <w:r>
              <w:rPr>
                <w:sz w:val="20"/>
                <w:szCs w:val="20"/>
              </w:rPr>
              <w:t xml:space="preserve">Fetch one user</w:t>
            </w:r>
          </w:p>
        </w:tc>
      </w:tr>
      <w:tr>
        <w:tc>
          <w:tcPr>
            <w:tcW w:type="dxa" w:w="900"/>
            <w:tcMar>
              <w:top w:type="dxa" w:w="60"/>
              <w:left w:type="dxa" w:w="100"/>
              <w:bottom w:type="dxa" w:w="60"/>
              <w:right w:type="dxa" w:w="100"/>
            </w:tcMar>
          </w:tcPr>
          <w:p>
            <w:r>
              <w:rPr>
                <w:rFonts w:ascii="Consolas" w:cs="Consolas" w:eastAsia="Consolas" w:hAnsi="Consolas"/>
                <w:sz w:val="20"/>
                <w:szCs w:val="20"/>
              </w:rPr>
              <w:t xml:space="preserve">PUT</w:t>
            </w:r>
          </w:p>
        </w:tc>
        <w:tc>
          <w:tcPr>
            <w:tcW w:type="dxa" w:w="2900"/>
            <w:tcMar>
              <w:top w:type="dxa" w:w="60"/>
              <w:left w:type="dxa" w:w="100"/>
              <w:bottom w:type="dxa" w:w="60"/>
              <w:right w:type="dxa" w:w="100"/>
            </w:tcMar>
          </w:tcPr>
          <w:p>
            <w:r>
              <w:rPr>
                <w:sz w:val="20"/>
                <w:szCs w:val="20"/>
              </w:rPr>
              <w:t xml:space="preserve">/api/admin/users/:id</w:t>
            </w:r>
          </w:p>
        </w:tc>
        <w:tc>
          <w:tcPr>
            <w:tcW w:type="dxa" w:w="2400"/>
            <w:tcMar>
              <w:top w:type="dxa" w:w="60"/>
              <w:left w:type="dxa" w:w="100"/>
              <w:bottom w:type="dxa" w:w="60"/>
              <w:right w:type="dxa" w:w="100"/>
            </w:tcMar>
          </w:tcPr>
          <w:p>
            <w:r>
              <w:rPr>
                <w:sz w:val="20"/>
                <w:szCs w:val="20"/>
              </w:rPr>
              <w:t xml:space="preserve">admin / super_admin</w:t>
            </w:r>
          </w:p>
        </w:tc>
        <w:tc>
          <w:tcPr>
            <w:tcW w:type="dxa" w:w="2826"/>
            <w:tcMar>
              <w:top w:type="dxa" w:w="60"/>
              <w:left w:type="dxa" w:w="100"/>
              <w:bottom w:type="dxa" w:w="60"/>
              <w:right w:type="dxa" w:w="100"/>
            </w:tcMar>
          </w:tcPr>
          <w:p>
            <w:r>
              <w:rPr>
                <w:sz w:val="20"/>
                <w:szCs w:val="20"/>
              </w:rPr>
              <w:t xml:space="preserve">Update a user's profile fields</w:t>
            </w:r>
          </w:p>
        </w:tc>
      </w:tr>
      <w:tr>
        <w:tc>
          <w:tcPr>
            <w:tcW w:type="dxa" w:w="900"/>
            <w:shd w:fill="F5EFDC" w:val="clear"/>
            <w:tcMar>
              <w:top w:type="dxa" w:w="60"/>
              <w:left w:type="dxa" w:w="100"/>
              <w:bottom w:type="dxa" w:w="60"/>
              <w:right w:type="dxa" w:w="100"/>
            </w:tcMar>
          </w:tcPr>
          <w:p>
            <w:r>
              <w:rPr>
                <w:rFonts w:ascii="Consolas" w:cs="Consolas" w:eastAsia="Consolas" w:hAnsi="Consolas"/>
                <w:sz w:val="20"/>
                <w:szCs w:val="20"/>
              </w:rPr>
              <w:t xml:space="preserve">DELETE</w:t>
            </w:r>
          </w:p>
        </w:tc>
        <w:tc>
          <w:tcPr>
            <w:tcW w:type="dxa" w:w="2900"/>
            <w:shd w:fill="F5EFDC" w:val="clear"/>
            <w:tcMar>
              <w:top w:type="dxa" w:w="60"/>
              <w:left w:type="dxa" w:w="100"/>
              <w:bottom w:type="dxa" w:w="60"/>
              <w:right w:type="dxa" w:w="100"/>
            </w:tcMar>
          </w:tcPr>
          <w:p>
            <w:r>
              <w:rPr>
                <w:sz w:val="20"/>
                <w:szCs w:val="20"/>
              </w:rPr>
              <w:t xml:space="preserve">/api/admin/users/:id</w:t>
            </w:r>
          </w:p>
        </w:tc>
        <w:tc>
          <w:tcPr>
            <w:tcW w:type="dxa" w:w="2400"/>
            <w:shd w:fill="F5EFDC" w:val="clear"/>
            <w:tcMar>
              <w:top w:type="dxa" w:w="60"/>
              <w:left w:type="dxa" w:w="100"/>
              <w:bottom w:type="dxa" w:w="60"/>
              <w:right w:type="dxa" w:w="100"/>
            </w:tcMar>
          </w:tcPr>
          <w:p>
            <w:r>
              <w:rPr>
                <w:sz w:val="20"/>
                <w:szCs w:val="20"/>
              </w:rPr>
              <w:t xml:space="preserve">admin / super_admin</w:t>
            </w:r>
          </w:p>
        </w:tc>
        <w:tc>
          <w:tcPr>
            <w:tcW w:type="dxa" w:w="2826"/>
            <w:shd w:fill="F5EFDC" w:val="clear"/>
            <w:tcMar>
              <w:top w:type="dxa" w:w="60"/>
              <w:left w:type="dxa" w:w="100"/>
              <w:bottom w:type="dxa" w:w="60"/>
              <w:right w:type="dxa" w:w="100"/>
            </w:tcMar>
          </w:tcPr>
          <w:p>
            <w:r>
              <w:rPr>
                <w:sz w:val="20"/>
                <w:szCs w:val="20"/>
              </w:rPr>
              <w:t xml:space="preserve">Delete a user</w:t>
            </w:r>
          </w:p>
        </w:tc>
      </w:tr>
    </w:tbl>
    <w:p>
      <w:pPr>
        <w:pStyle w:val="Heading2"/>
        <w:spacing w:after="120" w:before="240"/>
      </w:pPr>
      <w:r>
        <w:rPr>
          <w:b/>
          <w:bCs/>
          <w:color w:val="7A1F1F"/>
        </w:rPr>
        <w:t xml:space="preserve">Security</w:t>
      </w:r>
    </w:p>
    <w:p>
      <w:pPr>
        <w:pStyle w:val="ListParagraph"/>
        <w:numPr>
          <w:ilvl w:val="0"/>
          <w:numId w:val="2"/>
        </w:numPr>
        <w:spacing w:after="60"/>
      </w:pPr>
      <w:r>
        <w:t xml:space="preserve">Passwords hashed with bcrypt (10 salt rounds); the hash is never returned in any API response.</w:t>
      </w:r>
    </w:p>
    <w:p>
      <w:pPr>
        <w:pStyle w:val="ListParagraph"/>
        <w:numPr>
          <w:ilvl w:val="0"/>
          <w:numId w:val="2"/>
        </w:numPr>
        <w:spacing w:after="60"/>
      </w:pPr>
      <w:r>
        <w:t xml:space="preserve">All admin-management endpoints require a valid JWT and the admin/super_admin role.</w:t>
      </w:r>
    </w:p>
    <w:p>
      <w:pPr>
        <w:pStyle w:val="ListParagraph"/>
        <w:numPr>
          <w:ilvl w:val="0"/>
          <w:numId w:val="2"/>
        </w:numPr>
        <w:spacing w:after="60"/>
      </w:pPr>
      <w:r>
        <w:t xml:space="preserve">Admin registration is protected — there is deliberately no public admin sign-up; only an existing super_admin can create new admins.</w:t>
      </w:r>
    </w:p>
    <w:p>
      <w:pPr>
        <w:pStyle w:val="ListParagraph"/>
        <w:numPr>
          <w:ilvl w:val="0"/>
          <w:numId w:val="2"/>
        </w:numPr>
        <w:spacing w:after="60"/>
      </w:pPr>
      <w:r>
        <w:t xml:space="preserve">SQL queries are fully parameterized; the /api/admin/users sort column is whitelisted against SQL injection.</w:t>
      </w:r>
    </w:p>
    <w:p>
      <w:pPr>
        <w:pStyle w:val="Heading2"/>
        <w:spacing w:after="120" w:before="240"/>
      </w:pPr>
      <w:r>
        <w:rPr>
          <w:b/>
          <w:bCs/>
          <w:color w:val="7A1F1F"/>
        </w:rPr>
        <w:t xml:space="preserve">Database notes</w:t>
      </w:r>
    </w:p>
    <w:p>
      <w:pPr>
        <w:pStyle w:val="ListParagraph"/>
        <w:numPr>
          <w:ilvl w:val="0"/>
          <w:numId w:val="2"/>
        </w:numPr>
        <w:spacing w:after="60"/>
      </w:pPr>
      <w:r>
        <w:t xml:space="preserve">Reused the existing user_signup table exclusively. No new tables, no schema changes.</w:t>
      </w:r>
    </w:p>
    <w:p>
      <w:pPr>
        <w:pStyle w:val="ListParagraph"/>
        <w:numPr>
          <w:ilvl w:val="0"/>
          <w:numId w:val="2"/>
        </w:numPr>
        <w:spacing w:after="60"/>
      </w:pPr>
      <w:r>
        <w:t xml:space="preserve">The pre-existing user_cp (change-password log) and user_fp (forgot-password/reset-token) tables were found already in the schema but are currently unused (0 rows) — Change Password does not write to them yet. Whether to start using them is a pending decision (see Section 4).</w:t>
      </w:r>
    </w:p>
    <w:p>
      <w:pPr>
        <w:pStyle w:val="ListParagraph"/>
        <w:numPr>
          <w:ilvl w:val="0"/>
          <w:numId w:val="2"/>
        </w:numPr>
        <w:spacing w:after="60"/>
      </w:pPr>
      <w:r>
        <w:t xml:space="preserve">One super_admin account was seeded directly into the database (admin@vrkss.com) to bootstrap admin access, since admin registration requires an existing super_admin token.</w:t>
      </w:r>
    </w:p>
    <w:p>
      <w:pPr>
        <w:pStyle w:val="Heading1"/>
        <w:pBdr>
          <w:bottom w:val="single" w:color="C8A44D" w:sz="6"/>
        </w:pBdr>
        <w:spacing w:after="160" w:before="360"/>
      </w:pPr>
      <w:r>
        <w:rPr>
          <w:b/>
          <w:bCs/>
          <w:color w:val="7A1F1F"/>
        </w:rPr>
        <w:t xml:space="preserve">2. Frontend — Public Website (React)</w:t>
      </w:r>
    </w:p>
    <w:p>
      <w:pPr>
        <w:spacing w:after="120"/>
      </w:pPr>
      <w:r>
        <w:t xml:space="preserve">Location: frontend/. React 19 + Vite + react-router-dom v7 + axios. JWT stored in localStorage under the keys token and user — the project's pre-existing convention. No Context/Redux/Zustand was introduced; no new npm packages were added (lucide-react was already a dependency).</w:t>
      </w:r>
    </w:p>
    <w:p>
      <w:pPr>
        <w:pStyle w:val="Heading2"/>
        <w:spacing w:after="120" w:before="240"/>
      </w:pPr>
      <w:r>
        <w:rPr>
          <w:b/>
          <w:bCs/>
          <w:color w:val="7A1F1F"/>
        </w:rPr>
        <w:t xml:space="preserve">New files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shd w:fill="7A1F1F" w:val="clear"/>
            <w:tcMar>
              <w:top w:type="dxa" w:w="60"/>
              <w:left w:type="dxa" w:w="100"/>
              <w:bottom w:type="dxa" w:w="60"/>
              <w:right w:type="dxa" w:w="100"/>
            </w:tcMar>
          </w:tcPr>
          <w:p>
            <w:r>
              <w:rPr>
                <w:b/>
                <w:bCs/>
                <w:color w:val="FFFFFF"/>
                <w:sz w:val="20"/>
                <w:szCs w:val="20"/>
              </w:rPr>
              <w:t xml:space="preserve">File</w:t>
            </w:r>
          </w:p>
        </w:tc>
        <w:tc>
          <w:tcPr>
            <w:tcW w:type="dxa" w:w="5626"/>
            <w:shd w:fill="7A1F1F" w:val="clear"/>
            <w:tcMar>
              <w:top w:type="dxa" w:w="60"/>
              <w:left w:type="dxa" w:w="100"/>
              <w:bottom w:type="dxa" w:w="60"/>
              <w:right w:type="dxa" w:w="100"/>
            </w:tcMar>
          </w:tcPr>
          <w:p>
            <w:r>
              <w:rPr>
                <w:b/>
                <w:bCs/>
                <w:color w:val="FFFFFF"/>
                <w:sz w:val="20"/>
                <w:szCs w:val="20"/>
              </w:rPr>
              <w:t xml:space="preserve">Purpose</w:t>
            </w:r>
          </w:p>
        </w:tc>
      </w:tr>
      <w:tr>
        <w:tc>
          <w:tcPr>
            <w:tcW w:type="dxa" w:w="3400"/>
            <w:tcMar>
              <w:top w:type="dxa" w:w="60"/>
              <w:left w:type="dxa" w:w="100"/>
              <w:bottom w:type="dxa" w:w="60"/>
              <w:right w:type="dxa" w:w="100"/>
            </w:tcMar>
          </w:tcPr>
          <w:p>
            <w:r>
              <w:rPr>
                <w:rFonts w:ascii="Consolas" w:cs="Consolas" w:eastAsia="Consolas" w:hAnsi="Consolas"/>
                <w:sz w:val="20"/>
                <w:szCs w:val="20"/>
              </w:rPr>
              <w:t xml:space="preserve">src/components/ProtectedRoute.jsx</w:t>
            </w:r>
          </w:p>
        </w:tc>
        <w:tc>
          <w:tcPr>
            <w:tcW w:type="dxa" w:w="5626"/>
            <w:tcMar>
              <w:top w:type="dxa" w:w="60"/>
              <w:left w:type="dxa" w:w="100"/>
              <w:bottom w:type="dxa" w:w="60"/>
              <w:right w:type="dxa" w:w="100"/>
            </w:tcMar>
          </w:tcPr>
          <w:p>
            <w:r>
              <w:rPr>
                <w:sz w:val="20"/>
                <w:szCs w:val="20"/>
              </w:rPr>
              <w:t xml:space="preserve">Redirects to /login when no token is present</w:t>
            </w:r>
          </w:p>
        </w:tc>
      </w:tr>
      <w:tr>
        <w:tc>
          <w:tcPr>
            <w:tcW w:type="dxa" w:w="3400"/>
            <w:shd w:fill="F5EFDC" w:val="clear"/>
            <w:tcMar>
              <w:top w:type="dxa" w:w="60"/>
              <w:left w:type="dxa" w:w="100"/>
              <w:bottom w:type="dxa" w:w="60"/>
              <w:right w:type="dxa" w:w="100"/>
            </w:tcMar>
          </w:tcPr>
          <w:p>
            <w:r>
              <w:rPr>
                <w:rFonts w:ascii="Consolas" w:cs="Consolas" w:eastAsia="Consolas" w:hAnsi="Consolas"/>
                <w:sz w:val="20"/>
                <w:szCs w:val="20"/>
              </w:rPr>
              <w:t xml:space="preserve">src/pages/Auth/ChangePassword.jsx</w:t>
            </w:r>
          </w:p>
        </w:tc>
        <w:tc>
          <w:tcPr>
            <w:tcW w:type="dxa" w:w="5626"/>
            <w:shd w:fill="F5EFDC" w:val="clear"/>
            <w:tcMar>
              <w:top w:type="dxa" w:w="60"/>
              <w:left w:type="dxa" w:w="100"/>
              <w:bottom w:type="dxa" w:w="60"/>
              <w:right w:type="dxa" w:w="100"/>
            </w:tcMar>
          </w:tcPr>
          <w:p>
            <w:r>
              <w:rPr>
                <w:sz w:val="20"/>
                <w:szCs w:val="20"/>
              </w:rPr>
              <w:t xml:space="preserve">Change Password form (current + new + confirm)</w:t>
            </w:r>
          </w:p>
        </w:tc>
      </w:tr>
      <w:tr>
        <w:tc>
          <w:tcPr>
            <w:tcW w:type="dxa" w:w="3400"/>
            <w:tcMar>
              <w:top w:type="dxa" w:w="60"/>
              <w:left w:type="dxa" w:w="100"/>
              <w:bottom w:type="dxa" w:w="60"/>
              <w:right w:type="dxa" w:w="100"/>
            </w:tcMar>
          </w:tcPr>
          <w:p>
            <w:r>
              <w:rPr>
                <w:rFonts w:ascii="Consolas" w:cs="Consolas" w:eastAsia="Consolas" w:hAnsi="Consolas"/>
                <w:sz w:val="20"/>
                <w:szCs w:val="20"/>
              </w:rPr>
              <w:t xml:space="preserve">src/pages/Profile/Profile.jsx</w:t>
            </w:r>
          </w:p>
        </w:tc>
        <w:tc>
          <w:tcPr>
            <w:tcW w:type="dxa" w:w="5626"/>
            <w:tcMar>
              <w:top w:type="dxa" w:w="60"/>
              <w:left w:type="dxa" w:w="100"/>
              <w:bottom w:type="dxa" w:w="60"/>
              <w:right w:type="dxa" w:w="100"/>
            </w:tcMar>
          </w:tcPr>
          <w:p>
            <w:r>
              <w:rPr>
                <w:sz w:val="20"/>
                <w:szCs w:val="20"/>
              </w:rPr>
              <w:t xml:space="preserve">Profile page — fetches and displays the logged-in user's real data</w:t>
            </w:r>
          </w:p>
        </w:tc>
      </w:tr>
      <w:tr>
        <w:tc>
          <w:tcPr>
            <w:tcW w:type="dxa" w:w="3400"/>
            <w:shd w:fill="F5EFDC" w:val="clear"/>
            <w:tcMar>
              <w:top w:type="dxa" w:w="60"/>
              <w:left w:type="dxa" w:w="100"/>
              <w:bottom w:type="dxa" w:w="60"/>
              <w:right w:type="dxa" w:w="100"/>
            </w:tcMar>
          </w:tcPr>
          <w:p>
            <w:r>
              <w:rPr>
                <w:rFonts w:ascii="Consolas" w:cs="Consolas" w:eastAsia="Consolas" w:hAnsi="Consolas"/>
                <w:sz w:val="20"/>
                <w:szCs w:val="20"/>
              </w:rPr>
              <w:t xml:space="preserve">src/styles/profile.css</w:t>
            </w:r>
          </w:p>
        </w:tc>
        <w:tc>
          <w:tcPr>
            <w:tcW w:type="dxa" w:w="5626"/>
            <w:shd w:fill="F5EFDC" w:val="clear"/>
            <w:tcMar>
              <w:top w:type="dxa" w:w="60"/>
              <w:left w:type="dxa" w:w="100"/>
              <w:bottom w:type="dxa" w:w="60"/>
              <w:right w:type="dxa" w:w="100"/>
            </w:tcMar>
          </w:tcPr>
          <w:p>
            <w:r>
              <w:rPr>
                <w:sz w:val="20"/>
                <w:szCs w:val="20"/>
              </w:rPr>
              <w:t xml:space="preserve">Styling for the Profile page (extends the dashboard card look)</w:t>
            </w:r>
          </w:p>
        </w:tc>
      </w:tr>
    </w:tbl>
    <w:p>
      <w:pPr>
        <w:pStyle w:val="Heading2"/>
        <w:spacing w:after="120" w:before="240"/>
      </w:pPr>
      <w:r>
        <w:rPr>
          <w:b/>
          <w:bCs/>
          <w:color w:val="7A1F1F"/>
        </w:rPr>
        <w:t xml:space="preserve">Modified files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shd w:fill="7A1F1F" w:val="clear"/>
            <w:tcMar>
              <w:top w:type="dxa" w:w="60"/>
              <w:left w:type="dxa" w:w="100"/>
              <w:bottom w:type="dxa" w:w="60"/>
              <w:right w:type="dxa" w:w="100"/>
            </w:tcMar>
          </w:tcPr>
          <w:p>
            <w:r>
              <w:rPr>
                <w:b/>
                <w:bCs/>
                <w:color w:val="FFFFFF"/>
                <w:sz w:val="20"/>
                <w:szCs w:val="20"/>
              </w:rPr>
              <w:t xml:space="preserve">File</w:t>
            </w:r>
          </w:p>
        </w:tc>
        <w:tc>
          <w:tcPr>
            <w:tcW w:type="dxa" w:w="5626"/>
            <w:shd w:fill="7A1F1F" w:val="clear"/>
            <w:tcMar>
              <w:top w:type="dxa" w:w="60"/>
              <w:left w:type="dxa" w:w="100"/>
              <w:bottom w:type="dxa" w:w="60"/>
              <w:right w:type="dxa" w:w="100"/>
            </w:tcMar>
          </w:tcPr>
          <w:p>
            <w:r>
              <w:rPr>
                <w:b/>
                <w:bCs/>
                <w:color w:val="FFFFFF"/>
                <w:sz w:val="20"/>
                <w:szCs w:val="20"/>
              </w:rPr>
              <w:t xml:space="preserve">Change</w:t>
            </w:r>
          </w:p>
        </w:tc>
      </w:tr>
      <w:tr>
        <w:tc>
          <w:tcPr>
            <w:tcW w:type="dxa" w:w="3400"/>
            <w:tcMar>
              <w:top w:type="dxa" w:w="60"/>
              <w:left w:type="dxa" w:w="100"/>
              <w:bottom w:type="dxa" w:w="60"/>
              <w:right w:type="dxa" w:w="100"/>
            </w:tcMar>
          </w:tcPr>
          <w:p>
            <w:r>
              <w:rPr>
                <w:rFonts w:ascii="Consolas" w:cs="Consolas" w:eastAsia="Consolas" w:hAnsi="Consolas"/>
                <w:sz w:val="20"/>
                <w:szCs w:val="20"/>
              </w:rPr>
              <w:t xml:space="preserve">src/services/api.js</w:t>
            </w:r>
          </w:p>
        </w:tc>
        <w:tc>
          <w:tcPr>
            <w:tcW w:type="dxa" w:w="5626"/>
            <w:tcMar>
              <w:top w:type="dxa" w:w="60"/>
              <w:left w:type="dxa" w:w="100"/>
              <w:bottom w:type="dxa" w:w="60"/>
              <w:right w:type="dxa" w:w="100"/>
            </w:tcMar>
          </w:tcPr>
          <w:p>
            <w:r>
              <w:rPr>
                <w:sz w:val="20"/>
                <w:szCs w:val="20"/>
              </w:rPr>
              <w:t xml:space="preserve">401 interceptor now skips its auto-redirect for /auth/ requests, so Login/Register can show an inline error instead of reloading the page</w:t>
            </w:r>
          </w:p>
        </w:tc>
      </w:tr>
      <w:tr>
        <w:tc>
          <w:tcPr>
            <w:tcW w:type="dxa" w:w="3400"/>
            <w:shd w:fill="F5EFDC" w:val="clear"/>
            <w:tcMar>
              <w:top w:type="dxa" w:w="60"/>
              <w:left w:type="dxa" w:w="100"/>
              <w:bottom w:type="dxa" w:w="60"/>
              <w:right w:type="dxa" w:w="100"/>
            </w:tcMar>
          </w:tcPr>
          <w:p>
            <w:r>
              <w:rPr>
                <w:rFonts w:ascii="Consolas" w:cs="Consolas" w:eastAsia="Consolas" w:hAnsi="Consolas"/>
                <w:sz w:val="20"/>
                <w:szCs w:val="20"/>
              </w:rPr>
              <w:t xml:space="preserve">src/services/authService.js</w:t>
            </w:r>
          </w:p>
        </w:tc>
        <w:tc>
          <w:tcPr>
            <w:tcW w:type="dxa" w:w="5626"/>
            <w:shd w:fill="F5EFDC" w:val="clear"/>
            <w:tcMar>
              <w:top w:type="dxa" w:w="60"/>
              <w:left w:type="dxa" w:w="100"/>
              <w:bottom w:type="dxa" w:w="60"/>
              <w:right w:type="dxa" w:w="100"/>
            </w:tcMar>
          </w:tcPr>
          <w:p>
            <w:r>
              <w:rPr>
                <w:sz w:val="20"/>
                <w:szCs w:val="20"/>
              </w:rPr>
              <w:t xml:space="preserve">Added loginUser, registerUser, changePassword, getMyProfile, logoutUser (shared helper)</w:t>
            </w:r>
          </w:p>
        </w:tc>
      </w:tr>
      <w:tr>
        <w:tc>
          <w:tcPr>
            <w:tcW w:type="dxa" w:w="3400"/>
            <w:tcMar>
              <w:top w:type="dxa" w:w="60"/>
              <w:left w:type="dxa" w:w="100"/>
              <w:bottom w:type="dxa" w:w="60"/>
              <w:right w:type="dxa" w:w="100"/>
            </w:tcMar>
          </w:tcPr>
          <w:p>
            <w:r>
              <w:rPr>
                <w:rFonts w:ascii="Consolas" w:cs="Consolas" w:eastAsia="Consolas" w:hAnsi="Consolas"/>
                <w:sz w:val="20"/>
                <w:szCs w:val="20"/>
              </w:rPr>
              <w:t xml:space="preserve">src/pages/Auth/Login.jsx</w:t>
            </w:r>
          </w:p>
        </w:tc>
        <w:tc>
          <w:tcPr>
            <w:tcW w:type="dxa" w:w="5626"/>
            <w:tcMar>
              <w:top w:type="dxa" w:w="60"/>
              <w:left w:type="dxa" w:w="100"/>
              <w:bottom w:type="dxa" w:w="60"/>
              <w:right w:type="dxa" w:w="100"/>
            </w:tcMar>
          </w:tcPr>
          <w:p>
            <w:r>
              <w:rPr>
                <w:sz w:val="20"/>
                <w:szCs w:val="20"/>
              </w:rPr>
              <w:t xml:space="preserve">Wired to the backend; successful login now does a full-page redirect to /dashboard so the Navbar refreshes</w:t>
            </w:r>
          </w:p>
        </w:tc>
      </w:tr>
      <w:tr>
        <w:tc>
          <w:tcPr>
            <w:tcW w:type="dxa" w:w="3400"/>
            <w:shd w:fill="F5EFDC" w:val="clear"/>
            <w:tcMar>
              <w:top w:type="dxa" w:w="60"/>
              <w:left w:type="dxa" w:w="100"/>
              <w:bottom w:type="dxa" w:w="60"/>
              <w:right w:type="dxa" w:w="100"/>
            </w:tcMar>
          </w:tcPr>
          <w:p>
            <w:r>
              <w:rPr>
                <w:rFonts w:ascii="Consolas" w:cs="Consolas" w:eastAsia="Consolas" w:hAnsi="Consolas"/>
                <w:sz w:val="20"/>
                <w:szCs w:val="20"/>
              </w:rPr>
              <w:t xml:space="preserve">src/pages/Auth/Register.jsx</w:t>
            </w:r>
          </w:p>
        </w:tc>
        <w:tc>
          <w:tcPr>
            <w:tcW w:type="dxa" w:w="5626"/>
            <w:shd w:fill="F5EFDC" w:val="clear"/>
            <w:tcMar>
              <w:top w:type="dxa" w:w="60"/>
              <w:left w:type="dxa" w:w="100"/>
              <w:bottom w:type="dxa" w:w="60"/>
              <w:right w:type="dxa" w:w="100"/>
            </w:tcMar>
          </w:tcPr>
          <w:p>
            <w:r>
              <w:rPr>
                <w:sz w:val="20"/>
                <w:szCs w:val="20"/>
              </w:rPr>
              <w:t xml:space="preserve">Wired to the backend registration API</w:t>
            </w:r>
          </w:p>
        </w:tc>
      </w:tr>
      <w:tr>
        <w:tc>
          <w:tcPr>
            <w:tcW w:type="dxa" w:w="3400"/>
            <w:tcMar>
              <w:top w:type="dxa" w:w="60"/>
              <w:left w:type="dxa" w:w="100"/>
              <w:bottom w:type="dxa" w:w="60"/>
              <w:right w:type="dxa" w:w="100"/>
            </w:tcMar>
          </w:tcPr>
          <w:p>
            <w:r>
              <w:rPr>
                <w:rFonts w:ascii="Consolas" w:cs="Consolas" w:eastAsia="Consolas" w:hAnsi="Consolas"/>
                <w:sz w:val="20"/>
                <w:szCs w:val="20"/>
              </w:rPr>
              <w:t xml:space="preserve">src/pages/Dashboard/Dashboard.jsx</w:t>
            </w:r>
          </w:p>
        </w:tc>
        <w:tc>
          <w:tcPr>
            <w:tcW w:type="dxa" w:w="5626"/>
            <w:tcMar>
              <w:top w:type="dxa" w:w="60"/>
              <w:left w:type="dxa" w:w="100"/>
              <w:bottom w:type="dxa" w:w="60"/>
              <w:right w:type="dxa" w:w="100"/>
            </w:tcMar>
          </w:tcPr>
          <w:p>
            <w:r>
              <w:rPr>
                <w:sz w:val="20"/>
                <w:szCs w:val="20"/>
              </w:rPr>
              <w:t xml:space="preserve">Shows a welcome message + Logout button using the shared logout helper</w:t>
            </w:r>
          </w:p>
        </w:tc>
      </w:tr>
      <w:tr>
        <w:tc>
          <w:tcPr>
            <w:tcW w:type="dxa" w:w="3400"/>
            <w:shd w:fill="F5EFDC" w:val="clear"/>
            <w:tcMar>
              <w:top w:type="dxa" w:w="60"/>
              <w:left w:type="dxa" w:w="100"/>
              <w:bottom w:type="dxa" w:w="60"/>
              <w:right w:type="dxa" w:w="100"/>
            </w:tcMar>
          </w:tcPr>
          <w:p>
            <w:r>
              <w:rPr>
                <w:rFonts w:ascii="Consolas" w:cs="Consolas" w:eastAsia="Consolas" w:hAnsi="Consolas"/>
                <w:sz w:val="20"/>
                <w:szCs w:val="20"/>
              </w:rPr>
              <w:t xml:space="preserve">src/App.jsx</w:t>
            </w:r>
          </w:p>
        </w:tc>
        <w:tc>
          <w:tcPr>
            <w:tcW w:type="dxa" w:w="5626"/>
            <w:shd w:fill="F5EFDC" w:val="clear"/>
            <w:tcMar>
              <w:top w:type="dxa" w:w="60"/>
              <w:left w:type="dxa" w:w="100"/>
              <w:bottom w:type="dxa" w:w="60"/>
              <w:right w:type="dxa" w:w="100"/>
            </w:tcMar>
          </w:tcPr>
          <w:p>
            <w:r>
              <w:rPr>
                <w:sz w:val="20"/>
                <w:szCs w:val="20"/>
              </w:rPr>
              <w:t xml:space="preserve">Added routes: /login, /register, /dashboard, /change-password, /profile (the last three protected)</w:t>
            </w:r>
          </w:p>
        </w:tc>
      </w:tr>
      <w:tr>
        <w:tc>
          <w:tcPr>
            <w:tcW w:type="dxa" w:w="3400"/>
            <w:tcMar>
              <w:top w:type="dxa" w:w="60"/>
              <w:left w:type="dxa" w:w="100"/>
              <w:bottom w:type="dxa" w:w="60"/>
              <w:right w:type="dxa" w:w="100"/>
            </w:tcMar>
          </w:tcPr>
          <w:p>
            <w:r>
              <w:rPr>
                <w:rFonts w:ascii="Consolas" w:cs="Consolas" w:eastAsia="Consolas" w:hAnsi="Consolas"/>
                <w:sz w:val="20"/>
                <w:szCs w:val="20"/>
              </w:rPr>
              <w:t xml:space="preserve">src/components/Navbar/Navbar.jsx</w:t>
            </w:r>
          </w:p>
        </w:tc>
        <w:tc>
          <w:tcPr>
            <w:tcW w:type="dxa" w:w="5626"/>
            <w:tcMar>
              <w:top w:type="dxa" w:w="60"/>
              <w:left w:type="dxa" w:w="100"/>
              <w:bottom w:type="dxa" w:w="60"/>
              <w:right w:type="dxa" w:w="100"/>
            </w:tcMar>
          </w:tcPr>
          <w:p>
            <w:r>
              <w:rPr>
                <w:sz w:val="20"/>
                <w:szCs w:val="20"/>
              </w:rPr>
              <w:t xml:space="preserve">Login/Register buttons replaced by a Profile dropdown (icon + name) once logged in, containing Profile, Change Password, Logout</w:t>
            </w:r>
          </w:p>
        </w:tc>
      </w:tr>
      <w:tr>
        <w:tc>
          <w:tcPr>
            <w:tcW w:type="dxa" w:w="3400"/>
            <w:shd w:fill="F5EFDC" w:val="clear"/>
            <w:tcMar>
              <w:top w:type="dxa" w:w="60"/>
              <w:left w:type="dxa" w:w="100"/>
              <w:bottom w:type="dxa" w:w="60"/>
              <w:right w:type="dxa" w:w="100"/>
            </w:tcMar>
          </w:tcPr>
          <w:p>
            <w:r>
              <w:rPr>
                <w:rFonts w:ascii="Consolas" w:cs="Consolas" w:eastAsia="Consolas" w:hAnsi="Consolas"/>
                <w:sz w:val="20"/>
                <w:szCs w:val="20"/>
              </w:rPr>
              <w:t xml:space="preserve">src/components/Navbar/MobileMenu.jsx</w:t>
            </w:r>
          </w:p>
        </w:tc>
        <w:tc>
          <w:tcPr>
            <w:tcW w:type="dxa" w:w="5626"/>
            <w:shd w:fill="F5EFDC" w:val="clear"/>
            <w:tcMar>
              <w:top w:type="dxa" w:w="60"/>
              <w:left w:type="dxa" w:w="100"/>
              <w:bottom w:type="dxa" w:w="60"/>
              <w:right w:type="dxa" w:w="100"/>
            </w:tcMar>
          </w:tcPr>
          <w:p>
            <w:r>
              <w:rPr>
                <w:sz w:val="20"/>
                <w:szCs w:val="20"/>
              </w:rPr>
              <w:t xml:space="preserve">Same logged-in/out behaviour for the mobile menu</w:t>
            </w:r>
          </w:p>
        </w:tc>
      </w:tr>
      <w:tr>
        <w:tc>
          <w:tcPr>
            <w:tcW w:type="dxa" w:w="3400"/>
            <w:tcMar>
              <w:top w:type="dxa" w:w="60"/>
              <w:left w:type="dxa" w:w="100"/>
              <w:bottom w:type="dxa" w:w="60"/>
              <w:right w:type="dxa" w:w="100"/>
            </w:tcMar>
          </w:tcPr>
          <w:p>
            <w:r>
              <w:rPr>
                <w:rFonts w:ascii="Consolas" w:cs="Consolas" w:eastAsia="Consolas" w:hAnsi="Consolas"/>
                <w:sz w:val="20"/>
                <w:szCs w:val="20"/>
              </w:rPr>
              <w:t xml:space="preserve">src/constants/icons.js</w:t>
            </w:r>
          </w:p>
        </w:tc>
        <w:tc>
          <w:tcPr>
            <w:tcW w:type="dxa" w:w="5626"/>
            <w:tcMar>
              <w:top w:type="dxa" w:w="60"/>
              <w:left w:type="dxa" w:w="100"/>
              <w:bottom w:type="dxa" w:w="60"/>
              <w:right w:type="dxa" w:w="100"/>
            </w:tcMar>
          </w:tcPr>
          <w:p>
            <w:r>
              <w:rPr>
                <w:sz w:val="20"/>
                <w:szCs w:val="20"/>
              </w:rPr>
              <w:t xml:space="preserve">Added User, KeyRound, LogOut icons to the shared icon registry</w:t>
            </w:r>
          </w:p>
        </w:tc>
      </w:tr>
      <w:tr>
        <w:tc>
          <w:tcPr>
            <w:tcW w:type="dxa" w:w="3400"/>
            <w:shd w:fill="F5EFDC" w:val="clear"/>
            <w:tcMar>
              <w:top w:type="dxa" w:w="60"/>
              <w:left w:type="dxa" w:w="100"/>
              <w:bottom w:type="dxa" w:w="60"/>
              <w:right w:type="dxa" w:w="100"/>
            </w:tcMar>
          </w:tcPr>
          <w:p>
            <w:r>
              <w:rPr>
                <w:rFonts w:ascii="Consolas" w:cs="Consolas" w:eastAsia="Consolas" w:hAnsi="Consolas"/>
                <w:sz w:val="20"/>
                <w:szCs w:val="20"/>
              </w:rPr>
              <w:t xml:space="preserve">src/styles/auth.css</w:t>
            </w:r>
          </w:p>
        </w:tc>
        <w:tc>
          <w:tcPr>
            <w:tcW w:type="dxa" w:w="5626"/>
            <w:shd w:fill="F5EFDC" w:val="clear"/>
            <w:tcMar>
              <w:top w:type="dxa" w:w="60"/>
              <w:left w:type="dxa" w:w="100"/>
              <w:bottom w:type="dxa" w:w="60"/>
              <w:right w:type="dxa" w:w="100"/>
            </w:tcMar>
          </w:tcPr>
          <w:p>
            <w:r>
              <w:rPr>
                <w:sz w:val="20"/>
                <w:szCs w:val="20"/>
              </w:rPr>
              <w:t xml:space="preserve">Card/form styling for Login, Register and Change Password; added a success-message style</w:t>
            </w:r>
          </w:p>
        </w:tc>
      </w:tr>
      <w:tr>
        <w:tc>
          <w:tcPr>
            <w:tcW w:type="dxa" w:w="3400"/>
            <w:tcMar>
              <w:top w:type="dxa" w:w="60"/>
              <w:left w:type="dxa" w:w="100"/>
              <w:bottom w:type="dxa" w:w="60"/>
              <w:right w:type="dxa" w:w="100"/>
            </w:tcMar>
          </w:tcPr>
          <w:p>
            <w:r>
              <w:rPr>
                <w:rFonts w:ascii="Consolas" w:cs="Consolas" w:eastAsia="Consolas" w:hAnsi="Consolas"/>
                <w:sz w:val="20"/>
                <w:szCs w:val="20"/>
              </w:rPr>
              <w:t xml:space="preserve">src/styles/dashboard.css</w:t>
            </w:r>
          </w:p>
        </w:tc>
        <w:tc>
          <w:tcPr>
            <w:tcW w:type="dxa" w:w="5626"/>
            <w:tcMar>
              <w:top w:type="dxa" w:w="60"/>
              <w:left w:type="dxa" w:w="100"/>
              <w:bottom w:type="dxa" w:w="60"/>
              <w:right w:type="dxa" w:w="100"/>
            </w:tcMar>
          </w:tcPr>
          <w:p>
            <w:r>
              <w:rPr>
                <w:sz w:val="20"/>
                <w:szCs w:val="20"/>
              </w:rPr>
              <w:t xml:space="preserve">Dashboard card styling</w:t>
            </w:r>
          </w:p>
        </w:tc>
      </w:tr>
      <w:tr>
        <w:tc>
          <w:tcPr>
            <w:tcW w:type="dxa" w:w="3400"/>
            <w:shd w:fill="F5EFDC" w:val="clear"/>
            <w:tcMar>
              <w:top w:type="dxa" w:w="60"/>
              <w:left w:type="dxa" w:w="100"/>
              <w:bottom w:type="dxa" w:w="60"/>
              <w:right w:type="dxa" w:w="100"/>
            </w:tcMar>
          </w:tcPr>
          <w:p>
            <w:r>
              <w:rPr>
                <w:rFonts w:ascii="Consolas" w:cs="Consolas" w:eastAsia="Consolas" w:hAnsi="Consolas"/>
                <w:sz w:val="20"/>
                <w:szCs w:val="20"/>
              </w:rPr>
              <w:t xml:space="preserve">src/styles/navbar.css</w:t>
            </w:r>
          </w:p>
        </w:tc>
        <w:tc>
          <w:tcPr>
            <w:tcW w:type="dxa" w:w="5626"/>
            <w:shd w:fill="F5EFDC" w:val="clear"/>
            <w:tcMar>
              <w:top w:type="dxa" w:w="60"/>
              <w:left w:type="dxa" w:w="100"/>
              <w:bottom w:type="dxa" w:w="60"/>
              <w:right w:type="dxa" w:w="100"/>
            </w:tcMar>
          </w:tcPr>
          <w:p>
            <w:r>
              <w:rPr>
                <w:sz w:val="20"/>
                <w:szCs w:val="20"/>
              </w:rPr>
              <w:t xml:space="preserve">Styling for the new Profile dropdown</w:t>
            </w:r>
          </w:p>
        </w:tc>
      </w:tr>
    </w:tbl>
    <w:p>
      <w:pPr>
        <w:pStyle w:val="Heading2"/>
        <w:spacing w:after="120" w:before="240"/>
      </w:pPr>
      <w:r>
        <w:rPr>
          <w:b/>
          <w:bCs/>
          <w:color w:val="7A1F1F"/>
        </w:rPr>
        <w:t xml:space="preserve">Features delivered</w:t>
      </w:r>
    </w:p>
    <w:p>
      <w:pPr>
        <w:pStyle w:val="ListParagraph"/>
        <w:numPr>
          <w:ilvl w:val="0"/>
          <w:numId w:val="2"/>
        </w:numPr>
        <w:spacing w:after="60"/>
      </w:pPr>
      <w:r>
        <w:t xml:space="preserve">User registration and login, matching the site's existing visual theme exactly (no redesign).</w:t>
      </w:r>
    </w:p>
    <w:p>
      <w:pPr>
        <w:pStyle w:val="ListParagraph"/>
        <w:numPr>
          <w:ilvl w:val="0"/>
          <w:numId w:val="2"/>
        </w:numPr>
        <w:spacing w:after="60"/>
      </w:pPr>
      <w:r>
        <w:t xml:space="preserve">JWT persisted in localStorage; protected routes (Dashboard, Change Password, Profile) redirect unauthenticated visitors to /login.</w:t>
      </w:r>
    </w:p>
    <w:p>
      <w:pPr>
        <w:pStyle w:val="ListParagraph"/>
        <w:numPr>
          <w:ilvl w:val="0"/>
          <w:numId w:val="2"/>
        </w:numPr>
        <w:spacing w:after="60"/>
      </w:pPr>
      <w:r>
        <w:t xml:space="preserve">Navbar automatically shows a Profile dropdown (with icon) instead of Login/Register once a user is signed in, on both desktop and mobile.</w:t>
      </w:r>
    </w:p>
    <w:p>
      <w:pPr>
        <w:pStyle w:val="ListParagraph"/>
        <w:numPr>
          <w:ilvl w:val="0"/>
          <w:numId w:val="2"/>
        </w:numPr>
        <w:spacing w:after="60"/>
      </w:pPr>
      <w:r>
        <w:t xml:space="preserve">Change Password page: verifies the current password, rejects a no-op change, shows inline success/error, no page reload.</w:t>
      </w:r>
    </w:p>
    <w:p>
      <w:pPr>
        <w:pStyle w:val="ListParagraph"/>
        <w:numPr>
          <w:ilvl w:val="0"/>
          <w:numId w:val="2"/>
        </w:numPr>
        <w:spacing w:after="60"/>
      </w:pPr>
      <w:r>
        <w:t xml:space="preserve">Profile page: shows User ID, Full Name, Username, Email, Phone, Role, Status, Joined date and Last Login, fetched live from the backend.</w:t>
      </w:r>
    </w:p>
    <w:p>
      <w:pPr>
        <w:spacing w:after="160" w:before="60"/>
      </w:pPr>
      <w:r>
        <w:rPr>
          <w:i/>
          <w:iCs/>
          <w:color w:val="5C4033"/>
        </w:rPr>
        <w:t xml:space="preserve">Not built: Forgot Password (frontend link/pages) — waiting on the backend Forgot Password API described in Section 4.</w:t>
      </w:r>
    </w:p>
    <w:p>
      <w:pPr>
        <w:pStyle w:val="Heading1"/>
        <w:pBdr>
          <w:bottom w:val="single" w:color="C8A44D" w:sz="6"/>
        </w:pBdr>
        <w:spacing w:after="160" w:before="360"/>
      </w:pPr>
      <w:r>
        <w:rPr>
          <w:b/>
          <w:bCs/>
          <w:color w:val="7A1F1F"/>
        </w:rPr>
        <w:t xml:space="preserve">3. Admin Dashboard (Static HTML Template)</w:t>
      </w:r>
    </w:p>
    <w:p>
      <w:pPr>
        <w:spacing w:after="120"/>
      </w:pPr>
      <w:r>
        <w:t xml:space="preserve">Location: admin-dashboard/. A purchased Bootstrap 5 HTML template (“Wowdash”), no build system. Work was limited to wiring real authentication and data into the existing template — no redesign, no new packages, and the sidebar/menu were intentionally left untouched (cleanup deferred).</w:t>
      </w:r>
    </w:p>
    <w:p>
      <w:pPr>
        <w:pStyle w:val="Heading2"/>
        <w:spacing w:after="120" w:before="240"/>
      </w:pPr>
      <w:r>
        <w:rPr>
          <w:b/>
          <w:bCs/>
          <w:color w:val="7A1F1F"/>
        </w:rPr>
        <w:t xml:space="preserve">New files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shd w:fill="7A1F1F" w:val="clear"/>
            <w:tcMar>
              <w:top w:type="dxa" w:w="60"/>
              <w:left w:type="dxa" w:w="100"/>
              <w:bottom w:type="dxa" w:w="60"/>
              <w:right w:type="dxa" w:w="100"/>
            </w:tcMar>
          </w:tcPr>
          <w:p>
            <w:r>
              <w:rPr>
                <w:b/>
                <w:bCs/>
                <w:color w:val="FFFFFF"/>
                <w:sz w:val="20"/>
                <w:szCs w:val="20"/>
              </w:rPr>
              <w:t xml:space="preserve">File</w:t>
            </w:r>
          </w:p>
        </w:tc>
        <w:tc>
          <w:tcPr>
            <w:tcW w:type="dxa" w:w="5626"/>
            <w:shd w:fill="7A1F1F" w:val="clear"/>
            <w:tcMar>
              <w:top w:type="dxa" w:w="60"/>
              <w:left w:type="dxa" w:w="100"/>
              <w:bottom w:type="dxa" w:w="60"/>
              <w:right w:type="dxa" w:w="100"/>
            </w:tcMar>
          </w:tcPr>
          <w:p>
            <w:r>
              <w:rPr>
                <w:b/>
                <w:bCs/>
                <w:color w:val="FFFFFF"/>
                <w:sz w:val="20"/>
                <w:szCs w:val="20"/>
              </w:rPr>
              <w:t xml:space="preserve">Purpose</w:t>
            </w:r>
          </w:p>
        </w:tc>
      </w:tr>
      <w:tr>
        <w:tc>
          <w:tcPr>
            <w:tcW w:type="dxa" w:w="3400"/>
            <w:tcMar>
              <w:top w:type="dxa" w:w="60"/>
              <w:left w:type="dxa" w:w="100"/>
              <w:bottom w:type="dxa" w:w="60"/>
              <w:right w:type="dxa" w:w="100"/>
            </w:tcMar>
          </w:tcPr>
          <w:p>
            <w:r>
              <w:rPr>
                <w:rFonts w:ascii="Consolas" w:cs="Consolas" w:eastAsia="Consolas" w:hAnsi="Consolas"/>
                <w:sz w:val="20"/>
                <w:szCs w:val="20"/>
              </w:rPr>
              <w:t xml:space="preserve">assets/js/api/auth/admin-auth-api.js</w:t>
            </w:r>
          </w:p>
        </w:tc>
        <w:tc>
          <w:tcPr>
            <w:tcW w:type="dxa" w:w="5626"/>
            <w:tcMar>
              <w:top w:type="dxa" w:w="60"/>
              <w:left w:type="dxa" w:w="100"/>
              <w:bottom w:type="dxa" w:w="60"/>
              <w:right w:type="dxa" w:w="100"/>
            </w:tcMar>
          </w:tcPr>
          <w:p>
            <w:r>
              <w:rPr>
                <w:sz w:val="20"/>
                <w:szCs w:val="20"/>
              </w:rPr>
              <w:t xml:space="preserve">adminLogin() — calls POST /api/admin/auth/login</w:t>
            </w:r>
          </w:p>
        </w:tc>
      </w:tr>
      <w:tr>
        <w:tc>
          <w:tcPr>
            <w:tcW w:type="dxa" w:w="3400"/>
            <w:shd w:fill="F5EFDC" w:val="clear"/>
            <w:tcMar>
              <w:top w:type="dxa" w:w="60"/>
              <w:left w:type="dxa" w:w="100"/>
              <w:bottom w:type="dxa" w:w="60"/>
              <w:right w:type="dxa" w:w="100"/>
            </w:tcMar>
          </w:tcPr>
          <w:p>
            <w:r>
              <w:rPr>
                <w:rFonts w:ascii="Consolas" w:cs="Consolas" w:eastAsia="Consolas" w:hAnsi="Consolas"/>
                <w:sz w:val="20"/>
                <w:szCs w:val="20"/>
              </w:rPr>
              <w:t xml:space="preserve">assets/js/pages/auth/sign-in.js</w:t>
            </w:r>
          </w:p>
        </w:tc>
        <w:tc>
          <w:tcPr>
            <w:tcW w:type="dxa" w:w="5626"/>
            <w:shd w:fill="F5EFDC" w:val="clear"/>
            <w:tcMar>
              <w:top w:type="dxa" w:w="60"/>
              <w:left w:type="dxa" w:w="100"/>
              <w:bottom w:type="dxa" w:w="60"/>
              <w:right w:type="dxa" w:w="100"/>
            </w:tcMar>
          </w:tcPr>
          <w:p>
            <w:r>
              <w:rPr>
                <w:sz w:val="20"/>
                <w:szCs w:val="20"/>
              </w:rPr>
              <w:t xml:space="preserve">Wires the login form: validates, calls the API, stores the JWT, redirects, shows inline errors</w:t>
            </w:r>
          </w:p>
        </w:tc>
      </w:tr>
      <w:tr>
        <w:tc>
          <w:tcPr>
            <w:tcW w:type="dxa" w:w="3400"/>
            <w:tcMar>
              <w:top w:type="dxa" w:w="60"/>
              <w:left w:type="dxa" w:w="100"/>
              <w:bottom w:type="dxa" w:w="60"/>
              <w:right w:type="dxa" w:w="100"/>
            </w:tcMar>
          </w:tcPr>
          <w:p>
            <w:r>
              <w:rPr>
                <w:rFonts w:ascii="Consolas" w:cs="Consolas" w:eastAsia="Consolas" w:hAnsi="Consolas"/>
                <w:sz w:val="20"/>
                <w:szCs w:val="20"/>
              </w:rPr>
              <w:t xml:space="preserve">assets/js/utils/auth-guard.js</w:t>
            </w:r>
          </w:p>
        </w:tc>
        <w:tc>
          <w:tcPr>
            <w:tcW w:type="dxa" w:w="5626"/>
            <w:tcMar>
              <w:top w:type="dxa" w:w="60"/>
              <w:left w:type="dxa" w:w="100"/>
              <w:bottom w:type="dxa" w:w="60"/>
              <w:right w:type="dxa" w:w="100"/>
            </w:tcMar>
          </w:tcPr>
          <w:p>
            <w:r>
              <w:rPr>
                <w:sz w:val="20"/>
                <w:szCs w:val="20"/>
              </w:rPr>
              <w:t xml:space="preserve">Shared route guard: redirects to sign-in.html if no token; axios interceptor attaches the Bearer token and logs out on 401; wires the template's existing “Log Out” menu item</w:t>
            </w:r>
          </w:p>
        </w:tc>
      </w:tr>
      <w:tr>
        <w:tc>
          <w:tcPr>
            <w:tcW w:type="dxa" w:w="3400"/>
            <w:shd w:fill="F5EFDC" w:val="clear"/>
            <w:tcMar>
              <w:top w:type="dxa" w:w="60"/>
              <w:left w:type="dxa" w:w="100"/>
              <w:bottom w:type="dxa" w:w="60"/>
              <w:right w:type="dxa" w:w="100"/>
            </w:tcMar>
          </w:tcPr>
          <w:p>
            <w:r>
              <w:rPr>
                <w:rFonts w:ascii="Consolas" w:cs="Consolas" w:eastAsia="Consolas" w:hAnsi="Consolas"/>
                <w:sz w:val="20"/>
                <w:szCs w:val="20"/>
              </w:rPr>
              <w:t xml:space="preserve">assets/js/api/admin-users/admin-users-api.js</w:t>
            </w:r>
          </w:p>
        </w:tc>
        <w:tc>
          <w:tcPr>
            <w:tcW w:type="dxa" w:w="5626"/>
            <w:shd w:fill="F5EFDC" w:val="clear"/>
            <w:tcMar>
              <w:top w:type="dxa" w:w="60"/>
              <w:left w:type="dxa" w:w="100"/>
              <w:bottom w:type="dxa" w:w="60"/>
              <w:right w:type="dxa" w:w="100"/>
            </w:tcMar>
          </w:tcPr>
          <w:p>
            <w:r>
              <w:rPr>
                <w:sz w:val="20"/>
                <w:szCs w:val="20"/>
              </w:rPr>
              <w:t xml:space="preserve">getAdminUserById() — foundation for the Users module</w:t>
            </w:r>
          </w:p>
        </w:tc>
      </w:tr>
      <w:tr>
        <w:tc>
          <w:tcPr>
            <w:tcW w:type="dxa" w:w="3400"/>
            <w:tcMar>
              <w:top w:type="dxa" w:w="60"/>
              <w:left w:type="dxa" w:w="100"/>
              <w:bottom w:type="dxa" w:w="60"/>
              <w:right w:type="dxa" w:w="100"/>
            </w:tcMar>
          </w:tcPr>
          <w:p>
            <w:r>
              <w:rPr>
                <w:rFonts w:ascii="Consolas" w:cs="Consolas" w:eastAsia="Consolas" w:hAnsi="Consolas"/>
                <w:sz w:val="20"/>
                <w:szCs w:val="20"/>
              </w:rPr>
              <w:t xml:space="preserve">assets/js/pages/admin/admin-profile.js</w:t>
            </w:r>
          </w:p>
        </w:tc>
        <w:tc>
          <w:tcPr>
            <w:tcW w:type="dxa" w:w="5626"/>
            <w:tcMar>
              <w:top w:type="dxa" w:w="60"/>
              <w:left w:type="dxa" w:w="100"/>
              <w:bottom w:type="dxa" w:w="60"/>
              <w:right w:type="dxa" w:w="100"/>
            </w:tcMar>
          </w:tcPr>
          <w:p>
            <w:r>
              <w:rPr>
                <w:sz w:val="20"/>
                <w:szCs w:val="20"/>
              </w:rPr>
              <w:t xml:space="preserve">Fills the header profile dropdown (name/role) on every page, and populates the My Profile page from the API</w:t>
            </w:r>
          </w:p>
        </w:tc>
      </w:tr>
    </w:tbl>
    <w:p>
      <w:pPr>
        <w:pStyle w:val="Heading2"/>
        <w:spacing w:after="120" w:before="240"/>
      </w:pPr>
      <w:r>
        <w:rPr>
          <w:b/>
          <w:bCs/>
          <w:color w:val="7A1F1F"/>
        </w:rPr>
        <w:t xml:space="preserve">Modified files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shd w:fill="7A1F1F" w:val="clear"/>
            <w:tcMar>
              <w:top w:type="dxa" w:w="60"/>
              <w:left w:type="dxa" w:w="100"/>
              <w:bottom w:type="dxa" w:w="60"/>
              <w:right w:type="dxa" w:w="100"/>
            </w:tcMar>
          </w:tcPr>
          <w:p>
            <w:r>
              <w:rPr>
                <w:b/>
                <w:bCs/>
                <w:color w:val="FFFFFF"/>
                <w:sz w:val="20"/>
                <w:szCs w:val="20"/>
              </w:rPr>
              <w:t xml:space="preserve">File</w:t>
            </w:r>
          </w:p>
        </w:tc>
        <w:tc>
          <w:tcPr>
            <w:tcW w:type="dxa" w:w="5626"/>
            <w:shd w:fill="7A1F1F" w:val="clear"/>
            <w:tcMar>
              <w:top w:type="dxa" w:w="60"/>
              <w:left w:type="dxa" w:w="100"/>
              <w:bottom w:type="dxa" w:w="60"/>
              <w:right w:type="dxa" w:w="100"/>
            </w:tcMar>
          </w:tcPr>
          <w:p>
            <w:r>
              <w:rPr>
                <w:b/>
                <w:bCs/>
                <w:color w:val="FFFFFF"/>
                <w:sz w:val="20"/>
                <w:szCs w:val="20"/>
              </w:rPr>
              <w:t xml:space="preserve">Change</w:t>
            </w:r>
          </w:p>
        </w:tc>
      </w:tr>
      <w:tr>
        <w:tc>
          <w:tcPr>
            <w:tcW w:type="dxa" w:w="3400"/>
            <w:tcMar>
              <w:top w:type="dxa" w:w="60"/>
              <w:left w:type="dxa" w:w="100"/>
              <w:bottom w:type="dxa" w:w="60"/>
              <w:right w:type="dxa" w:w="100"/>
            </w:tcMar>
          </w:tcPr>
          <w:p>
            <w:r>
              <w:rPr>
                <w:rFonts w:ascii="Consolas" w:cs="Consolas" w:eastAsia="Consolas" w:hAnsi="Consolas"/>
                <w:sz w:val="20"/>
                <w:szCs w:val="20"/>
              </w:rPr>
              <w:t xml:space="preserve">sign-in.html</w:t>
            </w:r>
          </w:p>
        </w:tc>
        <w:tc>
          <w:tcPr>
            <w:tcW w:type="dxa" w:w="5626"/>
            <w:tcMar>
              <w:top w:type="dxa" w:w="60"/>
              <w:left w:type="dxa" w:w="100"/>
              <w:bottom w:type="dxa" w:w="60"/>
              <w:right w:type="dxa" w:w="100"/>
            </w:tcMar>
          </w:tcPr>
          <w:p>
            <w:r>
              <w:rPr>
                <w:sz w:val="20"/>
                <w:szCs w:val="20"/>
              </w:rPr>
              <w:t xml:space="preserve">Added form field ids, an inline error container, and the auth script includes</w:t>
            </w:r>
          </w:p>
        </w:tc>
      </w:tr>
      <w:tr>
        <w:tc>
          <w:tcPr>
            <w:tcW w:type="dxa" w:w="3400"/>
            <w:shd w:fill="F5EFDC" w:val="clear"/>
            <w:tcMar>
              <w:top w:type="dxa" w:w="60"/>
              <w:left w:type="dxa" w:w="100"/>
              <w:bottom w:type="dxa" w:w="60"/>
              <w:right w:type="dxa" w:w="100"/>
            </w:tcMar>
          </w:tcPr>
          <w:p>
            <w:r>
              <w:rPr>
                <w:rFonts w:ascii="Consolas" w:cs="Consolas" w:eastAsia="Consolas" w:hAnsi="Consolas"/>
                <w:sz w:val="20"/>
                <w:szCs w:val="20"/>
              </w:rPr>
              <w:t xml:space="preserve">index.html (Dashboard)</w:t>
            </w:r>
          </w:p>
        </w:tc>
        <w:tc>
          <w:tcPr>
            <w:tcW w:type="dxa" w:w="5626"/>
            <w:shd w:fill="F5EFDC" w:val="clear"/>
            <w:tcMar>
              <w:top w:type="dxa" w:w="60"/>
              <w:left w:type="dxa" w:w="100"/>
              <w:bottom w:type="dxa" w:w="60"/>
              <w:right w:type="dxa" w:w="100"/>
            </w:tcMar>
          </w:tcPr>
          <w:p>
            <w:r>
              <w:rPr>
                <w:sz w:val="20"/>
                <w:szCs w:val="20"/>
              </w:rPr>
              <w:t xml:space="preserve">Added the route-protection script</w:t>
            </w:r>
          </w:p>
        </w:tc>
      </w:tr>
      <w:tr>
        <w:tc>
          <w:tcPr>
            <w:tcW w:type="dxa" w:w="3400"/>
            <w:tcMar>
              <w:top w:type="dxa" w:w="60"/>
              <w:left w:type="dxa" w:w="100"/>
              <w:bottom w:type="dxa" w:w="60"/>
              <w:right w:type="dxa" w:w="100"/>
            </w:tcMar>
          </w:tcPr>
          <w:p>
            <w:r>
              <w:rPr>
                <w:rFonts w:ascii="Consolas" w:cs="Consolas" w:eastAsia="Consolas" w:hAnsi="Consolas"/>
                <w:sz w:val="20"/>
                <w:szCs w:val="20"/>
              </w:rPr>
              <w:t xml:space="preserve">24 existing module pages*</w:t>
            </w:r>
          </w:p>
        </w:tc>
        <w:tc>
          <w:tcPr>
            <w:tcW w:type="dxa" w:w="5626"/>
            <w:tcMar>
              <w:top w:type="dxa" w:w="60"/>
              <w:left w:type="dxa" w:w="100"/>
              <w:bottom w:type="dxa" w:w="60"/>
              <w:right w:type="dxa" w:w="100"/>
            </w:tcMar>
          </w:tcPr>
          <w:p>
            <w:r>
              <w:rPr>
                <w:sz w:val="20"/>
                <w:szCs w:val="20"/>
              </w:rPr>
              <w:t xml:space="preserve">Added the route-protection + profile-header scripts (one include line each; no other markup changed)</w:t>
            </w:r>
          </w:p>
        </w:tc>
      </w:tr>
      <w:tr>
        <w:tc>
          <w:tcPr>
            <w:tcW w:type="dxa" w:w="3400"/>
            <w:shd w:fill="F5EFDC" w:val="clear"/>
            <w:tcMar>
              <w:top w:type="dxa" w:w="60"/>
              <w:left w:type="dxa" w:w="100"/>
              <w:bottom w:type="dxa" w:w="60"/>
              <w:right w:type="dxa" w:w="100"/>
            </w:tcMar>
          </w:tcPr>
          <w:p>
            <w:r>
              <w:rPr>
                <w:rFonts w:ascii="Consolas" w:cs="Consolas" w:eastAsia="Consolas" w:hAnsi="Consolas"/>
                <w:sz w:val="20"/>
                <w:szCs w:val="20"/>
              </w:rPr>
              <w:t xml:space="preserve">view-profile.html</w:t>
            </w:r>
          </w:p>
        </w:tc>
        <w:tc>
          <w:tcPr>
            <w:tcW w:type="dxa" w:w="5626"/>
            <w:shd w:fill="F5EFDC" w:val="clear"/>
            <w:tcMar>
              <w:top w:type="dxa" w:w="60"/>
              <w:left w:type="dxa" w:w="100"/>
              <w:bottom w:type="dxa" w:w="60"/>
              <w:right w:type="dxa" w:w="100"/>
            </w:tcMar>
          </w:tcPr>
          <w:p>
            <w:r>
              <w:rPr>
                <w:sz w:val="20"/>
                <w:szCs w:val="20"/>
              </w:rPr>
              <w:t xml:space="preserve">Removed Profile Image, Department, Designation, Language, Description/Bio; added the real fields (User ID, Full Name, Username, Email, Phone, Role, Status, Created, Last Login); fixed a template bug where the Phone field was type="email"; wired to fetch and display the logged-in admin's real data</w:t>
            </w:r>
          </w:p>
        </w:tc>
      </w:tr>
      <w:tr>
        <w:tc>
          <w:tcPr>
            <w:tcW w:type="dxa" w:w="3400"/>
            <w:tcMar>
              <w:top w:type="dxa" w:w="60"/>
              <w:left w:type="dxa" w:w="100"/>
              <w:bottom w:type="dxa" w:w="60"/>
              <w:right w:type="dxa" w:w="100"/>
            </w:tcMar>
          </w:tcPr>
          <w:p>
            <w:r>
              <w:rPr>
                <w:rFonts w:ascii="Consolas" w:cs="Consolas" w:eastAsia="Consolas" w:hAnsi="Consolas"/>
                <w:sz w:val="20"/>
                <w:szCs w:val="20"/>
              </w:rPr>
              <w:t xml:space="preserve">add-user.html</w:t>
            </w:r>
          </w:p>
        </w:tc>
        <w:tc>
          <w:tcPr>
            <w:tcW w:type="dxa" w:w="5626"/>
            <w:tcMar>
              <w:top w:type="dxa" w:w="60"/>
              <w:left w:type="dxa" w:w="100"/>
              <w:bottom w:type="dxa" w:w="60"/>
              <w:right w:type="dxa" w:w="100"/>
            </w:tcMar>
          </w:tcPr>
          <w:p>
            <w:r>
              <w:rPr>
                <w:sz w:val="20"/>
                <w:szCs w:val="20"/>
              </w:rPr>
              <w:t xml:space="preserve">Same field clean-up (removed Profile Image/Department/Designation/Description); added Username, Password, Role and Status fields to match the real user model; fixed the same Phone field bug. Not yet connected to the backend — see Pending Work</w:t>
            </w:r>
          </w:p>
        </w:tc>
      </w:tr>
    </w:tbl>
    <w:p>
      <w:pPr>
        <w:spacing w:after="160" w:before="60"/>
      </w:pPr>
      <w:r>
        <w:rPr>
          <w:i/>
          <w:iCs/>
          <w:color w:val="5C4033"/>
        </w:rPr>
        <w:t xml:space="preserve">*aboutSamiti, carousel, contact-information, contact-messages, core-values, event-gallery, event-registrations, events, flash-news, gallery-albums, gallery-categories, gallery-photos, gallery-preview, gallery-videos, gothras, header-footer, heritage-features, leadership-members, news-categories, news, page-banners, president-message, quick-services, upcomingevents.</w:t>
      </w:r>
    </w:p>
    <w:p>
      <w:pPr>
        <w:pStyle w:val="Heading2"/>
        <w:spacing w:after="120" w:before="240"/>
      </w:pPr>
      <w:r>
        <w:rPr>
          <w:b/>
          <w:bCs/>
          <w:color w:val="7A1F1F"/>
        </w:rPr>
        <w:t xml:space="preserve">Features delivered</w:t>
      </w:r>
    </w:p>
    <w:p>
      <w:pPr>
        <w:pStyle w:val="ListParagraph"/>
        <w:numPr>
          <w:ilvl w:val="0"/>
          <w:numId w:val="2"/>
        </w:numPr>
        <w:spacing w:after="60"/>
      </w:pPr>
      <w:r>
        <w:t xml:space="preserve">Admin Login: email + password → JWT stored → redirected to the dashboard; wrong credentials show the backend's message inline, with no page reload.</w:t>
      </w:r>
    </w:p>
    <w:p>
      <w:pPr>
        <w:pStyle w:val="ListParagraph"/>
        <w:numPr>
          <w:ilvl w:val="0"/>
          <w:numId w:val="2"/>
        </w:numPr>
        <w:spacing w:after="60"/>
      </w:pPr>
      <w:r>
        <w:t xml:space="preserve">Every dashboard page (25 total) is now protected: no token, or an expired/invalid token, redirects to sign-in.html.</w:t>
      </w:r>
    </w:p>
    <w:p>
      <w:pPr>
        <w:pStyle w:val="ListParagraph"/>
        <w:numPr>
          <w:ilvl w:val="0"/>
          <w:numId w:val="2"/>
        </w:numPr>
        <w:spacing w:after="60"/>
      </w:pPr>
      <w:r>
        <w:t xml:space="preserve">Logout works from the template's existing profile-dropdown “Log Out” item on every page — no per-page rewiring needed.</w:t>
      </w:r>
    </w:p>
    <w:p>
      <w:pPr>
        <w:pStyle w:val="ListParagraph"/>
        <w:numPr>
          <w:ilvl w:val="0"/>
          <w:numId w:val="2"/>
        </w:numPr>
        <w:spacing w:after="60"/>
      </w:pPr>
      <w:r>
        <w:t xml:space="preserve">The header's profile dropdown now shows the real logged-in admin's name and role everywhere, instead of the template's placeholder “Robiul Hasan / Admin”.</w:t>
      </w:r>
    </w:p>
    <w:p>
      <w:pPr>
        <w:pStyle w:val="ListParagraph"/>
        <w:numPr>
          <w:ilvl w:val="0"/>
          <w:numId w:val="2"/>
        </w:numPr>
        <w:spacing w:after="60"/>
      </w:pPr>
      <w:r>
        <w:t xml:space="preserve">The My Profile page shows the real admin's data, fetched live from the backend.</w:t>
      </w:r>
    </w:p>
    <w:p>
      <w:pPr>
        <w:spacing w:after="160" w:before="60"/>
      </w:pPr>
      <w:r>
        <w:rPr>
          <w:i/>
          <w:iCs/>
          <w:color w:val="5C4033"/>
        </w:rPr>
        <w:t xml:space="preserve">Admin registration has intentionally no UI — by design, only an existing super_admin can create new admins, via the protected API.</w:t>
      </w:r>
    </w:p>
    <w:p>
      <w:pPr>
        <w:pStyle w:val="Heading1"/>
        <w:pBdr>
          <w:bottom w:val="single" w:color="C8A44D" w:sz="6"/>
        </w:pBdr>
        <w:spacing w:after="160" w:before="360"/>
      </w:pPr>
      <w:r>
        <w:rPr>
          <w:b/>
          <w:bCs/>
          <w:color w:val="7A1F1F"/>
        </w:rPr>
        <w:t xml:space="preserve">4. Pending / Not Yet Built</w:t>
      </w:r>
    </w:p>
    <w:p>
      <w:pPr>
        <w:pStyle w:val="Heading3"/>
        <w:spacing w:after="80" w:before="160"/>
      </w:pPr>
      <w:r>
        <w:rPr>
          <w:b/>
          <w:bCs/>
        </w:rPr>
        <w:t xml:space="preserve">Forgot Password</w:t>
      </w:r>
    </w:p>
    <w:p>
      <w:pPr>
        <w:spacing w:after="120"/>
      </w:pPr>
      <w:r>
        <w:t xml:space="preserve">Not started. This needs two decisions before any code is written:</w:t>
      </w:r>
    </w:p>
    <w:p>
      <w:pPr>
        <w:pStyle w:val="ListParagraph"/>
        <w:numPr>
          <w:ilvl w:val="0"/>
          <w:numId w:val="2"/>
        </w:numPr>
        <w:spacing w:after="60"/>
      </w:pPr>
      <w:r>
        <w:t xml:space="preserve">Whether Change Password and Forgot Password should log an audit row into the existing user_cp / user_fp tables, or continue to leave them unused.</w:t>
      </w:r>
    </w:p>
    <w:p>
      <w:pPr>
        <w:pStyle w:val="ListParagraph"/>
        <w:numPr>
          <w:ilvl w:val="0"/>
          <w:numId w:val="2"/>
        </w:numPr>
        <w:spacing w:after="60"/>
      </w:pPr>
      <w:r>
        <w:t xml:space="preserve">Which email/SMTP service to send reset links through (e.g. Gmail SMTP, SendGrid, Mailgun, or the hosting provider's SMTP) — this also means adding an email-sending package (e.g. nodemailer), which is a new dependency and needs sign-off.</w:t>
      </w:r>
    </w:p>
    <w:p>
      <w:pPr>
        <w:pStyle w:val="Heading3"/>
        <w:spacing w:after="80" w:before="160"/>
      </w:pPr>
      <w:r>
        <w:rPr>
          <w:b/>
          <w:bCs/>
        </w:rPr>
        <w:t xml:space="preserve">Admin Dashboard — Users Module</w:t>
      </w:r>
    </w:p>
    <w:p>
      <w:pPr>
        <w:spacing w:after="120"/>
      </w:pPr>
      <w:r>
        <w:t xml:space="preserve">The backend APIs (GET list, GET by id, PUT, DELETE — Section 1) are built and tested. The template pages (Users List, Add User, View Profile) have had their fields cleaned up to match the real user model, but the actual JavaScript wiring to call these APIs has not been implemented yet.</w:t>
      </w:r>
    </w:p>
    <w:p>
      <w:pPr>
        <w:pStyle w:val="Heading3"/>
        <w:spacing w:after="80" w:before="160"/>
      </w:pPr>
      <w:r>
        <w:rPr>
          <w:b/>
          <w:bCs/>
        </w:rPr>
        <w:t xml:space="preserve">Other deferred items</w:t>
      </w:r>
    </w:p>
    <w:p>
      <w:pPr>
        <w:pStyle w:val="ListParagraph"/>
        <w:numPr>
          <w:ilvl w:val="0"/>
          <w:numId w:val="2"/>
        </w:numPr>
        <w:spacing w:after="60"/>
      </w:pPr>
      <w:r>
        <w:t xml:space="preserve">Sidebar / menu cleanup in the admin dashboard (removing demo modules like Blog, Invoice, Chat, Calendar, etc.) — intentionally deferred until the Users module is complete, per instruction.</w:t>
      </w:r>
    </w:p>
    <w:p>
      <w:pPr>
        <w:pStyle w:val="ListParagraph"/>
        <w:numPr>
          <w:ilvl w:val="0"/>
          <w:numId w:val="2"/>
        </w:numPr>
        <w:spacing w:after="60"/>
      </w:pPr>
      <w:r>
        <w:t xml:space="preserve">Change Password / Forgot Password for the admin dashboard side — only the public website has these so far.</w:t>
      </w:r>
    </w:p>
    <w:p>
      <w:pPr>
        <w:pStyle w:val="ListParagraph"/>
        <w:numPr>
          <w:ilvl w:val="0"/>
          <w:numId w:val="2"/>
        </w:numPr>
        <w:spacing w:after="60"/>
      </w:pPr>
      <w:r>
        <w:t xml:space="preserve">PATCH /api/admin/users/:id/status — explicitly skipped; status updates are already possible via the existing PUT endpoint.</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2026-07-24T05:45:25.493Z</dcterms:created>
  <dcterms:modified xsi:type="dcterms:W3CDTF">2026-07-24T05:45:25.498Z</dcterms:modified>
</cp:coreProperties>
</file>

<file path=docProps/custom.xml><?xml version="1.0" encoding="utf-8"?>
<Properties xmlns="http://schemas.openxmlformats.org/officeDocument/2006/custom-properties" xmlns:vt="http://schemas.openxmlformats.org/officeDocument/2006/docPropsVTypes"/>
</file>