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ECE0" w14:textId="77777777" w:rsidR="00A3225E" w:rsidRPr="0086461A" w:rsidRDefault="00A3225E" w:rsidP="00A322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461A">
        <w:rPr>
          <w:rFonts w:ascii="Times New Roman" w:hAnsi="Times New Roman" w:cs="Times New Roman"/>
          <w:b/>
          <w:bCs/>
          <w:sz w:val="32"/>
          <w:szCs w:val="32"/>
        </w:rPr>
        <w:t>Data Collection and Preprocessing Phase</w:t>
      </w:r>
    </w:p>
    <w:p w14:paraId="4058BDBC" w14:textId="77777777" w:rsidR="00A3225E" w:rsidRPr="00A3225E" w:rsidRDefault="00A3225E" w:rsidP="00A3225E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08"/>
        <w:gridCol w:w="6907"/>
      </w:tblGrid>
      <w:tr w:rsidR="00A3225E" w:rsidRPr="00A3225E" w14:paraId="5ED7D682" w14:textId="77777777" w:rsidTr="00A3225E">
        <w:tc>
          <w:tcPr>
            <w:tcW w:w="0" w:type="auto"/>
            <w:hideMark/>
          </w:tcPr>
          <w:p w14:paraId="348D3090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Team ID</w:t>
            </w:r>
          </w:p>
        </w:tc>
        <w:tc>
          <w:tcPr>
            <w:tcW w:w="6907" w:type="dxa"/>
            <w:hideMark/>
          </w:tcPr>
          <w:p w14:paraId="278CC7C0" w14:textId="34157E81" w:rsidR="00A3225E" w:rsidRPr="00A3225E" w:rsidRDefault="00FA5D87" w:rsidP="00FA5D87">
            <w:pPr>
              <w:spacing w:after="160" w:line="278" w:lineRule="auto"/>
            </w:pPr>
            <w:r>
              <w:t>MCA</w:t>
            </w:r>
          </w:p>
        </w:tc>
      </w:tr>
      <w:tr w:rsidR="00A3225E" w:rsidRPr="00A3225E" w14:paraId="5A3BD235" w14:textId="77777777" w:rsidTr="00A3225E">
        <w:tc>
          <w:tcPr>
            <w:tcW w:w="0" w:type="auto"/>
            <w:hideMark/>
          </w:tcPr>
          <w:p w14:paraId="194D1730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Project Title</w:t>
            </w:r>
          </w:p>
        </w:tc>
        <w:tc>
          <w:tcPr>
            <w:tcW w:w="6907" w:type="dxa"/>
            <w:hideMark/>
          </w:tcPr>
          <w:p w14:paraId="3D7F5DBC" w14:textId="3C06492B" w:rsidR="00A3225E" w:rsidRPr="00A3225E" w:rsidRDefault="00A3225E" w:rsidP="00A3225E">
            <w:pPr>
              <w:spacing w:after="160" w:line="278" w:lineRule="auto"/>
            </w:pPr>
            <w:r w:rsidRPr="00A3225E">
              <w:t>SmartPhone-Usage-Digital-Addiction-Well-Being-Analytics</w:t>
            </w:r>
          </w:p>
        </w:tc>
      </w:tr>
      <w:tr w:rsidR="00A3225E" w:rsidRPr="00A3225E" w14:paraId="383D7799" w14:textId="77777777" w:rsidTr="00A3225E">
        <w:tc>
          <w:tcPr>
            <w:tcW w:w="0" w:type="auto"/>
            <w:hideMark/>
          </w:tcPr>
          <w:p w14:paraId="43FC1E16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Maximum Marks</w:t>
            </w:r>
          </w:p>
        </w:tc>
        <w:tc>
          <w:tcPr>
            <w:tcW w:w="6907" w:type="dxa"/>
            <w:hideMark/>
          </w:tcPr>
          <w:p w14:paraId="3A1AFBDF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10 Marks</w:t>
            </w:r>
          </w:p>
        </w:tc>
      </w:tr>
    </w:tbl>
    <w:p w14:paraId="7ADC9CBA" w14:textId="77777777" w:rsidR="00A3225E" w:rsidRDefault="00A3225E" w:rsidP="00A3225E">
      <w:pPr>
        <w:rPr>
          <w:b/>
          <w:bCs/>
        </w:rPr>
      </w:pPr>
    </w:p>
    <w:p w14:paraId="2921FD67" w14:textId="190C9F3E" w:rsidR="00A3225E" w:rsidRDefault="00A3225E" w:rsidP="00A3225E">
      <w:pPr>
        <w:rPr>
          <w:b/>
          <w:bCs/>
        </w:rPr>
      </w:pPr>
      <w:r w:rsidRPr="00A3225E">
        <w:rPr>
          <w:b/>
          <w:bCs/>
        </w:rPr>
        <w:t xml:space="preserve">Data Exploration and Preprocessing </w:t>
      </w:r>
    </w:p>
    <w:p w14:paraId="09031CF5" w14:textId="62AC1A17" w:rsidR="00A3225E" w:rsidRDefault="00A3225E" w:rsidP="00A3225E">
      <w:r w:rsidRPr="00A3225E">
        <w:t>Identifies data sources, assesses quality issues like missing values and duplicates, and implements resolution plans to ensure accurate and reliable analysis.</w:t>
      </w:r>
    </w:p>
    <w:p w14:paraId="1E3A8A8F" w14:textId="77777777" w:rsidR="00A3225E" w:rsidRPr="00A3225E" w:rsidRDefault="00A3225E" w:rsidP="00A322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667"/>
      </w:tblGrid>
      <w:tr w:rsidR="00A3225E" w:rsidRPr="00A3225E" w14:paraId="67C6AA1F" w14:textId="77777777" w:rsidTr="00A3225E">
        <w:tc>
          <w:tcPr>
            <w:tcW w:w="0" w:type="auto"/>
            <w:hideMark/>
          </w:tcPr>
          <w:p w14:paraId="18032393" w14:textId="77777777" w:rsidR="00A3225E" w:rsidRPr="00A3225E" w:rsidRDefault="00A3225E" w:rsidP="00A3225E">
            <w:pPr>
              <w:spacing w:after="160" w:line="278" w:lineRule="auto"/>
              <w:rPr>
                <w:b/>
                <w:bCs/>
              </w:rPr>
            </w:pPr>
            <w:r w:rsidRPr="00A3225E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B7878FF" w14:textId="32B79F29" w:rsidR="00A3225E" w:rsidRPr="00A3225E" w:rsidRDefault="00A3225E" w:rsidP="00A3225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225E" w:rsidRPr="00A3225E" w14:paraId="6DCABA71" w14:textId="77777777" w:rsidTr="00A3225E">
        <w:tc>
          <w:tcPr>
            <w:tcW w:w="0" w:type="auto"/>
            <w:hideMark/>
          </w:tcPr>
          <w:p w14:paraId="4B795F26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Overview</w:t>
            </w:r>
          </w:p>
        </w:tc>
        <w:tc>
          <w:tcPr>
            <w:tcW w:w="0" w:type="auto"/>
            <w:hideMark/>
          </w:tcPr>
          <w:p w14:paraId="0A440043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Identify all data sources, list total row and column counts, and summarize key variables.</w:t>
            </w:r>
          </w:p>
        </w:tc>
      </w:tr>
      <w:tr w:rsidR="00A3225E" w:rsidRPr="00A3225E" w14:paraId="0A49FF6F" w14:textId="77777777" w:rsidTr="00A3225E">
        <w:tc>
          <w:tcPr>
            <w:tcW w:w="0" w:type="auto"/>
            <w:hideMark/>
          </w:tcPr>
          <w:p w14:paraId="155F726C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Cleaning</w:t>
            </w:r>
          </w:p>
        </w:tc>
        <w:tc>
          <w:tcPr>
            <w:tcW w:w="0" w:type="auto"/>
            <w:hideMark/>
          </w:tcPr>
          <w:p w14:paraId="09B545F8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Document how you handle missing values, remove duplicate entries, and fix data anomalies.</w:t>
            </w:r>
          </w:p>
        </w:tc>
      </w:tr>
      <w:tr w:rsidR="00A3225E" w:rsidRPr="00A3225E" w14:paraId="2C697213" w14:textId="77777777" w:rsidTr="00A3225E">
        <w:tc>
          <w:tcPr>
            <w:tcW w:w="0" w:type="auto"/>
            <w:hideMark/>
          </w:tcPr>
          <w:p w14:paraId="53D8EB9D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Transformation</w:t>
            </w:r>
          </w:p>
        </w:tc>
        <w:tc>
          <w:tcPr>
            <w:tcW w:w="0" w:type="auto"/>
            <w:hideMark/>
          </w:tcPr>
          <w:p w14:paraId="43D3B8E8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List Power Query steps applied, such as filtering rows, sorting records, or pivoting categories.</w:t>
            </w:r>
          </w:p>
        </w:tc>
      </w:tr>
      <w:tr w:rsidR="00A3225E" w:rsidRPr="00A3225E" w14:paraId="35F8D742" w14:textId="77777777" w:rsidTr="00A3225E">
        <w:tc>
          <w:tcPr>
            <w:tcW w:w="0" w:type="auto"/>
            <w:hideMark/>
          </w:tcPr>
          <w:p w14:paraId="644A1BEA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Type Conversion</w:t>
            </w:r>
          </w:p>
        </w:tc>
        <w:tc>
          <w:tcPr>
            <w:tcW w:w="0" w:type="auto"/>
            <w:hideMark/>
          </w:tcPr>
          <w:p w14:paraId="0A1DD81F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Specify changes made to column data types (e.g., changing text strings into Date or Currency).</w:t>
            </w:r>
          </w:p>
        </w:tc>
      </w:tr>
      <w:tr w:rsidR="00A3225E" w:rsidRPr="00A3225E" w14:paraId="4DD338EF" w14:textId="77777777" w:rsidTr="00A3225E">
        <w:tc>
          <w:tcPr>
            <w:tcW w:w="0" w:type="auto"/>
            <w:hideMark/>
          </w:tcPr>
          <w:p w14:paraId="2666C915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Column Splitting and Merging</w:t>
            </w:r>
          </w:p>
        </w:tc>
        <w:tc>
          <w:tcPr>
            <w:tcW w:w="0" w:type="auto"/>
            <w:hideMark/>
          </w:tcPr>
          <w:p w14:paraId="503CF6C1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Explain where you separated columns (like splitting Full Name) or joined them to create keys.</w:t>
            </w:r>
          </w:p>
        </w:tc>
      </w:tr>
      <w:tr w:rsidR="00A3225E" w:rsidRPr="00A3225E" w14:paraId="7CF74823" w14:textId="77777777" w:rsidTr="00A3225E">
        <w:tc>
          <w:tcPr>
            <w:tcW w:w="0" w:type="auto"/>
            <w:hideMark/>
          </w:tcPr>
          <w:p w14:paraId="3B3BF51A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Modeling</w:t>
            </w:r>
          </w:p>
        </w:tc>
        <w:tc>
          <w:tcPr>
            <w:tcW w:w="0" w:type="auto"/>
            <w:hideMark/>
          </w:tcPr>
          <w:p w14:paraId="0636BCD7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Map out the relationships established between dimension tables and fact tables.</w:t>
            </w:r>
          </w:p>
        </w:tc>
      </w:tr>
      <w:tr w:rsidR="00A3225E" w:rsidRPr="00A3225E" w14:paraId="0F20D632" w14:textId="77777777" w:rsidTr="00A3225E">
        <w:tc>
          <w:tcPr>
            <w:tcW w:w="0" w:type="auto"/>
            <w:hideMark/>
          </w:tcPr>
          <w:p w14:paraId="35976438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Save Processed Data</w:t>
            </w:r>
          </w:p>
        </w:tc>
        <w:tc>
          <w:tcPr>
            <w:tcW w:w="0" w:type="auto"/>
            <w:hideMark/>
          </w:tcPr>
          <w:p w14:paraId="0BEC9BC7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Confirm where the final, cleaned model is stored and saved for the next reporting step.</w:t>
            </w:r>
          </w:p>
        </w:tc>
      </w:tr>
    </w:tbl>
    <w:p w14:paraId="430B32D8" w14:textId="77777777" w:rsidR="00A3225E" w:rsidRDefault="00A3225E"/>
    <w:sectPr w:rsidR="00A3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5E"/>
    <w:rsid w:val="00200182"/>
    <w:rsid w:val="0086461A"/>
    <w:rsid w:val="00883F09"/>
    <w:rsid w:val="009C45F2"/>
    <w:rsid w:val="00A3225E"/>
    <w:rsid w:val="00CD556C"/>
    <w:rsid w:val="00FA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13A1"/>
  <w15:chartTrackingRefBased/>
  <w15:docId w15:val="{202DB16F-1EDE-49CC-92CC-7AEDFBD8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kalla</dc:creator>
  <cp:keywords/>
  <dc:description/>
  <cp:lastModifiedBy>lokesh kalla</cp:lastModifiedBy>
  <cp:revision>4</cp:revision>
  <dcterms:created xsi:type="dcterms:W3CDTF">2026-09-17T08:59:00Z</dcterms:created>
  <dcterms:modified xsi:type="dcterms:W3CDTF">2026-09-18T06:10:00Z</dcterms:modified>
</cp:coreProperties>
</file>