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15161" w14:textId="77777777" w:rsidR="00023DF8" w:rsidRPr="002F2C88" w:rsidRDefault="00023DF8" w:rsidP="002F2C88">
      <w:pPr>
        <w:spacing w:after="0"/>
        <w:jc w:val="both"/>
        <w:rPr>
          <w:rFonts w:ascii="Times New Roman" w:hAnsi="Times New Roman" w:cs="Times New Roman"/>
          <w:b/>
          <w:bCs/>
          <w:sz w:val="24"/>
          <w:szCs w:val="24"/>
        </w:rPr>
      </w:pPr>
      <w:r w:rsidRPr="002F2C88">
        <w:rPr>
          <w:rFonts w:ascii="Times New Roman" w:hAnsi="Times New Roman" w:cs="Times New Roman"/>
          <w:b/>
          <w:bCs/>
          <w:sz w:val="24"/>
          <w:szCs w:val="24"/>
        </w:rPr>
        <w:t>QIS COLLEGE OF ENGINEERING AND TECHNOLOGY</w:t>
      </w:r>
    </w:p>
    <w:p w14:paraId="7CC5C6B4" w14:textId="77777777" w:rsidR="00023DF8" w:rsidRPr="002F2C88" w:rsidRDefault="00023DF8" w:rsidP="002F2C88">
      <w:pPr>
        <w:spacing w:after="0"/>
        <w:jc w:val="both"/>
        <w:rPr>
          <w:rFonts w:ascii="Times New Roman" w:hAnsi="Times New Roman" w:cs="Times New Roman"/>
          <w:b/>
          <w:bCs/>
          <w:sz w:val="24"/>
          <w:szCs w:val="24"/>
        </w:rPr>
      </w:pPr>
      <w:r w:rsidRPr="002F2C88">
        <w:rPr>
          <w:rFonts w:ascii="Times New Roman" w:hAnsi="Times New Roman" w:cs="Times New Roman"/>
          <w:b/>
          <w:bCs/>
          <w:sz w:val="24"/>
          <w:szCs w:val="24"/>
        </w:rPr>
        <w:t>4-1 PROJECT DESCRIPTION</w:t>
      </w:r>
    </w:p>
    <w:p w14:paraId="4B24AAEE" w14:textId="67BB02B5"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Project Number: </w:t>
      </w:r>
      <w:r w:rsidR="00F0419A">
        <w:rPr>
          <w:rFonts w:ascii="Times New Roman" w:eastAsia="Times New Roman" w:hAnsi="Times New Roman" w:cs="Times New Roman"/>
          <w:b/>
          <w:bCs/>
          <w:kern w:val="0"/>
          <w:sz w:val="27"/>
          <w:szCs w:val="27"/>
          <w14:ligatures w14:val="none"/>
        </w:rPr>
        <w:t>BATCH - 1</w:t>
      </w:r>
    </w:p>
    <w:p w14:paraId="58BE580F" w14:textId="2378960E"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Department: </w:t>
      </w:r>
      <w:r w:rsidR="00F0419A">
        <w:rPr>
          <w:rFonts w:ascii="Times New Roman" w:eastAsia="Times New Roman" w:hAnsi="Times New Roman" w:cs="Times New Roman"/>
          <w:b/>
          <w:bCs/>
          <w:kern w:val="0"/>
          <w:sz w:val="27"/>
          <w:szCs w:val="27"/>
          <w14:ligatures w14:val="none"/>
        </w:rPr>
        <w:t>ELECRONICS AND COMMUNICATION ENGINEERING</w:t>
      </w:r>
    </w:p>
    <w:p w14:paraId="19450AFF" w14:textId="3DE39B4B"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Domain: </w:t>
      </w:r>
      <w:r w:rsidR="00F0419A">
        <w:rPr>
          <w:rFonts w:ascii="Times New Roman" w:eastAsia="Times New Roman" w:hAnsi="Times New Roman" w:cs="Times New Roman"/>
          <w:b/>
          <w:bCs/>
          <w:kern w:val="0"/>
          <w:sz w:val="27"/>
          <w:szCs w:val="27"/>
          <w14:ligatures w14:val="none"/>
        </w:rPr>
        <w:t>IMAGE PROCESSING</w:t>
      </w:r>
    </w:p>
    <w:p w14:paraId="08C3A06C" w14:textId="61A6BCBB"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Mentor: </w:t>
      </w:r>
      <w:r w:rsidR="00F0419A">
        <w:rPr>
          <w:rFonts w:ascii="Times New Roman" w:eastAsia="Times New Roman" w:hAnsi="Times New Roman" w:cs="Times New Roman"/>
          <w:b/>
          <w:bCs/>
          <w:kern w:val="0"/>
          <w:sz w:val="27"/>
          <w:szCs w:val="27"/>
          <w14:ligatures w14:val="none"/>
        </w:rPr>
        <w:t>MANI DEEPIKA</w:t>
      </w:r>
    </w:p>
    <w:p w14:paraId="5EDDAE94" w14:textId="69E0FE32"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CRP Domain: </w:t>
      </w:r>
      <w:r w:rsidR="00D85E82" w:rsidRPr="002F2C88">
        <w:rPr>
          <w:rFonts w:ascii="Times New Roman" w:eastAsia="Times New Roman" w:hAnsi="Times New Roman" w:cs="Times New Roman"/>
          <w:b/>
          <w:bCs/>
          <w:kern w:val="0"/>
          <w:sz w:val="27"/>
          <w:szCs w:val="27"/>
          <w14:ligatures w14:val="none"/>
        </w:rPr>
        <w:t>(Agriculture/Diary/Aquaculture/Artisans/Mining/Mis)</w:t>
      </w:r>
    </w:p>
    <w:p w14:paraId="73907B49" w14:textId="7B0A3267"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##Let’s take one project title for example</w:t>
      </w:r>
    </w:p>
    <w:p w14:paraId="0930F205" w14:textId="18DFD298"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Project Title: </w:t>
      </w:r>
      <w:r w:rsidR="00F0419A">
        <w:rPr>
          <w:rFonts w:ascii="Times New Roman" w:eastAsia="Times New Roman" w:hAnsi="Times New Roman" w:cs="Times New Roman"/>
          <w:b/>
          <w:bCs/>
          <w:kern w:val="0"/>
          <w:sz w:val="27"/>
          <w:szCs w:val="27"/>
          <w14:ligatures w14:val="none"/>
        </w:rPr>
        <w:t>DIGITAL IMAGE WATER MARKING</w:t>
      </w:r>
    </w:p>
    <w:p w14:paraId="6E932D3A" w14:textId="50F97751"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1. Functional Domain: </w:t>
      </w:r>
      <w:r w:rsidR="00F0419A" w:rsidRPr="00F0419A">
        <w:rPr>
          <w:rFonts w:ascii="Times New Roman" w:eastAsia="Times New Roman" w:hAnsi="Times New Roman" w:cs="Times New Roman"/>
          <w:b/>
          <w:bCs/>
          <w:kern w:val="0"/>
          <w:sz w:val="24"/>
          <w:szCs w:val="24"/>
          <w14:ligatures w14:val="none"/>
        </w:rPr>
        <w:t>Copyright Protection</w:t>
      </w:r>
      <w:r w:rsidR="00F0419A">
        <w:rPr>
          <w:rFonts w:ascii="Times New Roman" w:eastAsia="Times New Roman" w:hAnsi="Times New Roman" w:cs="Times New Roman"/>
          <w:b/>
          <w:bCs/>
          <w:kern w:val="0"/>
          <w:sz w:val="24"/>
          <w:szCs w:val="24"/>
          <w14:ligatures w14:val="none"/>
        </w:rPr>
        <w:t xml:space="preserve"> And </w:t>
      </w:r>
      <w:r w:rsidR="00F0419A" w:rsidRPr="00F0419A">
        <w:rPr>
          <w:rFonts w:ascii="Times New Roman" w:eastAsia="Times New Roman" w:hAnsi="Times New Roman" w:cs="Times New Roman"/>
          <w:b/>
          <w:bCs/>
          <w:kern w:val="0"/>
          <w:sz w:val="24"/>
          <w:szCs w:val="24"/>
          <w14:ligatures w14:val="none"/>
        </w:rPr>
        <w:t>Authentication and Integrity Verification</w:t>
      </w:r>
    </w:p>
    <w:p w14:paraId="177C9788" w14:textId="77777777" w:rsidR="00F0419A" w:rsidRPr="00F0419A" w:rsidRDefault="00023DF8" w:rsidP="00F0419A">
      <w:pPr>
        <w:spacing w:before="100" w:beforeAutospacing="1" w:after="100" w:afterAutospacing="1" w:line="240" w:lineRule="auto"/>
        <w:jc w:val="both"/>
        <w:rPr>
          <w:rFonts w:eastAsia="Times New Roman"/>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F0419A" w:rsidRPr="00F0419A">
        <w:rPr>
          <w:rFonts w:eastAsia="Times New Roman"/>
          <w:kern w:val="0"/>
          <w:lang w:val="en-IN"/>
          <w14:ligatures w14:val="none"/>
        </w:rPr>
        <w:t>Copyright protection using digital image watermarking is a crucial application designed to safeguard intellectual property and assert ownership of digital images. Here’s an in-depth look at how digital image watermarking functions within the realm of copyright protection:</w:t>
      </w:r>
    </w:p>
    <w:p w14:paraId="21CDFF9E" w14:textId="49629296" w:rsidR="00F0419A" w:rsidRPr="00F0419A" w:rsidRDefault="00F0419A" w:rsidP="00F0419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F0419A">
        <w:rPr>
          <w:rFonts w:ascii="Times New Roman" w:eastAsia="Times New Roman" w:hAnsi="Times New Roman" w:cs="Times New Roman"/>
          <w:b/>
          <w:bCs/>
          <w:kern w:val="0"/>
          <w:sz w:val="24"/>
          <w:szCs w:val="24"/>
          <w:lang w:val="en-IN"/>
          <w14:ligatures w14:val="none"/>
        </w:rPr>
        <w:t xml:space="preserve"> Understanding Copyright Protection</w:t>
      </w:r>
      <w:r w:rsidR="00CC3F2A">
        <w:rPr>
          <w:rFonts w:ascii="Times New Roman" w:eastAsia="Times New Roman" w:hAnsi="Times New Roman" w:cs="Times New Roman"/>
          <w:b/>
          <w:bCs/>
          <w:kern w:val="0"/>
          <w:sz w:val="24"/>
          <w:szCs w:val="24"/>
          <w:lang w:val="en-IN"/>
          <w14:ligatures w14:val="none"/>
        </w:rPr>
        <w:t xml:space="preserve"> :</w:t>
      </w:r>
    </w:p>
    <w:p w14:paraId="76D4279D" w14:textId="77777777" w:rsidR="00F0419A" w:rsidRPr="00F0419A" w:rsidRDefault="00F0419A" w:rsidP="00F0419A">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F0419A">
        <w:rPr>
          <w:rFonts w:ascii="Times New Roman" w:eastAsia="Times New Roman" w:hAnsi="Times New Roman" w:cs="Times New Roman"/>
          <w:kern w:val="0"/>
          <w:sz w:val="24"/>
          <w:szCs w:val="24"/>
          <w:lang w:val="en-IN"/>
          <w14:ligatures w14:val="none"/>
        </w:rPr>
        <w:t>Copyright protection aims to:</w:t>
      </w:r>
    </w:p>
    <w:p w14:paraId="44009C5C" w14:textId="77777777" w:rsidR="00F0419A" w:rsidRPr="00F0419A" w:rsidRDefault="00F0419A" w:rsidP="00F0419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F0419A">
        <w:rPr>
          <w:rFonts w:ascii="Times New Roman" w:eastAsia="Times New Roman" w:hAnsi="Times New Roman" w:cs="Times New Roman"/>
          <w:kern w:val="0"/>
          <w:sz w:val="24"/>
          <w:szCs w:val="24"/>
          <w:lang w:val="en-IN"/>
          <w14:ligatures w14:val="none"/>
        </w:rPr>
        <w:t>Establish legal ownership of creative works.</w:t>
      </w:r>
    </w:p>
    <w:p w14:paraId="667B45AB" w14:textId="77777777" w:rsidR="00F0419A" w:rsidRPr="00F0419A" w:rsidRDefault="00F0419A" w:rsidP="00F0419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F0419A">
        <w:rPr>
          <w:rFonts w:ascii="Times New Roman" w:eastAsia="Times New Roman" w:hAnsi="Times New Roman" w:cs="Times New Roman"/>
          <w:kern w:val="0"/>
          <w:sz w:val="24"/>
          <w:szCs w:val="24"/>
          <w:lang w:val="en-IN"/>
          <w14:ligatures w14:val="none"/>
        </w:rPr>
        <w:t>Prevent unauthorized use, reproduction, or distribution of these works.</w:t>
      </w:r>
    </w:p>
    <w:p w14:paraId="222C9F91" w14:textId="77777777" w:rsidR="00F0419A" w:rsidRPr="00F0419A" w:rsidRDefault="00F0419A" w:rsidP="00F0419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F0419A">
        <w:rPr>
          <w:rFonts w:ascii="Times New Roman" w:eastAsia="Times New Roman" w:hAnsi="Times New Roman" w:cs="Times New Roman"/>
          <w:kern w:val="0"/>
          <w:sz w:val="24"/>
          <w:szCs w:val="24"/>
          <w:lang w:val="en-IN"/>
          <w14:ligatures w14:val="none"/>
        </w:rPr>
        <w:t>Provide legal recourse in case of infringement.</w:t>
      </w:r>
    </w:p>
    <w:p w14:paraId="24F24D7A" w14:textId="77777777" w:rsidR="00F0419A" w:rsidRDefault="00F0419A" w:rsidP="00F0419A">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F0419A">
        <w:rPr>
          <w:rFonts w:ascii="Times New Roman" w:eastAsia="Times New Roman" w:hAnsi="Times New Roman" w:cs="Times New Roman"/>
          <w:kern w:val="0"/>
          <w:sz w:val="24"/>
          <w:szCs w:val="24"/>
          <w:lang w:val="en-IN"/>
          <w14:ligatures w14:val="none"/>
        </w:rPr>
        <w:t>Digital image watermarking enhances these goals by embedding identifying information into images, making it more challenging for unauthorized parties to claim or misuse the content without detection.</w:t>
      </w:r>
    </w:p>
    <w:p w14:paraId="5CF81DFB" w14:textId="079E542B" w:rsidR="00F0419A" w:rsidRDefault="00CC3F2A" w:rsidP="00F0419A">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C3F2A">
        <w:t xml:space="preserve"> </w:t>
      </w:r>
      <w:r w:rsidRPr="00CC3F2A">
        <w:rPr>
          <w:rFonts w:ascii="Times New Roman" w:eastAsia="Times New Roman" w:hAnsi="Times New Roman" w:cs="Times New Roman"/>
          <w:b/>
          <w:bCs/>
          <w:kern w:val="0"/>
          <w:sz w:val="24"/>
          <w:szCs w:val="24"/>
          <w14:ligatures w14:val="none"/>
        </w:rPr>
        <w:t>Authentication and Integrity Verification</w:t>
      </w:r>
      <w:r>
        <w:rPr>
          <w:rFonts w:ascii="Times New Roman" w:eastAsia="Times New Roman" w:hAnsi="Times New Roman" w:cs="Times New Roman"/>
          <w:b/>
          <w:bCs/>
          <w:kern w:val="0"/>
          <w:sz w:val="24"/>
          <w:szCs w:val="24"/>
          <w14:ligatures w14:val="none"/>
        </w:rPr>
        <w:t xml:space="preserve"> :</w:t>
      </w:r>
    </w:p>
    <w:p w14:paraId="51EB6BDE" w14:textId="666D30AC" w:rsidR="00CC3F2A" w:rsidRDefault="00CC3F2A" w:rsidP="00F0419A">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C3F2A">
        <w:rPr>
          <w:rFonts w:ascii="Times New Roman" w:eastAsia="Times New Roman" w:hAnsi="Times New Roman" w:cs="Times New Roman"/>
          <w:kern w:val="0"/>
          <w:sz w:val="24"/>
          <w:szCs w:val="24"/>
          <w14:ligatures w14:val="none"/>
        </w:rPr>
        <w:t>Authentication and integrity verification using digital image watermarking are essential for ensuring that digital images have not been altered and verifying their authenticity. Here’s a detailed overview of how watermarking can be applied to these purposes</w:t>
      </w:r>
      <w:r w:rsidRPr="00CC3F2A">
        <w:rPr>
          <w:rFonts w:ascii="Times New Roman" w:eastAsia="Times New Roman" w:hAnsi="Times New Roman" w:cs="Times New Roman"/>
          <w:b/>
          <w:bCs/>
          <w:kern w:val="0"/>
          <w:sz w:val="24"/>
          <w:szCs w:val="24"/>
          <w14:ligatures w14:val="none"/>
        </w:rPr>
        <w:t>:</w:t>
      </w:r>
    </w:p>
    <w:p w14:paraId="23EDF24E" w14:textId="729EC484" w:rsidR="00CC3F2A" w:rsidRPr="00CC3F2A" w:rsidRDefault="00CC3F2A" w:rsidP="00CC3F2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Authentication: Confirms the identity of the image’s origin or creator, ensuring that it comes from a legitimate source.</w:t>
      </w:r>
    </w:p>
    <w:p w14:paraId="4BC68842" w14:textId="3A18FCBB" w:rsidR="00CC3F2A" w:rsidRPr="00CC3F2A" w:rsidRDefault="00CC3F2A" w:rsidP="00CC3F2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Integrity Verification: Ensures that the image has not been tampered with or altered since it was watermarked.</w:t>
      </w:r>
    </w:p>
    <w:p w14:paraId="1F3AF91E" w14:textId="7E9305F3" w:rsidR="00023DF8" w:rsidRPr="00023DF8" w:rsidRDefault="00023DF8" w:rsidP="002F2C8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BA87614" w14:textId="574D6889" w:rsidR="00CC3F2A" w:rsidRPr="00CC3F2A" w:rsidRDefault="00023DF8"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023DF8">
        <w:rPr>
          <w:rFonts w:ascii="Times New Roman" w:eastAsia="Times New Roman" w:hAnsi="Times New Roman" w:cs="Times New Roman"/>
          <w:b/>
          <w:bCs/>
          <w:kern w:val="0"/>
          <w:sz w:val="24"/>
          <w:szCs w:val="24"/>
          <w14:ligatures w14:val="none"/>
        </w:rPr>
        <w:t xml:space="preserve">2. Technical Core: </w:t>
      </w:r>
      <w:r w:rsidR="00CC3F2A">
        <w:rPr>
          <w:rFonts w:ascii="Times New Roman" w:eastAsia="Times New Roman" w:hAnsi="Times New Roman" w:cs="Times New Roman"/>
          <w:b/>
          <w:bCs/>
          <w:kern w:val="0"/>
          <w:sz w:val="24"/>
          <w:szCs w:val="24"/>
          <w14:ligatures w14:val="none"/>
        </w:rPr>
        <w:t xml:space="preserve"> </w:t>
      </w:r>
      <w:r w:rsidR="00CC3F2A" w:rsidRPr="00CC3F2A">
        <w:rPr>
          <w:rFonts w:ascii="Times New Roman" w:eastAsia="Times New Roman" w:hAnsi="Times New Roman" w:cs="Times New Roman"/>
          <w:b/>
          <w:bCs/>
          <w:kern w:val="0"/>
          <w:sz w:val="24"/>
          <w:szCs w:val="24"/>
          <w:lang w:val="en-IN"/>
          <w14:ligatures w14:val="none"/>
        </w:rPr>
        <w:t>Fundamental Concepts</w:t>
      </w:r>
      <w:r w:rsidR="00CC3F2A">
        <w:rPr>
          <w:rFonts w:ascii="Times New Roman" w:eastAsia="Times New Roman" w:hAnsi="Times New Roman" w:cs="Times New Roman"/>
          <w:b/>
          <w:bCs/>
          <w:kern w:val="0"/>
          <w:sz w:val="24"/>
          <w:szCs w:val="24"/>
          <w:lang w:val="en-IN"/>
          <w14:ligatures w14:val="none"/>
        </w:rPr>
        <w:t xml:space="preserve"> And </w:t>
      </w:r>
      <w:r w:rsidR="00CC3F2A" w:rsidRPr="00CC3F2A">
        <w:rPr>
          <w:rFonts w:ascii="Times New Roman" w:eastAsia="Times New Roman" w:hAnsi="Times New Roman" w:cs="Times New Roman"/>
          <w:b/>
          <w:bCs/>
          <w:kern w:val="0"/>
          <w:sz w:val="24"/>
          <w:szCs w:val="24"/>
          <w:lang w:val="en-IN"/>
          <w14:ligatures w14:val="none"/>
        </w:rPr>
        <w:t>Watermarking Techniques</w:t>
      </w:r>
    </w:p>
    <w:p w14:paraId="3473AEDE" w14:textId="58C6A4BF"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p>
    <w:p w14:paraId="468A8B99" w14:textId="12E5238B" w:rsidR="00023DF8" w:rsidRDefault="00023DF8" w:rsidP="00CC3F2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CC3F2A" w:rsidRPr="00CC3F2A">
        <w:rPr>
          <w:rFonts w:ascii="Times New Roman" w:eastAsia="Times New Roman" w:hAnsi="Times New Roman" w:cs="Times New Roman"/>
          <w:kern w:val="0"/>
          <w:sz w:val="24"/>
          <w:szCs w:val="24"/>
          <w14:ligatures w14:val="none"/>
        </w:rPr>
        <w:t>The technical core of digital image watermarking encompasses the underlying principles, algorithms, and techniques used to embed and extract watermarks in digital images. This involves understanding how to manipulate image data in a way that ensures the watermark is both imperceptible (or minimally visible) and robust against various forms of image manipulation. Here’s an overview of the technical aspects:</w:t>
      </w:r>
    </w:p>
    <w:p w14:paraId="0C577FEB"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Fundamental Concepts</w:t>
      </w:r>
    </w:p>
    <w:p w14:paraId="13D30C93"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Watermark</w:t>
      </w:r>
    </w:p>
    <w:p w14:paraId="229631B4" w14:textId="77777777" w:rsidR="00CC3F2A" w:rsidRPr="00CC3F2A" w:rsidRDefault="00CC3F2A" w:rsidP="00CC3F2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Definition:</w:t>
      </w:r>
      <w:r w:rsidRPr="00CC3F2A">
        <w:rPr>
          <w:rFonts w:ascii="Times New Roman" w:eastAsia="Times New Roman" w:hAnsi="Times New Roman" w:cs="Times New Roman"/>
          <w:kern w:val="0"/>
          <w:sz w:val="24"/>
          <w:szCs w:val="24"/>
          <w:lang w:val="en-IN"/>
          <w14:ligatures w14:val="none"/>
        </w:rPr>
        <w:t xml:space="preserve"> A piece of information embedded into an image to provide a form of identification, ownership, or verification.</w:t>
      </w:r>
    </w:p>
    <w:p w14:paraId="76FD991C" w14:textId="77777777" w:rsidR="00CC3F2A" w:rsidRPr="00CC3F2A" w:rsidRDefault="00CC3F2A" w:rsidP="00CC3F2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Types:</w:t>
      </w:r>
    </w:p>
    <w:p w14:paraId="79E7B563" w14:textId="77777777" w:rsidR="00CC3F2A" w:rsidRPr="00CC3F2A" w:rsidRDefault="00CC3F2A" w:rsidP="00CC3F2A">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Visible Watermarks:</w:t>
      </w:r>
      <w:r w:rsidRPr="00CC3F2A">
        <w:rPr>
          <w:rFonts w:ascii="Times New Roman" w:eastAsia="Times New Roman" w:hAnsi="Times New Roman" w:cs="Times New Roman"/>
          <w:kern w:val="0"/>
          <w:sz w:val="24"/>
          <w:szCs w:val="24"/>
          <w:lang w:val="en-IN"/>
          <w14:ligatures w14:val="none"/>
        </w:rPr>
        <w:t xml:space="preserve"> Overlaid as text, logos, or other graphics visible on the image.</w:t>
      </w:r>
    </w:p>
    <w:p w14:paraId="49269EA9" w14:textId="77777777" w:rsidR="00CC3F2A" w:rsidRPr="00CC3F2A" w:rsidRDefault="00CC3F2A" w:rsidP="00CC3F2A">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Invisible Watermarks:</w:t>
      </w:r>
      <w:r w:rsidRPr="00CC3F2A">
        <w:rPr>
          <w:rFonts w:ascii="Times New Roman" w:eastAsia="Times New Roman" w:hAnsi="Times New Roman" w:cs="Times New Roman"/>
          <w:kern w:val="0"/>
          <w:sz w:val="24"/>
          <w:szCs w:val="24"/>
          <w:lang w:val="en-IN"/>
          <w14:ligatures w14:val="none"/>
        </w:rPr>
        <w:t xml:space="preserve"> Embedded in the image data in a way that is not perceptible to the human eye.</w:t>
      </w:r>
    </w:p>
    <w:p w14:paraId="69A1916F"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Key Characteristics</w:t>
      </w:r>
    </w:p>
    <w:p w14:paraId="76553992" w14:textId="77777777" w:rsidR="00CC3F2A" w:rsidRPr="00CC3F2A" w:rsidRDefault="00CC3F2A" w:rsidP="00CC3F2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Robustness:</w:t>
      </w:r>
      <w:r w:rsidRPr="00CC3F2A">
        <w:rPr>
          <w:rFonts w:ascii="Times New Roman" w:eastAsia="Times New Roman" w:hAnsi="Times New Roman" w:cs="Times New Roman"/>
          <w:kern w:val="0"/>
          <w:sz w:val="24"/>
          <w:szCs w:val="24"/>
          <w:lang w:val="en-IN"/>
          <w14:ligatures w14:val="none"/>
        </w:rPr>
        <w:t xml:space="preserve"> The watermark should remain intact under various image processing operations (e.g., compression, resizing).</w:t>
      </w:r>
    </w:p>
    <w:p w14:paraId="3E8E859C" w14:textId="77777777" w:rsidR="00CC3F2A" w:rsidRPr="00CC3F2A" w:rsidRDefault="00CC3F2A" w:rsidP="00CC3F2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Imperceptibility:</w:t>
      </w:r>
      <w:r w:rsidRPr="00CC3F2A">
        <w:rPr>
          <w:rFonts w:ascii="Times New Roman" w:eastAsia="Times New Roman" w:hAnsi="Times New Roman" w:cs="Times New Roman"/>
          <w:kern w:val="0"/>
          <w:sz w:val="24"/>
          <w:szCs w:val="24"/>
          <w:lang w:val="en-IN"/>
          <w14:ligatures w14:val="none"/>
        </w:rPr>
        <w:t xml:space="preserve"> The watermark should not significantly alter the visual quality of the image.</w:t>
      </w:r>
    </w:p>
    <w:p w14:paraId="7CA876FA" w14:textId="77777777" w:rsidR="00CC3F2A" w:rsidRPr="00CC3F2A" w:rsidRDefault="00CC3F2A" w:rsidP="00CC3F2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Capacity:</w:t>
      </w:r>
      <w:r w:rsidRPr="00CC3F2A">
        <w:rPr>
          <w:rFonts w:ascii="Times New Roman" w:eastAsia="Times New Roman" w:hAnsi="Times New Roman" w:cs="Times New Roman"/>
          <w:kern w:val="0"/>
          <w:sz w:val="24"/>
          <w:szCs w:val="24"/>
          <w:lang w:val="en-IN"/>
          <w14:ligatures w14:val="none"/>
        </w:rPr>
        <w:t xml:space="preserve"> The amount of information that can be embedded without degrading the image.</w:t>
      </w:r>
    </w:p>
    <w:p w14:paraId="65E955B2"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2. Watermarking Techniques</w:t>
      </w:r>
    </w:p>
    <w:p w14:paraId="438977B0"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Spatial Domain Techniques</w:t>
      </w:r>
    </w:p>
    <w:p w14:paraId="0BC1759B" w14:textId="77777777" w:rsidR="00CC3F2A" w:rsidRPr="00CC3F2A" w:rsidRDefault="00CC3F2A" w:rsidP="00CC3F2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Description:</w:t>
      </w:r>
      <w:r w:rsidRPr="00CC3F2A">
        <w:rPr>
          <w:rFonts w:ascii="Times New Roman" w:eastAsia="Times New Roman" w:hAnsi="Times New Roman" w:cs="Times New Roman"/>
          <w:kern w:val="0"/>
          <w:sz w:val="24"/>
          <w:szCs w:val="24"/>
          <w:lang w:val="en-IN"/>
          <w14:ligatures w14:val="none"/>
        </w:rPr>
        <w:t xml:space="preserve"> Modify the pixel values of the image directly to embed the watermark.</w:t>
      </w:r>
    </w:p>
    <w:p w14:paraId="17C9668C" w14:textId="77777777" w:rsidR="00CC3F2A" w:rsidRPr="00CC3F2A" w:rsidRDefault="00CC3F2A" w:rsidP="00CC3F2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Common Methods:</w:t>
      </w:r>
    </w:p>
    <w:p w14:paraId="246FB4EB" w14:textId="77777777" w:rsidR="00CC3F2A" w:rsidRPr="00CC3F2A" w:rsidRDefault="00CC3F2A" w:rsidP="00CC3F2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Least Significant Bit (LSB) Insertion:</w:t>
      </w:r>
      <w:r w:rsidRPr="00CC3F2A">
        <w:rPr>
          <w:rFonts w:ascii="Times New Roman" w:eastAsia="Times New Roman" w:hAnsi="Times New Roman" w:cs="Times New Roman"/>
          <w:kern w:val="0"/>
          <w:sz w:val="24"/>
          <w:szCs w:val="24"/>
          <w:lang w:val="en-IN"/>
          <w14:ligatures w14:val="none"/>
        </w:rPr>
        <w:t xml:space="preserve"> Modify the least significant bits of pixel values to encode the watermark.</w:t>
      </w:r>
    </w:p>
    <w:p w14:paraId="6C7C6DB7" w14:textId="77777777" w:rsidR="00CC3F2A" w:rsidRPr="00CC3F2A" w:rsidRDefault="00CC3F2A" w:rsidP="00CC3F2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Direct Addition:</w:t>
      </w:r>
      <w:r w:rsidRPr="00CC3F2A">
        <w:rPr>
          <w:rFonts w:ascii="Times New Roman" w:eastAsia="Times New Roman" w:hAnsi="Times New Roman" w:cs="Times New Roman"/>
          <w:kern w:val="0"/>
          <w:sz w:val="24"/>
          <w:szCs w:val="24"/>
          <w:lang w:val="en-IN"/>
          <w14:ligatures w14:val="none"/>
        </w:rPr>
        <w:t xml:space="preserve"> Add the watermark signal to the pixel values of the image.</w:t>
      </w:r>
    </w:p>
    <w:p w14:paraId="7C89F738"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Pros:</w:t>
      </w:r>
    </w:p>
    <w:p w14:paraId="53DE155B" w14:textId="77777777" w:rsidR="00CC3F2A" w:rsidRPr="00CC3F2A" w:rsidRDefault="00CC3F2A" w:rsidP="00CC3F2A">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kern w:val="0"/>
          <w:sz w:val="24"/>
          <w:szCs w:val="24"/>
          <w:lang w:val="en-IN"/>
          <w14:ligatures w14:val="none"/>
        </w:rPr>
        <w:t>Simple and straightforward to implement.</w:t>
      </w:r>
    </w:p>
    <w:p w14:paraId="09E62133" w14:textId="77777777" w:rsidR="00CC3F2A" w:rsidRPr="00CC3F2A" w:rsidRDefault="00CC3F2A" w:rsidP="00CC3F2A">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lastRenderedPageBreak/>
        <w:t>Cons:</w:t>
      </w:r>
    </w:p>
    <w:p w14:paraId="5C944C89" w14:textId="77777777" w:rsidR="00CC3F2A" w:rsidRPr="00CC3F2A" w:rsidRDefault="00CC3F2A" w:rsidP="00CC3F2A">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kern w:val="0"/>
          <w:sz w:val="24"/>
          <w:szCs w:val="24"/>
          <w:lang w:val="en-IN"/>
          <w14:ligatures w14:val="none"/>
        </w:rPr>
        <w:t>Less robust to image manipulations like compression or cropping.</w:t>
      </w:r>
    </w:p>
    <w:p w14:paraId="404907A6"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Frequency Domain Techniques</w:t>
      </w:r>
    </w:p>
    <w:p w14:paraId="4CB74A03" w14:textId="77777777" w:rsidR="00CC3F2A" w:rsidRPr="00CC3F2A" w:rsidRDefault="00CC3F2A" w:rsidP="00CC3F2A">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Description:</w:t>
      </w:r>
      <w:r w:rsidRPr="00CC3F2A">
        <w:rPr>
          <w:rFonts w:ascii="Times New Roman" w:eastAsia="Times New Roman" w:hAnsi="Times New Roman" w:cs="Times New Roman"/>
          <w:kern w:val="0"/>
          <w:sz w:val="24"/>
          <w:szCs w:val="24"/>
          <w:lang w:val="en-IN"/>
          <w14:ligatures w14:val="none"/>
        </w:rPr>
        <w:t xml:space="preserve"> Transform the image into a different domain (e.g., frequency domain) and embed the watermark within this domain.</w:t>
      </w:r>
    </w:p>
    <w:p w14:paraId="2E9F45B5" w14:textId="77777777" w:rsidR="00CC3F2A" w:rsidRPr="00CC3F2A" w:rsidRDefault="00CC3F2A" w:rsidP="00CC3F2A">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Common Methods:</w:t>
      </w:r>
    </w:p>
    <w:p w14:paraId="2F420AD2" w14:textId="77777777" w:rsidR="00CC3F2A" w:rsidRPr="00CC3F2A" w:rsidRDefault="00CC3F2A" w:rsidP="00CC3F2A">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Discrete Cosine Transform (DCT):</w:t>
      </w:r>
      <w:r w:rsidRPr="00CC3F2A">
        <w:rPr>
          <w:rFonts w:ascii="Times New Roman" w:eastAsia="Times New Roman" w:hAnsi="Times New Roman" w:cs="Times New Roman"/>
          <w:kern w:val="0"/>
          <w:sz w:val="24"/>
          <w:szCs w:val="24"/>
          <w:lang w:val="en-IN"/>
          <w14:ligatures w14:val="none"/>
        </w:rPr>
        <w:t xml:space="preserve"> Convert the image to the frequency domain using DCT, then embed the watermark in the transformed coefficients.</w:t>
      </w:r>
    </w:p>
    <w:p w14:paraId="13A5DA81" w14:textId="77777777" w:rsidR="00CC3F2A" w:rsidRPr="00CC3F2A" w:rsidRDefault="00CC3F2A" w:rsidP="00CC3F2A">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Discrete Wavelet Transform (DWT):</w:t>
      </w:r>
      <w:r w:rsidRPr="00CC3F2A">
        <w:rPr>
          <w:rFonts w:ascii="Times New Roman" w:eastAsia="Times New Roman" w:hAnsi="Times New Roman" w:cs="Times New Roman"/>
          <w:kern w:val="0"/>
          <w:sz w:val="24"/>
          <w:szCs w:val="24"/>
          <w:lang w:val="en-IN"/>
          <w14:ligatures w14:val="none"/>
        </w:rPr>
        <w:t xml:space="preserve"> Apply DWT to decompose the image into different frequency bands and embed the watermark into selected bands.</w:t>
      </w:r>
    </w:p>
    <w:p w14:paraId="5CBC53E3"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Pros:</w:t>
      </w:r>
    </w:p>
    <w:p w14:paraId="3FEB212D" w14:textId="77777777" w:rsidR="00CC3F2A" w:rsidRPr="00CC3F2A" w:rsidRDefault="00CC3F2A" w:rsidP="00CC3F2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kern w:val="0"/>
          <w:sz w:val="24"/>
          <w:szCs w:val="24"/>
          <w:lang w:val="en-IN"/>
          <w14:ligatures w14:val="none"/>
        </w:rPr>
        <w:t>More robust to common image processing operations.</w:t>
      </w:r>
    </w:p>
    <w:p w14:paraId="3A64A2E6"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Cons:</w:t>
      </w:r>
    </w:p>
    <w:p w14:paraId="41CA2C71" w14:textId="77777777" w:rsidR="00CC3F2A" w:rsidRPr="00CC3F2A" w:rsidRDefault="00CC3F2A" w:rsidP="00CC3F2A">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kern w:val="0"/>
          <w:sz w:val="24"/>
          <w:szCs w:val="24"/>
          <w:lang w:val="en-IN"/>
          <w14:ligatures w14:val="none"/>
        </w:rPr>
        <w:t>More complex to implement compared to spatial domain techniques.</w:t>
      </w:r>
    </w:p>
    <w:p w14:paraId="0417D18F" w14:textId="77777777" w:rsidR="00CC3F2A" w:rsidRPr="00CC3F2A" w:rsidRDefault="00CC3F2A" w:rsidP="00CC3F2A">
      <w:p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Transform Domain Techniques</w:t>
      </w:r>
    </w:p>
    <w:p w14:paraId="20CEFAA5" w14:textId="77777777" w:rsidR="00CC3F2A" w:rsidRPr="00CC3F2A" w:rsidRDefault="00CC3F2A" w:rsidP="00CC3F2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Description:</w:t>
      </w:r>
      <w:r w:rsidRPr="00CC3F2A">
        <w:rPr>
          <w:rFonts w:ascii="Times New Roman" w:eastAsia="Times New Roman" w:hAnsi="Times New Roman" w:cs="Times New Roman"/>
          <w:kern w:val="0"/>
          <w:sz w:val="24"/>
          <w:szCs w:val="24"/>
          <w:lang w:val="en-IN"/>
          <w14:ligatures w14:val="none"/>
        </w:rPr>
        <w:t xml:space="preserve"> Use other mathematical transforms to embed watermarks.</w:t>
      </w:r>
    </w:p>
    <w:p w14:paraId="3F725F69" w14:textId="77777777" w:rsidR="00CC3F2A" w:rsidRPr="00CC3F2A" w:rsidRDefault="00CC3F2A" w:rsidP="00CC3F2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Common Methods:</w:t>
      </w:r>
    </w:p>
    <w:p w14:paraId="21C32653" w14:textId="77777777" w:rsidR="00CC3F2A" w:rsidRPr="00CC3F2A" w:rsidRDefault="00CC3F2A" w:rsidP="00CC3F2A">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Fourier Transform:</w:t>
      </w:r>
      <w:r w:rsidRPr="00CC3F2A">
        <w:rPr>
          <w:rFonts w:ascii="Times New Roman" w:eastAsia="Times New Roman" w:hAnsi="Times New Roman" w:cs="Times New Roman"/>
          <w:kern w:val="0"/>
          <w:sz w:val="24"/>
          <w:szCs w:val="24"/>
          <w:lang w:val="en-IN"/>
          <w14:ligatures w14:val="none"/>
        </w:rPr>
        <w:t xml:space="preserve"> Transform the image into the frequency domain, embed the watermark, and then inverse transform.</w:t>
      </w:r>
    </w:p>
    <w:p w14:paraId="56A1F633" w14:textId="716BE61D" w:rsidR="00CC3F2A" w:rsidRDefault="00CC3F2A" w:rsidP="00CC3F2A">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CC3F2A">
        <w:rPr>
          <w:rFonts w:ascii="Times New Roman" w:eastAsia="Times New Roman" w:hAnsi="Times New Roman" w:cs="Times New Roman"/>
          <w:b/>
          <w:bCs/>
          <w:kern w:val="0"/>
          <w:sz w:val="24"/>
          <w:szCs w:val="24"/>
          <w:lang w:val="en-IN"/>
          <w14:ligatures w14:val="none"/>
        </w:rPr>
        <w:t>Wavelet Transform:</w:t>
      </w:r>
      <w:r w:rsidRPr="00CC3F2A">
        <w:rPr>
          <w:rFonts w:ascii="Times New Roman" w:eastAsia="Times New Roman" w:hAnsi="Times New Roman" w:cs="Times New Roman"/>
          <w:kern w:val="0"/>
          <w:sz w:val="24"/>
          <w:szCs w:val="24"/>
          <w:lang w:val="en-IN"/>
          <w14:ligatures w14:val="none"/>
        </w:rPr>
        <w:t xml:space="preserve"> Decompose the image into different scales and embed the watermark into these scales.</w:t>
      </w:r>
    </w:p>
    <w:p w14:paraId="5367E949" w14:textId="77777777" w:rsidR="00CC3F2A" w:rsidRDefault="00CC3F2A">
      <w:pPr>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br w:type="page"/>
      </w:r>
    </w:p>
    <w:p w14:paraId="2A64A071" w14:textId="77777777" w:rsidR="00CC3F2A" w:rsidRPr="00CC3F2A" w:rsidRDefault="00CC3F2A" w:rsidP="00CC3F2A">
      <w:pPr>
        <w:spacing w:before="100" w:beforeAutospacing="1" w:after="100" w:afterAutospacing="1" w:line="240" w:lineRule="auto"/>
        <w:ind w:left="1440"/>
        <w:jc w:val="both"/>
        <w:rPr>
          <w:rFonts w:ascii="Times New Roman" w:eastAsia="Times New Roman" w:hAnsi="Times New Roman" w:cs="Times New Roman"/>
          <w:kern w:val="0"/>
          <w:sz w:val="24"/>
          <w:szCs w:val="24"/>
          <w:lang w:val="en-IN"/>
          <w14:ligatures w14:val="none"/>
        </w:rPr>
      </w:pPr>
    </w:p>
    <w:p w14:paraId="078FA9F8" w14:textId="77777777" w:rsidR="00CC3F2A" w:rsidRPr="00023DF8" w:rsidRDefault="00CC3F2A" w:rsidP="00CC3F2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C1A4FF0" w14:textId="2E712266"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3. Technical IT Communication: </w:t>
      </w:r>
      <w:r w:rsidR="008D11C7" w:rsidRPr="008D11C7">
        <w:rPr>
          <w:rFonts w:ascii="Times New Roman" w:eastAsia="Times New Roman" w:hAnsi="Times New Roman" w:cs="Times New Roman"/>
          <w:b/>
          <w:bCs/>
          <w:kern w:val="0"/>
          <w:sz w:val="24"/>
          <w:szCs w:val="24"/>
          <w14:ligatures w14:val="none"/>
        </w:rPr>
        <w:t>Asset Protection - Watermarks are used to protect images and visual files from being stolen and used or altered without the owner's permission.</w:t>
      </w:r>
    </w:p>
    <w:p w14:paraId="2079BCDA" w14:textId="77777777" w:rsidR="008D11C7" w:rsidRPr="008D11C7" w:rsidRDefault="00023DF8" w:rsidP="008D11C7">
      <w:pPr>
        <w:spacing w:before="100" w:beforeAutospacing="1" w:after="100" w:afterAutospacing="1" w:line="240" w:lineRule="auto"/>
        <w:jc w:val="both"/>
        <w:rPr>
          <w:rFonts w:eastAsia="Times New Roman"/>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8D11C7" w:rsidRPr="008D11C7">
        <w:rPr>
          <w:rFonts w:eastAsia="Times New Roman"/>
          <w:kern w:val="0"/>
          <w:lang w:val="en-IN"/>
          <w14:ligatures w14:val="none"/>
        </w:rPr>
        <w:t>The creation of high-quality visual content, for any organization, is a significant investment in both time and money. The entire process—from brainstorming to photoshoots to graphic design—drains valuable resources. Even when </w:t>
      </w:r>
      <w:hyperlink r:id="rId5" w:history="1">
        <w:r w:rsidR="008D11C7" w:rsidRPr="008D11C7">
          <w:rPr>
            <w:rStyle w:val="Hyperlink"/>
            <w:rFonts w:eastAsia="Times New Roman"/>
            <w:kern w:val="0"/>
            <w:lang w:val="en-IN"/>
            <w14:ligatures w14:val="none"/>
          </w:rPr>
          <w:t>working with an agency</w:t>
        </w:r>
      </w:hyperlink>
      <w:r w:rsidR="008D11C7" w:rsidRPr="008D11C7">
        <w:rPr>
          <w:rFonts w:eastAsia="Times New Roman"/>
          <w:kern w:val="0"/>
          <w:lang w:val="en-IN"/>
          <w14:ligatures w14:val="none"/>
        </w:rPr>
        <w:t>, it can take up to </w:t>
      </w:r>
      <w:hyperlink r:id="rId6" w:tgtFrame="_blank" w:history="1">
        <w:r w:rsidR="008D11C7" w:rsidRPr="008D11C7">
          <w:rPr>
            <w:rStyle w:val="Hyperlink"/>
            <w:rFonts w:eastAsia="Times New Roman"/>
            <w:kern w:val="0"/>
            <w:lang w:val="en-IN"/>
            <w14:ligatures w14:val="none"/>
          </w:rPr>
          <w:t>one month to complete an infographic</w:t>
        </w:r>
      </w:hyperlink>
      <w:r w:rsidR="008D11C7" w:rsidRPr="008D11C7">
        <w:rPr>
          <w:rFonts w:eastAsia="Times New Roman"/>
          <w:kern w:val="0"/>
          <w:lang w:val="en-IN"/>
          <w14:ligatures w14:val="none"/>
        </w:rPr>
        <w:t> from start to finish (and </w:t>
      </w:r>
      <w:hyperlink r:id="rId7" w:tgtFrame="_blank" w:history="1">
        <w:r w:rsidR="008D11C7" w:rsidRPr="008D11C7">
          <w:rPr>
            <w:rStyle w:val="Hyperlink"/>
            <w:rFonts w:eastAsia="Times New Roman"/>
            <w:kern w:val="0"/>
            <w:lang w:val="en-IN"/>
            <w14:ligatures w14:val="none"/>
          </w:rPr>
          <w:t>cost a couple of grand</w:t>
        </w:r>
      </w:hyperlink>
      <w:r w:rsidR="008D11C7" w:rsidRPr="008D11C7">
        <w:rPr>
          <w:rFonts w:eastAsia="Times New Roman"/>
          <w:kern w:val="0"/>
          <w:lang w:val="en-IN"/>
          <w14:ligatures w14:val="none"/>
        </w:rPr>
        <w:t>).</w:t>
      </w:r>
    </w:p>
    <w:p w14:paraId="794EC0EC" w14:textId="77777777" w:rsidR="008D11C7" w:rsidRPr="008D11C7" w:rsidRDefault="008D11C7" w:rsidP="008D11C7">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8D11C7">
        <w:rPr>
          <w:rFonts w:ascii="Times New Roman" w:eastAsia="Times New Roman" w:hAnsi="Times New Roman" w:cs="Times New Roman"/>
          <w:kern w:val="0"/>
          <w:sz w:val="24"/>
          <w:szCs w:val="24"/>
          <w:lang w:val="en-IN"/>
          <w14:ligatures w14:val="none"/>
        </w:rPr>
        <w:t>When organizations leave their </w:t>
      </w:r>
      <w:hyperlink r:id="rId8" w:history="1">
        <w:r w:rsidRPr="008D11C7">
          <w:rPr>
            <w:rStyle w:val="Hyperlink"/>
            <w:rFonts w:ascii="Times New Roman" w:eastAsia="Times New Roman" w:hAnsi="Times New Roman" w:cs="Times New Roman"/>
            <w:kern w:val="0"/>
            <w:sz w:val="24"/>
            <w:szCs w:val="24"/>
            <w:lang w:val="en-IN"/>
            <w14:ligatures w14:val="none"/>
          </w:rPr>
          <w:t>digital assets</w:t>
        </w:r>
      </w:hyperlink>
      <w:r w:rsidRPr="008D11C7">
        <w:rPr>
          <w:rFonts w:ascii="Times New Roman" w:eastAsia="Times New Roman" w:hAnsi="Times New Roman" w:cs="Times New Roman"/>
          <w:kern w:val="0"/>
          <w:sz w:val="24"/>
          <w:szCs w:val="24"/>
          <w:lang w:val="en-IN"/>
          <w14:ligatures w14:val="none"/>
        </w:rPr>
        <w:t> unprotected, they can face serious implications, including asset misuse, brand depreciation, and legal fines. Additionally, with the number of resources being spent to create original content, plus the repercussions of misuse, it’s shocking that some companies aren’t protecting their assets with the </w:t>
      </w:r>
      <w:hyperlink r:id="rId9" w:history="1">
        <w:r w:rsidRPr="008D11C7">
          <w:rPr>
            <w:rStyle w:val="Hyperlink"/>
            <w:rFonts w:ascii="Times New Roman" w:eastAsia="Times New Roman" w:hAnsi="Times New Roman" w:cs="Times New Roman"/>
            <w:kern w:val="0"/>
            <w:sz w:val="24"/>
            <w:szCs w:val="24"/>
            <w:lang w:val="en-IN"/>
            <w14:ligatures w14:val="none"/>
          </w:rPr>
          <w:t>watermark security feature</w:t>
        </w:r>
      </w:hyperlink>
      <w:r w:rsidRPr="008D11C7">
        <w:rPr>
          <w:rFonts w:ascii="Times New Roman" w:eastAsia="Times New Roman" w:hAnsi="Times New Roman" w:cs="Times New Roman"/>
          <w:kern w:val="0"/>
          <w:sz w:val="24"/>
          <w:szCs w:val="24"/>
          <w:lang w:val="en-IN"/>
          <w14:ligatures w14:val="none"/>
        </w:rPr>
        <w:t>. </w:t>
      </w:r>
    </w:p>
    <w:p w14:paraId="5189A81B" w14:textId="5D4C13BF" w:rsidR="00023DF8" w:rsidRPr="00023DF8" w:rsidRDefault="00023DF8" w:rsidP="008D11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902FC69" w14:textId="6A70B7A0"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4. Data Integration</w:t>
      </w:r>
      <w:r w:rsidR="008D11C7">
        <w:rPr>
          <w:rFonts w:ascii="Times New Roman" w:eastAsia="Times New Roman" w:hAnsi="Times New Roman" w:cs="Times New Roman"/>
          <w:b/>
          <w:bCs/>
          <w:kern w:val="0"/>
          <w:sz w:val="24"/>
          <w:szCs w:val="24"/>
          <w14:ligatures w14:val="none"/>
        </w:rPr>
        <w:t xml:space="preserve">: </w:t>
      </w:r>
      <w:r w:rsidR="008D11C7" w:rsidRPr="008D11C7">
        <w:rPr>
          <w:rFonts w:ascii="Times New Roman" w:eastAsia="Times New Roman" w:hAnsi="Times New Roman" w:cs="Times New Roman"/>
          <w:b/>
          <w:bCs/>
          <w:kern w:val="0"/>
          <w:sz w:val="24"/>
          <w:szCs w:val="24"/>
          <w14:ligatures w14:val="none"/>
        </w:rPr>
        <w:t>Watermark Data Is Embedded Into A Multimedia Product And, Later, Is Extracted From Or Detected In The Watermarked Product.</w:t>
      </w:r>
    </w:p>
    <w:p w14:paraId="3BAA3009" w14:textId="6C036E3F" w:rsidR="00023DF8" w:rsidRDefault="00023DF8" w:rsidP="008D11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Description</w:t>
      </w:r>
      <w:r w:rsidR="008D11C7">
        <w:rPr>
          <w:rFonts w:ascii="Times New Roman" w:eastAsia="Times New Roman" w:hAnsi="Times New Roman" w:cs="Times New Roman"/>
          <w:b/>
          <w:bCs/>
          <w:kern w:val="0"/>
          <w:sz w:val="24"/>
          <w:szCs w:val="24"/>
          <w14:ligatures w14:val="none"/>
        </w:rPr>
        <w:t>:</w:t>
      </w:r>
      <w:r w:rsidR="008D11C7" w:rsidRPr="008D11C7">
        <w:rPr>
          <w:rFonts w:ascii="Arial" w:hAnsi="Arial" w:cs="Arial"/>
          <w:color w:val="FFFFFF"/>
          <w:shd w:val="clear" w:color="auto" w:fill="34457F"/>
        </w:rPr>
        <w:t xml:space="preserve"> </w:t>
      </w:r>
      <w:r w:rsidR="008D11C7" w:rsidRPr="008D11C7">
        <w:rPr>
          <w:rFonts w:ascii="Times New Roman" w:eastAsia="Times New Roman" w:hAnsi="Times New Roman" w:cs="Times New Roman"/>
          <w:kern w:val="0"/>
          <w:sz w:val="24"/>
          <w:szCs w:val="24"/>
          <w14:ligatures w14:val="none"/>
        </w:rPr>
        <w:t>A watermark is embedded into a digital signal at each point of distribution. If a copy of the work is found later, then the watermark may be retrieved from the copy and the source of the distribution is known. This technique reportedly has been used to detect the source of illegally copied movies</w:t>
      </w:r>
      <w:r w:rsidR="008D11C7">
        <w:rPr>
          <w:rFonts w:ascii="Times New Roman" w:eastAsia="Times New Roman" w:hAnsi="Times New Roman" w:cs="Times New Roman"/>
          <w:kern w:val="0"/>
          <w:sz w:val="24"/>
          <w:szCs w:val="24"/>
          <w14:ligatures w14:val="none"/>
        </w:rPr>
        <w:t>.</w:t>
      </w:r>
    </w:p>
    <w:p w14:paraId="7602A0C1" w14:textId="77777777" w:rsidR="008D11C7" w:rsidRPr="008D11C7" w:rsidRDefault="008D11C7" w:rsidP="008D11C7">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8D11C7">
        <w:rPr>
          <w:rFonts w:ascii="Times New Roman" w:eastAsia="Times New Roman" w:hAnsi="Times New Roman" w:cs="Times New Roman"/>
          <w:kern w:val="0"/>
          <w:sz w:val="24"/>
          <w:szCs w:val="24"/>
          <w:lang w:val="en-IN"/>
          <w14:ligatures w14:val="none"/>
        </w:rPr>
        <w:t>Since a digital copy of data is the same as the original, digital watermarking is a passive protection tool. It just marks data, but does not degrade it or control access to the data.</w:t>
      </w:r>
    </w:p>
    <w:p w14:paraId="5DDDF529" w14:textId="5BC56E2F" w:rsidR="008D11C7" w:rsidRPr="008D11C7" w:rsidRDefault="008D11C7" w:rsidP="008D11C7">
      <w:p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8D11C7">
        <w:rPr>
          <w:rFonts w:ascii="Times New Roman" w:eastAsia="Times New Roman" w:hAnsi="Times New Roman" w:cs="Times New Roman"/>
          <w:kern w:val="0"/>
          <w:sz w:val="24"/>
          <w:szCs w:val="24"/>
          <w:lang w:val="en-IN"/>
          <w14:ligatures w14:val="none"/>
        </w:rPr>
        <w:t>One application of digital watermarking is source tracking</w:t>
      </w:r>
      <w:r>
        <w:rPr>
          <w:rFonts w:ascii="Times New Roman" w:eastAsia="Times New Roman" w:hAnsi="Times New Roman" w:cs="Times New Roman"/>
          <w:kern w:val="0"/>
          <w:sz w:val="24"/>
          <w:szCs w:val="24"/>
          <w:lang w:val="en-IN"/>
          <w14:ligatures w14:val="none"/>
        </w:rPr>
        <w:t>.</w:t>
      </w:r>
    </w:p>
    <w:p w14:paraId="2F8B930A" w14:textId="77777777" w:rsidR="008D11C7" w:rsidRPr="00023DF8" w:rsidRDefault="008D11C7" w:rsidP="008D11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B019C5E" w14:textId="0DC10ACA"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5. Soft Computing Techniques: </w:t>
      </w:r>
      <w:r w:rsidR="00995C47" w:rsidRPr="00995C47">
        <w:rPr>
          <w:rFonts w:ascii="Times New Roman" w:eastAsia="Times New Roman" w:hAnsi="Times New Roman" w:cs="Times New Roman"/>
          <w:b/>
          <w:bCs/>
          <w:kern w:val="0"/>
          <w:sz w:val="24"/>
          <w:szCs w:val="24"/>
          <w14:ligatures w14:val="none"/>
        </w:rPr>
        <w:t>Fuzzy Logic, Neural Networks , Genetic Algorithms (GA) , Particle Swarm Optimization (PSO)</w:t>
      </w:r>
      <w:r w:rsidR="00995C47">
        <w:rPr>
          <w:rFonts w:ascii="Times New Roman" w:eastAsia="Times New Roman" w:hAnsi="Times New Roman" w:cs="Times New Roman"/>
          <w:b/>
          <w:bCs/>
          <w:kern w:val="0"/>
          <w:sz w:val="24"/>
          <w:szCs w:val="24"/>
          <w14:ligatures w14:val="none"/>
        </w:rPr>
        <w:t xml:space="preserve"> And </w:t>
      </w:r>
      <w:r w:rsidR="00995C47" w:rsidRPr="00995C47">
        <w:rPr>
          <w:rFonts w:ascii="Times New Roman" w:eastAsia="Times New Roman" w:hAnsi="Times New Roman" w:cs="Times New Roman"/>
          <w:b/>
          <w:bCs/>
          <w:kern w:val="0"/>
          <w:sz w:val="24"/>
          <w:szCs w:val="24"/>
          <w14:ligatures w14:val="none"/>
        </w:rPr>
        <w:t>Wavelet Transform and Soft Computing Combinations</w:t>
      </w:r>
    </w:p>
    <w:p w14:paraId="57D8867B" w14:textId="77777777" w:rsidR="00023DF8" w:rsidRPr="00023DF8" w:rsidRDefault="00023DF8" w:rsidP="002F2C8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Soft computing techniques will enhance the intelligence and adaptability of the feeding system. This involves:</w:t>
      </w:r>
    </w:p>
    <w:p w14:paraId="28AC0FB3" w14:textId="77777777" w:rsidR="00023DF8" w:rsidRPr="00023DF8" w:rsidRDefault="00023DF8" w:rsidP="002F2C8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Fuzzy Logic:</w:t>
      </w:r>
      <w:r w:rsidRPr="00023DF8">
        <w:rPr>
          <w:rFonts w:ascii="Times New Roman" w:eastAsia="Times New Roman" w:hAnsi="Times New Roman" w:cs="Times New Roman"/>
          <w:kern w:val="0"/>
          <w:sz w:val="24"/>
          <w:szCs w:val="24"/>
          <w14:ligatures w14:val="none"/>
        </w:rPr>
        <w:t xml:space="preserve"> Managing feeding schedules and adjusting feed quantities based on imprecise and varying cattle needs. Fuzzy inference systems handle uncertainties and ensure optimal nutrition.</w:t>
      </w:r>
    </w:p>
    <w:p w14:paraId="6BE318E5" w14:textId="72653A9B" w:rsidR="00023DF8" w:rsidRPr="00023DF8" w:rsidRDefault="00995C47" w:rsidP="002F2C8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Wavelet Transform And Soft Computing Techniques </w:t>
      </w:r>
      <w:r w:rsidR="00023DF8" w:rsidRPr="00023DF8">
        <w:rPr>
          <w:rFonts w:ascii="Times New Roman" w:eastAsia="Times New Roman" w:hAnsi="Times New Roman" w:cs="Times New Roman"/>
          <w:b/>
          <w:bCs/>
          <w:kern w:val="0"/>
          <w:sz w:val="24"/>
          <w:szCs w:val="24"/>
          <w14:ligatures w14:val="none"/>
        </w:rPr>
        <w:t>:</w:t>
      </w:r>
      <w:r w:rsidR="00023DF8" w:rsidRPr="00023DF8">
        <w:rPr>
          <w:rFonts w:ascii="Times New Roman" w:eastAsia="Times New Roman" w:hAnsi="Times New Roman" w:cs="Times New Roman"/>
          <w:kern w:val="0"/>
          <w:sz w:val="24"/>
          <w:szCs w:val="24"/>
          <w14:ligatures w14:val="none"/>
        </w:rPr>
        <w:t xml:space="preserve"> Utilizing algorithms for predictive analysis of feed consumption patterns, anomaly detection in feeding or health indicators, and continuous improvement of feeding strategies.</w:t>
      </w:r>
    </w:p>
    <w:p w14:paraId="023F055A" w14:textId="77777777" w:rsidR="00023DF8" w:rsidRPr="00023DF8" w:rsidRDefault="00023DF8" w:rsidP="002F2C8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Neural Networks:</w:t>
      </w:r>
      <w:r w:rsidRPr="00023DF8">
        <w:rPr>
          <w:rFonts w:ascii="Times New Roman" w:eastAsia="Times New Roman" w:hAnsi="Times New Roman" w:cs="Times New Roman"/>
          <w:kern w:val="0"/>
          <w:sz w:val="24"/>
          <w:szCs w:val="24"/>
          <w14:ligatures w14:val="none"/>
        </w:rPr>
        <w:t xml:space="preserve"> Implementing deep learning models to recognize complex patterns in feed data and make real-time adjustments to dispensing and scheduling for improved cattle health and productivity.</w:t>
      </w:r>
    </w:p>
    <w:p w14:paraId="46BD006C" w14:textId="77777777" w:rsidR="00023DF8" w:rsidRPr="00023DF8" w:rsidRDefault="00023DF8" w:rsidP="002F2C8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Genetic Algorithms:</w:t>
      </w:r>
      <w:r w:rsidRPr="00023DF8">
        <w:rPr>
          <w:rFonts w:ascii="Times New Roman" w:eastAsia="Times New Roman" w:hAnsi="Times New Roman" w:cs="Times New Roman"/>
          <w:kern w:val="0"/>
          <w:sz w:val="24"/>
          <w:szCs w:val="24"/>
          <w14:ligatures w14:val="none"/>
        </w:rPr>
        <w:t xml:space="preserve"> Applying these algorithms to optimize feeding schedules, quantities, and system parameters, balancing factors such as cattle health, growth rates, and feed availability for maximum efficiency.</w:t>
      </w:r>
    </w:p>
    <w:p w14:paraId="03920099" w14:textId="77777777" w:rsidR="00210621" w:rsidRPr="002F2C88" w:rsidRDefault="00210621" w:rsidP="002F2C88">
      <w:pPr>
        <w:jc w:val="both"/>
        <w:rPr>
          <w:rFonts w:ascii="Times New Roman" w:hAnsi="Times New Roman" w:cs="Times New Roman"/>
        </w:rPr>
      </w:pPr>
    </w:p>
    <w:sectPr w:rsidR="00210621" w:rsidRPr="002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4F25"/>
    <w:multiLevelType w:val="multilevel"/>
    <w:tmpl w:val="2DCC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7EF6"/>
    <w:multiLevelType w:val="hybridMultilevel"/>
    <w:tmpl w:val="9C10A16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91F1B9E"/>
    <w:multiLevelType w:val="multilevel"/>
    <w:tmpl w:val="82E6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041EA"/>
    <w:multiLevelType w:val="multilevel"/>
    <w:tmpl w:val="018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F4319"/>
    <w:multiLevelType w:val="multilevel"/>
    <w:tmpl w:val="D03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266DD"/>
    <w:multiLevelType w:val="multilevel"/>
    <w:tmpl w:val="D26C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0DF7"/>
    <w:multiLevelType w:val="multilevel"/>
    <w:tmpl w:val="D58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C382F"/>
    <w:multiLevelType w:val="multilevel"/>
    <w:tmpl w:val="341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F422F"/>
    <w:multiLevelType w:val="multilevel"/>
    <w:tmpl w:val="949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326B8"/>
    <w:multiLevelType w:val="multilevel"/>
    <w:tmpl w:val="53F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7471F"/>
    <w:multiLevelType w:val="multilevel"/>
    <w:tmpl w:val="4AE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A0665"/>
    <w:multiLevelType w:val="multilevel"/>
    <w:tmpl w:val="001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C717F"/>
    <w:multiLevelType w:val="multilevel"/>
    <w:tmpl w:val="DEA6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D2083"/>
    <w:multiLevelType w:val="multilevel"/>
    <w:tmpl w:val="028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50EDA"/>
    <w:multiLevelType w:val="multilevel"/>
    <w:tmpl w:val="ECE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659563">
    <w:abstractNumId w:val="14"/>
  </w:num>
  <w:num w:numId="2" w16cid:durableId="1250116547">
    <w:abstractNumId w:val="11"/>
  </w:num>
  <w:num w:numId="3" w16cid:durableId="1067414825">
    <w:abstractNumId w:val="7"/>
  </w:num>
  <w:num w:numId="4" w16cid:durableId="13846130">
    <w:abstractNumId w:val="3"/>
  </w:num>
  <w:num w:numId="5" w16cid:durableId="2119447296">
    <w:abstractNumId w:val="10"/>
  </w:num>
  <w:num w:numId="6" w16cid:durableId="1146050892">
    <w:abstractNumId w:val="1"/>
  </w:num>
  <w:num w:numId="7" w16cid:durableId="1461535237">
    <w:abstractNumId w:val="0"/>
  </w:num>
  <w:num w:numId="8" w16cid:durableId="1246263142">
    <w:abstractNumId w:val="2"/>
  </w:num>
  <w:num w:numId="9" w16cid:durableId="29959573">
    <w:abstractNumId w:val="12"/>
  </w:num>
  <w:num w:numId="10" w16cid:durableId="728957841">
    <w:abstractNumId w:val="4"/>
  </w:num>
  <w:num w:numId="11" w16cid:durableId="1595822165">
    <w:abstractNumId w:val="13"/>
  </w:num>
  <w:num w:numId="12" w16cid:durableId="1411346760">
    <w:abstractNumId w:val="5"/>
  </w:num>
  <w:num w:numId="13" w16cid:durableId="2008822444">
    <w:abstractNumId w:val="8"/>
  </w:num>
  <w:num w:numId="14" w16cid:durableId="811215871">
    <w:abstractNumId w:val="9"/>
  </w:num>
  <w:num w:numId="15" w16cid:durableId="508182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7"/>
    <w:rsid w:val="00023DF8"/>
    <w:rsid w:val="00210621"/>
    <w:rsid w:val="002D5A37"/>
    <w:rsid w:val="002F2C88"/>
    <w:rsid w:val="003835CF"/>
    <w:rsid w:val="00423520"/>
    <w:rsid w:val="006E54E2"/>
    <w:rsid w:val="008B090E"/>
    <w:rsid w:val="008D11C7"/>
    <w:rsid w:val="00995C47"/>
    <w:rsid w:val="00CC3F2A"/>
    <w:rsid w:val="00D85E82"/>
    <w:rsid w:val="00F0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F5DF"/>
  <w15:chartTrackingRefBased/>
  <w15:docId w15:val="{EBB70D00-36EF-4E89-92F0-486C6C58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19A"/>
    <w:rPr>
      <w:rFonts w:ascii="Times New Roman" w:hAnsi="Times New Roman" w:cs="Times New Roman"/>
      <w:sz w:val="24"/>
      <w:szCs w:val="24"/>
    </w:rPr>
  </w:style>
  <w:style w:type="paragraph" w:styleId="ListParagraph">
    <w:name w:val="List Paragraph"/>
    <w:basedOn w:val="Normal"/>
    <w:uiPriority w:val="34"/>
    <w:qFormat/>
    <w:rsid w:val="00CC3F2A"/>
    <w:pPr>
      <w:ind w:left="720"/>
      <w:contextualSpacing/>
    </w:pPr>
  </w:style>
  <w:style w:type="character" w:styleId="Hyperlink">
    <w:name w:val="Hyperlink"/>
    <w:basedOn w:val="DefaultParagraphFont"/>
    <w:uiPriority w:val="99"/>
    <w:unhideWhenUsed/>
    <w:rsid w:val="008D11C7"/>
    <w:rPr>
      <w:color w:val="0563C1" w:themeColor="hyperlink"/>
      <w:u w:val="single"/>
    </w:rPr>
  </w:style>
  <w:style w:type="character" w:styleId="UnresolvedMention">
    <w:name w:val="Unresolved Mention"/>
    <w:basedOn w:val="DefaultParagraphFont"/>
    <w:uiPriority w:val="99"/>
    <w:semiHidden/>
    <w:unhideWhenUsed/>
    <w:rsid w:val="008D1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2132">
      <w:bodyDiv w:val="1"/>
      <w:marLeft w:val="0"/>
      <w:marRight w:val="0"/>
      <w:marTop w:val="0"/>
      <w:marBottom w:val="0"/>
      <w:divBdr>
        <w:top w:val="none" w:sz="0" w:space="0" w:color="auto"/>
        <w:left w:val="none" w:sz="0" w:space="0" w:color="auto"/>
        <w:bottom w:val="none" w:sz="0" w:space="0" w:color="auto"/>
        <w:right w:val="none" w:sz="0" w:space="0" w:color="auto"/>
      </w:divBdr>
    </w:div>
    <w:div w:id="157693992">
      <w:bodyDiv w:val="1"/>
      <w:marLeft w:val="0"/>
      <w:marRight w:val="0"/>
      <w:marTop w:val="0"/>
      <w:marBottom w:val="0"/>
      <w:divBdr>
        <w:top w:val="none" w:sz="0" w:space="0" w:color="auto"/>
        <w:left w:val="none" w:sz="0" w:space="0" w:color="auto"/>
        <w:bottom w:val="none" w:sz="0" w:space="0" w:color="auto"/>
        <w:right w:val="none" w:sz="0" w:space="0" w:color="auto"/>
      </w:divBdr>
    </w:div>
    <w:div w:id="312295242">
      <w:bodyDiv w:val="1"/>
      <w:marLeft w:val="0"/>
      <w:marRight w:val="0"/>
      <w:marTop w:val="0"/>
      <w:marBottom w:val="0"/>
      <w:divBdr>
        <w:top w:val="none" w:sz="0" w:space="0" w:color="auto"/>
        <w:left w:val="none" w:sz="0" w:space="0" w:color="auto"/>
        <w:bottom w:val="none" w:sz="0" w:space="0" w:color="auto"/>
        <w:right w:val="none" w:sz="0" w:space="0" w:color="auto"/>
      </w:divBdr>
    </w:div>
    <w:div w:id="369186853">
      <w:bodyDiv w:val="1"/>
      <w:marLeft w:val="0"/>
      <w:marRight w:val="0"/>
      <w:marTop w:val="0"/>
      <w:marBottom w:val="0"/>
      <w:divBdr>
        <w:top w:val="none" w:sz="0" w:space="0" w:color="auto"/>
        <w:left w:val="none" w:sz="0" w:space="0" w:color="auto"/>
        <w:bottom w:val="none" w:sz="0" w:space="0" w:color="auto"/>
        <w:right w:val="none" w:sz="0" w:space="0" w:color="auto"/>
      </w:divBdr>
    </w:div>
    <w:div w:id="468325992">
      <w:bodyDiv w:val="1"/>
      <w:marLeft w:val="0"/>
      <w:marRight w:val="0"/>
      <w:marTop w:val="0"/>
      <w:marBottom w:val="0"/>
      <w:divBdr>
        <w:top w:val="none" w:sz="0" w:space="0" w:color="auto"/>
        <w:left w:val="none" w:sz="0" w:space="0" w:color="auto"/>
        <w:bottom w:val="none" w:sz="0" w:space="0" w:color="auto"/>
        <w:right w:val="none" w:sz="0" w:space="0" w:color="auto"/>
      </w:divBdr>
    </w:div>
    <w:div w:id="525142617">
      <w:bodyDiv w:val="1"/>
      <w:marLeft w:val="0"/>
      <w:marRight w:val="0"/>
      <w:marTop w:val="0"/>
      <w:marBottom w:val="0"/>
      <w:divBdr>
        <w:top w:val="none" w:sz="0" w:space="0" w:color="auto"/>
        <w:left w:val="none" w:sz="0" w:space="0" w:color="auto"/>
        <w:bottom w:val="none" w:sz="0" w:space="0" w:color="auto"/>
        <w:right w:val="none" w:sz="0" w:space="0" w:color="auto"/>
      </w:divBdr>
    </w:div>
    <w:div w:id="966426444">
      <w:bodyDiv w:val="1"/>
      <w:marLeft w:val="0"/>
      <w:marRight w:val="0"/>
      <w:marTop w:val="0"/>
      <w:marBottom w:val="0"/>
      <w:divBdr>
        <w:top w:val="none" w:sz="0" w:space="0" w:color="auto"/>
        <w:left w:val="none" w:sz="0" w:space="0" w:color="auto"/>
        <w:bottom w:val="none" w:sz="0" w:space="0" w:color="auto"/>
        <w:right w:val="none" w:sz="0" w:space="0" w:color="auto"/>
      </w:divBdr>
    </w:div>
    <w:div w:id="1142040520">
      <w:bodyDiv w:val="1"/>
      <w:marLeft w:val="0"/>
      <w:marRight w:val="0"/>
      <w:marTop w:val="0"/>
      <w:marBottom w:val="0"/>
      <w:divBdr>
        <w:top w:val="none" w:sz="0" w:space="0" w:color="auto"/>
        <w:left w:val="none" w:sz="0" w:space="0" w:color="auto"/>
        <w:bottom w:val="none" w:sz="0" w:space="0" w:color="auto"/>
        <w:right w:val="none" w:sz="0" w:space="0" w:color="auto"/>
      </w:divBdr>
    </w:div>
    <w:div w:id="1204295094">
      <w:bodyDiv w:val="1"/>
      <w:marLeft w:val="0"/>
      <w:marRight w:val="0"/>
      <w:marTop w:val="0"/>
      <w:marBottom w:val="0"/>
      <w:divBdr>
        <w:top w:val="none" w:sz="0" w:space="0" w:color="auto"/>
        <w:left w:val="none" w:sz="0" w:space="0" w:color="auto"/>
        <w:bottom w:val="none" w:sz="0" w:space="0" w:color="auto"/>
        <w:right w:val="none" w:sz="0" w:space="0" w:color="auto"/>
      </w:divBdr>
    </w:div>
    <w:div w:id="1268854345">
      <w:bodyDiv w:val="1"/>
      <w:marLeft w:val="0"/>
      <w:marRight w:val="0"/>
      <w:marTop w:val="0"/>
      <w:marBottom w:val="0"/>
      <w:divBdr>
        <w:top w:val="none" w:sz="0" w:space="0" w:color="auto"/>
        <w:left w:val="none" w:sz="0" w:space="0" w:color="auto"/>
        <w:bottom w:val="none" w:sz="0" w:space="0" w:color="auto"/>
        <w:right w:val="none" w:sz="0" w:space="0" w:color="auto"/>
      </w:divBdr>
    </w:div>
    <w:div w:id="1292243538">
      <w:bodyDiv w:val="1"/>
      <w:marLeft w:val="0"/>
      <w:marRight w:val="0"/>
      <w:marTop w:val="0"/>
      <w:marBottom w:val="0"/>
      <w:divBdr>
        <w:top w:val="none" w:sz="0" w:space="0" w:color="auto"/>
        <w:left w:val="none" w:sz="0" w:space="0" w:color="auto"/>
        <w:bottom w:val="none" w:sz="0" w:space="0" w:color="auto"/>
        <w:right w:val="none" w:sz="0" w:space="0" w:color="auto"/>
      </w:divBdr>
    </w:div>
    <w:div w:id="1693648957">
      <w:bodyDiv w:val="1"/>
      <w:marLeft w:val="0"/>
      <w:marRight w:val="0"/>
      <w:marTop w:val="0"/>
      <w:marBottom w:val="0"/>
      <w:divBdr>
        <w:top w:val="none" w:sz="0" w:space="0" w:color="auto"/>
        <w:left w:val="none" w:sz="0" w:space="0" w:color="auto"/>
        <w:bottom w:val="none" w:sz="0" w:space="0" w:color="auto"/>
        <w:right w:val="none" w:sz="0" w:space="0" w:color="auto"/>
      </w:divBdr>
    </w:div>
    <w:div w:id="1715890458">
      <w:bodyDiv w:val="1"/>
      <w:marLeft w:val="0"/>
      <w:marRight w:val="0"/>
      <w:marTop w:val="0"/>
      <w:marBottom w:val="0"/>
      <w:divBdr>
        <w:top w:val="none" w:sz="0" w:space="0" w:color="auto"/>
        <w:left w:val="none" w:sz="0" w:space="0" w:color="auto"/>
        <w:bottom w:val="none" w:sz="0" w:space="0" w:color="auto"/>
        <w:right w:val="none" w:sz="0" w:space="0" w:color="auto"/>
      </w:divBdr>
    </w:div>
    <w:div w:id="1784884103">
      <w:bodyDiv w:val="1"/>
      <w:marLeft w:val="0"/>
      <w:marRight w:val="0"/>
      <w:marTop w:val="0"/>
      <w:marBottom w:val="0"/>
      <w:divBdr>
        <w:top w:val="none" w:sz="0" w:space="0" w:color="auto"/>
        <w:left w:val="none" w:sz="0" w:space="0" w:color="auto"/>
        <w:bottom w:val="none" w:sz="0" w:space="0" w:color="auto"/>
        <w:right w:val="none" w:sz="0" w:space="0" w:color="auto"/>
      </w:divBdr>
    </w:div>
    <w:div w:id="1974601005">
      <w:bodyDiv w:val="1"/>
      <w:marLeft w:val="0"/>
      <w:marRight w:val="0"/>
      <w:marTop w:val="0"/>
      <w:marBottom w:val="0"/>
      <w:divBdr>
        <w:top w:val="none" w:sz="0" w:space="0" w:color="auto"/>
        <w:left w:val="none" w:sz="0" w:space="0" w:color="auto"/>
        <w:bottom w:val="none" w:sz="0" w:space="0" w:color="auto"/>
        <w:right w:val="none" w:sz="0" w:space="0" w:color="auto"/>
      </w:divBdr>
    </w:div>
    <w:div w:id="1983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valet.com/blog/what-are-digital-assets" TargetMode="External"/><Relationship Id="rId3" Type="http://schemas.openxmlformats.org/officeDocument/2006/relationships/settings" Target="settings.xml"/><Relationship Id="rId7" Type="http://schemas.openxmlformats.org/officeDocument/2006/relationships/hyperlink" Target="https://www.copypress.com/blog/cost-creating-infograph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anhonigman.com/how-long-it-takes-to-create-content/" TargetMode="External"/><Relationship Id="rId11" Type="http://schemas.openxmlformats.org/officeDocument/2006/relationships/theme" Target="theme/theme1.xml"/><Relationship Id="rId5" Type="http://schemas.openxmlformats.org/officeDocument/2006/relationships/hyperlink" Target="https://www.mediavalet.com/blog/digital-asset-management-for-agenc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avalet.com/advanced-waterm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QISCET</dc:creator>
  <cp:keywords/>
  <dc:description/>
  <cp:lastModifiedBy>AKHILA KARTHIK</cp:lastModifiedBy>
  <cp:revision>4</cp:revision>
  <dcterms:created xsi:type="dcterms:W3CDTF">2024-08-08T07:07:00Z</dcterms:created>
  <dcterms:modified xsi:type="dcterms:W3CDTF">2024-08-13T10:22:00Z</dcterms:modified>
</cp:coreProperties>
</file>