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E47" w:rsidRDefault="00215F85">
      <w:pPr>
        <w:rPr>
          <w:rFonts w:ascii="Times New Roman" w:hAnsi="Times New Roman" w:cs="Times New Roman"/>
          <w:b/>
          <w:sz w:val="28"/>
          <w:szCs w:val="28"/>
        </w:rPr>
      </w:pPr>
      <w:r>
        <w:rPr>
          <w:rFonts w:ascii="Times New Roman" w:hAnsi="Times New Roman" w:cs="Times New Roman"/>
          <w:sz w:val="24"/>
          <w:szCs w:val="24"/>
        </w:rPr>
        <w:t xml:space="preserve">                     </w:t>
      </w:r>
      <w:r w:rsidRPr="00215F85">
        <w:rPr>
          <w:rFonts w:ascii="Times New Roman" w:hAnsi="Times New Roman" w:cs="Times New Roman"/>
          <w:b/>
          <w:sz w:val="28"/>
          <w:szCs w:val="28"/>
        </w:rPr>
        <w:t>Bug Hunting Through Web Application Penetration Testing</w:t>
      </w:r>
      <w:r w:rsidRPr="00215F85">
        <w:rPr>
          <w:rFonts w:ascii="Times New Roman" w:hAnsi="Times New Roman" w:cs="Times New Roman"/>
          <w:b/>
          <w:sz w:val="28"/>
          <w:szCs w:val="28"/>
        </w:rPr>
        <w:t xml:space="preserve">  </w:t>
      </w:r>
    </w:p>
    <w:p w:rsidR="00215F85" w:rsidRPr="008E1F9A" w:rsidRDefault="00215F85" w:rsidP="00215F85">
      <w:pPr>
        <w:tabs>
          <w:tab w:val="left" w:pos="284"/>
        </w:tabs>
        <w:spacing w:after="40"/>
        <w:rPr>
          <w:rFonts w:ascii="Times New Roman" w:hAnsi="Times New Roman" w:cs="Times New Roman"/>
          <w:i/>
          <w:sz w:val="24"/>
          <w:szCs w:val="24"/>
        </w:rPr>
      </w:pPr>
      <w:r w:rsidRPr="008E1F9A">
        <w:rPr>
          <w:rFonts w:ascii="Times New Roman" w:hAnsi="Times New Roman" w:cs="Times New Roman"/>
          <w:i/>
          <w:sz w:val="24"/>
          <w:szCs w:val="24"/>
        </w:rPr>
        <w:t xml:space="preserve">A project report submitted in partial </w:t>
      </w:r>
      <w:r w:rsidRPr="008E1F9A">
        <w:rPr>
          <w:rFonts w:ascii="Times New Roman" w:hAnsi="Times New Roman" w:cs="Times New Roman"/>
          <w:i/>
          <w:sz w:val="24"/>
          <w:szCs w:val="24"/>
        </w:rPr>
        <w:t>fulfillment</w:t>
      </w:r>
      <w:r w:rsidRPr="008E1F9A">
        <w:rPr>
          <w:rFonts w:ascii="Times New Roman" w:hAnsi="Times New Roman" w:cs="Times New Roman"/>
          <w:i/>
          <w:sz w:val="24"/>
          <w:szCs w:val="24"/>
        </w:rPr>
        <w:t xml:space="preserve"> of the requirements for the award of degree in </w:t>
      </w:r>
    </w:p>
    <w:p w:rsidR="00215F85" w:rsidRPr="0006035F" w:rsidRDefault="00215F85" w:rsidP="00215F85">
      <w:pPr>
        <w:tabs>
          <w:tab w:val="left" w:pos="284"/>
        </w:tabs>
        <w:spacing w:after="40"/>
        <w:rPr>
          <w:rFonts w:ascii="Times New Roman" w:hAnsi="Times New Roman" w:cs="Times New Roman"/>
          <w:sz w:val="24"/>
          <w:szCs w:val="24"/>
        </w:rPr>
      </w:pPr>
    </w:p>
    <w:p w:rsidR="00215F85" w:rsidRDefault="00215F85" w:rsidP="00215F85">
      <w:pPr>
        <w:tabs>
          <w:tab w:val="left" w:pos="284"/>
        </w:tabs>
        <w:spacing w:after="40"/>
        <w:jc w:val="center"/>
        <w:rPr>
          <w:rFonts w:ascii="Times New Roman" w:hAnsi="Times New Roman" w:cs="Times New Roman"/>
          <w:b/>
          <w:sz w:val="24"/>
          <w:szCs w:val="24"/>
        </w:rPr>
      </w:pPr>
      <w:r w:rsidRPr="0006035F">
        <w:rPr>
          <w:rFonts w:ascii="Times New Roman" w:hAnsi="Times New Roman" w:cs="Times New Roman"/>
          <w:b/>
          <w:sz w:val="24"/>
          <w:szCs w:val="24"/>
        </w:rPr>
        <w:t>Bachelor of Computer</w:t>
      </w:r>
      <w:r>
        <w:rPr>
          <w:rFonts w:ascii="Times New Roman" w:hAnsi="Times New Roman" w:cs="Times New Roman"/>
          <w:b/>
          <w:sz w:val="24"/>
          <w:szCs w:val="24"/>
        </w:rPr>
        <w:t xml:space="preserve"> Science and Engineering (BTECH)</w:t>
      </w:r>
      <w:r w:rsidRPr="0006035F">
        <w:rPr>
          <w:rFonts w:ascii="Times New Roman" w:hAnsi="Times New Roman" w:cs="Times New Roman"/>
          <w:b/>
          <w:sz w:val="24"/>
          <w:szCs w:val="24"/>
        </w:rPr>
        <w:t xml:space="preserve"> </w:t>
      </w:r>
    </w:p>
    <w:p w:rsidR="00215F85" w:rsidRPr="0006035F" w:rsidRDefault="00215F85" w:rsidP="00215F85">
      <w:pPr>
        <w:tabs>
          <w:tab w:val="left" w:pos="284"/>
        </w:tabs>
        <w:spacing w:after="40"/>
        <w:jc w:val="center"/>
        <w:rPr>
          <w:rFonts w:ascii="Times New Roman" w:hAnsi="Times New Roman" w:cs="Times New Roman"/>
          <w:b/>
          <w:sz w:val="24"/>
          <w:szCs w:val="24"/>
        </w:rPr>
      </w:pPr>
    </w:p>
    <w:p w:rsidR="00215F85" w:rsidRPr="0006035F" w:rsidRDefault="00215F85" w:rsidP="00215F85">
      <w:pPr>
        <w:tabs>
          <w:tab w:val="left" w:pos="284"/>
        </w:tabs>
        <w:spacing w:after="40"/>
        <w:jc w:val="center"/>
        <w:rPr>
          <w:rFonts w:ascii="Times New Roman" w:hAnsi="Times New Roman" w:cs="Times New Roman"/>
          <w:sz w:val="24"/>
          <w:szCs w:val="24"/>
        </w:rPr>
      </w:pPr>
      <w:r w:rsidRPr="0006035F">
        <w:rPr>
          <w:rFonts w:ascii="Times New Roman" w:hAnsi="Times New Roman" w:cs="Times New Roman"/>
          <w:sz w:val="24"/>
          <w:szCs w:val="24"/>
        </w:rPr>
        <w:t>By</w:t>
      </w:r>
    </w:p>
    <w:p w:rsidR="00215F85" w:rsidRPr="0006035F" w:rsidRDefault="00215F85" w:rsidP="00215F85">
      <w:pPr>
        <w:tabs>
          <w:tab w:val="left" w:pos="284"/>
        </w:tabs>
        <w:spacing w:after="40"/>
        <w:jc w:val="center"/>
        <w:rPr>
          <w:rFonts w:ascii="Times New Roman" w:hAnsi="Times New Roman" w:cs="Times New Roman"/>
          <w:sz w:val="24"/>
          <w:szCs w:val="24"/>
        </w:rPr>
      </w:pPr>
    </w:p>
    <w:p w:rsidR="00215F85" w:rsidRPr="0006035F" w:rsidRDefault="00215F85" w:rsidP="00215F85">
      <w:pPr>
        <w:tabs>
          <w:tab w:val="left" w:pos="284"/>
        </w:tabs>
        <w:spacing w:after="40"/>
        <w:jc w:val="center"/>
        <w:rPr>
          <w:rFonts w:ascii="Times New Roman" w:hAnsi="Times New Roman" w:cs="Times New Roman"/>
          <w:b/>
          <w:sz w:val="24"/>
          <w:szCs w:val="24"/>
        </w:rPr>
      </w:pPr>
      <w:r>
        <w:rPr>
          <w:rFonts w:ascii="Times New Roman" w:hAnsi="Times New Roman" w:cs="Times New Roman"/>
          <w:b/>
          <w:sz w:val="24"/>
          <w:szCs w:val="24"/>
        </w:rPr>
        <w:t>MURARI AKHILA</w:t>
      </w:r>
    </w:p>
    <w:p w:rsidR="00215F85" w:rsidRPr="0006035F" w:rsidRDefault="00215F85" w:rsidP="00215F85">
      <w:pPr>
        <w:tabs>
          <w:tab w:val="left" w:pos="284"/>
        </w:tabs>
        <w:spacing w:after="40"/>
        <w:jc w:val="center"/>
        <w:rPr>
          <w:rFonts w:ascii="Times New Roman" w:hAnsi="Times New Roman" w:cs="Times New Roman"/>
          <w:b/>
          <w:sz w:val="24"/>
          <w:szCs w:val="24"/>
        </w:rPr>
      </w:pPr>
      <w:proofErr w:type="gramStart"/>
      <w:r w:rsidRPr="0006035F">
        <w:rPr>
          <w:rFonts w:ascii="Times New Roman" w:hAnsi="Times New Roman" w:cs="Times New Roman"/>
          <w:b/>
          <w:sz w:val="24"/>
          <w:szCs w:val="24"/>
        </w:rPr>
        <w:t>( Regd</w:t>
      </w:r>
      <w:proofErr w:type="gramEnd"/>
      <w:r w:rsidRPr="0006035F">
        <w:rPr>
          <w:rFonts w:ascii="Times New Roman" w:hAnsi="Times New Roman" w:cs="Times New Roman"/>
          <w:b/>
          <w:sz w:val="24"/>
          <w:szCs w:val="24"/>
        </w:rPr>
        <w:t xml:space="preserve">. No:  </w:t>
      </w:r>
      <w:proofErr w:type="gramStart"/>
      <w:r>
        <w:rPr>
          <w:rFonts w:ascii="Times New Roman" w:hAnsi="Times New Roman" w:cs="Times New Roman"/>
          <w:b/>
          <w:sz w:val="24"/>
          <w:szCs w:val="24"/>
        </w:rPr>
        <w:t>1210316430</w:t>
      </w:r>
      <w:r w:rsidRPr="0006035F">
        <w:rPr>
          <w:rFonts w:ascii="Times New Roman" w:hAnsi="Times New Roman" w:cs="Times New Roman"/>
          <w:b/>
          <w:sz w:val="24"/>
          <w:szCs w:val="24"/>
        </w:rPr>
        <w:t xml:space="preserve"> )</w:t>
      </w:r>
      <w:proofErr w:type="gramEnd"/>
    </w:p>
    <w:p w:rsidR="00215F85" w:rsidRPr="0006035F" w:rsidRDefault="00215F85" w:rsidP="00215F85">
      <w:pPr>
        <w:tabs>
          <w:tab w:val="left" w:pos="284"/>
        </w:tabs>
        <w:spacing w:after="40"/>
        <w:jc w:val="center"/>
        <w:rPr>
          <w:rFonts w:ascii="Times New Roman" w:hAnsi="Times New Roman" w:cs="Times New Roman"/>
          <w:b/>
          <w:sz w:val="24"/>
          <w:szCs w:val="24"/>
        </w:rPr>
      </w:pPr>
    </w:p>
    <w:p w:rsidR="00215F85" w:rsidRPr="0006035F" w:rsidRDefault="00215F85" w:rsidP="00215F85">
      <w:pPr>
        <w:tabs>
          <w:tab w:val="left" w:pos="284"/>
        </w:tabs>
        <w:spacing w:after="40"/>
        <w:jc w:val="center"/>
        <w:rPr>
          <w:rFonts w:ascii="Times New Roman" w:hAnsi="Times New Roman" w:cs="Times New Roman"/>
          <w:b/>
          <w:sz w:val="24"/>
          <w:szCs w:val="24"/>
        </w:rPr>
      </w:pPr>
    </w:p>
    <w:p w:rsidR="00215F85" w:rsidRPr="0006035F" w:rsidRDefault="00215F85" w:rsidP="00215F85">
      <w:pPr>
        <w:tabs>
          <w:tab w:val="left" w:pos="284"/>
        </w:tabs>
        <w:spacing w:after="40"/>
        <w:jc w:val="center"/>
        <w:rPr>
          <w:rFonts w:ascii="Times New Roman" w:hAnsi="Times New Roman" w:cs="Times New Roman"/>
          <w:sz w:val="24"/>
          <w:szCs w:val="24"/>
        </w:rPr>
      </w:pPr>
      <w:r w:rsidRPr="0006035F">
        <w:rPr>
          <w:rFonts w:ascii="Times New Roman" w:hAnsi="Times New Roman" w:cs="Times New Roman"/>
          <w:sz w:val="24"/>
          <w:szCs w:val="24"/>
        </w:rPr>
        <w:t xml:space="preserve">Under the esteemed guidance of </w:t>
      </w:r>
    </w:p>
    <w:p w:rsidR="00215F85" w:rsidRPr="0006035F" w:rsidRDefault="00215F85" w:rsidP="00215F85">
      <w:pPr>
        <w:tabs>
          <w:tab w:val="left" w:pos="284"/>
        </w:tabs>
        <w:spacing w:after="40"/>
        <w:jc w:val="center"/>
        <w:rPr>
          <w:rFonts w:ascii="Times New Roman" w:hAnsi="Times New Roman" w:cs="Times New Roman"/>
          <w:sz w:val="24"/>
          <w:szCs w:val="24"/>
        </w:rPr>
      </w:pPr>
    </w:p>
    <w:p w:rsidR="00215F85" w:rsidRDefault="00215F85" w:rsidP="00215F85">
      <w:pPr>
        <w:tabs>
          <w:tab w:val="left" w:pos="284"/>
        </w:tabs>
        <w:spacing w:after="40"/>
        <w:jc w:val="center"/>
        <w:rPr>
          <w:rFonts w:ascii="Times New Roman" w:hAnsi="Times New Roman" w:cs="Times New Roman"/>
          <w:b/>
          <w:sz w:val="24"/>
          <w:szCs w:val="24"/>
        </w:rPr>
      </w:pPr>
      <w:r>
        <w:rPr>
          <w:rFonts w:ascii="Times New Roman" w:hAnsi="Times New Roman" w:cs="Times New Roman"/>
          <w:b/>
          <w:sz w:val="24"/>
          <w:szCs w:val="24"/>
        </w:rPr>
        <w:t>Rajesh korlam</w:t>
      </w:r>
    </w:p>
    <w:p w:rsidR="00215F85" w:rsidRDefault="00215F85" w:rsidP="00215F85">
      <w:pPr>
        <w:tabs>
          <w:tab w:val="left" w:pos="284"/>
        </w:tabs>
        <w:spacing w:after="40"/>
        <w:jc w:val="center"/>
        <w:rPr>
          <w:rFonts w:ascii="Times New Roman" w:hAnsi="Times New Roman" w:cs="Times New Roman"/>
          <w:b/>
          <w:sz w:val="24"/>
          <w:szCs w:val="24"/>
        </w:rPr>
      </w:pPr>
      <w:r>
        <w:rPr>
          <w:rFonts w:ascii="Times New Roman" w:hAnsi="Times New Roman" w:cs="Times New Roman"/>
          <w:b/>
          <w:sz w:val="24"/>
          <w:szCs w:val="24"/>
        </w:rPr>
        <w:t>Rarz Security and Researches</w:t>
      </w: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r w:rsidRPr="0006035F">
        <w:rPr>
          <w:rFonts w:ascii="Times New Roman" w:hAnsi="Times New Roman" w:cs="Times New Roman"/>
          <w:b/>
          <w:noProof/>
          <w:sz w:val="24"/>
          <w:szCs w:val="24"/>
        </w:rPr>
        <w:drawing>
          <wp:inline distT="0" distB="0" distL="0" distR="0" wp14:anchorId="245FE6A0" wp14:editId="0E1F3B61">
            <wp:extent cx="1539406" cy="1375576"/>
            <wp:effectExtent l="19050" t="0" r="3644" b="0"/>
            <wp:docPr id="1" name="Picture 1" descr="C:\Users\GITAM MC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TAM MCA\Desktop\download.jpg"/>
                    <pic:cNvPicPr>
                      <a:picLocks noChangeAspect="1" noChangeArrowheads="1"/>
                    </pic:cNvPicPr>
                  </pic:nvPicPr>
                  <pic:blipFill>
                    <a:blip r:embed="rId6"/>
                    <a:srcRect/>
                    <a:stretch>
                      <a:fillRect/>
                    </a:stretch>
                  </pic:blipFill>
                  <pic:spPr bwMode="auto">
                    <a:xfrm>
                      <a:off x="0" y="0"/>
                      <a:ext cx="1545735" cy="1381231"/>
                    </a:xfrm>
                    <a:prstGeom prst="rect">
                      <a:avLst/>
                    </a:prstGeom>
                    <a:noFill/>
                    <a:ln w="9525">
                      <a:noFill/>
                      <a:miter lim="800000"/>
                      <a:headEnd/>
                      <a:tailEnd/>
                    </a:ln>
                  </pic:spPr>
                </pic:pic>
              </a:graphicData>
            </a:graphic>
          </wp:inline>
        </w:drawing>
      </w:r>
    </w:p>
    <w:p w:rsidR="00215F85" w:rsidRDefault="00215F85" w:rsidP="00215F85">
      <w:pPr>
        <w:tabs>
          <w:tab w:val="left" w:pos="284"/>
        </w:tabs>
        <w:spacing w:after="40"/>
        <w:jc w:val="center"/>
        <w:rPr>
          <w:rFonts w:ascii="Times New Roman" w:hAnsi="Times New Roman" w:cs="Times New Roman"/>
          <w:b/>
          <w:sz w:val="24"/>
          <w:szCs w:val="24"/>
        </w:rPr>
      </w:pPr>
      <w:r w:rsidRPr="0006035F">
        <w:rPr>
          <w:rFonts w:ascii="Times New Roman" w:hAnsi="Times New Roman" w:cs="Times New Roman"/>
          <w:b/>
          <w:sz w:val="24"/>
          <w:szCs w:val="24"/>
        </w:rPr>
        <w:t>Department of Computer Science</w:t>
      </w:r>
    </w:p>
    <w:p w:rsidR="00215F85" w:rsidRPr="0006035F" w:rsidRDefault="00215F85" w:rsidP="00215F85">
      <w:pPr>
        <w:tabs>
          <w:tab w:val="left" w:pos="284"/>
        </w:tabs>
        <w:spacing w:after="40"/>
        <w:jc w:val="center"/>
        <w:rPr>
          <w:rFonts w:ascii="Times New Roman" w:hAnsi="Times New Roman" w:cs="Times New Roman"/>
          <w:b/>
          <w:sz w:val="24"/>
          <w:szCs w:val="24"/>
        </w:rPr>
      </w:pPr>
    </w:p>
    <w:p w:rsidR="00215F85" w:rsidRPr="0006035F" w:rsidRDefault="00215F85" w:rsidP="00215F85">
      <w:pPr>
        <w:tabs>
          <w:tab w:val="left" w:pos="284"/>
        </w:tabs>
        <w:spacing w:after="40"/>
        <w:jc w:val="center"/>
        <w:rPr>
          <w:rFonts w:ascii="Times New Roman" w:hAnsi="Times New Roman" w:cs="Times New Roman"/>
          <w:b/>
          <w:sz w:val="24"/>
          <w:szCs w:val="24"/>
        </w:rPr>
      </w:pPr>
      <w:r w:rsidRPr="0006035F">
        <w:rPr>
          <w:rFonts w:ascii="Times New Roman" w:hAnsi="Times New Roman" w:cs="Times New Roman"/>
          <w:b/>
          <w:sz w:val="24"/>
          <w:szCs w:val="24"/>
        </w:rPr>
        <w:t>GITAM Deemed to be University</w:t>
      </w:r>
    </w:p>
    <w:p w:rsidR="00215F85" w:rsidRPr="0006035F" w:rsidRDefault="00215F85" w:rsidP="00215F85">
      <w:pPr>
        <w:tabs>
          <w:tab w:val="left" w:pos="284"/>
        </w:tabs>
        <w:spacing w:after="40"/>
        <w:jc w:val="center"/>
        <w:rPr>
          <w:rFonts w:ascii="Times New Roman" w:hAnsi="Times New Roman" w:cs="Times New Roman"/>
          <w:b/>
          <w:sz w:val="24"/>
          <w:szCs w:val="24"/>
        </w:rPr>
      </w:pPr>
    </w:p>
    <w:p w:rsidR="00215F85" w:rsidRPr="0006035F" w:rsidRDefault="00215F85" w:rsidP="00215F85">
      <w:pPr>
        <w:tabs>
          <w:tab w:val="left" w:pos="284"/>
        </w:tabs>
        <w:spacing w:after="40"/>
        <w:jc w:val="center"/>
        <w:rPr>
          <w:rFonts w:ascii="Times New Roman" w:hAnsi="Times New Roman" w:cs="Times New Roman"/>
          <w:b/>
          <w:sz w:val="24"/>
          <w:szCs w:val="24"/>
        </w:rPr>
      </w:pPr>
      <w:r w:rsidRPr="0006035F">
        <w:rPr>
          <w:rFonts w:ascii="Times New Roman" w:hAnsi="Times New Roman" w:cs="Times New Roman"/>
          <w:b/>
          <w:sz w:val="24"/>
          <w:szCs w:val="24"/>
        </w:rPr>
        <w:t>Visakhapatnam -530045, A.P</w:t>
      </w:r>
    </w:p>
    <w:p w:rsidR="00215F85" w:rsidRPr="0006035F" w:rsidRDefault="00215F85" w:rsidP="00215F85">
      <w:pPr>
        <w:tabs>
          <w:tab w:val="left" w:pos="284"/>
        </w:tabs>
        <w:spacing w:after="40"/>
        <w:jc w:val="center"/>
        <w:rPr>
          <w:rFonts w:ascii="Times New Roman" w:hAnsi="Times New Roman" w:cs="Times New Roman"/>
          <w:b/>
          <w:sz w:val="24"/>
          <w:szCs w:val="24"/>
        </w:rPr>
      </w:pPr>
    </w:p>
    <w:p w:rsidR="00215F85" w:rsidRPr="0006035F" w:rsidRDefault="00215F85" w:rsidP="00215F85">
      <w:pPr>
        <w:tabs>
          <w:tab w:val="left" w:pos="284"/>
        </w:tabs>
        <w:spacing w:after="40"/>
        <w:jc w:val="center"/>
        <w:rPr>
          <w:rFonts w:ascii="Times New Roman" w:hAnsi="Times New Roman" w:cs="Times New Roman"/>
          <w:b/>
          <w:sz w:val="24"/>
          <w:szCs w:val="24"/>
        </w:rPr>
      </w:pPr>
      <w:r>
        <w:rPr>
          <w:rFonts w:ascii="Times New Roman" w:hAnsi="Times New Roman" w:cs="Times New Roman"/>
          <w:b/>
          <w:sz w:val="24"/>
          <w:szCs w:val="24"/>
        </w:rPr>
        <w:t>(2016-2020)</w:t>
      </w: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Pr="00311F96" w:rsidRDefault="00215F85" w:rsidP="00215F85">
      <w:pPr>
        <w:spacing w:line="48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Abstract</w:t>
      </w:r>
    </w:p>
    <w:p w:rsidR="00215F85" w:rsidRPr="00311F96" w:rsidRDefault="00215F85" w:rsidP="00215F85">
      <w:pPr>
        <w:spacing w:line="360" w:lineRule="auto"/>
        <w:jc w:val="both"/>
        <w:rPr>
          <w:rFonts w:ascii="Times New Roman" w:hAnsi="Times New Roman" w:cs="Times New Roman"/>
          <w:sz w:val="28"/>
          <w:szCs w:val="28"/>
        </w:rPr>
      </w:pPr>
      <w:r>
        <w:rPr>
          <w:rFonts w:ascii="Times New Roman" w:hAnsi="Times New Roman" w:cs="Times New Roman"/>
          <w:sz w:val="28"/>
          <w:szCs w:val="28"/>
        </w:rPr>
        <w:t>Security has become a key component in every industry and there are many fields in security which we can explore and one among many components is web application one of the core components which needs more IT Security than ever. My project is to demonstrate the ways which we use for finding bugs on web applications and exploring the vulnerable spots by doing Web Application Penetration Testing (W.A.P.T) and submitting report to the respective web application owner. It contains different stages and different exploits and tool are used to demonstrate the vulnerabilities in a website. The major take away for any web application is securing it from theft and the conclusion of my project is how to protect web application from various attacks.</w:t>
      </w: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Pr="0006035F" w:rsidRDefault="00215F85" w:rsidP="00215F85">
      <w:pPr>
        <w:tabs>
          <w:tab w:val="left" w:pos="284"/>
        </w:tabs>
        <w:spacing w:after="40"/>
        <w:jc w:val="center"/>
        <w:rPr>
          <w:rFonts w:ascii="Times New Roman" w:hAnsi="Times New Roman" w:cs="Times New Roman"/>
          <w:b/>
          <w:sz w:val="24"/>
          <w:szCs w:val="24"/>
        </w:rPr>
      </w:pPr>
    </w:p>
    <w:p w:rsidR="00932551" w:rsidRPr="0006035F" w:rsidRDefault="00932551" w:rsidP="00932551">
      <w:pPr>
        <w:spacing w:line="360" w:lineRule="auto"/>
        <w:jc w:val="center"/>
        <w:rPr>
          <w:rFonts w:ascii="Times New Roman" w:hAnsi="Times New Roman" w:cs="Times New Roman"/>
          <w:b/>
          <w:sz w:val="24"/>
          <w:szCs w:val="24"/>
        </w:rPr>
      </w:pPr>
      <w:r w:rsidRPr="0006035F">
        <w:rPr>
          <w:rFonts w:ascii="Times New Roman" w:hAnsi="Times New Roman" w:cs="Times New Roman"/>
          <w:b/>
          <w:sz w:val="24"/>
          <w:szCs w:val="24"/>
        </w:rPr>
        <w:t xml:space="preserve">1. </w:t>
      </w:r>
      <w:r w:rsidRPr="0006035F">
        <w:rPr>
          <w:rFonts w:ascii="Times New Roman" w:hAnsi="Times New Roman" w:cs="Times New Roman"/>
          <w:b/>
          <w:sz w:val="28"/>
          <w:szCs w:val="28"/>
        </w:rPr>
        <w:t>Introduction</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The internet became a crucial part in every aspect of our daily lives. From E-Commerce shopping to online grocery everything is available within a click in the World Wide Web. According to the statistics it is said that there are thousands of websites available online and this figure is set to rise by 2020.</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Every website is unique in its own way from coding to execution but the common part in every website is bugs. These bugs help the hackers to gain unauthorized access.</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The aim of this project is to perform penetration testing on website using different security tools.</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This will help the web developers in building a robust and secured web application. This project “Bug Hunting through Web Application Penetration Testing” is a real time project. The main aim of the project is securing an existing Web Application Platform from bugs.</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This is very crucial for any website as the bugs give an advantage for the hackers to further exploit the web application.</w:t>
      </w:r>
    </w:p>
    <w:p w:rsidR="00A937E0" w:rsidRPr="0006035F" w:rsidRDefault="00A937E0" w:rsidP="00A937E0">
      <w:pPr>
        <w:spacing w:line="360" w:lineRule="auto"/>
        <w:rPr>
          <w:rFonts w:ascii="Times New Roman" w:hAnsi="Times New Roman" w:cs="Times New Roman"/>
          <w:b/>
          <w:sz w:val="24"/>
          <w:szCs w:val="24"/>
        </w:rPr>
      </w:pPr>
    </w:p>
    <w:p w:rsidR="00A937E0" w:rsidRPr="00A937E0" w:rsidRDefault="00A937E0" w:rsidP="00A937E0">
      <w:pPr>
        <w:pStyle w:val="ListParagraph"/>
        <w:numPr>
          <w:ilvl w:val="0"/>
          <w:numId w:val="2"/>
        </w:numPr>
        <w:spacing w:line="360" w:lineRule="auto"/>
        <w:rPr>
          <w:rFonts w:ascii="Times New Roman" w:hAnsi="Times New Roman" w:cs="Times New Roman"/>
          <w:b/>
          <w:sz w:val="24"/>
          <w:szCs w:val="24"/>
        </w:rPr>
      </w:pPr>
      <w:r w:rsidRPr="00A937E0">
        <w:rPr>
          <w:rFonts w:ascii="Times New Roman" w:hAnsi="Times New Roman" w:cs="Times New Roman"/>
          <w:b/>
          <w:sz w:val="24"/>
          <w:szCs w:val="24"/>
        </w:rPr>
        <w:t>PURPOSE, Scope and Applicability</w:t>
      </w:r>
    </w:p>
    <w:p w:rsidR="00A937E0" w:rsidRPr="0006035F" w:rsidRDefault="00A937E0" w:rsidP="00A937E0">
      <w:pPr>
        <w:pStyle w:val="ListParagraph"/>
        <w:numPr>
          <w:ilvl w:val="0"/>
          <w:numId w:val="1"/>
        </w:numPr>
        <w:spacing w:line="360" w:lineRule="auto"/>
        <w:rPr>
          <w:rFonts w:ascii="Times New Roman" w:hAnsi="Times New Roman" w:cs="Times New Roman"/>
          <w:sz w:val="24"/>
          <w:szCs w:val="24"/>
        </w:rPr>
      </w:pPr>
      <w:r w:rsidRPr="0006035F">
        <w:rPr>
          <w:rFonts w:ascii="Times New Roman" w:hAnsi="Times New Roman" w:cs="Times New Roman"/>
          <w:sz w:val="24"/>
          <w:szCs w:val="24"/>
        </w:rPr>
        <w:t xml:space="preserve">The purpose of this project is to secure a web application from bugs. </w:t>
      </w:r>
    </w:p>
    <w:p w:rsidR="00A937E0" w:rsidRPr="0006035F" w:rsidRDefault="00A937E0" w:rsidP="00A937E0">
      <w:pPr>
        <w:pStyle w:val="ListParagraph"/>
        <w:numPr>
          <w:ilvl w:val="0"/>
          <w:numId w:val="1"/>
        </w:numPr>
        <w:spacing w:line="360" w:lineRule="auto"/>
        <w:rPr>
          <w:rFonts w:ascii="Times New Roman" w:hAnsi="Times New Roman" w:cs="Times New Roman"/>
          <w:sz w:val="24"/>
          <w:szCs w:val="24"/>
        </w:rPr>
      </w:pPr>
      <w:r w:rsidRPr="0006035F">
        <w:rPr>
          <w:rFonts w:ascii="Times New Roman" w:hAnsi="Times New Roman" w:cs="Times New Roman"/>
          <w:sz w:val="24"/>
          <w:szCs w:val="24"/>
        </w:rPr>
        <w:t>The scope of this project weighs from small enterprises to large applications.</w:t>
      </w:r>
    </w:p>
    <w:p w:rsidR="00A937E0" w:rsidRDefault="00A937E0" w:rsidP="00A937E0">
      <w:pPr>
        <w:pStyle w:val="ListParagraph"/>
        <w:numPr>
          <w:ilvl w:val="0"/>
          <w:numId w:val="1"/>
        </w:numPr>
        <w:spacing w:line="360" w:lineRule="auto"/>
        <w:rPr>
          <w:rFonts w:ascii="Times New Roman" w:hAnsi="Times New Roman" w:cs="Times New Roman"/>
          <w:sz w:val="24"/>
          <w:szCs w:val="24"/>
        </w:rPr>
      </w:pPr>
      <w:r w:rsidRPr="0006035F">
        <w:rPr>
          <w:rFonts w:ascii="Times New Roman" w:hAnsi="Times New Roman" w:cs="Times New Roman"/>
          <w:sz w:val="24"/>
          <w:szCs w:val="24"/>
        </w:rPr>
        <w:t>This project can be applied from the developer level to the Penetration Tester.</w:t>
      </w:r>
    </w:p>
    <w:p w:rsidR="00A937E0" w:rsidRDefault="00A937E0" w:rsidP="00A937E0">
      <w:pPr>
        <w:pStyle w:val="ListParagraph"/>
        <w:spacing w:line="360" w:lineRule="auto"/>
        <w:rPr>
          <w:rFonts w:ascii="Times New Roman" w:hAnsi="Times New Roman" w:cs="Times New Roman"/>
          <w:sz w:val="24"/>
          <w:szCs w:val="24"/>
        </w:rPr>
      </w:pPr>
    </w:p>
    <w:p w:rsidR="00A937E0" w:rsidRDefault="00A937E0" w:rsidP="00A937E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A937E0" w:rsidRDefault="00A937E0" w:rsidP="00A937E0">
      <w:pPr>
        <w:rPr>
          <w:rFonts w:ascii="Times New Roman" w:hAnsi="Times New Roman" w:cs="Times New Roman"/>
          <w:sz w:val="24"/>
          <w:szCs w:val="24"/>
          <w:lang w:val="en-IN"/>
        </w:rPr>
      </w:pPr>
    </w:p>
    <w:p w:rsidR="00A937E0" w:rsidRDefault="00A937E0" w:rsidP="00A937E0">
      <w:pPr>
        <w:rPr>
          <w:rFonts w:ascii="Times New Roman" w:hAnsi="Times New Roman" w:cs="Times New Roman"/>
          <w:sz w:val="24"/>
          <w:szCs w:val="24"/>
          <w:lang w:val="en-IN"/>
        </w:rPr>
      </w:pPr>
    </w:p>
    <w:p w:rsidR="00A937E0" w:rsidRDefault="00A937E0" w:rsidP="00A937E0">
      <w:pPr>
        <w:rPr>
          <w:rFonts w:ascii="Times New Roman" w:hAnsi="Times New Roman" w:cs="Times New Roman"/>
          <w:sz w:val="24"/>
          <w:szCs w:val="24"/>
          <w:lang w:val="en-IN"/>
        </w:rPr>
      </w:pPr>
    </w:p>
    <w:p w:rsidR="00A937E0" w:rsidRDefault="00A937E0" w:rsidP="00A937E0">
      <w:pPr>
        <w:rPr>
          <w:rFonts w:ascii="Times New Roman" w:hAnsi="Times New Roman" w:cs="Times New Roman"/>
          <w:sz w:val="24"/>
          <w:szCs w:val="24"/>
          <w:lang w:val="en-IN"/>
        </w:rPr>
      </w:pPr>
    </w:p>
    <w:p w:rsidR="00A937E0" w:rsidRDefault="00A937E0" w:rsidP="00A937E0">
      <w:pPr>
        <w:rPr>
          <w:rFonts w:ascii="Times New Roman" w:hAnsi="Times New Roman" w:cs="Times New Roman"/>
          <w:sz w:val="24"/>
          <w:szCs w:val="24"/>
          <w:lang w:val="en-IN"/>
        </w:rPr>
      </w:pPr>
    </w:p>
    <w:p w:rsidR="00A937E0" w:rsidRPr="00A937E0" w:rsidRDefault="00A937E0" w:rsidP="00A937E0">
      <w:pPr>
        <w:rPr>
          <w:rFonts w:ascii="Times New Roman" w:hAnsi="Times New Roman" w:cs="Times New Roman"/>
          <w:b/>
          <w:sz w:val="32"/>
          <w:szCs w:val="32"/>
        </w:rPr>
      </w:pPr>
      <w:r w:rsidRPr="00A937E0">
        <w:rPr>
          <w:rFonts w:ascii="Times New Roman" w:hAnsi="Times New Roman" w:cs="Times New Roman"/>
          <w:sz w:val="32"/>
          <w:szCs w:val="32"/>
          <w:lang w:val="en-IN"/>
        </w:rPr>
        <w:lastRenderedPageBreak/>
        <w:t xml:space="preserve">                             </w:t>
      </w:r>
      <w:r>
        <w:rPr>
          <w:rFonts w:ascii="Times New Roman" w:hAnsi="Times New Roman" w:cs="Times New Roman"/>
          <w:sz w:val="32"/>
          <w:szCs w:val="32"/>
          <w:lang w:val="en-IN"/>
        </w:rPr>
        <w:t xml:space="preserve">                   </w:t>
      </w:r>
      <w:r w:rsidRPr="00A937E0">
        <w:rPr>
          <w:rFonts w:ascii="Times New Roman" w:hAnsi="Times New Roman" w:cs="Times New Roman"/>
          <w:sz w:val="32"/>
          <w:szCs w:val="32"/>
          <w:lang w:val="en-IN"/>
        </w:rPr>
        <w:t xml:space="preserve">       </w:t>
      </w:r>
      <w:r w:rsidRPr="00A937E0">
        <w:rPr>
          <w:rFonts w:ascii="Times New Roman" w:hAnsi="Times New Roman" w:cs="Times New Roman"/>
          <w:b/>
          <w:sz w:val="32"/>
          <w:szCs w:val="32"/>
        </w:rPr>
        <w:t>Tools</w:t>
      </w:r>
    </w:p>
    <w:p w:rsidR="00A937E0" w:rsidRPr="0006035F" w:rsidRDefault="00A937E0" w:rsidP="00A937E0">
      <w:pPr>
        <w:pStyle w:val="NoSpacing"/>
        <w:jc w:val="both"/>
        <w:rPr>
          <w:rFonts w:ascii="Times New Roman" w:hAnsi="Times New Roman"/>
          <w:b/>
          <w:sz w:val="28"/>
          <w:szCs w:val="28"/>
        </w:rPr>
      </w:pPr>
      <w:proofErr w:type="spellStart"/>
      <w:r w:rsidRPr="0006035F">
        <w:rPr>
          <w:rFonts w:ascii="Times New Roman" w:hAnsi="Times New Roman"/>
          <w:b/>
          <w:sz w:val="28"/>
          <w:szCs w:val="28"/>
        </w:rPr>
        <w:t>Nmap</w:t>
      </w:r>
      <w:proofErr w:type="spellEnd"/>
    </w:p>
    <w:p w:rsidR="00A937E0" w:rsidRPr="0006035F" w:rsidRDefault="00A937E0" w:rsidP="00A937E0">
      <w:pPr>
        <w:pStyle w:val="NoSpacing"/>
        <w:ind w:left="720"/>
        <w:jc w:val="both"/>
        <w:rPr>
          <w:rFonts w:ascii="Times New Roman" w:hAnsi="Times New Roman"/>
          <w:b/>
        </w:rPr>
      </w:pPr>
    </w:p>
    <w:p w:rsidR="00A937E0" w:rsidRDefault="00A937E0" w:rsidP="00A937E0">
      <w:pPr>
        <w:spacing w:line="360" w:lineRule="auto"/>
        <w:ind w:left="720" w:firstLine="720"/>
        <w:rPr>
          <w:rFonts w:ascii="Times New Roman" w:hAnsi="Times New Roman" w:cs="Times New Roman"/>
          <w:color w:val="000000"/>
          <w:sz w:val="24"/>
          <w:szCs w:val="24"/>
          <w:shd w:val="clear" w:color="auto" w:fill="FFFFFF"/>
        </w:rPr>
      </w:pPr>
      <w:r w:rsidRPr="0006035F">
        <w:rPr>
          <w:rFonts w:ascii="Times New Roman" w:hAnsi="Times New Roman" w:cs="Times New Roman"/>
          <w:color w:val="000000"/>
          <w:sz w:val="24"/>
          <w:szCs w:val="24"/>
          <w:shd w:val="clear" w:color="auto" w:fill="FFFFFF"/>
        </w:rPr>
        <w:t xml:space="preserve">        Network Mapper (</w:t>
      </w:r>
      <w:proofErr w:type="spellStart"/>
      <w:r w:rsidRPr="0006035F">
        <w:rPr>
          <w:rFonts w:ascii="Times New Roman" w:hAnsi="Times New Roman" w:cs="Times New Roman"/>
          <w:color w:val="000000"/>
          <w:sz w:val="24"/>
          <w:szCs w:val="24"/>
          <w:shd w:val="clear" w:color="auto" w:fill="FFFFFF"/>
        </w:rPr>
        <w:t>Nmap</w:t>
      </w:r>
      <w:proofErr w:type="spellEnd"/>
      <w:r w:rsidRPr="0006035F">
        <w:rPr>
          <w:rFonts w:ascii="Times New Roman" w:hAnsi="Times New Roman" w:cs="Times New Roman"/>
          <w:color w:val="000000"/>
          <w:sz w:val="24"/>
          <w:szCs w:val="24"/>
          <w:shd w:val="clear" w:color="auto" w:fill="FFFFFF"/>
        </w:rPr>
        <w:t xml:space="preserve">) is a free and open source utility for network discovery and security auditing. Many systems and network administrators also find it useful for tasks such as network inventory, managing service upgrade schedules, and monitoring host or service uptime. </w:t>
      </w:r>
      <w:proofErr w:type="spellStart"/>
      <w:r w:rsidRPr="0006035F">
        <w:rPr>
          <w:rFonts w:ascii="Times New Roman" w:hAnsi="Times New Roman" w:cs="Times New Roman"/>
          <w:color w:val="000000"/>
          <w:sz w:val="24"/>
          <w:szCs w:val="24"/>
          <w:shd w:val="clear" w:color="auto" w:fill="FFFFFF"/>
        </w:rPr>
        <w:t>Nmap</w:t>
      </w:r>
      <w:proofErr w:type="spellEnd"/>
      <w:r w:rsidRPr="0006035F">
        <w:rPr>
          <w:rFonts w:ascii="Times New Roman" w:hAnsi="Times New Roman" w:cs="Times New Roman"/>
          <w:color w:val="000000"/>
          <w:sz w:val="24"/>
          <w:szCs w:val="24"/>
          <w:shd w:val="clear" w:color="auto" w:fill="FFFFFF"/>
        </w:rPr>
        <w:t xml:space="preserve">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 </w:t>
      </w:r>
      <w:proofErr w:type="spellStart"/>
      <w:r w:rsidRPr="0006035F">
        <w:rPr>
          <w:rFonts w:ascii="Times New Roman" w:hAnsi="Times New Roman" w:cs="Times New Roman"/>
          <w:color w:val="000000"/>
          <w:sz w:val="24"/>
          <w:szCs w:val="24"/>
          <w:shd w:val="clear" w:color="auto" w:fill="FFFFFF"/>
        </w:rPr>
        <w:t>Nmap</w:t>
      </w:r>
      <w:proofErr w:type="spellEnd"/>
      <w:r w:rsidRPr="0006035F">
        <w:rPr>
          <w:rFonts w:ascii="Times New Roman" w:hAnsi="Times New Roman" w:cs="Times New Roman"/>
          <w:color w:val="000000"/>
          <w:sz w:val="24"/>
          <w:szCs w:val="24"/>
          <w:shd w:val="clear" w:color="auto" w:fill="FFFFFF"/>
        </w:rPr>
        <w:t xml:space="preserve"> runs on all major computer operating systems, and official binary packages are available for Linux, Windows, and Mac OS X. </w:t>
      </w:r>
    </w:p>
    <w:p w:rsidR="00A937E0" w:rsidRPr="00A937E0" w:rsidRDefault="00A937E0" w:rsidP="00A937E0">
      <w:pPr>
        <w:pStyle w:val="NoSpacing"/>
        <w:jc w:val="both"/>
        <w:rPr>
          <w:rFonts w:ascii="Times New Roman" w:hAnsi="Times New Roman"/>
          <w:b/>
          <w:sz w:val="28"/>
          <w:szCs w:val="28"/>
        </w:rPr>
      </w:pPr>
      <w:r w:rsidRPr="00A937E0">
        <w:rPr>
          <w:rFonts w:ascii="Times New Roman" w:hAnsi="Times New Roman"/>
          <w:b/>
          <w:sz w:val="28"/>
          <w:szCs w:val="28"/>
        </w:rPr>
        <w:t>Burp suite</w:t>
      </w:r>
    </w:p>
    <w:p w:rsidR="00A937E0" w:rsidRPr="0006035F" w:rsidRDefault="00A937E0" w:rsidP="00A937E0">
      <w:pPr>
        <w:pStyle w:val="NoSpacing"/>
        <w:ind w:firstLine="720"/>
        <w:jc w:val="both"/>
        <w:rPr>
          <w:rFonts w:ascii="Times New Roman" w:hAnsi="Times New Roman"/>
          <w:bCs/>
          <w:color w:val="222222"/>
          <w:sz w:val="20"/>
          <w:szCs w:val="20"/>
          <w:shd w:val="clear" w:color="auto" w:fill="FFFFFF"/>
        </w:rPr>
      </w:pPr>
    </w:p>
    <w:p w:rsidR="00A937E0" w:rsidRDefault="00A937E0" w:rsidP="00A937E0">
      <w:pPr>
        <w:pStyle w:val="NoSpacing"/>
        <w:spacing w:line="360" w:lineRule="auto"/>
        <w:ind w:left="720" w:firstLine="720"/>
        <w:jc w:val="both"/>
        <w:rPr>
          <w:rFonts w:ascii="Times New Roman" w:hAnsi="Times New Roman"/>
          <w:color w:val="222222"/>
          <w:sz w:val="24"/>
          <w:szCs w:val="24"/>
          <w:shd w:val="clear" w:color="auto" w:fill="FFFFFF"/>
        </w:rPr>
      </w:pPr>
      <w:r w:rsidRPr="0006035F">
        <w:rPr>
          <w:rFonts w:ascii="Times New Roman" w:hAnsi="Times New Roman"/>
          <w:bCs/>
          <w:color w:val="222222"/>
          <w:sz w:val="24"/>
          <w:szCs w:val="24"/>
          <w:shd w:val="clear" w:color="auto" w:fill="FFFFFF"/>
        </w:rPr>
        <w:t xml:space="preserve">   Burp</w:t>
      </w:r>
      <w:r w:rsidRPr="0006035F">
        <w:rPr>
          <w:rFonts w:ascii="Times New Roman" w:hAnsi="Times New Roman"/>
          <w:color w:val="222222"/>
          <w:sz w:val="24"/>
          <w:szCs w:val="24"/>
          <w:shd w:val="clear" w:color="auto" w:fill="FFFFFF"/>
        </w:rPr>
        <w:t> or </w:t>
      </w:r>
      <w:r w:rsidRPr="0006035F">
        <w:rPr>
          <w:rFonts w:ascii="Times New Roman" w:hAnsi="Times New Roman"/>
          <w:bCs/>
          <w:color w:val="222222"/>
          <w:sz w:val="24"/>
          <w:szCs w:val="24"/>
          <w:shd w:val="clear" w:color="auto" w:fill="FFFFFF"/>
        </w:rPr>
        <w:t>Burp Suite</w:t>
      </w:r>
      <w:r w:rsidRPr="0006035F">
        <w:rPr>
          <w:rFonts w:ascii="Times New Roman" w:hAnsi="Times New Roman"/>
          <w:color w:val="222222"/>
          <w:sz w:val="24"/>
          <w:szCs w:val="24"/>
          <w:shd w:val="clear" w:color="auto" w:fill="FFFFFF"/>
        </w:rPr>
        <w:t> is a graphical tool for testing Web application security. The tool is written in </w:t>
      </w:r>
      <w:r w:rsidRPr="0006035F">
        <w:rPr>
          <w:rFonts w:ascii="Times New Roman" w:hAnsi="Times New Roman"/>
          <w:sz w:val="24"/>
          <w:szCs w:val="24"/>
          <w:shd w:val="clear" w:color="auto" w:fill="FFFFFF"/>
        </w:rPr>
        <w:t>Java</w:t>
      </w:r>
      <w:r w:rsidRPr="0006035F">
        <w:rPr>
          <w:rFonts w:ascii="Times New Roman" w:hAnsi="Times New Roman"/>
          <w:color w:val="222222"/>
          <w:sz w:val="24"/>
          <w:szCs w:val="24"/>
          <w:shd w:val="clear" w:color="auto" w:fill="FFFFFF"/>
        </w:rPr>
        <w:t xml:space="preserve"> and developed by </w:t>
      </w:r>
      <w:proofErr w:type="spellStart"/>
      <w:r w:rsidRPr="0006035F">
        <w:rPr>
          <w:rFonts w:ascii="Times New Roman" w:hAnsi="Times New Roman"/>
          <w:color w:val="222222"/>
          <w:sz w:val="24"/>
          <w:szCs w:val="24"/>
          <w:shd w:val="clear" w:color="auto" w:fill="FFFFFF"/>
        </w:rPr>
        <w:t>PortSwigger</w:t>
      </w:r>
      <w:proofErr w:type="spellEnd"/>
      <w:r w:rsidRPr="0006035F">
        <w:rPr>
          <w:rFonts w:ascii="Times New Roman" w:hAnsi="Times New Roman"/>
          <w:color w:val="222222"/>
          <w:sz w:val="24"/>
          <w:szCs w:val="24"/>
          <w:shd w:val="clear" w:color="auto" w:fill="FFFFFF"/>
        </w:rPr>
        <w:t xml:space="preserve"> Web Security. The tool has three editions. A Community Edition that can be downloaded free of charge, a Professional Edition and an Enterprise edition can be purchased and The Community edition has significantly reduced functionality.  Bur Suite was developed to provide a comprehensive solution for web application security checks. In addition to basic functionality, such as </w:t>
      </w:r>
      <w:r w:rsidRPr="0006035F">
        <w:rPr>
          <w:rFonts w:ascii="Times New Roman" w:hAnsi="Times New Roman"/>
          <w:sz w:val="24"/>
          <w:szCs w:val="24"/>
          <w:shd w:val="clear" w:color="auto" w:fill="FFFFFF"/>
        </w:rPr>
        <w:t>proxy server</w:t>
      </w:r>
      <w:r w:rsidRPr="0006035F">
        <w:rPr>
          <w:rFonts w:ascii="Times New Roman" w:hAnsi="Times New Roman"/>
          <w:color w:val="222222"/>
          <w:sz w:val="24"/>
          <w:szCs w:val="24"/>
          <w:shd w:val="clear" w:color="auto" w:fill="FFFFFF"/>
        </w:rPr>
        <w:t>, scanner and intruder, the tool also contains more advanced options such as a spider, a repeater, a decoder, a comparer, an extender and a sequencer.</w:t>
      </w:r>
    </w:p>
    <w:p w:rsidR="00A937E0" w:rsidRPr="00A937E0" w:rsidRDefault="00A937E0" w:rsidP="00A937E0">
      <w:pPr>
        <w:pStyle w:val="NoSpacing"/>
        <w:spacing w:line="360" w:lineRule="auto"/>
        <w:ind w:left="720" w:firstLine="720"/>
        <w:jc w:val="both"/>
        <w:rPr>
          <w:rFonts w:ascii="Times New Roman" w:hAnsi="Times New Roman"/>
          <w:b/>
          <w:color w:val="222222"/>
          <w:sz w:val="28"/>
          <w:szCs w:val="28"/>
          <w:shd w:val="clear" w:color="auto" w:fill="FFFFFF"/>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r>
        <w:rPr>
          <w:rFonts w:ascii="Times New Roman" w:eastAsiaTheme="minorHAnsi" w:hAnsi="Times New Roman"/>
          <w:b/>
          <w:sz w:val="28"/>
          <w:szCs w:val="28"/>
        </w:rPr>
        <w:t xml:space="preserve">                </w:t>
      </w: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Pr="00A937E0" w:rsidRDefault="00A937E0" w:rsidP="00A937E0">
      <w:pPr>
        <w:pStyle w:val="NoSpacing"/>
        <w:spacing w:line="360" w:lineRule="auto"/>
        <w:ind w:left="720" w:firstLine="720"/>
        <w:jc w:val="both"/>
        <w:rPr>
          <w:rFonts w:ascii="Times New Roman" w:eastAsiaTheme="minorHAnsi" w:hAnsi="Times New Roman"/>
          <w:b/>
          <w:sz w:val="32"/>
          <w:szCs w:val="32"/>
        </w:rPr>
      </w:pPr>
      <w:r>
        <w:rPr>
          <w:rFonts w:ascii="Times New Roman" w:eastAsiaTheme="minorHAnsi" w:hAnsi="Times New Roman"/>
          <w:b/>
          <w:sz w:val="28"/>
          <w:szCs w:val="28"/>
        </w:rPr>
        <w:lastRenderedPageBreak/>
        <w:t xml:space="preserve">                            </w:t>
      </w:r>
      <w:r w:rsidRPr="00A937E0">
        <w:rPr>
          <w:rFonts w:ascii="Times New Roman" w:eastAsiaTheme="minorHAnsi" w:hAnsi="Times New Roman"/>
          <w:b/>
          <w:sz w:val="32"/>
          <w:szCs w:val="32"/>
        </w:rPr>
        <w:t>Vulnerabilities</w:t>
      </w:r>
    </w:p>
    <w:p w:rsidR="00A937E0" w:rsidRPr="0006035F" w:rsidRDefault="00A937E0" w:rsidP="00A937E0">
      <w:pPr>
        <w:pStyle w:val="Heading1"/>
        <w:spacing w:line="360" w:lineRule="auto"/>
        <w:rPr>
          <w:rFonts w:ascii="Times New Roman" w:hAnsi="Times New Roman" w:cs="Times New Roman"/>
        </w:rPr>
      </w:pPr>
      <w:r w:rsidRPr="0006035F">
        <w:rPr>
          <w:rFonts w:ascii="Times New Roman" w:hAnsi="Times New Roman" w:cs="Times New Roman"/>
        </w:rPr>
        <w:t>Cross Site Scripting (XSS)</w:t>
      </w:r>
    </w:p>
    <w:p w:rsidR="00A937E0" w:rsidRPr="0006035F" w:rsidRDefault="00A937E0" w:rsidP="00A937E0">
      <w:pPr>
        <w:pStyle w:val="NormalWeb"/>
        <w:shd w:val="clear" w:color="auto" w:fill="FFFFFF"/>
        <w:spacing w:before="120" w:beforeAutospacing="0" w:after="120" w:afterAutospacing="0" w:line="360" w:lineRule="auto"/>
        <w:ind w:firstLine="720"/>
        <w:rPr>
          <w:color w:val="252525"/>
        </w:rPr>
      </w:pPr>
      <w:r w:rsidRPr="0006035F">
        <w:rPr>
          <w:color w:val="252525"/>
        </w:rPr>
        <w:t>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A937E0" w:rsidRPr="0006035F" w:rsidRDefault="00A937E0" w:rsidP="00A937E0">
      <w:pPr>
        <w:shd w:val="clear" w:color="auto" w:fill="FFFFFF"/>
        <w:spacing w:before="120" w:after="120" w:line="360" w:lineRule="auto"/>
        <w:ind w:firstLine="720"/>
        <w:rPr>
          <w:rFonts w:ascii="Times New Roman" w:eastAsia="Times New Roman" w:hAnsi="Times New Roman" w:cs="Times New Roman"/>
          <w:color w:val="252525"/>
          <w:sz w:val="24"/>
          <w:szCs w:val="24"/>
          <w:lang w:eastAsia="en-IN"/>
        </w:rPr>
      </w:pPr>
      <w:r w:rsidRPr="0006035F">
        <w:rPr>
          <w:rFonts w:ascii="Times New Roman" w:eastAsia="Times New Roman" w:hAnsi="Times New Roman" w:cs="Times New Roman"/>
          <w:color w:val="252525"/>
          <w:sz w:val="24"/>
          <w:szCs w:val="24"/>
          <w:lang w:eastAsia="en-IN"/>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 </w:t>
      </w:r>
    </w:p>
    <w:p w:rsidR="00A937E0" w:rsidRPr="00A937E0" w:rsidRDefault="00A937E0" w:rsidP="00A937E0">
      <w:pPr>
        <w:rPr>
          <w:rFonts w:ascii="Times New Roman" w:eastAsiaTheme="majorEastAsia" w:hAnsi="Times New Roman" w:cs="Times New Roman"/>
          <w:b/>
          <w:bCs/>
          <w:color w:val="000000" w:themeColor="text1"/>
          <w:sz w:val="28"/>
          <w:szCs w:val="28"/>
        </w:rPr>
      </w:pPr>
      <w:r w:rsidRPr="00A937E0">
        <w:rPr>
          <w:rFonts w:ascii="Times New Roman" w:eastAsiaTheme="majorEastAsia" w:hAnsi="Times New Roman" w:cs="Times New Roman"/>
          <w:b/>
          <w:bCs/>
          <w:color w:val="000000" w:themeColor="text1"/>
          <w:sz w:val="28"/>
          <w:szCs w:val="28"/>
        </w:rPr>
        <w:t>SQL Injection</w:t>
      </w: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r w:rsidRPr="0006035F">
        <w:rPr>
          <w:rFonts w:ascii="Times New Roman" w:hAnsi="Times New Roman" w:cs="Times New Roman"/>
          <w:color w:val="252525"/>
          <w:sz w:val="24"/>
          <w:szCs w:val="24"/>
          <w:shd w:val="clear" w:color="auto" w:fill="FFFFFF"/>
        </w:rPr>
        <w:t>A </w:t>
      </w:r>
      <w:r w:rsidRPr="0006035F">
        <w:rPr>
          <w:rFonts w:ascii="Times New Roman" w:hAnsi="Times New Roman" w:cs="Times New Roman"/>
          <w:sz w:val="24"/>
          <w:szCs w:val="24"/>
          <w:shd w:val="clear" w:color="auto" w:fill="FFFFFF"/>
        </w:rPr>
        <w:t>SQL injection</w:t>
      </w:r>
      <w:r w:rsidRPr="0006035F">
        <w:rPr>
          <w:rFonts w:ascii="Times New Roman" w:hAnsi="Times New Roman" w:cs="Times New Roman"/>
          <w:color w:val="252525"/>
          <w:sz w:val="24"/>
          <w:szCs w:val="24"/>
          <w:shd w:val="clear" w:color="auto" w:fill="FFFFFF"/>
        </w:rPr>
        <w:t>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w:t>
      </w:r>
      <w:r w:rsidRPr="0006035F">
        <w:rPr>
          <w:rFonts w:ascii="Times New Roman" w:hAnsi="Times New Roman" w:cs="Times New Roman"/>
          <w:sz w:val="24"/>
          <w:szCs w:val="24"/>
          <w:shd w:val="clear" w:color="auto" w:fill="FFFFFF"/>
        </w:rPr>
        <w:t>injection attack</w:t>
      </w:r>
      <w:r w:rsidRPr="0006035F">
        <w:rPr>
          <w:rFonts w:ascii="Times New Roman" w:hAnsi="Times New Roman" w:cs="Times New Roman"/>
          <w:color w:val="252525"/>
          <w:sz w:val="24"/>
          <w:szCs w:val="24"/>
          <w:shd w:val="clear" w:color="auto" w:fill="FFFFFF"/>
        </w:rPr>
        <w:t>, in which SQL commands are injected into data-plane input in order to effect the execution of predefined SQL commands.</w:t>
      </w: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Pr="00A937E0" w:rsidRDefault="00A937E0" w:rsidP="00A937E0">
      <w:pPr>
        <w:pStyle w:val="Heading1"/>
        <w:spacing w:line="360" w:lineRule="auto"/>
        <w:jc w:val="center"/>
        <w:rPr>
          <w:rFonts w:ascii="Times New Roman" w:hAnsi="Times New Roman" w:cs="Times New Roman"/>
          <w:sz w:val="32"/>
          <w:szCs w:val="32"/>
          <w:lang w:eastAsia="en-IN"/>
        </w:rPr>
      </w:pPr>
      <w:r w:rsidRPr="00A937E0">
        <w:rPr>
          <w:rFonts w:ascii="Times New Roman" w:hAnsi="Times New Roman" w:cs="Times New Roman"/>
          <w:sz w:val="32"/>
          <w:szCs w:val="32"/>
          <w:lang w:eastAsia="en-IN"/>
        </w:rPr>
        <w:t>Conclusion</w:t>
      </w:r>
    </w:p>
    <w:p w:rsidR="00A937E0" w:rsidRPr="0006035F" w:rsidRDefault="00A937E0" w:rsidP="00A937E0">
      <w:pPr>
        <w:spacing w:line="360" w:lineRule="auto"/>
        <w:rPr>
          <w:rFonts w:ascii="Times New Roman" w:hAnsi="Times New Roman" w:cs="Times New Roman"/>
          <w:sz w:val="24"/>
          <w:szCs w:val="24"/>
          <w:lang w:eastAsia="en-IN"/>
        </w:rPr>
      </w:pPr>
      <w:bookmarkStart w:id="0" w:name="_GoBack"/>
      <w:bookmarkEnd w:id="0"/>
    </w:p>
    <w:p w:rsidR="00A937E0" w:rsidRPr="0006035F" w:rsidRDefault="00A937E0" w:rsidP="00A937E0">
      <w:pPr>
        <w:spacing w:line="360" w:lineRule="auto"/>
        <w:rPr>
          <w:rFonts w:ascii="Times New Roman" w:hAnsi="Times New Roman" w:cs="Times New Roman"/>
          <w:sz w:val="24"/>
          <w:szCs w:val="24"/>
          <w:lang w:eastAsia="en-IN"/>
        </w:rPr>
      </w:pPr>
      <w:r w:rsidRPr="0006035F">
        <w:rPr>
          <w:rFonts w:ascii="Times New Roman" w:hAnsi="Times New Roman" w:cs="Times New Roman"/>
          <w:sz w:val="24"/>
          <w:szCs w:val="24"/>
          <w:lang w:eastAsia="en-IN"/>
        </w:rPr>
        <w:t xml:space="preserve">The </w:t>
      </w:r>
      <w:proofErr w:type="gramStart"/>
      <w:r w:rsidRPr="0006035F">
        <w:rPr>
          <w:rFonts w:ascii="Times New Roman" w:hAnsi="Times New Roman" w:cs="Times New Roman"/>
          <w:sz w:val="24"/>
          <w:szCs w:val="24"/>
          <w:lang w:eastAsia="en-IN"/>
        </w:rPr>
        <w:t>project entitle</w:t>
      </w:r>
      <w:proofErr w:type="gramEnd"/>
      <w:r w:rsidRPr="0006035F">
        <w:rPr>
          <w:rFonts w:ascii="Times New Roman" w:hAnsi="Times New Roman" w:cs="Times New Roman"/>
          <w:sz w:val="24"/>
          <w:szCs w:val="24"/>
          <w:lang w:eastAsia="en-IN"/>
        </w:rPr>
        <w:t xml:space="preserve"> “Bug Hunting through Web Application Penetration Testing” will be useful for the web developers and students to secure a web application using the different tools and techniques. This will help to build a robust and dynamic application.</w:t>
      </w:r>
    </w:p>
    <w:p w:rsidR="00A937E0" w:rsidRPr="0006035F"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Pr="00A937E0" w:rsidRDefault="00A937E0" w:rsidP="00A937E0">
      <w:pPr>
        <w:pStyle w:val="NoSpacing"/>
        <w:spacing w:line="360" w:lineRule="auto"/>
        <w:ind w:left="720" w:firstLine="720"/>
        <w:jc w:val="both"/>
        <w:rPr>
          <w:rFonts w:ascii="Times New Roman" w:hAnsi="Times New Roman"/>
          <w:b/>
          <w:color w:val="222222"/>
          <w:sz w:val="28"/>
          <w:szCs w:val="28"/>
          <w:shd w:val="clear" w:color="auto" w:fill="FFFFFF"/>
        </w:rPr>
      </w:pPr>
    </w:p>
    <w:p w:rsidR="00A937E0" w:rsidRPr="0006035F" w:rsidRDefault="00A937E0" w:rsidP="00A937E0">
      <w:pPr>
        <w:spacing w:line="360" w:lineRule="auto"/>
        <w:ind w:left="720" w:firstLine="720"/>
        <w:rPr>
          <w:rFonts w:ascii="Times New Roman" w:hAnsi="Times New Roman" w:cs="Times New Roman"/>
          <w:color w:val="000000"/>
          <w:sz w:val="24"/>
          <w:szCs w:val="24"/>
          <w:shd w:val="clear" w:color="auto" w:fill="FFFFFF"/>
        </w:rPr>
      </w:pPr>
    </w:p>
    <w:p w:rsidR="00A937E0" w:rsidRPr="00A937E0" w:rsidRDefault="00A937E0" w:rsidP="00A937E0">
      <w:pPr>
        <w:rPr>
          <w:rFonts w:ascii="Times New Roman" w:hAnsi="Times New Roman" w:cs="Times New Roman"/>
          <w:sz w:val="28"/>
          <w:szCs w:val="28"/>
        </w:rPr>
      </w:pPr>
    </w:p>
    <w:p w:rsidR="00A937E0" w:rsidRPr="0006035F" w:rsidRDefault="00A937E0" w:rsidP="00A937E0">
      <w:pPr>
        <w:pStyle w:val="ListParagraph"/>
        <w:spacing w:line="360" w:lineRule="auto"/>
        <w:rPr>
          <w:rFonts w:ascii="Times New Roman" w:hAnsi="Times New Roman" w:cs="Times New Roman"/>
          <w:sz w:val="24"/>
          <w:szCs w:val="24"/>
        </w:rPr>
      </w:pPr>
    </w:p>
    <w:p w:rsidR="00215F85" w:rsidRPr="00215F85" w:rsidRDefault="00215F85">
      <w:pPr>
        <w:rPr>
          <w:b/>
          <w:sz w:val="28"/>
          <w:szCs w:val="28"/>
        </w:rPr>
      </w:pPr>
    </w:p>
    <w:sectPr w:rsidR="00215F85" w:rsidRPr="0021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FE0"/>
    <w:multiLevelType w:val="hybridMultilevel"/>
    <w:tmpl w:val="E85E017C"/>
    <w:lvl w:ilvl="0" w:tplc="390E3A2A">
      <w:start w:val="4"/>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0DA3A16"/>
    <w:multiLevelType w:val="hybridMultilevel"/>
    <w:tmpl w:val="EA94F558"/>
    <w:lvl w:ilvl="0" w:tplc="FC90D0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E45388"/>
    <w:multiLevelType w:val="hybridMultilevel"/>
    <w:tmpl w:val="2D44F7CE"/>
    <w:lvl w:ilvl="0" w:tplc="037634B4">
      <w:start w:val="3"/>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5706DF"/>
    <w:multiLevelType w:val="multilevel"/>
    <w:tmpl w:val="9F4E16A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85"/>
    <w:rsid w:val="00215F85"/>
    <w:rsid w:val="003F006A"/>
    <w:rsid w:val="004D1E47"/>
    <w:rsid w:val="00932551"/>
    <w:rsid w:val="00A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7E0"/>
    <w:pPr>
      <w:keepNext/>
      <w:keepLines/>
      <w:spacing w:before="480" w:after="0"/>
      <w:outlineLvl w:val="0"/>
    </w:pPr>
    <w:rPr>
      <w:rFonts w:asciiTheme="majorHAnsi" w:eastAsiaTheme="majorEastAsia" w:hAnsiTheme="majorHAnsi" w:cstheme="majorBidi"/>
      <w:b/>
      <w:bCs/>
      <w:color w:val="000000" w:themeColor="text1"/>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F85"/>
    <w:rPr>
      <w:rFonts w:ascii="Tahoma" w:hAnsi="Tahoma" w:cs="Tahoma"/>
      <w:sz w:val="16"/>
      <w:szCs w:val="16"/>
    </w:rPr>
  </w:style>
  <w:style w:type="paragraph" w:styleId="ListParagraph">
    <w:name w:val="List Paragraph"/>
    <w:basedOn w:val="Normal"/>
    <w:uiPriority w:val="34"/>
    <w:qFormat/>
    <w:rsid w:val="00A937E0"/>
    <w:pPr>
      <w:ind w:left="720"/>
      <w:contextualSpacing/>
    </w:pPr>
    <w:rPr>
      <w:lang w:val="en-IN"/>
    </w:rPr>
  </w:style>
  <w:style w:type="paragraph" w:styleId="NoSpacing">
    <w:name w:val="No Spacing"/>
    <w:uiPriority w:val="1"/>
    <w:qFormat/>
    <w:rsid w:val="00A937E0"/>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A937E0"/>
    <w:rPr>
      <w:rFonts w:asciiTheme="majorHAnsi" w:eastAsiaTheme="majorEastAsia" w:hAnsiTheme="majorHAnsi" w:cstheme="majorBidi"/>
      <w:b/>
      <w:bCs/>
      <w:color w:val="000000" w:themeColor="text1"/>
      <w:sz w:val="28"/>
      <w:szCs w:val="28"/>
      <w:lang w:val="en-IN"/>
    </w:rPr>
  </w:style>
  <w:style w:type="paragraph" w:styleId="NormalWeb">
    <w:name w:val="Normal (Web)"/>
    <w:basedOn w:val="Normal"/>
    <w:uiPriority w:val="99"/>
    <w:unhideWhenUsed/>
    <w:rsid w:val="00A937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7E0"/>
    <w:pPr>
      <w:keepNext/>
      <w:keepLines/>
      <w:spacing w:before="480" w:after="0"/>
      <w:outlineLvl w:val="0"/>
    </w:pPr>
    <w:rPr>
      <w:rFonts w:asciiTheme="majorHAnsi" w:eastAsiaTheme="majorEastAsia" w:hAnsiTheme="majorHAnsi" w:cstheme="majorBidi"/>
      <w:b/>
      <w:bCs/>
      <w:color w:val="000000" w:themeColor="text1"/>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F85"/>
    <w:rPr>
      <w:rFonts w:ascii="Tahoma" w:hAnsi="Tahoma" w:cs="Tahoma"/>
      <w:sz w:val="16"/>
      <w:szCs w:val="16"/>
    </w:rPr>
  </w:style>
  <w:style w:type="paragraph" w:styleId="ListParagraph">
    <w:name w:val="List Paragraph"/>
    <w:basedOn w:val="Normal"/>
    <w:uiPriority w:val="34"/>
    <w:qFormat/>
    <w:rsid w:val="00A937E0"/>
    <w:pPr>
      <w:ind w:left="720"/>
      <w:contextualSpacing/>
    </w:pPr>
    <w:rPr>
      <w:lang w:val="en-IN"/>
    </w:rPr>
  </w:style>
  <w:style w:type="paragraph" w:styleId="NoSpacing">
    <w:name w:val="No Spacing"/>
    <w:uiPriority w:val="1"/>
    <w:qFormat/>
    <w:rsid w:val="00A937E0"/>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A937E0"/>
    <w:rPr>
      <w:rFonts w:asciiTheme="majorHAnsi" w:eastAsiaTheme="majorEastAsia" w:hAnsiTheme="majorHAnsi" w:cstheme="majorBidi"/>
      <w:b/>
      <w:bCs/>
      <w:color w:val="000000" w:themeColor="text1"/>
      <w:sz w:val="28"/>
      <w:szCs w:val="28"/>
      <w:lang w:val="en-IN"/>
    </w:rPr>
  </w:style>
  <w:style w:type="paragraph" w:styleId="NormalWeb">
    <w:name w:val="Normal (Web)"/>
    <w:basedOn w:val="Normal"/>
    <w:uiPriority w:val="99"/>
    <w:unhideWhenUsed/>
    <w:rsid w:val="00A937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AKHILA</cp:lastModifiedBy>
  <cp:revision>4</cp:revision>
  <dcterms:created xsi:type="dcterms:W3CDTF">2019-07-07T06:49:00Z</dcterms:created>
  <dcterms:modified xsi:type="dcterms:W3CDTF">2019-07-07T09:19:00Z</dcterms:modified>
</cp:coreProperties>
</file>