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12" w:rsidRPr="00AF7D12" w:rsidRDefault="00AF7D12" w:rsidP="00AF7D1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kern w:val="36"/>
          <w:sz w:val="63"/>
          <w:szCs w:val="63"/>
          <w:lang w:eastAsia="en-IN"/>
        </w:rPr>
      </w:pPr>
      <w:r w:rsidRPr="00AF7D12">
        <w:rPr>
          <w:rFonts w:ascii="Segoe UI" w:eastAsia="Times New Roman" w:hAnsi="Segoe UI" w:cs="Segoe UI"/>
          <w:kern w:val="36"/>
          <w:sz w:val="63"/>
          <w:szCs w:val="63"/>
          <w:lang w:eastAsia="en-IN"/>
        </w:rPr>
        <w:t>JavaScript Switch Statement</w:t>
      </w:r>
    </w:p>
    <w:p w:rsidR="008469DC" w:rsidRPr="00AF7D12" w:rsidRDefault="008469DC"/>
    <w:p w:rsidR="00AF7D12" w:rsidRPr="00AF7D12" w:rsidRDefault="00AF7D12"/>
    <w:p w:rsidR="00AF7D12" w:rsidRPr="0021197E" w:rsidRDefault="00AF7D12">
      <w:pPr>
        <w:rPr>
          <w:rFonts w:ascii="Verdana" w:hAnsi="Verdana"/>
          <w:sz w:val="36"/>
          <w:szCs w:val="36"/>
          <w:shd w:val="clear" w:color="auto" w:fill="FFFFFF"/>
        </w:rPr>
      </w:pPr>
      <w:r w:rsidRPr="0021197E">
        <w:rPr>
          <w:rFonts w:ascii="Verdana" w:hAnsi="Verdana"/>
          <w:sz w:val="36"/>
          <w:szCs w:val="36"/>
          <w:shd w:val="clear" w:color="auto" w:fill="FFFFFF"/>
        </w:rPr>
        <w:t>The </w:t>
      </w:r>
      <w:r w:rsidRPr="0021197E">
        <w:rPr>
          <w:rStyle w:val="HTMLCode"/>
          <w:rFonts w:ascii="Consolas" w:eastAsiaTheme="minorHAnsi" w:hAnsi="Consolas"/>
          <w:sz w:val="36"/>
          <w:szCs w:val="36"/>
        </w:rPr>
        <w:t>switch</w:t>
      </w:r>
      <w:r w:rsidRPr="0021197E">
        <w:rPr>
          <w:rFonts w:ascii="Verdana" w:hAnsi="Verdana"/>
          <w:sz w:val="36"/>
          <w:szCs w:val="36"/>
          <w:shd w:val="clear" w:color="auto" w:fill="FFFFFF"/>
        </w:rPr>
        <w:t> statement is used to perform different actions based on different conditions.</w:t>
      </w:r>
    </w:p>
    <w:p w:rsidR="00AF7D12" w:rsidRPr="0021197E" w:rsidRDefault="00AF7D12" w:rsidP="00AF7D12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auto"/>
          <w:sz w:val="36"/>
          <w:szCs w:val="36"/>
        </w:rPr>
      </w:pPr>
      <w:r w:rsidRPr="0021197E">
        <w:rPr>
          <w:rFonts w:ascii="Segoe UI" w:hAnsi="Segoe UI" w:cs="Segoe UI"/>
          <w:b/>
          <w:bCs/>
          <w:color w:val="auto"/>
          <w:sz w:val="36"/>
          <w:szCs w:val="36"/>
        </w:rPr>
        <w:t>Syntax</w:t>
      </w:r>
    </w:p>
    <w:p w:rsidR="00AF7D12" w:rsidRPr="0021197E" w:rsidRDefault="00AF7D12" w:rsidP="00AF7D12">
      <w:pPr>
        <w:shd w:val="clear" w:color="auto" w:fill="FFFFFF"/>
        <w:rPr>
          <w:rFonts w:ascii="Consolas" w:hAnsi="Consolas" w:cs="Times New Roman"/>
          <w:sz w:val="36"/>
          <w:szCs w:val="36"/>
        </w:rPr>
      </w:pPr>
      <w:r w:rsidRPr="0021197E">
        <w:rPr>
          <w:rStyle w:val="jskeywordcolor"/>
          <w:rFonts w:ascii="Consolas" w:hAnsi="Consolas"/>
          <w:sz w:val="36"/>
          <w:szCs w:val="36"/>
        </w:rPr>
        <w:t>switch</w:t>
      </w:r>
      <w:r w:rsidRPr="0021197E">
        <w:rPr>
          <w:rFonts w:ascii="Consolas" w:hAnsi="Consolas"/>
          <w:sz w:val="36"/>
          <w:szCs w:val="36"/>
        </w:rPr>
        <w:t>(</w:t>
      </w:r>
      <w:r w:rsidRPr="0021197E">
        <w:rPr>
          <w:rStyle w:val="Emphasis"/>
          <w:rFonts w:ascii="Consolas" w:hAnsi="Consolas"/>
          <w:sz w:val="36"/>
          <w:szCs w:val="36"/>
        </w:rPr>
        <w:t>expressi</w:t>
      </w:r>
      <w:bookmarkStart w:id="0" w:name="_GoBack"/>
      <w:bookmarkEnd w:id="0"/>
      <w:r w:rsidRPr="0021197E">
        <w:rPr>
          <w:rStyle w:val="Emphasis"/>
          <w:rFonts w:ascii="Consolas" w:hAnsi="Consolas"/>
          <w:sz w:val="36"/>
          <w:szCs w:val="36"/>
        </w:rPr>
        <w:t>on</w:t>
      </w:r>
      <w:r w:rsidRPr="0021197E">
        <w:rPr>
          <w:rFonts w:ascii="Consolas" w:hAnsi="Consolas"/>
          <w:sz w:val="36"/>
          <w:szCs w:val="36"/>
        </w:rPr>
        <w:t>) {</w:t>
      </w:r>
      <w:r w:rsidRPr="0021197E">
        <w:rPr>
          <w:rFonts w:ascii="Consolas" w:hAnsi="Consolas"/>
          <w:sz w:val="36"/>
          <w:szCs w:val="36"/>
        </w:rPr>
        <w:br/>
        <w:t>  </w:t>
      </w:r>
      <w:r w:rsidRPr="0021197E">
        <w:rPr>
          <w:rStyle w:val="jskeywordcolor"/>
          <w:rFonts w:ascii="Consolas" w:hAnsi="Consolas"/>
          <w:sz w:val="36"/>
          <w:szCs w:val="36"/>
        </w:rPr>
        <w:t>case</w:t>
      </w:r>
      <w:r w:rsidRPr="0021197E">
        <w:rPr>
          <w:rFonts w:ascii="Consolas" w:hAnsi="Consolas"/>
          <w:sz w:val="36"/>
          <w:szCs w:val="36"/>
        </w:rPr>
        <w:t> </w:t>
      </w:r>
      <w:r w:rsidRPr="0021197E">
        <w:rPr>
          <w:rStyle w:val="Emphasis"/>
          <w:rFonts w:ascii="Consolas" w:hAnsi="Consolas"/>
          <w:sz w:val="36"/>
          <w:szCs w:val="36"/>
        </w:rPr>
        <w:t>x</w:t>
      </w:r>
      <w:r w:rsidRPr="0021197E">
        <w:rPr>
          <w:rFonts w:ascii="Consolas" w:hAnsi="Consolas"/>
          <w:sz w:val="36"/>
          <w:szCs w:val="36"/>
        </w:rPr>
        <w:t>:</w:t>
      </w:r>
      <w:r w:rsidRPr="0021197E">
        <w:rPr>
          <w:rFonts w:ascii="Consolas" w:hAnsi="Consolas"/>
          <w:sz w:val="36"/>
          <w:szCs w:val="36"/>
        </w:rPr>
        <w:br/>
      </w:r>
      <w:r w:rsidRPr="0021197E">
        <w:rPr>
          <w:rStyle w:val="Emphasis"/>
          <w:rFonts w:ascii="Consolas" w:hAnsi="Consolas"/>
          <w:sz w:val="36"/>
          <w:szCs w:val="36"/>
        </w:rPr>
        <w:t>    </w:t>
      </w:r>
      <w:r w:rsidRPr="0021197E">
        <w:rPr>
          <w:rStyle w:val="commentcolor"/>
          <w:rFonts w:ascii="Consolas" w:hAnsi="Consolas"/>
          <w:i/>
          <w:iCs/>
          <w:sz w:val="36"/>
          <w:szCs w:val="36"/>
        </w:rPr>
        <w:t>// code block</w:t>
      </w:r>
      <w:r w:rsidRPr="0021197E">
        <w:rPr>
          <w:rFonts w:ascii="Consolas" w:hAnsi="Consolas"/>
          <w:i/>
          <w:iCs/>
          <w:sz w:val="36"/>
          <w:szCs w:val="36"/>
        </w:rPr>
        <w:br/>
      </w:r>
      <w:r w:rsidRPr="0021197E">
        <w:rPr>
          <w:rFonts w:ascii="Consolas" w:hAnsi="Consolas"/>
          <w:sz w:val="36"/>
          <w:szCs w:val="36"/>
        </w:rPr>
        <w:t>    </w:t>
      </w:r>
      <w:r w:rsidRPr="0021197E">
        <w:rPr>
          <w:rStyle w:val="jskeywordcolor"/>
          <w:rFonts w:ascii="Consolas" w:hAnsi="Consolas"/>
          <w:sz w:val="36"/>
          <w:szCs w:val="36"/>
        </w:rPr>
        <w:t>break</w:t>
      </w:r>
      <w:r w:rsidRPr="0021197E">
        <w:rPr>
          <w:rFonts w:ascii="Consolas" w:hAnsi="Consolas"/>
          <w:sz w:val="36"/>
          <w:szCs w:val="36"/>
        </w:rPr>
        <w:t>;</w:t>
      </w:r>
      <w:r w:rsidRPr="0021197E">
        <w:rPr>
          <w:rFonts w:ascii="Consolas" w:hAnsi="Consolas"/>
          <w:sz w:val="36"/>
          <w:szCs w:val="36"/>
        </w:rPr>
        <w:br/>
        <w:t>  </w:t>
      </w:r>
      <w:r w:rsidRPr="0021197E">
        <w:rPr>
          <w:rStyle w:val="jskeywordcolor"/>
          <w:rFonts w:ascii="Consolas" w:hAnsi="Consolas"/>
          <w:sz w:val="36"/>
          <w:szCs w:val="36"/>
        </w:rPr>
        <w:t>case</w:t>
      </w:r>
      <w:r w:rsidRPr="0021197E">
        <w:rPr>
          <w:rFonts w:ascii="Consolas" w:hAnsi="Consolas"/>
          <w:sz w:val="36"/>
          <w:szCs w:val="36"/>
        </w:rPr>
        <w:t> </w:t>
      </w:r>
      <w:r w:rsidRPr="0021197E">
        <w:rPr>
          <w:rStyle w:val="Emphasis"/>
          <w:rFonts w:ascii="Consolas" w:hAnsi="Consolas"/>
          <w:sz w:val="36"/>
          <w:szCs w:val="36"/>
        </w:rPr>
        <w:t>y</w:t>
      </w:r>
      <w:r w:rsidRPr="0021197E">
        <w:rPr>
          <w:rFonts w:ascii="Consolas" w:hAnsi="Consolas"/>
          <w:sz w:val="36"/>
          <w:szCs w:val="36"/>
        </w:rPr>
        <w:t>:</w:t>
      </w:r>
      <w:r w:rsidRPr="0021197E">
        <w:rPr>
          <w:rFonts w:ascii="Consolas" w:hAnsi="Consolas"/>
          <w:sz w:val="36"/>
          <w:szCs w:val="36"/>
        </w:rPr>
        <w:br/>
      </w:r>
      <w:r w:rsidRPr="0021197E">
        <w:rPr>
          <w:rStyle w:val="Emphasis"/>
          <w:rFonts w:ascii="Consolas" w:hAnsi="Consolas"/>
          <w:sz w:val="36"/>
          <w:szCs w:val="36"/>
        </w:rPr>
        <w:t>    </w:t>
      </w:r>
      <w:r w:rsidRPr="0021197E">
        <w:rPr>
          <w:rStyle w:val="commentcolor"/>
          <w:rFonts w:ascii="Consolas" w:hAnsi="Consolas"/>
          <w:i/>
          <w:iCs/>
          <w:sz w:val="36"/>
          <w:szCs w:val="36"/>
        </w:rPr>
        <w:t>// code block</w:t>
      </w:r>
      <w:r w:rsidRPr="0021197E">
        <w:rPr>
          <w:rFonts w:ascii="Consolas" w:hAnsi="Consolas"/>
          <w:i/>
          <w:iCs/>
          <w:sz w:val="36"/>
          <w:szCs w:val="36"/>
        </w:rPr>
        <w:br/>
      </w:r>
      <w:r w:rsidRPr="0021197E">
        <w:rPr>
          <w:rFonts w:ascii="Consolas" w:hAnsi="Consolas"/>
          <w:sz w:val="36"/>
          <w:szCs w:val="36"/>
        </w:rPr>
        <w:t>    </w:t>
      </w:r>
      <w:r w:rsidRPr="0021197E">
        <w:rPr>
          <w:rStyle w:val="jskeywordcolor"/>
          <w:rFonts w:ascii="Consolas" w:hAnsi="Consolas"/>
          <w:sz w:val="36"/>
          <w:szCs w:val="36"/>
        </w:rPr>
        <w:t>break</w:t>
      </w:r>
      <w:r w:rsidRPr="0021197E">
        <w:rPr>
          <w:rFonts w:ascii="Consolas" w:hAnsi="Consolas"/>
          <w:sz w:val="36"/>
          <w:szCs w:val="36"/>
        </w:rPr>
        <w:t>;</w:t>
      </w:r>
      <w:r w:rsidRPr="0021197E">
        <w:rPr>
          <w:rFonts w:ascii="Consolas" w:hAnsi="Consolas"/>
          <w:sz w:val="36"/>
          <w:szCs w:val="36"/>
        </w:rPr>
        <w:br/>
        <w:t>  </w:t>
      </w:r>
      <w:r w:rsidRPr="0021197E">
        <w:rPr>
          <w:rStyle w:val="jskeywordcolor"/>
          <w:rFonts w:ascii="Consolas" w:hAnsi="Consolas"/>
          <w:sz w:val="36"/>
          <w:szCs w:val="36"/>
        </w:rPr>
        <w:t>default</w:t>
      </w:r>
      <w:r w:rsidRPr="0021197E">
        <w:rPr>
          <w:rFonts w:ascii="Consolas" w:hAnsi="Consolas"/>
          <w:sz w:val="36"/>
          <w:szCs w:val="36"/>
        </w:rPr>
        <w:t>:</w:t>
      </w:r>
      <w:r w:rsidRPr="0021197E">
        <w:rPr>
          <w:rFonts w:ascii="Consolas" w:hAnsi="Consolas"/>
          <w:sz w:val="36"/>
          <w:szCs w:val="36"/>
        </w:rPr>
        <w:br/>
        <w:t>    </w:t>
      </w:r>
      <w:r w:rsidRPr="0021197E">
        <w:rPr>
          <w:rStyle w:val="commentcolor"/>
          <w:rFonts w:ascii="Consolas" w:hAnsi="Consolas"/>
          <w:sz w:val="36"/>
          <w:szCs w:val="36"/>
        </w:rPr>
        <w:t>// </w:t>
      </w:r>
      <w:r w:rsidRPr="0021197E">
        <w:rPr>
          <w:rStyle w:val="Emphasis"/>
          <w:rFonts w:ascii="Consolas" w:hAnsi="Consolas"/>
          <w:sz w:val="36"/>
          <w:szCs w:val="36"/>
        </w:rPr>
        <w:t>code block</w:t>
      </w:r>
      <w:r w:rsidRPr="0021197E">
        <w:rPr>
          <w:rFonts w:ascii="Consolas" w:hAnsi="Consolas"/>
          <w:sz w:val="36"/>
          <w:szCs w:val="36"/>
        </w:rPr>
        <w:br/>
        <w:t>}</w:t>
      </w:r>
    </w:p>
    <w:p w:rsidR="00AF7D12" w:rsidRPr="00AF7D12" w:rsidRDefault="00AF7D12" w:rsidP="00AF7D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AF7D12">
        <w:rPr>
          <w:rFonts w:ascii="Verdana" w:eastAsia="Times New Roman" w:hAnsi="Verdana" w:cs="Times New Roman"/>
          <w:sz w:val="36"/>
          <w:szCs w:val="36"/>
          <w:lang w:eastAsia="en-IN"/>
        </w:rPr>
        <w:t>This is how it works:</w:t>
      </w:r>
    </w:p>
    <w:p w:rsidR="00AF7D12" w:rsidRPr="00AF7D12" w:rsidRDefault="00AF7D12" w:rsidP="00AF7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AF7D12">
        <w:rPr>
          <w:rFonts w:ascii="Verdana" w:eastAsia="Times New Roman" w:hAnsi="Verdana" w:cs="Times New Roman"/>
          <w:sz w:val="36"/>
          <w:szCs w:val="36"/>
          <w:lang w:eastAsia="en-IN"/>
        </w:rPr>
        <w:t>The switch expression is evaluated once.</w:t>
      </w:r>
    </w:p>
    <w:p w:rsidR="00AF7D12" w:rsidRPr="00AF7D12" w:rsidRDefault="00AF7D12" w:rsidP="00AF7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AF7D12">
        <w:rPr>
          <w:rFonts w:ascii="Verdana" w:eastAsia="Times New Roman" w:hAnsi="Verdana" w:cs="Times New Roman"/>
          <w:sz w:val="36"/>
          <w:szCs w:val="36"/>
          <w:lang w:eastAsia="en-IN"/>
        </w:rPr>
        <w:t>The value of the expression is compared with the values of each case.</w:t>
      </w:r>
    </w:p>
    <w:p w:rsidR="00AF7D12" w:rsidRPr="00AF7D12" w:rsidRDefault="00AF7D12" w:rsidP="00AF7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AF7D12">
        <w:rPr>
          <w:rFonts w:ascii="Verdana" w:eastAsia="Times New Roman" w:hAnsi="Verdana" w:cs="Times New Roman"/>
          <w:sz w:val="36"/>
          <w:szCs w:val="36"/>
          <w:lang w:eastAsia="en-IN"/>
        </w:rPr>
        <w:t>If there is a match, the associated block of code is executed.</w:t>
      </w:r>
    </w:p>
    <w:p w:rsidR="00AF7D12" w:rsidRPr="00AF7D12" w:rsidRDefault="00AF7D12" w:rsidP="00AF7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AF7D12">
        <w:rPr>
          <w:rFonts w:ascii="Verdana" w:eastAsia="Times New Roman" w:hAnsi="Verdana" w:cs="Times New Roman"/>
          <w:sz w:val="36"/>
          <w:szCs w:val="36"/>
          <w:lang w:eastAsia="en-IN"/>
        </w:rPr>
        <w:t>If there is no match, the default code block is executed.</w:t>
      </w:r>
    </w:p>
    <w:p w:rsidR="00AF7D12" w:rsidRPr="0021197E" w:rsidRDefault="00AF7D12">
      <w:pPr>
        <w:rPr>
          <w:sz w:val="36"/>
          <w:szCs w:val="36"/>
        </w:rPr>
      </w:pPr>
    </w:p>
    <w:sectPr w:rsidR="00AF7D12" w:rsidRPr="00211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42D87"/>
    <w:multiLevelType w:val="multilevel"/>
    <w:tmpl w:val="8FFE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12"/>
    <w:rsid w:val="0021197E"/>
    <w:rsid w:val="008469DC"/>
    <w:rsid w:val="00A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9203"/>
  <w15:chartTrackingRefBased/>
  <w15:docId w15:val="{CE9AE617-EB99-4857-99B1-5BF75F57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D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AF7D12"/>
  </w:style>
  <w:style w:type="character" w:styleId="HTMLCode">
    <w:name w:val="HTML Code"/>
    <w:basedOn w:val="DefaultParagraphFont"/>
    <w:uiPriority w:val="99"/>
    <w:semiHidden/>
    <w:unhideWhenUsed/>
    <w:rsid w:val="00AF7D1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D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keywordcolor">
    <w:name w:val="jskeywordcolor"/>
    <w:basedOn w:val="DefaultParagraphFont"/>
    <w:rsid w:val="00AF7D12"/>
  </w:style>
  <w:style w:type="character" w:styleId="Emphasis">
    <w:name w:val="Emphasis"/>
    <w:basedOn w:val="DefaultParagraphFont"/>
    <w:uiPriority w:val="20"/>
    <w:qFormat/>
    <w:rsid w:val="00AF7D12"/>
    <w:rPr>
      <w:i/>
      <w:iCs/>
    </w:rPr>
  </w:style>
  <w:style w:type="character" w:customStyle="1" w:styleId="commentcolor">
    <w:name w:val="commentcolor"/>
    <w:basedOn w:val="DefaultParagraphFont"/>
    <w:rsid w:val="00AF7D12"/>
  </w:style>
  <w:style w:type="paragraph" w:styleId="NormalWeb">
    <w:name w:val="Normal (Web)"/>
    <w:basedOn w:val="Normal"/>
    <w:uiPriority w:val="99"/>
    <w:semiHidden/>
    <w:unhideWhenUsed/>
    <w:rsid w:val="00AF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20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81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2024-01-02T16:29:00Z</dcterms:created>
  <dcterms:modified xsi:type="dcterms:W3CDTF">2024-01-02T16:29:00Z</dcterms:modified>
</cp:coreProperties>
</file>