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7760C" w14:textId="77777777" w:rsidR="003805D3" w:rsidRDefault="00022553">
      <w:pPr>
        <w:rPr>
          <w:i/>
          <w:color w:val="A6A6A6"/>
          <w:sz w:val="22"/>
          <w:szCs w:val="22"/>
          <w:highlight w:val="yellow"/>
        </w:rPr>
      </w:pPr>
      <w:r>
        <w:rPr>
          <w:i/>
          <w:color w:val="A6A6A6"/>
          <w:sz w:val="22"/>
          <w:szCs w:val="22"/>
          <w:highlight w:val="yellow"/>
        </w:rPr>
        <w:t>Time and date inquiry was received</w:t>
      </w:r>
    </w:p>
    <w:p w14:paraId="35886481" w14:textId="77777777" w:rsidR="003805D3" w:rsidRDefault="00022553">
      <w:pPr>
        <w:rPr>
          <w:i/>
          <w:color w:val="A6A6A6"/>
          <w:sz w:val="22"/>
          <w:szCs w:val="22"/>
        </w:rPr>
      </w:pPr>
      <w:r>
        <w:rPr>
          <w:i/>
          <w:color w:val="A6A6A6"/>
          <w:sz w:val="22"/>
          <w:szCs w:val="22"/>
          <w:highlight w:val="yellow"/>
        </w:rPr>
        <w:t>Requested response timeframe</w:t>
      </w:r>
    </w:p>
    <w:p w14:paraId="4C8480E7" w14:textId="77777777" w:rsidR="003805D3" w:rsidRDefault="003805D3">
      <w:pPr>
        <w:rPr>
          <w:b/>
          <w:sz w:val="22"/>
          <w:szCs w:val="22"/>
          <w:u w:val="single"/>
        </w:rPr>
      </w:pPr>
    </w:p>
    <w:p w14:paraId="1252082B" w14:textId="77777777" w:rsidR="003805D3" w:rsidRDefault="00022553">
      <w:pPr>
        <w:rPr>
          <w:b/>
          <w:sz w:val="22"/>
          <w:szCs w:val="22"/>
          <w:u w:val="single"/>
        </w:rPr>
      </w:pPr>
      <w:r>
        <w:rPr>
          <w:b/>
          <w:sz w:val="22"/>
          <w:szCs w:val="22"/>
          <w:u w:val="single"/>
        </w:rPr>
        <w:t xml:space="preserve">Tags </w:t>
      </w:r>
    </w:p>
    <w:p w14:paraId="701022D3" w14:textId="77777777" w:rsidR="003805D3" w:rsidRDefault="00022553">
      <w:pPr>
        <w:rPr>
          <w:i/>
          <w:color w:val="A6A6A6"/>
          <w:sz w:val="22"/>
          <w:szCs w:val="22"/>
        </w:rPr>
      </w:pPr>
      <w:r>
        <w:rPr>
          <w:i/>
          <w:color w:val="A6A6A6"/>
          <w:sz w:val="22"/>
          <w:szCs w:val="22"/>
        </w:rPr>
        <w:t xml:space="preserve">Add 3-5 tags using our pre-populated terms if possible.  </w:t>
      </w:r>
    </w:p>
    <w:p w14:paraId="3614E440" w14:textId="77777777" w:rsidR="003805D3" w:rsidRDefault="003805D3">
      <w:pPr>
        <w:rPr>
          <w:sz w:val="22"/>
          <w:szCs w:val="22"/>
        </w:rPr>
      </w:pPr>
    </w:p>
    <w:p w14:paraId="5A853ECB" w14:textId="77777777" w:rsidR="003805D3" w:rsidRDefault="00022553">
      <w:pPr>
        <w:rPr>
          <w:b/>
          <w:sz w:val="22"/>
          <w:szCs w:val="22"/>
          <w:u w:val="single"/>
        </w:rPr>
      </w:pPr>
      <w:r>
        <w:rPr>
          <w:b/>
          <w:sz w:val="22"/>
          <w:szCs w:val="22"/>
          <w:u w:val="single"/>
        </w:rPr>
        <w:t>Researchable Question</w:t>
      </w:r>
    </w:p>
    <w:p w14:paraId="44C6DFE4" w14:textId="77777777" w:rsidR="003805D3" w:rsidRDefault="00022553">
      <w:pPr>
        <w:rPr>
          <w:b/>
          <w:sz w:val="22"/>
          <w:szCs w:val="22"/>
          <w:u w:val="single"/>
        </w:rPr>
      </w:pPr>
      <w:r>
        <w:rPr>
          <w:i/>
          <w:color w:val="A6A6A6"/>
          <w:sz w:val="22"/>
          <w:szCs w:val="22"/>
        </w:rPr>
        <w:t xml:space="preserve">Drill down the inquiry into a researchable question and enter it in question form here.  </w:t>
      </w:r>
    </w:p>
    <w:p w14:paraId="1C88081F" w14:textId="77777777" w:rsidR="003805D3" w:rsidRDefault="003805D3">
      <w:pPr>
        <w:rPr>
          <w:b/>
          <w:sz w:val="22"/>
          <w:szCs w:val="22"/>
          <w:u w:val="single"/>
        </w:rPr>
      </w:pPr>
    </w:p>
    <w:p w14:paraId="29AC3C05" w14:textId="14A10EDB" w:rsidR="003805D3" w:rsidRDefault="00193A84">
      <w:pPr>
        <w:rPr>
          <w:b/>
          <w:sz w:val="22"/>
          <w:szCs w:val="22"/>
          <w:u w:val="single"/>
        </w:rPr>
      </w:pPr>
      <w:r>
        <w:rPr>
          <w:b/>
          <w:sz w:val="22"/>
          <w:szCs w:val="22"/>
          <w:u w:val="single"/>
        </w:rPr>
        <w:t>Custom Response Tex</w:t>
      </w:r>
      <w:r w:rsidR="008B064A">
        <w:rPr>
          <w:b/>
          <w:sz w:val="22"/>
          <w:szCs w:val="22"/>
          <w:u w:val="single"/>
        </w:rPr>
        <w:t>t</w:t>
      </w:r>
    </w:p>
    <w:p w14:paraId="4F874C7B" w14:textId="77777777" w:rsidR="003805D3" w:rsidRDefault="00022553">
      <w:pPr>
        <w:rPr>
          <w:i/>
          <w:color w:val="A6A6A6"/>
          <w:sz w:val="22"/>
          <w:szCs w:val="22"/>
        </w:rPr>
      </w:pPr>
      <w:r>
        <w:rPr>
          <w:i/>
          <w:color w:val="A6A6A6"/>
          <w:sz w:val="22"/>
          <w:szCs w:val="22"/>
          <w:highlight w:val="white"/>
        </w:rPr>
        <w:t>As the expert, add 3-5 sentences quickly answering the question based on what the literature revealed, insights on the literature you observed, and other clinical pearls. Also, commentary on other material that addresses the question but may not have been relevant enough to add below (e.g. ongoing clinical trials, trials published in another language, results that are too specific but may help understanding of the inquiry) is appreciated. This is the provider’s first impression of the inquiry, so it must be pristine.</w:t>
      </w:r>
    </w:p>
    <w:p w14:paraId="148DDB29" w14:textId="77777777" w:rsidR="003805D3" w:rsidRDefault="003805D3">
      <w:pPr>
        <w:rPr>
          <w:b/>
          <w:sz w:val="22"/>
          <w:szCs w:val="22"/>
          <w:u w:val="single"/>
        </w:rPr>
      </w:pPr>
    </w:p>
    <w:p w14:paraId="211D6A85" w14:textId="77777777" w:rsidR="003805D3" w:rsidRDefault="00022553">
      <w:pPr>
        <w:rPr>
          <w:b/>
          <w:sz w:val="22"/>
          <w:szCs w:val="22"/>
          <w:u w:val="single"/>
        </w:rPr>
      </w:pPr>
      <w:r>
        <w:rPr>
          <w:b/>
          <w:sz w:val="22"/>
          <w:szCs w:val="22"/>
          <w:u w:val="single"/>
        </w:rPr>
        <w:t>Overview of Clinical Guidelines</w:t>
      </w:r>
    </w:p>
    <w:p w14:paraId="008C33C2" w14:textId="77777777" w:rsidR="003805D3" w:rsidRDefault="00022553">
      <w:pPr>
        <w:rPr>
          <w:i/>
          <w:color w:val="A6A6A6"/>
          <w:sz w:val="22"/>
          <w:szCs w:val="22"/>
        </w:rPr>
      </w:pPr>
      <w:r>
        <w:rPr>
          <w:i/>
          <w:color w:val="A6A6A6"/>
          <w:sz w:val="22"/>
          <w:szCs w:val="22"/>
        </w:rPr>
        <w:t xml:space="preserve">Insert relevant synopsis statements that encompass the literature as a whole.  Tertiary sources are the only source permissible here; all primary literature is summarized in the Literature Review section. </w:t>
      </w:r>
    </w:p>
    <w:p w14:paraId="1DAA38E0" w14:textId="77777777" w:rsidR="003805D3" w:rsidRDefault="003805D3">
      <w:pPr>
        <w:rPr>
          <w:b/>
          <w:sz w:val="22"/>
          <w:szCs w:val="22"/>
          <w:u w:val="single"/>
        </w:rPr>
      </w:pPr>
    </w:p>
    <w:p w14:paraId="2654A0FA" w14:textId="77777777" w:rsidR="003805D3" w:rsidRDefault="00022553">
      <w:pPr>
        <w:rPr>
          <w:b/>
          <w:sz w:val="22"/>
          <w:szCs w:val="22"/>
          <w:u w:val="single"/>
        </w:rPr>
      </w:pPr>
      <w:r>
        <w:rPr>
          <w:b/>
          <w:sz w:val="22"/>
          <w:szCs w:val="22"/>
          <w:u w:val="single"/>
        </w:rPr>
        <w:t>Overview of Commentaries, Consensus Statements, and Review Articles</w:t>
      </w:r>
    </w:p>
    <w:p w14:paraId="17B04D42" w14:textId="77777777" w:rsidR="003805D3" w:rsidRDefault="00022553">
      <w:pPr>
        <w:rPr>
          <w:sz w:val="22"/>
          <w:szCs w:val="22"/>
        </w:rPr>
      </w:pPr>
      <w:r>
        <w:rPr>
          <w:i/>
          <w:color w:val="A6A6A6"/>
          <w:sz w:val="22"/>
          <w:szCs w:val="22"/>
        </w:rPr>
        <w:t xml:space="preserve">Insert relevant synopsis statements that encompass the literature as a whole.  Tertiary sources are the only source permissible here; all primary literature is summarized in the Literature Review section. </w:t>
      </w:r>
    </w:p>
    <w:p w14:paraId="6190A22C" w14:textId="77777777" w:rsidR="003805D3" w:rsidRDefault="003805D3">
      <w:pPr>
        <w:rPr>
          <w:sz w:val="22"/>
          <w:szCs w:val="22"/>
        </w:rPr>
      </w:pPr>
    </w:p>
    <w:p w14:paraId="04AA553B" w14:textId="77777777" w:rsidR="003805D3" w:rsidRDefault="00022553">
      <w:pPr>
        <w:rPr>
          <w:b/>
          <w:sz w:val="22"/>
          <w:szCs w:val="22"/>
          <w:u w:val="single"/>
        </w:rPr>
      </w:pPr>
      <w:r>
        <w:rPr>
          <w:b/>
          <w:sz w:val="22"/>
          <w:szCs w:val="22"/>
          <w:u w:val="single"/>
        </w:rPr>
        <w:t>Overview of Meta-Analyses</w:t>
      </w:r>
    </w:p>
    <w:p w14:paraId="15946F22" w14:textId="77777777" w:rsidR="003805D3" w:rsidRDefault="00022553">
      <w:pPr>
        <w:rPr>
          <w:i/>
          <w:color w:val="A6A6A6"/>
          <w:sz w:val="22"/>
          <w:szCs w:val="22"/>
        </w:rPr>
      </w:pPr>
      <w:r>
        <w:rPr>
          <w:i/>
          <w:color w:val="A6A6A6"/>
          <w:sz w:val="22"/>
          <w:szCs w:val="22"/>
        </w:rPr>
        <w:t xml:space="preserve">Insert relevant synopsis statements that encompass the literature as a whole.  Tertiary sources are the only source permissible here; all primary literature is summarized in the Literature Review section. </w:t>
      </w:r>
    </w:p>
    <w:p w14:paraId="7A7835C1" w14:textId="77777777" w:rsidR="003805D3" w:rsidRDefault="003805D3">
      <w:pPr>
        <w:rPr>
          <w:i/>
          <w:color w:val="A6A6A6"/>
          <w:sz w:val="22"/>
          <w:szCs w:val="22"/>
        </w:rPr>
      </w:pPr>
    </w:p>
    <w:p w14:paraId="70B3151C" w14:textId="77777777" w:rsidR="003805D3" w:rsidRDefault="00022553">
      <w:pPr>
        <w:rPr>
          <w:b/>
          <w:sz w:val="22"/>
          <w:szCs w:val="22"/>
          <w:u w:val="single"/>
        </w:rPr>
      </w:pPr>
      <w:r>
        <w:rPr>
          <w:b/>
          <w:sz w:val="22"/>
          <w:szCs w:val="22"/>
          <w:u w:val="single"/>
        </w:rPr>
        <w:t>Overview of Other Background Information</w:t>
      </w:r>
    </w:p>
    <w:p w14:paraId="213DD7DF" w14:textId="77777777" w:rsidR="003805D3" w:rsidRDefault="00022553">
      <w:pPr>
        <w:rPr>
          <w:i/>
          <w:color w:val="A6A6A6"/>
          <w:sz w:val="22"/>
          <w:szCs w:val="22"/>
        </w:rPr>
      </w:pPr>
      <w:r>
        <w:rPr>
          <w:i/>
          <w:color w:val="A6A6A6"/>
          <w:sz w:val="22"/>
          <w:szCs w:val="22"/>
        </w:rPr>
        <w:t xml:space="preserve">Insert relevant synopsis statements that encompass the literature as a whole.  Tertiary sources are the only source permissible here; all primary literature is summarized in the Literature Review section. </w:t>
      </w:r>
    </w:p>
    <w:p w14:paraId="5C8F53DC" w14:textId="77777777" w:rsidR="003805D3" w:rsidRDefault="003805D3">
      <w:pPr>
        <w:rPr>
          <w:i/>
          <w:color w:val="A6A6A6"/>
          <w:sz w:val="22"/>
          <w:szCs w:val="22"/>
        </w:rPr>
      </w:pPr>
    </w:p>
    <w:p w14:paraId="01911490" w14:textId="77777777" w:rsidR="003805D3" w:rsidRDefault="00022553">
      <w:pPr>
        <w:rPr>
          <w:sz w:val="22"/>
          <w:szCs w:val="22"/>
        </w:rPr>
      </w:pPr>
      <w:r>
        <w:rPr>
          <w:sz w:val="22"/>
          <w:szCs w:val="22"/>
          <w:u w:val="single"/>
        </w:rPr>
        <w:t>References</w:t>
      </w:r>
    </w:p>
    <w:p w14:paraId="35CE9288" w14:textId="1D2AEAE7" w:rsidR="003805D3" w:rsidRDefault="00022553">
      <w:pPr>
        <w:rPr>
          <w:i/>
          <w:color w:val="A6A6A6"/>
          <w:sz w:val="22"/>
          <w:szCs w:val="22"/>
        </w:rPr>
      </w:pPr>
      <w:bookmarkStart w:id="0" w:name="_GoBack"/>
      <w:r>
        <w:rPr>
          <w:i/>
          <w:color w:val="A6A6A6"/>
          <w:sz w:val="22"/>
          <w:szCs w:val="22"/>
        </w:rPr>
        <w:t xml:space="preserve">List sources for the four above sections here. Numbering should restart in each of the </w:t>
      </w:r>
      <w:r w:rsidR="00A229C5">
        <w:rPr>
          <w:i/>
          <w:color w:val="A6A6A6"/>
          <w:sz w:val="22"/>
          <w:szCs w:val="22"/>
        </w:rPr>
        <w:t>four</w:t>
      </w:r>
      <w:r>
        <w:rPr>
          <w:i/>
          <w:color w:val="A6A6A6"/>
          <w:sz w:val="22"/>
          <w:szCs w:val="22"/>
        </w:rPr>
        <w:t xml:space="preserve"> sections.</w:t>
      </w:r>
    </w:p>
    <w:bookmarkEnd w:id="0"/>
    <w:p w14:paraId="50D84A6A" w14:textId="77777777" w:rsidR="003805D3" w:rsidRDefault="003805D3">
      <w:pPr>
        <w:rPr>
          <w:i/>
          <w:color w:val="A6A6A6"/>
          <w:sz w:val="22"/>
          <w:szCs w:val="22"/>
        </w:rPr>
      </w:pPr>
    </w:p>
    <w:p w14:paraId="14ABB61A" w14:textId="77777777" w:rsidR="003805D3" w:rsidRDefault="00022553">
      <w:pPr>
        <w:rPr>
          <w:sz w:val="22"/>
          <w:szCs w:val="22"/>
          <w:vertAlign w:val="superscript"/>
        </w:rPr>
      </w:pPr>
      <w:r>
        <w:rPr>
          <w:b/>
          <w:sz w:val="22"/>
          <w:szCs w:val="22"/>
          <w:u w:val="single"/>
        </w:rPr>
        <w:t>Relevant Prescribing Information</w:t>
      </w:r>
    </w:p>
    <w:p w14:paraId="1A75C503" w14:textId="77777777" w:rsidR="003805D3" w:rsidRDefault="00022553">
      <w:pPr>
        <w:rPr>
          <w:i/>
          <w:color w:val="A6A6A6"/>
          <w:sz w:val="22"/>
          <w:szCs w:val="22"/>
        </w:rPr>
      </w:pPr>
      <w:r>
        <w:rPr>
          <w:i/>
          <w:color w:val="A6A6A6"/>
          <w:sz w:val="22"/>
          <w:szCs w:val="22"/>
        </w:rPr>
        <w:t>Insert only information applicable to the researchable question.  Information copied and pasted directly from the Prescribing Information (Package Insert) is the only source permissible here.</w:t>
      </w:r>
    </w:p>
    <w:p w14:paraId="3313B518" w14:textId="77777777" w:rsidR="003805D3" w:rsidRDefault="003805D3">
      <w:pPr>
        <w:rPr>
          <w:sz w:val="22"/>
          <w:szCs w:val="22"/>
        </w:rPr>
      </w:pPr>
    </w:p>
    <w:p w14:paraId="16172B9E" w14:textId="77777777" w:rsidR="003805D3" w:rsidRDefault="00022553">
      <w:pPr>
        <w:rPr>
          <w:sz w:val="22"/>
          <w:szCs w:val="22"/>
        </w:rPr>
      </w:pPr>
      <w:r>
        <w:rPr>
          <w:sz w:val="22"/>
          <w:szCs w:val="22"/>
          <w:u w:val="single"/>
        </w:rPr>
        <w:t>References</w:t>
      </w:r>
    </w:p>
    <w:p w14:paraId="11F11455" w14:textId="77777777" w:rsidR="003805D3" w:rsidRDefault="00022553">
      <w:pPr>
        <w:rPr>
          <w:i/>
          <w:color w:val="A6A6A6"/>
          <w:sz w:val="22"/>
          <w:szCs w:val="22"/>
        </w:rPr>
      </w:pPr>
      <w:r>
        <w:rPr>
          <w:i/>
          <w:color w:val="A6A6A6"/>
          <w:sz w:val="22"/>
          <w:szCs w:val="22"/>
        </w:rPr>
        <w:t>List source(s) for the prescribing information section here.</w:t>
      </w:r>
    </w:p>
    <w:p w14:paraId="68A5C2BD" w14:textId="77777777" w:rsidR="003805D3" w:rsidRDefault="003805D3">
      <w:pPr>
        <w:rPr>
          <w:sz w:val="22"/>
          <w:szCs w:val="22"/>
        </w:rPr>
      </w:pPr>
    </w:p>
    <w:p w14:paraId="3A2CBFE7" w14:textId="77777777" w:rsidR="003805D3" w:rsidRDefault="00022553">
      <w:pPr>
        <w:rPr>
          <w:rFonts w:ascii="Arial" w:eastAsia="Arial" w:hAnsi="Arial" w:cs="Arial"/>
          <w:b/>
          <w:sz w:val="22"/>
          <w:szCs w:val="22"/>
          <w:u w:val="single"/>
        </w:rPr>
      </w:pPr>
      <w:r>
        <w:rPr>
          <w:rFonts w:ascii="Arial" w:eastAsia="Arial" w:hAnsi="Arial" w:cs="Arial"/>
          <w:b/>
          <w:sz w:val="22"/>
          <w:szCs w:val="22"/>
          <w:u w:val="single"/>
        </w:rPr>
        <w:t>Literature Review</w:t>
      </w:r>
    </w:p>
    <w:p w14:paraId="61CAC254" w14:textId="77777777" w:rsidR="003805D3" w:rsidRDefault="003805D3"/>
    <w:p w14:paraId="3A8E004F" w14:textId="77777777" w:rsidR="003805D3" w:rsidRDefault="00022553">
      <w:pPr>
        <w:rPr>
          <w:b/>
          <w:sz w:val="22"/>
          <w:szCs w:val="22"/>
          <w:u w:val="single"/>
        </w:rPr>
      </w:pPr>
      <w:r>
        <w:rPr>
          <w:b/>
          <w:sz w:val="22"/>
          <w:szCs w:val="22"/>
          <w:u w:val="single"/>
        </w:rPr>
        <w:t>Search Strategy</w:t>
      </w:r>
    </w:p>
    <w:p w14:paraId="74AEB0D6" w14:textId="77777777" w:rsidR="003805D3" w:rsidRDefault="00022553">
      <w:pPr>
        <w:rPr>
          <w:i/>
          <w:color w:val="A6A6A6"/>
          <w:sz w:val="22"/>
          <w:szCs w:val="22"/>
        </w:rPr>
      </w:pPr>
      <w:r>
        <w:rPr>
          <w:i/>
          <w:color w:val="A6A6A6"/>
          <w:sz w:val="22"/>
          <w:szCs w:val="22"/>
        </w:rPr>
        <w:lastRenderedPageBreak/>
        <w:t>Include an objective description of your (</w:t>
      </w:r>
      <w:r>
        <w:rPr>
          <w:i/>
          <w:color w:val="FF0000"/>
          <w:sz w:val="22"/>
          <w:szCs w:val="22"/>
        </w:rPr>
        <w:t>primary</w:t>
      </w:r>
      <w:r>
        <w:rPr>
          <w:i/>
          <w:color w:val="A6A6A6"/>
          <w:sz w:val="22"/>
          <w:szCs w:val="22"/>
        </w:rPr>
        <w:t xml:space="preserve">) literature search strategy and how many studies resulted and how many studies were included for each search (for the Literature Review section. Quotations may be useful if a phrase is needed, but it’s always recommended to conduct the same search without them, too.  </w:t>
      </w:r>
    </w:p>
    <w:p w14:paraId="6CC2EF49" w14:textId="77777777" w:rsidR="003805D3" w:rsidRDefault="00022553">
      <w:pPr>
        <w:rPr>
          <w:i/>
          <w:color w:val="A6A6A6"/>
          <w:sz w:val="22"/>
          <w:szCs w:val="22"/>
        </w:rPr>
      </w:pPr>
      <w:r>
        <w:rPr>
          <w:i/>
          <w:color w:val="A6A6A6"/>
          <w:sz w:val="22"/>
          <w:szCs w:val="22"/>
        </w:rPr>
        <w:t xml:space="preserve">For example:  </w:t>
      </w:r>
    </w:p>
    <w:p w14:paraId="0D62B2F1" w14:textId="77777777" w:rsidR="003805D3" w:rsidRDefault="00022553">
      <w:pPr>
        <w:rPr>
          <w:i/>
          <w:color w:val="A6A6A6"/>
          <w:sz w:val="22"/>
          <w:szCs w:val="22"/>
        </w:rPr>
      </w:pPr>
      <w:r>
        <w:rPr>
          <w:i/>
          <w:color w:val="A6A6A6"/>
          <w:sz w:val="22"/>
          <w:szCs w:val="22"/>
        </w:rPr>
        <w:t xml:space="preserve">PubMed: </w:t>
      </w:r>
    </w:p>
    <w:p w14:paraId="1E777EED" w14:textId="77777777" w:rsidR="003805D3" w:rsidRDefault="00022553">
      <w:pPr>
        <w:rPr>
          <w:i/>
          <w:color w:val="A6A6A6"/>
          <w:sz w:val="22"/>
          <w:szCs w:val="22"/>
        </w:rPr>
      </w:pPr>
      <w:r>
        <w:rPr>
          <w:i/>
          <w:color w:val="A6A6A6"/>
          <w:sz w:val="22"/>
          <w:szCs w:val="22"/>
        </w:rPr>
        <w:t>Metformin [Mesh] AND PCOS [Mesh] AND occurrence= # results [# included]; filters (x, y, z)</w:t>
      </w:r>
    </w:p>
    <w:p w14:paraId="694D067D" w14:textId="77777777" w:rsidR="003805D3" w:rsidRDefault="00022553">
      <w:pPr>
        <w:rPr>
          <w:i/>
          <w:color w:val="A6A6A6"/>
          <w:sz w:val="22"/>
          <w:szCs w:val="22"/>
        </w:rPr>
      </w:pPr>
      <w:r>
        <w:rPr>
          <w:i/>
          <w:color w:val="A6A6A6"/>
          <w:sz w:val="22"/>
          <w:szCs w:val="22"/>
        </w:rPr>
        <w:t>Metformin [Mesh] AND “polycystic ovarian syndrome” [Mesh]= # results [# included]; filters (x, y, z)</w:t>
      </w:r>
    </w:p>
    <w:p w14:paraId="4AFED2AF" w14:textId="77777777" w:rsidR="003805D3" w:rsidRDefault="003805D3">
      <w:pPr>
        <w:rPr>
          <w:i/>
          <w:color w:val="A6A6A6"/>
          <w:sz w:val="22"/>
          <w:szCs w:val="22"/>
        </w:rPr>
      </w:pPr>
    </w:p>
    <w:tbl>
      <w:tblPr>
        <w:tblStyle w:val="a"/>
        <w:tblW w:w="10440" w:type="dxa"/>
        <w:tblInd w:w="-995" w:type="dxa"/>
        <w:tblLayout w:type="fixed"/>
        <w:tblLook w:val="0000" w:firstRow="0" w:lastRow="0" w:firstColumn="0" w:lastColumn="0" w:noHBand="0" w:noVBand="0"/>
      </w:tblPr>
      <w:tblGrid>
        <w:gridCol w:w="2535"/>
        <w:gridCol w:w="1976"/>
        <w:gridCol w:w="1976"/>
        <w:gridCol w:w="1976"/>
        <w:gridCol w:w="1977"/>
      </w:tblGrid>
      <w:tr w:rsidR="003805D3" w14:paraId="776B4F99" w14:textId="77777777">
        <w:tc>
          <w:tcPr>
            <w:tcW w:w="10440" w:type="dxa"/>
            <w:gridSpan w:val="5"/>
            <w:tcBorders>
              <w:top w:val="single" w:sz="4" w:space="0" w:color="000000"/>
              <w:left w:val="single" w:sz="4" w:space="0" w:color="000000"/>
              <w:bottom w:val="single" w:sz="4" w:space="0" w:color="000000"/>
              <w:right w:val="single" w:sz="4" w:space="0" w:color="000000"/>
            </w:tcBorders>
            <w:vAlign w:val="center"/>
          </w:tcPr>
          <w:p w14:paraId="2CE56548" w14:textId="77777777" w:rsidR="003805D3" w:rsidRDefault="00022553">
            <w:r>
              <w:rPr>
                <w:i/>
                <w:color w:val="A6A6A6"/>
                <w:sz w:val="22"/>
                <w:szCs w:val="22"/>
              </w:rPr>
              <w:t>Enter title in bold, normal size font without a reference number</w:t>
            </w:r>
          </w:p>
        </w:tc>
      </w:tr>
      <w:tr w:rsidR="003805D3" w14:paraId="1A694DCD" w14:textId="77777777">
        <w:trPr>
          <w:trHeight w:val="620"/>
        </w:trPr>
        <w:tc>
          <w:tcPr>
            <w:tcW w:w="2535" w:type="dxa"/>
            <w:tcBorders>
              <w:top w:val="single" w:sz="4" w:space="0" w:color="000000"/>
              <w:left w:val="single" w:sz="4" w:space="0" w:color="000000"/>
              <w:bottom w:val="single" w:sz="4" w:space="0" w:color="000000"/>
            </w:tcBorders>
          </w:tcPr>
          <w:p w14:paraId="6AD9959E" w14:textId="77777777" w:rsidR="003805D3" w:rsidRDefault="00022553">
            <w:pPr>
              <w:rPr>
                <w:color w:val="A6A6A6"/>
              </w:rPr>
            </w:pPr>
            <w:r>
              <w:t>Design</w:t>
            </w:r>
          </w:p>
        </w:tc>
        <w:tc>
          <w:tcPr>
            <w:tcW w:w="7905" w:type="dxa"/>
            <w:gridSpan w:val="4"/>
            <w:tcBorders>
              <w:top w:val="single" w:sz="4" w:space="0" w:color="000000"/>
              <w:left w:val="single" w:sz="4" w:space="0" w:color="000000"/>
              <w:bottom w:val="single" w:sz="4" w:space="0" w:color="000000"/>
              <w:right w:val="single" w:sz="4" w:space="0" w:color="000000"/>
            </w:tcBorders>
          </w:tcPr>
          <w:p w14:paraId="384DC41D" w14:textId="77777777" w:rsidR="003805D3" w:rsidRDefault="00022553">
            <w:pPr>
              <w:rPr>
                <w:i/>
                <w:color w:val="A6A6A6"/>
              </w:rPr>
            </w:pPr>
            <w:r>
              <w:rPr>
                <w:i/>
                <w:color w:val="A6A6A6"/>
                <w:sz w:val="22"/>
                <w:szCs w:val="22"/>
              </w:rPr>
              <w:t>Objective terms describing the type of study (randomized, uncontrolled, retrospective, placebo-controlled, cross-over</w:t>
            </w:r>
            <w:r>
              <w:rPr>
                <w:b/>
                <w:i/>
                <w:color w:val="A6A6A6"/>
                <w:sz w:val="22"/>
                <w:szCs w:val="22"/>
              </w:rPr>
              <w:t>, etc.);</w:t>
            </w:r>
            <w:r>
              <w:rPr>
                <w:i/>
                <w:color w:val="A6A6A6"/>
                <w:sz w:val="22"/>
                <w:szCs w:val="22"/>
              </w:rPr>
              <w:t xml:space="preserve"> N= (total subjects</w:t>
            </w:r>
            <w:r>
              <w:rPr>
                <w:i/>
                <w:color w:val="A6A6A6"/>
              </w:rPr>
              <w:t>)</w:t>
            </w:r>
          </w:p>
        </w:tc>
      </w:tr>
      <w:tr w:rsidR="003805D3" w14:paraId="599078F7" w14:textId="77777777">
        <w:trPr>
          <w:trHeight w:val="360"/>
        </w:trPr>
        <w:tc>
          <w:tcPr>
            <w:tcW w:w="2535" w:type="dxa"/>
            <w:tcBorders>
              <w:top w:val="single" w:sz="4" w:space="0" w:color="000000"/>
              <w:left w:val="single" w:sz="4" w:space="0" w:color="000000"/>
              <w:bottom w:val="single" w:sz="4" w:space="0" w:color="000000"/>
            </w:tcBorders>
          </w:tcPr>
          <w:p w14:paraId="54DA6CF7" w14:textId="77777777" w:rsidR="003805D3" w:rsidRDefault="00022553">
            <w:pPr>
              <w:rPr>
                <w:sz w:val="22"/>
                <w:szCs w:val="22"/>
              </w:rPr>
            </w:pPr>
            <w:r>
              <w:rPr>
                <w:sz w:val="22"/>
                <w:szCs w:val="22"/>
              </w:rPr>
              <w:t>Objective</w:t>
            </w:r>
          </w:p>
        </w:tc>
        <w:tc>
          <w:tcPr>
            <w:tcW w:w="7905" w:type="dxa"/>
            <w:gridSpan w:val="4"/>
            <w:tcBorders>
              <w:top w:val="single" w:sz="4" w:space="0" w:color="000000"/>
              <w:left w:val="single" w:sz="4" w:space="0" w:color="000000"/>
              <w:bottom w:val="single" w:sz="4" w:space="0" w:color="000000"/>
              <w:right w:val="single" w:sz="4" w:space="0" w:color="000000"/>
            </w:tcBorders>
          </w:tcPr>
          <w:p w14:paraId="5A93221C" w14:textId="77777777" w:rsidR="003805D3" w:rsidRDefault="00022553">
            <w:pPr>
              <w:rPr>
                <w:i/>
                <w:sz w:val="22"/>
                <w:szCs w:val="22"/>
              </w:rPr>
            </w:pPr>
            <w:r>
              <w:rPr>
                <w:i/>
                <w:color w:val="A6A6A6"/>
                <w:sz w:val="22"/>
                <w:szCs w:val="22"/>
                <w:highlight w:val="white"/>
              </w:rPr>
              <w:t>State the objective (purpose) of the study using the author’s language</w:t>
            </w:r>
          </w:p>
        </w:tc>
      </w:tr>
      <w:tr w:rsidR="003805D3" w14:paraId="6095D4F5" w14:textId="77777777">
        <w:trPr>
          <w:trHeight w:val="660"/>
        </w:trPr>
        <w:tc>
          <w:tcPr>
            <w:tcW w:w="2535" w:type="dxa"/>
            <w:tcBorders>
              <w:top w:val="single" w:sz="4" w:space="0" w:color="000000"/>
              <w:left w:val="single" w:sz="4" w:space="0" w:color="000000"/>
              <w:bottom w:val="single" w:sz="4" w:space="0" w:color="000000"/>
            </w:tcBorders>
          </w:tcPr>
          <w:p w14:paraId="167D920C" w14:textId="77777777" w:rsidR="003805D3" w:rsidRDefault="00022553">
            <w:pPr>
              <w:rPr>
                <w:sz w:val="22"/>
                <w:szCs w:val="22"/>
              </w:rPr>
            </w:pPr>
            <w:r>
              <w:rPr>
                <w:sz w:val="22"/>
                <w:szCs w:val="22"/>
              </w:rPr>
              <w:t>Study Groups</w:t>
            </w:r>
          </w:p>
        </w:tc>
        <w:tc>
          <w:tcPr>
            <w:tcW w:w="7905" w:type="dxa"/>
            <w:gridSpan w:val="4"/>
            <w:tcBorders>
              <w:top w:val="single" w:sz="4" w:space="0" w:color="000000"/>
              <w:left w:val="single" w:sz="4" w:space="0" w:color="000000"/>
              <w:bottom w:val="single" w:sz="4" w:space="0" w:color="000000"/>
              <w:right w:val="single" w:sz="4" w:space="0" w:color="000000"/>
            </w:tcBorders>
          </w:tcPr>
          <w:p w14:paraId="6A588291" w14:textId="77777777" w:rsidR="003805D3" w:rsidRDefault="00022553">
            <w:pPr>
              <w:rPr>
                <w:i/>
                <w:color w:val="999999"/>
                <w:sz w:val="22"/>
                <w:szCs w:val="22"/>
              </w:rPr>
            </w:pPr>
            <w:r>
              <w:rPr>
                <w:i/>
                <w:color w:val="A6A6A6"/>
                <w:sz w:val="22"/>
                <w:szCs w:val="22"/>
              </w:rPr>
              <w:t xml:space="preserve">Only the separate groups and their cohort number (n) should be listed. </w:t>
            </w:r>
            <w:r>
              <w:rPr>
                <w:rFonts w:ascii="Arial" w:eastAsia="Arial" w:hAnsi="Arial" w:cs="Arial"/>
                <w:i/>
                <w:color w:val="999999"/>
                <w:sz w:val="20"/>
                <w:szCs w:val="20"/>
                <w:highlight w:val="white"/>
              </w:rPr>
              <w:t>Keep this section succinct. Details of the cohorts should be included in the methods section.</w:t>
            </w:r>
          </w:p>
        </w:tc>
      </w:tr>
      <w:tr w:rsidR="003805D3" w14:paraId="44E055B1" w14:textId="77777777">
        <w:trPr>
          <w:trHeight w:val="1160"/>
        </w:trPr>
        <w:tc>
          <w:tcPr>
            <w:tcW w:w="2535" w:type="dxa"/>
            <w:tcBorders>
              <w:left w:val="single" w:sz="4" w:space="0" w:color="000000"/>
              <w:bottom w:val="single" w:sz="4" w:space="0" w:color="000000"/>
            </w:tcBorders>
          </w:tcPr>
          <w:p w14:paraId="6F17A480" w14:textId="77777777" w:rsidR="003805D3" w:rsidRDefault="00022553">
            <w:r>
              <w:t>Methods</w:t>
            </w:r>
          </w:p>
        </w:tc>
        <w:tc>
          <w:tcPr>
            <w:tcW w:w="7905" w:type="dxa"/>
            <w:gridSpan w:val="4"/>
            <w:tcBorders>
              <w:left w:val="single" w:sz="4" w:space="0" w:color="000000"/>
              <w:bottom w:val="single" w:sz="4" w:space="0" w:color="000000"/>
              <w:right w:val="single" w:sz="4" w:space="0" w:color="000000"/>
            </w:tcBorders>
          </w:tcPr>
          <w:p w14:paraId="790EB91C" w14:textId="77777777" w:rsidR="003805D3" w:rsidRDefault="00022553">
            <w:pPr>
              <w:rPr>
                <w:i/>
                <w:color w:val="A6A6A6"/>
                <w:sz w:val="22"/>
                <w:szCs w:val="22"/>
              </w:rPr>
            </w:pPr>
            <w:r>
              <w:rPr>
                <w:i/>
                <w:color w:val="A6A6A6"/>
                <w:sz w:val="22"/>
                <w:szCs w:val="22"/>
              </w:rPr>
              <w:t>Include relevant inclusion/exclusion criteria (not a comprehensive list), data collection, clinical statistics, and any other information needed to understand the results. Any loose ends from all other sections are tied up here, as concisely as possible.</w:t>
            </w:r>
          </w:p>
        </w:tc>
      </w:tr>
      <w:tr w:rsidR="003805D3" w14:paraId="175EBAAA" w14:textId="77777777">
        <w:trPr>
          <w:trHeight w:val="640"/>
        </w:trPr>
        <w:tc>
          <w:tcPr>
            <w:tcW w:w="2535" w:type="dxa"/>
            <w:tcBorders>
              <w:top w:val="single" w:sz="4" w:space="0" w:color="000000"/>
              <w:left w:val="single" w:sz="4" w:space="0" w:color="000000"/>
              <w:bottom w:val="single" w:sz="4" w:space="0" w:color="000000"/>
            </w:tcBorders>
          </w:tcPr>
          <w:p w14:paraId="6D443E24" w14:textId="77777777" w:rsidR="003805D3" w:rsidRDefault="00022553">
            <w:r>
              <w:t>Duration</w:t>
            </w:r>
          </w:p>
        </w:tc>
        <w:tc>
          <w:tcPr>
            <w:tcW w:w="7905" w:type="dxa"/>
            <w:gridSpan w:val="4"/>
            <w:tcBorders>
              <w:top w:val="single" w:sz="4" w:space="0" w:color="000000"/>
              <w:left w:val="single" w:sz="4" w:space="0" w:color="000000"/>
              <w:bottom w:val="single" w:sz="4" w:space="0" w:color="000000"/>
              <w:right w:val="single" w:sz="4" w:space="0" w:color="000000"/>
            </w:tcBorders>
          </w:tcPr>
          <w:p w14:paraId="6E10D8EC" w14:textId="77777777" w:rsidR="003805D3" w:rsidRDefault="00022553">
            <w:pPr>
              <w:rPr>
                <w:i/>
                <w:color w:val="A6A6A6"/>
                <w:sz w:val="22"/>
                <w:szCs w:val="22"/>
              </w:rPr>
            </w:pPr>
            <w:r>
              <w:rPr>
                <w:i/>
                <w:color w:val="A6A6A6"/>
                <w:sz w:val="22"/>
                <w:szCs w:val="22"/>
              </w:rPr>
              <w:t>Include the duration of the trial as a whole, as well as the duration of the interventions.</w:t>
            </w:r>
          </w:p>
        </w:tc>
      </w:tr>
      <w:tr w:rsidR="003805D3" w14:paraId="139DF99F" w14:textId="77777777">
        <w:trPr>
          <w:trHeight w:val="1840"/>
        </w:trPr>
        <w:tc>
          <w:tcPr>
            <w:tcW w:w="2535" w:type="dxa"/>
            <w:tcBorders>
              <w:top w:val="single" w:sz="4" w:space="0" w:color="000000"/>
              <w:left w:val="single" w:sz="4" w:space="0" w:color="000000"/>
              <w:bottom w:val="single" w:sz="4" w:space="0" w:color="000000"/>
            </w:tcBorders>
          </w:tcPr>
          <w:p w14:paraId="282BD903" w14:textId="77777777" w:rsidR="003805D3" w:rsidRDefault="00022553">
            <w:r>
              <w:t>Outcome Measures</w:t>
            </w:r>
          </w:p>
        </w:tc>
        <w:tc>
          <w:tcPr>
            <w:tcW w:w="7905" w:type="dxa"/>
            <w:gridSpan w:val="4"/>
            <w:tcBorders>
              <w:top w:val="single" w:sz="4" w:space="0" w:color="000000"/>
              <w:left w:val="single" w:sz="4" w:space="0" w:color="000000"/>
              <w:bottom w:val="single" w:sz="4" w:space="0" w:color="000000"/>
              <w:right w:val="single" w:sz="4" w:space="0" w:color="000000"/>
            </w:tcBorders>
          </w:tcPr>
          <w:p w14:paraId="353105FB" w14:textId="77777777" w:rsidR="003805D3" w:rsidRDefault="00022553">
            <w:pPr>
              <w:rPr>
                <w:i/>
                <w:color w:val="A6A6A6"/>
                <w:sz w:val="22"/>
                <w:szCs w:val="22"/>
              </w:rPr>
            </w:pPr>
            <w:r>
              <w:rPr>
                <w:i/>
                <w:color w:val="A6A6A6"/>
                <w:sz w:val="22"/>
                <w:szCs w:val="22"/>
              </w:rPr>
              <w:t xml:space="preserve">If the primary outcome measure isn’t explicit from the study, all outcome measures applicable to the inquiry can be listed in this section. If the primary outcome measure is explicit, then make separate sections for ‘Primary’ and ‘Secondary’ Outcome Measures.  </w:t>
            </w:r>
          </w:p>
          <w:p w14:paraId="34BF495F" w14:textId="77777777" w:rsidR="003805D3" w:rsidRDefault="003805D3">
            <w:pPr>
              <w:rPr>
                <w:i/>
                <w:color w:val="A6A6A6"/>
                <w:sz w:val="22"/>
                <w:szCs w:val="22"/>
              </w:rPr>
            </w:pPr>
          </w:p>
          <w:p w14:paraId="296E9D86" w14:textId="77777777" w:rsidR="003805D3" w:rsidRDefault="00022553">
            <w:pPr>
              <w:rPr>
                <w:rFonts w:ascii="Helvetica Neue" w:eastAsia="Helvetica Neue" w:hAnsi="Helvetica Neue" w:cs="Helvetica Neue"/>
                <w:color w:val="7BB561"/>
                <w:sz w:val="17"/>
                <w:szCs w:val="17"/>
              </w:rPr>
            </w:pPr>
            <w:r>
              <w:rPr>
                <w:i/>
                <w:color w:val="A6A6A6"/>
                <w:sz w:val="22"/>
                <w:szCs w:val="22"/>
              </w:rPr>
              <w:t>All outcome measures listed should correlate directly/exactly with the results presented later.</w:t>
            </w:r>
            <w:r>
              <w:rPr>
                <w:rFonts w:ascii="Helvetica Neue" w:eastAsia="Helvetica Neue" w:hAnsi="Helvetica Neue" w:cs="Helvetica Neue"/>
                <w:color w:val="7BB561"/>
                <w:sz w:val="17"/>
                <w:szCs w:val="17"/>
              </w:rPr>
              <w:t xml:space="preserve"> </w:t>
            </w:r>
          </w:p>
        </w:tc>
      </w:tr>
      <w:tr w:rsidR="003805D3" w14:paraId="79BA488E" w14:textId="77777777">
        <w:trPr>
          <w:trHeight w:val="60"/>
        </w:trPr>
        <w:tc>
          <w:tcPr>
            <w:tcW w:w="2535" w:type="dxa"/>
            <w:vMerge w:val="restart"/>
            <w:tcBorders>
              <w:top w:val="single" w:sz="4" w:space="0" w:color="000000"/>
              <w:left w:val="single" w:sz="4" w:space="0" w:color="000000"/>
            </w:tcBorders>
          </w:tcPr>
          <w:p w14:paraId="2E7DF75E" w14:textId="77777777" w:rsidR="003805D3" w:rsidRDefault="00022553">
            <w:r>
              <w:t>Baseline Characteristics</w:t>
            </w:r>
          </w:p>
        </w:tc>
        <w:tc>
          <w:tcPr>
            <w:tcW w:w="1976" w:type="dxa"/>
            <w:tcBorders>
              <w:top w:val="single" w:sz="4" w:space="0" w:color="000000"/>
              <w:left w:val="single" w:sz="4" w:space="0" w:color="000000"/>
              <w:bottom w:val="single" w:sz="4" w:space="0" w:color="000000"/>
              <w:right w:val="single" w:sz="4" w:space="0" w:color="000000"/>
            </w:tcBorders>
          </w:tcPr>
          <w:p w14:paraId="3187AA3D"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3C9ABEE0" w14:textId="77777777" w:rsidR="003805D3" w:rsidRDefault="00022553">
            <w:r>
              <w:t>A</w:t>
            </w:r>
          </w:p>
        </w:tc>
        <w:tc>
          <w:tcPr>
            <w:tcW w:w="1976" w:type="dxa"/>
            <w:tcBorders>
              <w:top w:val="single" w:sz="4" w:space="0" w:color="000000"/>
              <w:left w:val="single" w:sz="4" w:space="0" w:color="000000"/>
              <w:bottom w:val="single" w:sz="4" w:space="0" w:color="000000"/>
              <w:right w:val="single" w:sz="4" w:space="0" w:color="000000"/>
            </w:tcBorders>
          </w:tcPr>
          <w:p w14:paraId="1799739D" w14:textId="77777777" w:rsidR="003805D3" w:rsidRDefault="00022553">
            <w:r>
              <w:t>B</w:t>
            </w:r>
          </w:p>
        </w:tc>
        <w:tc>
          <w:tcPr>
            <w:tcW w:w="1977" w:type="dxa"/>
            <w:tcBorders>
              <w:top w:val="single" w:sz="4" w:space="0" w:color="000000"/>
              <w:left w:val="single" w:sz="4" w:space="0" w:color="000000"/>
              <w:bottom w:val="single" w:sz="4" w:space="0" w:color="000000"/>
              <w:right w:val="single" w:sz="4" w:space="0" w:color="000000"/>
            </w:tcBorders>
          </w:tcPr>
          <w:p w14:paraId="74F51883" w14:textId="77777777" w:rsidR="003805D3" w:rsidRDefault="00022553">
            <w:r>
              <w:t>C</w:t>
            </w:r>
          </w:p>
        </w:tc>
      </w:tr>
      <w:tr w:rsidR="003805D3" w14:paraId="20208406" w14:textId="77777777">
        <w:trPr>
          <w:trHeight w:val="40"/>
        </w:trPr>
        <w:tc>
          <w:tcPr>
            <w:tcW w:w="2535" w:type="dxa"/>
            <w:vMerge/>
            <w:tcBorders>
              <w:top w:val="single" w:sz="4" w:space="0" w:color="000000"/>
              <w:left w:val="single" w:sz="4" w:space="0" w:color="000000"/>
            </w:tcBorders>
          </w:tcPr>
          <w:p w14:paraId="7A7E703C"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5FA4A95A" w14:textId="77777777" w:rsidR="003805D3" w:rsidRDefault="00022553">
            <w:r>
              <w:t>Age, years</w:t>
            </w:r>
          </w:p>
        </w:tc>
        <w:tc>
          <w:tcPr>
            <w:tcW w:w="1976" w:type="dxa"/>
            <w:tcBorders>
              <w:top w:val="single" w:sz="4" w:space="0" w:color="000000"/>
              <w:left w:val="single" w:sz="4" w:space="0" w:color="000000"/>
              <w:bottom w:val="single" w:sz="4" w:space="0" w:color="000000"/>
              <w:right w:val="single" w:sz="4" w:space="0" w:color="000000"/>
            </w:tcBorders>
          </w:tcPr>
          <w:p w14:paraId="4B01CFC4"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1F8C6587" w14:textId="77777777" w:rsidR="003805D3" w:rsidRDefault="003805D3"/>
        </w:tc>
        <w:tc>
          <w:tcPr>
            <w:tcW w:w="1977" w:type="dxa"/>
            <w:tcBorders>
              <w:top w:val="single" w:sz="4" w:space="0" w:color="000000"/>
              <w:left w:val="single" w:sz="4" w:space="0" w:color="000000"/>
              <w:bottom w:val="single" w:sz="4" w:space="0" w:color="000000"/>
              <w:right w:val="single" w:sz="4" w:space="0" w:color="000000"/>
            </w:tcBorders>
          </w:tcPr>
          <w:p w14:paraId="681F9EEB" w14:textId="77777777" w:rsidR="003805D3" w:rsidRDefault="003805D3"/>
        </w:tc>
      </w:tr>
      <w:tr w:rsidR="003805D3" w14:paraId="5DC4E6EE" w14:textId="77777777">
        <w:trPr>
          <w:trHeight w:val="40"/>
        </w:trPr>
        <w:tc>
          <w:tcPr>
            <w:tcW w:w="2535" w:type="dxa"/>
            <w:vMerge/>
            <w:tcBorders>
              <w:top w:val="single" w:sz="4" w:space="0" w:color="000000"/>
              <w:left w:val="single" w:sz="4" w:space="0" w:color="000000"/>
            </w:tcBorders>
          </w:tcPr>
          <w:p w14:paraId="1A75AE2D"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2FA7BF94" w14:textId="77777777" w:rsidR="003805D3" w:rsidRDefault="00022553">
            <w:r>
              <w:t>Male</w:t>
            </w:r>
          </w:p>
        </w:tc>
        <w:tc>
          <w:tcPr>
            <w:tcW w:w="1976" w:type="dxa"/>
            <w:tcBorders>
              <w:top w:val="single" w:sz="4" w:space="0" w:color="000000"/>
              <w:left w:val="single" w:sz="4" w:space="0" w:color="000000"/>
              <w:bottom w:val="single" w:sz="4" w:space="0" w:color="000000"/>
              <w:right w:val="single" w:sz="4" w:space="0" w:color="000000"/>
            </w:tcBorders>
          </w:tcPr>
          <w:p w14:paraId="516D5254"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69FC37E1" w14:textId="77777777" w:rsidR="003805D3" w:rsidRDefault="003805D3"/>
        </w:tc>
        <w:tc>
          <w:tcPr>
            <w:tcW w:w="1977" w:type="dxa"/>
            <w:tcBorders>
              <w:top w:val="single" w:sz="4" w:space="0" w:color="000000"/>
              <w:left w:val="single" w:sz="4" w:space="0" w:color="000000"/>
              <w:bottom w:val="single" w:sz="4" w:space="0" w:color="000000"/>
              <w:right w:val="single" w:sz="4" w:space="0" w:color="000000"/>
            </w:tcBorders>
          </w:tcPr>
          <w:p w14:paraId="0BF8AB00" w14:textId="77777777" w:rsidR="003805D3" w:rsidRDefault="003805D3"/>
        </w:tc>
      </w:tr>
      <w:tr w:rsidR="003805D3" w14:paraId="1191A068" w14:textId="77777777">
        <w:trPr>
          <w:trHeight w:val="40"/>
        </w:trPr>
        <w:tc>
          <w:tcPr>
            <w:tcW w:w="2535" w:type="dxa"/>
            <w:vMerge/>
            <w:tcBorders>
              <w:top w:val="single" w:sz="4" w:space="0" w:color="000000"/>
              <w:left w:val="single" w:sz="4" w:space="0" w:color="000000"/>
            </w:tcBorders>
          </w:tcPr>
          <w:p w14:paraId="65DC20AF"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48DECCD0" w14:textId="77777777" w:rsidR="003805D3" w:rsidRDefault="00022553">
            <w:r>
              <w:t>White</w:t>
            </w:r>
          </w:p>
        </w:tc>
        <w:tc>
          <w:tcPr>
            <w:tcW w:w="1976" w:type="dxa"/>
            <w:tcBorders>
              <w:top w:val="single" w:sz="4" w:space="0" w:color="000000"/>
              <w:left w:val="single" w:sz="4" w:space="0" w:color="000000"/>
              <w:bottom w:val="single" w:sz="4" w:space="0" w:color="000000"/>
              <w:right w:val="single" w:sz="4" w:space="0" w:color="000000"/>
            </w:tcBorders>
          </w:tcPr>
          <w:p w14:paraId="26642F57"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6C78E608" w14:textId="77777777" w:rsidR="003805D3" w:rsidRDefault="003805D3"/>
        </w:tc>
        <w:tc>
          <w:tcPr>
            <w:tcW w:w="1977" w:type="dxa"/>
            <w:tcBorders>
              <w:top w:val="single" w:sz="4" w:space="0" w:color="000000"/>
              <w:left w:val="single" w:sz="4" w:space="0" w:color="000000"/>
              <w:bottom w:val="single" w:sz="4" w:space="0" w:color="000000"/>
              <w:right w:val="single" w:sz="4" w:space="0" w:color="000000"/>
            </w:tcBorders>
          </w:tcPr>
          <w:p w14:paraId="751DC168" w14:textId="77777777" w:rsidR="003805D3" w:rsidRDefault="003805D3"/>
        </w:tc>
      </w:tr>
      <w:tr w:rsidR="003805D3" w14:paraId="1DB25F75" w14:textId="77777777">
        <w:trPr>
          <w:trHeight w:val="40"/>
        </w:trPr>
        <w:tc>
          <w:tcPr>
            <w:tcW w:w="2535" w:type="dxa"/>
            <w:vMerge/>
            <w:tcBorders>
              <w:top w:val="single" w:sz="4" w:space="0" w:color="000000"/>
              <w:left w:val="single" w:sz="4" w:space="0" w:color="000000"/>
            </w:tcBorders>
          </w:tcPr>
          <w:p w14:paraId="1AC35F5E"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542E6BB8" w14:textId="77777777" w:rsidR="003805D3" w:rsidRDefault="00022553">
            <w:r>
              <w:t xml:space="preserve">--- </w:t>
            </w:r>
          </w:p>
        </w:tc>
        <w:tc>
          <w:tcPr>
            <w:tcW w:w="1976" w:type="dxa"/>
            <w:tcBorders>
              <w:top w:val="single" w:sz="4" w:space="0" w:color="000000"/>
              <w:left w:val="single" w:sz="4" w:space="0" w:color="000000"/>
              <w:bottom w:val="single" w:sz="4" w:space="0" w:color="000000"/>
              <w:right w:val="single" w:sz="4" w:space="0" w:color="000000"/>
            </w:tcBorders>
          </w:tcPr>
          <w:p w14:paraId="13E75221"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2C467F20" w14:textId="77777777" w:rsidR="003805D3" w:rsidRDefault="003805D3"/>
        </w:tc>
        <w:tc>
          <w:tcPr>
            <w:tcW w:w="1977" w:type="dxa"/>
            <w:tcBorders>
              <w:top w:val="single" w:sz="4" w:space="0" w:color="000000"/>
              <w:left w:val="single" w:sz="4" w:space="0" w:color="000000"/>
              <w:bottom w:val="single" w:sz="4" w:space="0" w:color="000000"/>
              <w:right w:val="single" w:sz="4" w:space="0" w:color="000000"/>
            </w:tcBorders>
          </w:tcPr>
          <w:p w14:paraId="2787BEE0" w14:textId="77777777" w:rsidR="003805D3" w:rsidRDefault="003805D3"/>
        </w:tc>
      </w:tr>
      <w:tr w:rsidR="003805D3" w14:paraId="29CB299F" w14:textId="77777777">
        <w:trPr>
          <w:trHeight w:val="700"/>
        </w:trPr>
        <w:tc>
          <w:tcPr>
            <w:tcW w:w="2535" w:type="dxa"/>
            <w:vMerge/>
            <w:tcBorders>
              <w:top w:val="single" w:sz="4" w:space="0" w:color="000000"/>
              <w:left w:val="single" w:sz="4" w:space="0" w:color="000000"/>
            </w:tcBorders>
          </w:tcPr>
          <w:p w14:paraId="5F04DB4D" w14:textId="77777777" w:rsidR="003805D3" w:rsidRDefault="003805D3"/>
        </w:tc>
        <w:tc>
          <w:tcPr>
            <w:tcW w:w="7905" w:type="dxa"/>
            <w:gridSpan w:val="4"/>
            <w:tcBorders>
              <w:top w:val="single" w:sz="4" w:space="0" w:color="000000"/>
              <w:left w:val="single" w:sz="4" w:space="0" w:color="000000"/>
              <w:bottom w:val="single" w:sz="4" w:space="0" w:color="000000"/>
              <w:right w:val="single" w:sz="4" w:space="0" w:color="000000"/>
            </w:tcBorders>
          </w:tcPr>
          <w:p w14:paraId="585E03F8" w14:textId="77777777" w:rsidR="003805D3" w:rsidRDefault="00022553">
            <w:pPr>
              <w:rPr>
                <w:color w:val="7BB561"/>
                <w:sz w:val="22"/>
                <w:szCs w:val="22"/>
              </w:rPr>
            </w:pPr>
            <w:r>
              <w:rPr>
                <w:i/>
                <w:color w:val="A6A6A6"/>
                <w:sz w:val="22"/>
                <w:szCs w:val="22"/>
              </w:rPr>
              <w:t>Include relevant baseline characteristics</w:t>
            </w:r>
            <w:r>
              <w:rPr>
                <w:color w:val="A6A6A6"/>
                <w:sz w:val="22"/>
                <w:szCs w:val="22"/>
              </w:rPr>
              <w:t xml:space="preserve"> that will provide a general (big picture) view of the patients in the study.</w:t>
            </w:r>
          </w:p>
        </w:tc>
      </w:tr>
      <w:tr w:rsidR="003805D3" w14:paraId="77E5480F" w14:textId="77777777">
        <w:trPr>
          <w:trHeight w:val="180"/>
        </w:trPr>
        <w:tc>
          <w:tcPr>
            <w:tcW w:w="2535" w:type="dxa"/>
            <w:vMerge w:val="restart"/>
            <w:tcBorders>
              <w:top w:val="single" w:sz="4" w:space="0" w:color="000000"/>
              <w:left w:val="single" w:sz="4" w:space="0" w:color="000000"/>
            </w:tcBorders>
          </w:tcPr>
          <w:p w14:paraId="72087B25" w14:textId="77777777" w:rsidR="003805D3" w:rsidRDefault="00022553">
            <w:r>
              <w:t>Results</w:t>
            </w:r>
          </w:p>
        </w:tc>
        <w:tc>
          <w:tcPr>
            <w:tcW w:w="1976" w:type="dxa"/>
            <w:tcBorders>
              <w:top w:val="single" w:sz="4" w:space="0" w:color="000000"/>
              <w:left w:val="single" w:sz="4" w:space="0" w:color="000000"/>
              <w:bottom w:val="single" w:sz="4" w:space="0" w:color="000000"/>
              <w:right w:val="single" w:sz="4" w:space="0" w:color="000000"/>
            </w:tcBorders>
          </w:tcPr>
          <w:p w14:paraId="4A693819" w14:textId="77777777" w:rsidR="003805D3" w:rsidRDefault="00022553">
            <w:r>
              <w:t>Endpoint</w:t>
            </w:r>
          </w:p>
        </w:tc>
        <w:tc>
          <w:tcPr>
            <w:tcW w:w="1976" w:type="dxa"/>
            <w:tcBorders>
              <w:top w:val="single" w:sz="4" w:space="0" w:color="000000"/>
              <w:left w:val="single" w:sz="4" w:space="0" w:color="000000"/>
              <w:bottom w:val="single" w:sz="4" w:space="0" w:color="000000"/>
              <w:right w:val="single" w:sz="4" w:space="0" w:color="000000"/>
            </w:tcBorders>
          </w:tcPr>
          <w:p w14:paraId="4199E216" w14:textId="77777777" w:rsidR="003805D3" w:rsidRDefault="00022553">
            <w:r>
              <w:t>A</w:t>
            </w:r>
          </w:p>
        </w:tc>
        <w:tc>
          <w:tcPr>
            <w:tcW w:w="1976" w:type="dxa"/>
            <w:tcBorders>
              <w:top w:val="single" w:sz="4" w:space="0" w:color="000000"/>
              <w:left w:val="single" w:sz="4" w:space="0" w:color="000000"/>
              <w:bottom w:val="single" w:sz="4" w:space="0" w:color="000000"/>
              <w:right w:val="single" w:sz="4" w:space="0" w:color="000000"/>
            </w:tcBorders>
          </w:tcPr>
          <w:p w14:paraId="47833903" w14:textId="77777777" w:rsidR="003805D3" w:rsidRDefault="00022553">
            <w:r>
              <w:t>B</w:t>
            </w:r>
          </w:p>
        </w:tc>
        <w:tc>
          <w:tcPr>
            <w:tcW w:w="1977" w:type="dxa"/>
            <w:tcBorders>
              <w:top w:val="single" w:sz="4" w:space="0" w:color="000000"/>
              <w:left w:val="single" w:sz="4" w:space="0" w:color="000000"/>
              <w:bottom w:val="single" w:sz="4" w:space="0" w:color="000000"/>
              <w:right w:val="single" w:sz="4" w:space="0" w:color="000000"/>
            </w:tcBorders>
          </w:tcPr>
          <w:p w14:paraId="102F0BD3" w14:textId="77777777" w:rsidR="003805D3" w:rsidRDefault="00022553">
            <w:r>
              <w:t>C</w:t>
            </w:r>
          </w:p>
        </w:tc>
      </w:tr>
      <w:tr w:rsidR="003805D3" w14:paraId="7F19C925" w14:textId="77777777">
        <w:trPr>
          <w:trHeight w:val="180"/>
        </w:trPr>
        <w:tc>
          <w:tcPr>
            <w:tcW w:w="2535" w:type="dxa"/>
            <w:vMerge/>
            <w:tcBorders>
              <w:top w:val="single" w:sz="4" w:space="0" w:color="000000"/>
              <w:left w:val="single" w:sz="4" w:space="0" w:color="000000"/>
            </w:tcBorders>
          </w:tcPr>
          <w:p w14:paraId="320A604F"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531D9016" w14:textId="77777777" w:rsidR="003805D3" w:rsidRDefault="00022553">
            <w:r>
              <w:t>----</w:t>
            </w:r>
          </w:p>
        </w:tc>
        <w:tc>
          <w:tcPr>
            <w:tcW w:w="1976" w:type="dxa"/>
            <w:tcBorders>
              <w:top w:val="single" w:sz="4" w:space="0" w:color="000000"/>
              <w:left w:val="single" w:sz="4" w:space="0" w:color="000000"/>
              <w:bottom w:val="single" w:sz="4" w:space="0" w:color="000000"/>
              <w:right w:val="single" w:sz="4" w:space="0" w:color="000000"/>
            </w:tcBorders>
          </w:tcPr>
          <w:p w14:paraId="302D9095"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5F106FE1" w14:textId="77777777" w:rsidR="003805D3" w:rsidRDefault="003805D3"/>
        </w:tc>
        <w:tc>
          <w:tcPr>
            <w:tcW w:w="1977" w:type="dxa"/>
            <w:tcBorders>
              <w:top w:val="single" w:sz="4" w:space="0" w:color="000000"/>
              <w:left w:val="single" w:sz="4" w:space="0" w:color="000000"/>
              <w:bottom w:val="single" w:sz="4" w:space="0" w:color="000000"/>
              <w:right w:val="single" w:sz="4" w:space="0" w:color="000000"/>
            </w:tcBorders>
          </w:tcPr>
          <w:p w14:paraId="14A0FD15" w14:textId="77777777" w:rsidR="003805D3" w:rsidRDefault="003805D3"/>
        </w:tc>
      </w:tr>
      <w:tr w:rsidR="003805D3" w14:paraId="6D3F4F2E" w14:textId="77777777">
        <w:trPr>
          <w:trHeight w:val="180"/>
        </w:trPr>
        <w:tc>
          <w:tcPr>
            <w:tcW w:w="2535" w:type="dxa"/>
            <w:vMerge/>
            <w:tcBorders>
              <w:top w:val="single" w:sz="4" w:space="0" w:color="000000"/>
              <w:left w:val="single" w:sz="4" w:space="0" w:color="000000"/>
            </w:tcBorders>
          </w:tcPr>
          <w:p w14:paraId="1B468B54" w14:textId="77777777" w:rsidR="003805D3" w:rsidRDefault="003805D3"/>
        </w:tc>
        <w:tc>
          <w:tcPr>
            <w:tcW w:w="1976" w:type="dxa"/>
            <w:tcBorders>
              <w:top w:val="single" w:sz="4" w:space="0" w:color="000000"/>
              <w:left w:val="single" w:sz="4" w:space="0" w:color="000000"/>
              <w:bottom w:val="single" w:sz="4" w:space="0" w:color="000000"/>
              <w:right w:val="single" w:sz="4" w:space="0" w:color="000000"/>
            </w:tcBorders>
          </w:tcPr>
          <w:p w14:paraId="7C5BC4CB" w14:textId="77777777" w:rsidR="003805D3" w:rsidRDefault="00022553">
            <w:r>
              <w:t>p-value</w:t>
            </w:r>
          </w:p>
        </w:tc>
        <w:tc>
          <w:tcPr>
            <w:tcW w:w="1976" w:type="dxa"/>
            <w:tcBorders>
              <w:top w:val="single" w:sz="4" w:space="0" w:color="000000"/>
              <w:left w:val="single" w:sz="4" w:space="0" w:color="000000"/>
              <w:bottom w:val="single" w:sz="4" w:space="0" w:color="000000"/>
              <w:right w:val="single" w:sz="4" w:space="0" w:color="000000"/>
            </w:tcBorders>
          </w:tcPr>
          <w:p w14:paraId="6799912F" w14:textId="77777777" w:rsidR="003805D3" w:rsidRDefault="00022553">
            <w:r>
              <w:t>p=</w:t>
            </w:r>
          </w:p>
        </w:tc>
        <w:tc>
          <w:tcPr>
            <w:tcW w:w="1976" w:type="dxa"/>
            <w:tcBorders>
              <w:top w:val="single" w:sz="4" w:space="0" w:color="000000"/>
              <w:left w:val="single" w:sz="4" w:space="0" w:color="000000"/>
              <w:bottom w:val="single" w:sz="4" w:space="0" w:color="000000"/>
              <w:right w:val="single" w:sz="4" w:space="0" w:color="000000"/>
            </w:tcBorders>
          </w:tcPr>
          <w:p w14:paraId="0963B894" w14:textId="77777777" w:rsidR="003805D3" w:rsidRDefault="00022553">
            <w:r>
              <w:t>p=</w:t>
            </w:r>
          </w:p>
        </w:tc>
        <w:tc>
          <w:tcPr>
            <w:tcW w:w="1977" w:type="dxa"/>
            <w:tcBorders>
              <w:top w:val="single" w:sz="4" w:space="0" w:color="000000"/>
              <w:left w:val="single" w:sz="4" w:space="0" w:color="000000"/>
              <w:bottom w:val="single" w:sz="4" w:space="0" w:color="000000"/>
              <w:right w:val="single" w:sz="4" w:space="0" w:color="000000"/>
            </w:tcBorders>
          </w:tcPr>
          <w:p w14:paraId="51ACCCF2" w14:textId="77777777" w:rsidR="003805D3" w:rsidRDefault="00022553">
            <w:r>
              <w:t>p=</w:t>
            </w:r>
          </w:p>
        </w:tc>
      </w:tr>
      <w:tr w:rsidR="003805D3" w14:paraId="04602846" w14:textId="77777777">
        <w:trPr>
          <w:trHeight w:val="180"/>
        </w:trPr>
        <w:tc>
          <w:tcPr>
            <w:tcW w:w="2535" w:type="dxa"/>
            <w:vMerge/>
            <w:tcBorders>
              <w:top w:val="single" w:sz="4" w:space="0" w:color="000000"/>
              <w:left w:val="single" w:sz="4" w:space="0" w:color="000000"/>
            </w:tcBorders>
          </w:tcPr>
          <w:p w14:paraId="30CD8DCD" w14:textId="77777777" w:rsidR="003805D3" w:rsidRDefault="003805D3"/>
        </w:tc>
        <w:tc>
          <w:tcPr>
            <w:tcW w:w="7905" w:type="dxa"/>
            <w:gridSpan w:val="4"/>
            <w:tcBorders>
              <w:top w:val="single" w:sz="4" w:space="0" w:color="000000"/>
              <w:left w:val="single" w:sz="4" w:space="0" w:color="000000"/>
              <w:bottom w:val="single" w:sz="4" w:space="0" w:color="000000"/>
              <w:right w:val="single" w:sz="4" w:space="0" w:color="000000"/>
            </w:tcBorders>
          </w:tcPr>
          <w:p w14:paraId="58C5AF23" w14:textId="77777777" w:rsidR="003805D3" w:rsidRDefault="00022553">
            <w:pPr>
              <w:rPr>
                <w:i/>
                <w:color w:val="A6A6A6"/>
                <w:sz w:val="22"/>
                <w:szCs w:val="22"/>
              </w:rPr>
            </w:pPr>
            <w:r>
              <w:rPr>
                <w:i/>
                <w:color w:val="A6A6A6"/>
                <w:sz w:val="22"/>
                <w:szCs w:val="22"/>
              </w:rPr>
              <w:t>All results listed should correlate directly/exactly with the outcome measures presented previously.</w:t>
            </w:r>
            <w:r>
              <w:rPr>
                <w:rFonts w:ascii="Helvetica Neue" w:eastAsia="Helvetica Neue" w:hAnsi="Helvetica Neue" w:cs="Helvetica Neue"/>
                <w:color w:val="7BB561"/>
                <w:sz w:val="17"/>
                <w:szCs w:val="17"/>
              </w:rPr>
              <w:t xml:space="preserve"> </w:t>
            </w:r>
            <w:r>
              <w:rPr>
                <w:i/>
                <w:color w:val="A6A6A6"/>
                <w:sz w:val="22"/>
                <w:szCs w:val="22"/>
              </w:rPr>
              <w:t xml:space="preserve">Results that do not have to do with the inquiry should not be included; just the stated outcomes need corresponding results. </w:t>
            </w:r>
          </w:p>
          <w:p w14:paraId="32DCBE5D" w14:textId="77777777" w:rsidR="003805D3" w:rsidRDefault="003805D3">
            <w:pPr>
              <w:rPr>
                <w:i/>
                <w:color w:val="A6A6A6"/>
                <w:sz w:val="22"/>
                <w:szCs w:val="22"/>
              </w:rPr>
            </w:pPr>
          </w:p>
          <w:p w14:paraId="597FB7CC" w14:textId="77777777" w:rsidR="003805D3" w:rsidRDefault="00022553">
            <w:pPr>
              <w:rPr>
                <w:i/>
                <w:color w:val="A6A6A6"/>
                <w:sz w:val="22"/>
                <w:szCs w:val="22"/>
              </w:rPr>
            </w:pPr>
            <w:r>
              <w:rPr>
                <w:i/>
                <w:color w:val="A6A6A6"/>
                <w:sz w:val="22"/>
                <w:szCs w:val="22"/>
              </w:rPr>
              <w:t>Display the most info using the least space/words.</w:t>
            </w:r>
          </w:p>
          <w:p w14:paraId="13BAE7ED" w14:textId="77777777" w:rsidR="003805D3" w:rsidRDefault="003805D3"/>
        </w:tc>
      </w:tr>
      <w:tr w:rsidR="003805D3" w14:paraId="64E18FF4" w14:textId="77777777">
        <w:trPr>
          <w:trHeight w:val="600"/>
        </w:trPr>
        <w:tc>
          <w:tcPr>
            <w:tcW w:w="2535" w:type="dxa"/>
            <w:vMerge w:val="restart"/>
            <w:tcBorders>
              <w:top w:val="single" w:sz="4" w:space="0" w:color="000000"/>
              <w:left w:val="single" w:sz="4" w:space="0" w:color="000000"/>
              <w:bottom w:val="single" w:sz="4" w:space="0" w:color="000000"/>
            </w:tcBorders>
          </w:tcPr>
          <w:p w14:paraId="77F5A93E" w14:textId="77777777" w:rsidR="003805D3" w:rsidRDefault="00022553">
            <w:r>
              <w:lastRenderedPageBreak/>
              <w:t>Adverse Events</w:t>
            </w:r>
          </w:p>
        </w:tc>
        <w:tc>
          <w:tcPr>
            <w:tcW w:w="7905" w:type="dxa"/>
            <w:gridSpan w:val="4"/>
            <w:tcBorders>
              <w:top w:val="single" w:sz="4" w:space="0" w:color="000000"/>
              <w:left w:val="single" w:sz="4" w:space="0" w:color="000000"/>
              <w:bottom w:val="single" w:sz="4" w:space="0" w:color="000000"/>
              <w:right w:val="single" w:sz="4" w:space="0" w:color="000000"/>
            </w:tcBorders>
          </w:tcPr>
          <w:p w14:paraId="266AA8FC" w14:textId="77777777" w:rsidR="003805D3" w:rsidRDefault="00022553">
            <w:pPr>
              <w:rPr>
                <w:rFonts w:ascii="Helvetica Neue" w:eastAsia="Helvetica Neue" w:hAnsi="Helvetica Neue" w:cs="Helvetica Neue"/>
                <w:color w:val="B6B6B6"/>
                <w:sz w:val="17"/>
                <w:szCs w:val="17"/>
              </w:rPr>
            </w:pPr>
            <w:r>
              <w:rPr>
                <w:sz w:val="22"/>
                <w:szCs w:val="22"/>
              </w:rPr>
              <w:t xml:space="preserve">Common Adverse Events: </w:t>
            </w:r>
            <w:r>
              <w:rPr>
                <w:i/>
                <w:color w:val="A6A6A6"/>
                <w:sz w:val="22"/>
                <w:szCs w:val="22"/>
              </w:rPr>
              <w:t>(</w:t>
            </w:r>
            <w:r>
              <w:rPr>
                <w:color w:val="B6B6B6"/>
                <w:sz w:val="22"/>
                <w:szCs w:val="22"/>
              </w:rPr>
              <w:t xml:space="preserve">or those deemed frequent; </w:t>
            </w:r>
            <w:r>
              <w:rPr>
                <w:i/>
                <w:color w:val="A6A6A6"/>
                <w:sz w:val="22"/>
                <w:szCs w:val="22"/>
              </w:rPr>
              <w:t>if not listed in study, use N/A or “Not disclosed”)</w:t>
            </w:r>
          </w:p>
        </w:tc>
      </w:tr>
      <w:tr w:rsidR="003805D3" w14:paraId="5D22348B" w14:textId="77777777">
        <w:trPr>
          <w:trHeight w:val="80"/>
        </w:trPr>
        <w:tc>
          <w:tcPr>
            <w:tcW w:w="2535" w:type="dxa"/>
            <w:vMerge/>
            <w:tcBorders>
              <w:top w:val="single" w:sz="4" w:space="0" w:color="000000"/>
              <w:left w:val="single" w:sz="4" w:space="0" w:color="000000"/>
              <w:bottom w:val="single" w:sz="4" w:space="0" w:color="000000"/>
            </w:tcBorders>
          </w:tcPr>
          <w:p w14:paraId="3C5C7DA0" w14:textId="77777777" w:rsidR="003805D3" w:rsidRDefault="003805D3"/>
        </w:tc>
        <w:tc>
          <w:tcPr>
            <w:tcW w:w="7905" w:type="dxa"/>
            <w:gridSpan w:val="4"/>
            <w:tcBorders>
              <w:left w:val="single" w:sz="4" w:space="0" w:color="000000"/>
              <w:bottom w:val="single" w:sz="4" w:space="0" w:color="000000"/>
              <w:right w:val="single" w:sz="4" w:space="0" w:color="000000"/>
            </w:tcBorders>
          </w:tcPr>
          <w:p w14:paraId="434C31E0" w14:textId="77777777" w:rsidR="003805D3" w:rsidRDefault="00022553">
            <w:r>
              <w:t xml:space="preserve">Serious Adverse Events: </w:t>
            </w:r>
            <w:r>
              <w:rPr>
                <w:i/>
                <w:color w:val="A6A6A6"/>
                <w:sz w:val="22"/>
                <w:szCs w:val="22"/>
              </w:rPr>
              <w:t>(or those deemed high risk; if not listed in study, use N/A or “Not disclosed”)</w:t>
            </w:r>
          </w:p>
        </w:tc>
      </w:tr>
      <w:tr w:rsidR="003805D3" w14:paraId="2B7CF2BE" w14:textId="77777777">
        <w:trPr>
          <w:trHeight w:val="80"/>
        </w:trPr>
        <w:tc>
          <w:tcPr>
            <w:tcW w:w="2535" w:type="dxa"/>
            <w:vMerge/>
            <w:tcBorders>
              <w:top w:val="single" w:sz="4" w:space="0" w:color="000000"/>
              <w:left w:val="single" w:sz="4" w:space="0" w:color="000000"/>
              <w:bottom w:val="single" w:sz="4" w:space="0" w:color="000000"/>
            </w:tcBorders>
          </w:tcPr>
          <w:p w14:paraId="04468DFE" w14:textId="77777777" w:rsidR="003805D3" w:rsidRDefault="003805D3"/>
        </w:tc>
        <w:tc>
          <w:tcPr>
            <w:tcW w:w="7905" w:type="dxa"/>
            <w:gridSpan w:val="4"/>
            <w:tcBorders>
              <w:left w:val="single" w:sz="4" w:space="0" w:color="000000"/>
              <w:bottom w:val="single" w:sz="4" w:space="0" w:color="000000"/>
              <w:right w:val="single" w:sz="4" w:space="0" w:color="000000"/>
            </w:tcBorders>
          </w:tcPr>
          <w:p w14:paraId="21C2066B" w14:textId="77777777" w:rsidR="003805D3" w:rsidRDefault="00022553">
            <w:r>
              <w:t xml:space="preserve">Percentage that Discontinued due to Adverse Events: </w:t>
            </w:r>
            <w:r>
              <w:rPr>
                <w:i/>
                <w:color w:val="A6A6A6"/>
                <w:sz w:val="22"/>
                <w:szCs w:val="22"/>
              </w:rPr>
              <w:t>(if not listed in study, use N/A or “Not disclosed”)</w:t>
            </w:r>
          </w:p>
        </w:tc>
      </w:tr>
      <w:tr w:rsidR="003805D3" w14:paraId="199A898F" w14:textId="77777777">
        <w:trPr>
          <w:trHeight w:val="780"/>
        </w:trPr>
        <w:tc>
          <w:tcPr>
            <w:tcW w:w="2535" w:type="dxa"/>
            <w:tcBorders>
              <w:top w:val="single" w:sz="4" w:space="0" w:color="000000"/>
              <w:left w:val="single" w:sz="4" w:space="0" w:color="000000"/>
              <w:bottom w:val="single" w:sz="4" w:space="0" w:color="000000"/>
            </w:tcBorders>
          </w:tcPr>
          <w:p w14:paraId="73791B84" w14:textId="77777777" w:rsidR="003805D3" w:rsidRDefault="00022553">
            <w:r>
              <w:t>Study Author Conclusions</w:t>
            </w:r>
          </w:p>
        </w:tc>
        <w:tc>
          <w:tcPr>
            <w:tcW w:w="7905" w:type="dxa"/>
            <w:gridSpan w:val="4"/>
            <w:tcBorders>
              <w:top w:val="single" w:sz="4" w:space="0" w:color="000000"/>
              <w:left w:val="single" w:sz="4" w:space="0" w:color="000000"/>
              <w:bottom w:val="single" w:sz="4" w:space="0" w:color="000000"/>
              <w:right w:val="single" w:sz="4" w:space="0" w:color="000000"/>
            </w:tcBorders>
          </w:tcPr>
          <w:p w14:paraId="08219583" w14:textId="77777777" w:rsidR="003805D3" w:rsidRDefault="00022553">
            <w:pPr>
              <w:rPr>
                <w:i/>
                <w:color w:val="A6A6A6"/>
                <w:sz w:val="22"/>
                <w:szCs w:val="22"/>
              </w:rPr>
            </w:pPr>
            <w:r>
              <w:rPr>
                <w:i/>
                <w:color w:val="A6A6A6"/>
                <w:sz w:val="22"/>
                <w:szCs w:val="22"/>
              </w:rPr>
              <w:t xml:space="preserve">Include author’s conclusions on the question at hand, using full sentences. Don’t include any conclusions that don’t correspond to results we list. </w:t>
            </w:r>
          </w:p>
          <w:p w14:paraId="0B716E20" w14:textId="77777777" w:rsidR="003805D3" w:rsidRDefault="003805D3"/>
        </w:tc>
      </w:tr>
      <w:tr w:rsidR="003805D3" w14:paraId="427D5C77" w14:textId="77777777">
        <w:trPr>
          <w:trHeight w:val="620"/>
        </w:trPr>
        <w:tc>
          <w:tcPr>
            <w:tcW w:w="2535" w:type="dxa"/>
            <w:tcBorders>
              <w:top w:val="single" w:sz="4" w:space="0" w:color="000000"/>
              <w:left w:val="single" w:sz="4" w:space="0" w:color="000000"/>
              <w:bottom w:val="single" w:sz="4" w:space="0" w:color="000000"/>
            </w:tcBorders>
          </w:tcPr>
          <w:p w14:paraId="589BF4CF" w14:textId="77777777" w:rsidR="003805D3" w:rsidRDefault="00022553">
            <w:bookmarkStart w:id="1" w:name="_gjdgxs" w:colFirst="0" w:colLast="0"/>
            <w:bookmarkEnd w:id="1"/>
            <w:proofErr w:type="spellStart"/>
            <w:r>
              <w:t>InpharmD</w:t>
            </w:r>
            <w:proofErr w:type="spellEnd"/>
            <w:r>
              <w:t xml:space="preserve"> Researcher Critique</w:t>
            </w:r>
          </w:p>
        </w:tc>
        <w:tc>
          <w:tcPr>
            <w:tcW w:w="7905" w:type="dxa"/>
            <w:gridSpan w:val="4"/>
            <w:tcBorders>
              <w:top w:val="single" w:sz="4" w:space="0" w:color="000000"/>
              <w:left w:val="single" w:sz="4" w:space="0" w:color="000000"/>
              <w:bottom w:val="single" w:sz="4" w:space="0" w:color="000000"/>
              <w:right w:val="single" w:sz="4" w:space="0" w:color="000000"/>
            </w:tcBorders>
          </w:tcPr>
          <w:p w14:paraId="720B9C70" w14:textId="77777777" w:rsidR="003805D3" w:rsidRDefault="00022553">
            <w:pPr>
              <w:rPr>
                <w:i/>
              </w:rPr>
            </w:pPr>
            <w:r>
              <w:rPr>
                <w:rFonts w:ascii="Helvetica Neue" w:eastAsia="Helvetica Neue" w:hAnsi="Helvetica Neue" w:cs="Helvetica Neue"/>
                <w:i/>
                <w:color w:val="A6A6A6"/>
                <w:sz w:val="21"/>
                <w:szCs w:val="21"/>
                <w:highlight w:val="white"/>
              </w:rPr>
              <w:t>As the expert, add 1-2 sentences on strengths, weaknesses, and takeaways from this study.</w:t>
            </w:r>
          </w:p>
        </w:tc>
      </w:tr>
    </w:tbl>
    <w:p w14:paraId="5E510ABC" w14:textId="77777777" w:rsidR="003805D3" w:rsidRDefault="003805D3"/>
    <w:p w14:paraId="6615AF67" w14:textId="77777777" w:rsidR="003805D3" w:rsidRDefault="00022553">
      <w:pPr>
        <w:rPr>
          <w:i/>
          <w:color w:val="A6A6A6"/>
          <w:sz w:val="22"/>
          <w:szCs w:val="22"/>
        </w:rPr>
      </w:pPr>
      <w:r>
        <w:rPr>
          <w:i/>
          <w:color w:val="A6A6A6"/>
          <w:sz w:val="22"/>
          <w:szCs w:val="22"/>
        </w:rPr>
        <w:t>If any sections are irrelevant for the type of primary literature (e.g. case studies), either remove the section or insert “</w:t>
      </w:r>
      <w:r>
        <w:rPr>
          <w:i/>
          <w:color w:val="FF0000"/>
          <w:sz w:val="22"/>
          <w:szCs w:val="22"/>
        </w:rPr>
        <w:t>not disclosed</w:t>
      </w:r>
      <w:r>
        <w:rPr>
          <w:i/>
          <w:color w:val="A6A6A6"/>
          <w:sz w:val="22"/>
          <w:szCs w:val="22"/>
        </w:rPr>
        <w:t xml:space="preserve">”.   </w:t>
      </w:r>
    </w:p>
    <w:p w14:paraId="68F6EBD7" w14:textId="77777777" w:rsidR="003805D3" w:rsidRDefault="003805D3">
      <w:pPr>
        <w:rPr>
          <w:sz w:val="22"/>
          <w:szCs w:val="22"/>
        </w:rPr>
      </w:pPr>
    </w:p>
    <w:p w14:paraId="63C286BF" w14:textId="77777777" w:rsidR="003805D3" w:rsidRDefault="00022553">
      <w:pPr>
        <w:rPr>
          <w:sz w:val="22"/>
          <w:szCs w:val="22"/>
        </w:rPr>
      </w:pPr>
      <w:r>
        <w:rPr>
          <w:sz w:val="22"/>
          <w:szCs w:val="22"/>
          <w:u w:val="single"/>
        </w:rPr>
        <w:t>References</w:t>
      </w:r>
    </w:p>
    <w:p w14:paraId="38B83FF4" w14:textId="77777777" w:rsidR="003805D3" w:rsidRDefault="00022553">
      <w:pPr>
        <w:rPr>
          <w:i/>
          <w:color w:val="A6A6A6"/>
          <w:sz w:val="22"/>
          <w:szCs w:val="22"/>
        </w:rPr>
      </w:pPr>
      <w:r>
        <w:rPr>
          <w:i/>
          <w:color w:val="A6A6A6"/>
          <w:sz w:val="22"/>
          <w:szCs w:val="22"/>
        </w:rPr>
        <w:t>List sources for this section here.</w:t>
      </w:r>
    </w:p>
    <w:p w14:paraId="0F7A4311" w14:textId="77777777" w:rsidR="003805D3" w:rsidRDefault="003805D3"/>
    <w:sectPr w:rsidR="003805D3">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99D8C" w14:textId="77777777" w:rsidR="00D916D8" w:rsidRDefault="00D916D8">
      <w:r>
        <w:separator/>
      </w:r>
    </w:p>
  </w:endnote>
  <w:endnote w:type="continuationSeparator" w:id="0">
    <w:p w14:paraId="1BB727A4" w14:textId="77777777" w:rsidR="00D916D8" w:rsidRDefault="00D9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C8C55" w14:textId="77777777" w:rsidR="00D916D8" w:rsidRDefault="00D916D8">
      <w:r>
        <w:separator/>
      </w:r>
    </w:p>
  </w:footnote>
  <w:footnote w:type="continuationSeparator" w:id="0">
    <w:p w14:paraId="5D5A88F8" w14:textId="77777777" w:rsidR="00D916D8" w:rsidRDefault="00D916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5E952" w14:textId="77777777" w:rsidR="003805D3" w:rsidRDefault="00022553">
    <w:pPr>
      <w:tabs>
        <w:tab w:val="center" w:pos="4680"/>
        <w:tab w:val="right" w:pos="9360"/>
      </w:tabs>
      <w:rPr>
        <w:rFonts w:ascii="Arial" w:eastAsia="Arial" w:hAnsi="Arial" w:cs="Arial"/>
        <w:i/>
        <w:color w:val="A6A6A6"/>
        <w:sz w:val="22"/>
        <w:szCs w:val="22"/>
      </w:rPr>
    </w:pPr>
    <w:r>
      <w:rPr>
        <w:rFonts w:ascii="Arial" w:eastAsia="Arial" w:hAnsi="Arial" w:cs="Arial"/>
        <w:i/>
        <w:color w:val="A6A6A6"/>
        <w:sz w:val="22"/>
        <w:szCs w:val="22"/>
      </w:rPr>
      <w:t>[Instructions in gray]</w:t>
    </w:r>
  </w:p>
  <w:p w14:paraId="2394E03C" w14:textId="77777777" w:rsidR="003805D3" w:rsidRDefault="003805D3">
    <w:pPr>
      <w:tabs>
        <w:tab w:val="center" w:pos="4680"/>
        <w:tab w:val="right" w:pos="9360"/>
      </w:tabs>
      <w:rPr>
        <w:rFonts w:ascii="Arial" w:eastAsia="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05D3"/>
    <w:rsid w:val="00022553"/>
    <w:rsid w:val="00193A84"/>
    <w:rsid w:val="003805D3"/>
    <w:rsid w:val="006409B2"/>
    <w:rsid w:val="008B064A"/>
    <w:rsid w:val="00A229C5"/>
    <w:rsid w:val="00D916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0DE2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3"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798</Words>
  <Characters>4550</Characters>
  <Application>Microsoft Macintosh Word</Application>
  <DocSecurity>0</DocSecurity>
  <Lines>37</Lines>
  <Paragraphs>10</Paragraphs>
  <ScaleCrop>false</ScaleCrop>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2018-02-08T00:10:00Z</dcterms:created>
  <dcterms:modified xsi:type="dcterms:W3CDTF">2018-04-19T12:21:00Z</dcterms:modified>
</cp:coreProperties>
</file>