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80" w:before="0"/>
        <w:jc w:val="center"/>
      </w:pPr>
      <w:r>
        <w:rPr>
          <w:rFonts w:ascii="Arial" w:cs="Arial" w:eastAsia="Arial" w:hAnsi="Arial"/>
          <w:b/>
          <w:bCs/>
          <w:color w:val="0D9488"/>
          <w:sz w:val="22"/>
          <w:szCs w:val="22"/>
        </w:rPr>
        <w:t xml:space="preserve">PROJECT BLUEPRINT</w:t>
      </w:r>
    </w:p>
    <w:p>
      <w:pPr>
        <w:spacing w:after="100" w:before="0"/>
        <w:jc w:val="center"/>
      </w:pPr>
      <w:r>
        <w:rPr>
          <w:rFonts w:ascii="Arial" w:cs="Arial" w:eastAsia="Arial" w:hAnsi="Arial"/>
          <w:b/>
          <w:bCs/>
          <w:color w:val="0F172A"/>
          <w:sz w:val="80"/>
          <w:szCs w:val="80"/>
        </w:rPr>
        <w:t xml:space="preserve">ShipLog</w:t>
      </w:r>
    </w:p>
    <w:p>
      <w:pPr>
        <w:spacing w:after="60" w:before="0"/>
        <w:jc w:val="center"/>
      </w:pPr>
      <w:r>
        <w:rPr>
          <w:rFonts w:ascii="Arial" w:cs="Arial" w:eastAsia="Arial" w:hAnsi="Arial"/>
          <w:i/>
          <w:iCs/>
          <w:color w:val="2563EB"/>
          <w:sz w:val="30"/>
          <w:szCs w:val="30"/>
        </w:rPr>
        <w:t xml:space="preserve">GitHub → Beautiful Changelog → Paying Customers</w:t>
      </w:r>
    </w:p>
    <w:p>
      <w:pPr>
        <w:spacing w:after="0" w:before="40"/>
      </w:pPr>
      <w:r>
        <w:t xml:space="preserve"/>
      </w:r>
    </w:p>
    <w:p>
      <w:pPr>
        <w:spacing w:after="40" w:before="0"/>
        <w:jc w:val="center"/>
      </w:pPr>
      <w:r>
        <w:rPr>
          <w:rFonts w:ascii="Arial" w:cs="Arial" w:eastAsia="Arial" w:hAnsi="Arial"/>
          <w:color w:val="64748B"/>
          <w:sz w:val="20"/>
          <w:szCs w:val="20"/>
        </w:rPr>
        <w:t xml:space="preserve">Tech Stack  |  Full Architecture  |  Day-by-Day Build Plan  |  API Design  |  Business Model</w:t>
      </w:r>
    </w:p>
    <w:p>
      <w:pPr>
        <w:spacing w:after="40" w:before="0"/>
        <w:jc w:val="center"/>
      </w:pPr>
      <w:r>
        <w:rPr>
          <w:rFonts w:ascii="Arial" w:cs="Arial" w:eastAsia="Arial" w:hAnsi="Arial"/>
          <w:color w:val="64748B"/>
          <w:sz w:val="20"/>
          <w:szCs w:val="20"/>
        </w:rPr>
        <w:t xml:space="preserve">Budget: $0  •  Solo Developer  •  Target Market: US / EU / AU</w:t>
      </w:r>
    </w:p>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1. What We Are Building</w:t>
      </w:r>
    </w:p>
    <w:p>
      <w:pPr>
        <w:spacing w:after="60" w:before="60"/>
      </w:pPr>
      <w:r>
        <w:rPr>
          <w:rFonts w:ascii="Arial" w:cs="Arial" w:eastAsia="Arial" w:hAnsi="Arial"/>
          <w:color w:val="333333"/>
          <w:sz w:val="22"/>
          <w:szCs w:val="22"/>
        </w:rPr>
        <w:t xml:space="preserve">ShipLog is a SaaS product that helps software teams automatically generate and publish beautiful changelog pages from their GitHub pull requests. Instead of manually writing release notes, teams connect their GitHub repo, ShipLog reads their merged PRs, formats them into clean release notes, and publishes a public changelog page their users can follow.</w:t>
      </w:r>
    </w:p>
    <w:p>
      <w:pPr>
        <w:spacing w:after="0" w:before="120"/>
      </w:pPr>
      <w:r>
        <w:t xml:space="preserve"/>
      </w:r>
    </w:p>
    <w:p>
      <w:pPr>
        <w:spacing w:after="60" w:before="60"/>
      </w:pPr>
      <w:r>
        <w:rPr>
          <w:rFonts w:ascii="Arial" w:cs="Arial" w:eastAsia="Arial" w:hAnsi="Arial"/>
          <w:color w:val="333333"/>
          <w:sz w:val="22"/>
          <w:szCs w:val="22"/>
        </w:rPr>
        <w:t xml:space="preserve">You are building this as a student with zero budget. Every tool in this stack is free to start. You will learn real production-level Node.js + Next.js architecture while building a product that can make real money.</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The Problem</w:t>
      </w:r>
    </w:p>
    <w:p>
      <w:pPr>
        <w:pStyle w:val="ListParagraph"/>
        <w:numPr>
          <w:ilvl w:val="0"/>
          <w:numId w:val="2"/>
        </w:numPr>
        <w:spacing w:after="40" w:before="40"/>
      </w:pPr>
      <w:r>
        <w:rPr>
          <w:rFonts w:ascii="Arial" w:cs="Arial" w:eastAsia="Arial" w:hAnsi="Arial"/>
          <w:b/>
          <w:bCs/>
          <w:color w:val="0F172A"/>
          <w:sz w:val="22"/>
          <w:szCs w:val="22"/>
        </w:rPr>
        <w:t xml:space="preserve">Problem 1: </w:t>
      </w:r>
      <w:r>
        <w:rPr>
          <w:rFonts w:ascii="Arial" w:cs="Arial" w:eastAsia="Arial" w:hAnsi="Arial"/>
          <w:color w:val="333333"/>
          <w:sz w:val="22"/>
          <w:szCs w:val="22"/>
        </w:rPr>
        <w:t xml:space="preserve">Every SaaS team ships code but nobody writes release notes — it is tedious and always skipped</w:t>
      </w:r>
    </w:p>
    <w:p>
      <w:pPr>
        <w:pStyle w:val="ListParagraph"/>
        <w:numPr>
          <w:ilvl w:val="0"/>
          <w:numId w:val="2"/>
        </w:numPr>
        <w:spacing w:after="40" w:before="40"/>
      </w:pPr>
      <w:r>
        <w:rPr>
          <w:rFonts w:ascii="Arial" w:cs="Arial" w:eastAsia="Arial" w:hAnsi="Arial"/>
          <w:b/>
          <w:bCs/>
          <w:color w:val="0F172A"/>
          <w:sz w:val="22"/>
          <w:szCs w:val="22"/>
        </w:rPr>
        <w:t xml:space="preserve">Problem 2: </w:t>
      </w:r>
      <w:r>
        <w:rPr>
          <w:rFonts w:ascii="Arial" w:cs="Arial" w:eastAsia="Arial" w:hAnsi="Arial"/>
          <w:color w:val="333333"/>
          <w:sz w:val="22"/>
          <w:szCs w:val="22"/>
        </w:rPr>
        <w:t xml:space="preserve">Users have no idea what changed in the product they are paying for</w:t>
      </w:r>
    </w:p>
    <w:p>
      <w:pPr>
        <w:pStyle w:val="ListParagraph"/>
        <w:numPr>
          <w:ilvl w:val="0"/>
          <w:numId w:val="2"/>
        </w:numPr>
        <w:spacing w:after="40" w:before="40"/>
      </w:pPr>
      <w:r>
        <w:rPr>
          <w:rFonts w:ascii="Arial" w:cs="Arial" w:eastAsia="Arial" w:hAnsi="Arial"/>
          <w:b/>
          <w:bCs/>
          <w:color w:val="0F172A"/>
          <w:sz w:val="22"/>
          <w:szCs w:val="22"/>
        </w:rPr>
        <w:t xml:space="preserve">Problem 3: </w:t>
      </w:r>
      <w:r>
        <w:rPr>
          <w:rFonts w:ascii="Arial" w:cs="Arial" w:eastAsia="Arial" w:hAnsi="Arial"/>
          <w:color w:val="333333"/>
          <w:sz w:val="22"/>
          <w:szCs w:val="22"/>
        </w:rPr>
        <w:t xml:space="preserve">Existing tools like Headwayapp cost $49+/month and do not connect to GitHub</w:t>
      </w:r>
    </w:p>
    <w:p>
      <w:pPr>
        <w:pStyle w:val="ListParagraph"/>
        <w:numPr>
          <w:ilvl w:val="0"/>
          <w:numId w:val="2"/>
        </w:numPr>
        <w:spacing w:after="40" w:before="40"/>
      </w:pPr>
      <w:r>
        <w:rPr>
          <w:rFonts w:ascii="Arial" w:cs="Arial" w:eastAsia="Arial" w:hAnsi="Arial"/>
          <w:b/>
          <w:bCs/>
          <w:color w:val="0F172A"/>
          <w:sz w:val="22"/>
          <w:szCs w:val="22"/>
        </w:rPr>
        <w:t xml:space="preserve">Problem 4: </w:t>
      </w:r>
      <w:r>
        <w:rPr>
          <w:rFonts w:ascii="Arial" w:cs="Arial" w:eastAsia="Arial" w:hAnsi="Arial"/>
          <w:color w:val="333333"/>
          <w:sz w:val="22"/>
          <w:szCs w:val="22"/>
        </w:rPr>
        <w:t xml:space="preserve">Writing good release notes from raw commit messages is a painful manual process</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Our Solution</w:t>
      </w:r>
    </w:p>
    <w:p>
      <w:pPr>
        <w:pStyle w:val="ListParagraph"/>
        <w:numPr>
          <w:ilvl w:val="0"/>
          <w:numId w:val="2"/>
        </w:numPr>
        <w:spacing w:after="40" w:before="40"/>
      </w:pPr>
      <w:r>
        <w:rPr>
          <w:rFonts w:ascii="Arial" w:cs="Arial" w:eastAsia="Arial" w:hAnsi="Arial"/>
          <w:b/>
          <w:bCs/>
          <w:color w:val="0F172A"/>
          <w:sz w:val="22"/>
          <w:szCs w:val="22"/>
        </w:rPr>
        <w:t xml:space="preserve">Step 1: </w:t>
      </w:r>
      <w:r>
        <w:rPr>
          <w:rFonts w:ascii="Arial" w:cs="Arial" w:eastAsia="Arial" w:hAnsi="Arial"/>
          <w:color w:val="333333"/>
          <w:sz w:val="22"/>
          <w:szCs w:val="22"/>
        </w:rPr>
        <w:t xml:space="preserve">User signs up and connects their GitHub repo (one click OAuth)</w:t>
      </w:r>
    </w:p>
    <w:p>
      <w:pPr>
        <w:pStyle w:val="ListParagraph"/>
        <w:numPr>
          <w:ilvl w:val="0"/>
          <w:numId w:val="2"/>
        </w:numPr>
        <w:spacing w:after="40" w:before="40"/>
      </w:pPr>
      <w:r>
        <w:rPr>
          <w:rFonts w:ascii="Arial" w:cs="Arial" w:eastAsia="Arial" w:hAnsi="Arial"/>
          <w:b/>
          <w:bCs/>
          <w:color w:val="0F172A"/>
          <w:sz w:val="22"/>
          <w:szCs w:val="22"/>
        </w:rPr>
        <w:t xml:space="preserve">Step 2: </w:t>
      </w:r>
      <w:r>
        <w:rPr>
          <w:rFonts w:ascii="Arial" w:cs="Arial" w:eastAsia="Arial" w:hAnsi="Arial"/>
          <w:color w:val="333333"/>
          <w:sz w:val="22"/>
          <w:szCs w:val="22"/>
        </w:rPr>
        <w:t xml:space="preserve">ShipLog reads all merged pull requests from their repo</w:t>
      </w:r>
    </w:p>
    <w:p>
      <w:pPr>
        <w:pStyle w:val="ListParagraph"/>
        <w:numPr>
          <w:ilvl w:val="0"/>
          <w:numId w:val="2"/>
        </w:numPr>
        <w:spacing w:after="40" w:before="40"/>
      </w:pPr>
      <w:r>
        <w:rPr>
          <w:rFonts w:ascii="Arial" w:cs="Arial" w:eastAsia="Arial" w:hAnsi="Arial"/>
          <w:b/>
          <w:bCs/>
          <w:color w:val="0F172A"/>
          <w:sz w:val="22"/>
          <w:szCs w:val="22"/>
        </w:rPr>
        <w:t xml:space="preserve">Step 3: </w:t>
      </w:r>
      <w:r>
        <w:rPr>
          <w:rFonts w:ascii="Arial" w:cs="Arial" w:eastAsia="Arial" w:hAnsi="Arial"/>
          <w:color w:val="333333"/>
          <w:sz w:val="22"/>
          <w:szCs w:val="22"/>
        </w:rPr>
        <w:t xml:space="preserve">User picks which PRs to include in a release and ShipLog formats them nicely</w:t>
      </w:r>
    </w:p>
    <w:p>
      <w:pPr>
        <w:pStyle w:val="ListParagraph"/>
        <w:numPr>
          <w:ilvl w:val="0"/>
          <w:numId w:val="2"/>
        </w:numPr>
        <w:spacing w:after="40" w:before="40"/>
      </w:pPr>
      <w:r>
        <w:rPr>
          <w:rFonts w:ascii="Arial" w:cs="Arial" w:eastAsia="Arial" w:hAnsi="Arial"/>
          <w:b/>
          <w:bCs/>
          <w:color w:val="0F172A"/>
          <w:sz w:val="22"/>
          <w:szCs w:val="22"/>
        </w:rPr>
        <w:t xml:space="preserve">Step 4: </w:t>
      </w:r>
      <w:r>
        <w:rPr>
          <w:rFonts w:ascii="Arial" w:cs="Arial" w:eastAsia="Arial" w:hAnsi="Arial"/>
          <w:color w:val="333333"/>
          <w:sz w:val="22"/>
          <w:szCs w:val="22"/>
        </w:rPr>
        <w:t xml:space="preserve">One click publishes a beautiful public changelog page at yourapp.shiplog.io/changelog</w:t>
      </w:r>
    </w:p>
    <w:p>
      <w:pPr>
        <w:pStyle w:val="ListParagraph"/>
        <w:numPr>
          <w:ilvl w:val="0"/>
          <w:numId w:val="2"/>
        </w:numPr>
        <w:spacing w:after="40" w:before="40"/>
      </w:pPr>
      <w:r>
        <w:rPr>
          <w:rFonts w:ascii="Arial" w:cs="Arial" w:eastAsia="Arial" w:hAnsi="Arial"/>
          <w:b/>
          <w:bCs/>
          <w:color w:val="0F172A"/>
          <w:sz w:val="22"/>
          <w:szCs w:val="22"/>
        </w:rPr>
        <w:t xml:space="preserve">Step 5: </w:t>
      </w:r>
      <w:r>
        <w:rPr>
          <w:rFonts w:ascii="Arial" w:cs="Arial" w:eastAsia="Arial" w:hAnsi="Arial"/>
          <w:color w:val="333333"/>
          <w:sz w:val="22"/>
          <w:szCs w:val="22"/>
        </w:rPr>
        <w:t xml:space="preserve">Users of THEIR product can subscribe to get emailed when new releases are posted</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Project Name</w:t>
            </w:r>
          </w:p>
        </w:tc>
        <w:tc>
          <w:tcPr>
            <w:tcW w:type="dxa" w:w="6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color w:val="FFFFFF"/>
                <w:sz w:val="20"/>
                <w:szCs w:val="20"/>
              </w:rPr>
              <w:t xml:space="preserve">ShipLog</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Product Type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SaaS — Changelog Generator</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Target Users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Indie developers, startup teams, SaaS founders</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Target Markets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USA, UK, Canada, Australia, Germany</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Pricing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Free plan + $19/mo Pro + $49/mo Team</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Total Build Time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 weeks (working 3-4 hours per day)</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Monthly Cost to Run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 until you have paying customers</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Revenue Goal</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$1,000/mo by Month 3, $3,000/mo by Month 6</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2. Full Tech Stack</w:t>
      </w:r>
    </w:p>
    <w:p>
      <w:pPr>
        <w:spacing w:after="60" w:before="60"/>
      </w:pPr>
      <w:r>
        <w:rPr>
          <w:rFonts w:ascii="Arial" w:cs="Arial" w:eastAsia="Arial" w:hAnsi="Arial"/>
          <w:color w:val="333333"/>
          <w:sz w:val="22"/>
          <w:szCs w:val="22"/>
        </w:rPr>
        <w:t xml:space="preserve">Every single tool here is completely free to start. You only pay when you are making money. This is the same stack used by real production SaaS companies — you will learn skills that are valuable in any job or startup.</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Frontend — Next.js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Framework</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Next.js 14</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React framework — pages, routing, server components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Styling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Tailwind CSS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Utility CSS — build UI fast without writing custom CSS</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UI Components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shadcn/ui</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Copy-paste beautiful components — buttons, modals, tables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HTTP Client</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Axios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Call your Node.js backend API from the frontend</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State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Zustand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Simple global state management — easier than Redux</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Forms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React Hook Form</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Handle form validation without pain</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Icons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Lucide React</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Clean icon library, works perfectly with shadcn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Backend — Node.js + Express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Runtime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Node.js 20 LTS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JavaScript on the server — you already know JS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Framework</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Express.js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Most popular Node.js framework — easy to learn, widely used</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ORM</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Prisma</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Write database queries in JavaScript — no raw SQL needed</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Auth</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Passport.js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Handle GitHub OAuth login — industry standard</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JWT</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jsonwebtoken</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Create and verify login tokens between frontend and backend</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Validation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Zod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Validate all incoming API data — prevent bad data bugs</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GitHub API</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Octokit</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Official GitHub SDK — fetch PRs, repos, commits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Email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Resend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Send emails — 100/day free, no credit card needed</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Scheduler</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node-cron</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Run scheduled jobs — check for new PRs automatically</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Security</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helmet + cors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Essential Express security middleware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Logging</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morgan</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Log all API requests during development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Database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PostgreSQL</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Most powerful open-source database — used by big companies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Hosting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Supabase</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Managed PostgreSQL — free for 2 projects, no credit card</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ORM</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Prisma</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Type-safe DB access, auto-generates queries from schema</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Studio</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Prisma Studio</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Visual database browser — see your data like a spreadsheet</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Hosting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Frontend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Vercel</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Best Next.js hosting — auto-deploy from GitHub push</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Backend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Railway</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Host your Node.js API — $5 free credit every month</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Database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Supabase</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PostgreSQL hosting included with Supabase</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Domain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shiplog.io (later)</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~$12/year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Buy domain only when you have first paying customers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Payments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Stripe</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No monthly fee — they take 2.9% + 30c per transaction only</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Webhooks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Stripe Webhooks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Know when someone pays, cancels, or upgrades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21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Code Editor</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VS Code</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Best editor for JS/Node — install ESLint + Prettier plugins</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API Testing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Thunder Client</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VS Code extension — test your API without Postman</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Git</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GitHub</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Version control — commit your code every day</w:t>
            </w:r>
          </w:p>
        </w:tc>
      </w:tr>
      <w:tr>
        <w:tc>
          <w:tcPr>
            <w:tcW w:type="dxa" w:w="1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0F172A"/>
                <w:sz w:val="19"/>
                <w:szCs w:val="19"/>
              </w:rPr>
              <w:t xml:space="preserve">Local DB</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19"/>
                <w:szCs w:val="19"/>
              </w:rPr>
              <w:t xml:space="preserve">TablePlus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 tier</w:t>
            </w:r>
          </w:p>
        </w:tc>
        <w:tc>
          <w:tcPr>
            <w:tcW w:type="dxa" w:w="32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Visual tool to inspect your local PostgreSQL database</w:t>
            </w:r>
          </w:p>
        </w:tc>
      </w:tr>
      <w:tr>
        <w:tc>
          <w:tcPr>
            <w:tcW w:type="dxa" w:w="1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0F172A"/>
                <w:sz w:val="19"/>
                <w:szCs w:val="19"/>
              </w:rPr>
              <w:t xml:space="preserve">Env Vars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19"/>
                <w:szCs w:val="19"/>
              </w:rPr>
              <w:t xml:space="preserve">.env files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FREE</w:t>
            </w:r>
          </w:p>
        </w:tc>
        <w:tc>
          <w:tcPr>
            <w:tcW w:type="dxa" w:w="32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Keep secrets like API keys out of your code</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3. System Architecture</w:t>
      </w:r>
    </w:p>
    <w:p>
      <w:pPr>
        <w:spacing w:after="60" w:before="60"/>
      </w:pPr>
      <w:r>
        <w:rPr>
          <w:rFonts w:ascii="Arial" w:cs="Arial" w:eastAsia="Arial" w:hAnsi="Arial"/>
          <w:color w:val="333333"/>
          <w:sz w:val="22"/>
          <w:szCs w:val="22"/>
        </w:rPr>
        <w:t xml:space="preserve">This is how the two apps talk to each other. Frontend (Next.js) handles what the user sees. Backend (Node.js + Express) handles all business logic, database, and GitHub API calls. They talk via REST API over HTTP.</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Folder Structure — Frontend (Next.js)</w:t>
      </w:r>
    </w:p>
    <w:p>
      <w:pPr>
        <w:shd w:fill="0F172A" w:val="clear"/>
        <w:spacing w:after="80" w:before="80"/>
      </w:pPr>
      <w:r>
        <w:rPr>
          <w:rFonts w:ascii="Courier New" w:cs="Courier New" w:eastAsia="Courier New" w:hAnsi="Courier New"/>
          <w:color w:val="7DD3FC"/>
          <w:sz w:val="20"/>
          <w:szCs w:val="20"/>
        </w:rPr>
        <w:t xml:space="preserve">shiplog-frontend/</w:t>
      </w:r>
    </w:p>
    <w:p>
      <w:pPr>
        <w:shd w:fill="0F172A" w:val="clear"/>
        <w:spacing w:after="0" w:before="0"/>
      </w:pPr>
      <w:r>
        <w:rPr>
          <w:rFonts w:ascii="Courier New" w:cs="Courier New" w:eastAsia="Courier New" w:hAnsi="Courier New"/>
          <w:color w:val="7DD3FC"/>
          <w:sz w:val="18"/>
          <w:szCs w:val="18"/>
        </w:rPr>
        <w:t xml:space="preserve">  ├── app/</w:t>
      </w:r>
    </w:p>
    <w:p>
      <w:pPr>
        <w:shd w:fill="0F172A" w:val="clear"/>
        <w:spacing w:after="0" w:before="0"/>
      </w:pPr>
      <w:r>
        <w:rPr>
          <w:rFonts w:ascii="Courier New" w:cs="Courier New" w:eastAsia="Courier New" w:hAnsi="Courier New"/>
          <w:color w:val="A3E635"/>
          <w:sz w:val="18"/>
          <w:szCs w:val="18"/>
        </w:rPr>
        <w:t xml:space="preserve">  │   ├── (auth)/login/page.jsx</w:t>
      </w:r>
    </w:p>
    <w:p>
      <w:pPr>
        <w:shd w:fill="0F172A" w:val="clear"/>
        <w:spacing w:after="0" w:before="0"/>
      </w:pPr>
      <w:r>
        <w:rPr>
          <w:rFonts w:ascii="Courier New" w:cs="Courier New" w:eastAsia="Courier New" w:hAnsi="Courier New"/>
          <w:color w:val="A3E635"/>
          <w:sz w:val="18"/>
          <w:szCs w:val="18"/>
        </w:rPr>
        <w:t xml:space="preserve">  │   ├── dashboard/page.jsx</w:t>
      </w:r>
    </w:p>
    <w:p>
      <w:pPr>
        <w:shd w:fill="0F172A" w:val="clear"/>
        <w:spacing w:after="0" w:before="0"/>
      </w:pPr>
      <w:r>
        <w:rPr>
          <w:rFonts w:ascii="Courier New" w:cs="Courier New" w:eastAsia="Courier New" w:hAnsi="Courier New"/>
          <w:color w:val="A3E635"/>
          <w:sz w:val="18"/>
          <w:szCs w:val="18"/>
        </w:rPr>
        <w:t xml:space="preserve">  │   ├── dashboard/repos/page.jsx</w:t>
      </w:r>
    </w:p>
    <w:p>
      <w:pPr>
        <w:shd w:fill="0F172A" w:val="clear"/>
        <w:spacing w:after="0" w:before="0"/>
      </w:pPr>
      <w:r>
        <w:rPr>
          <w:rFonts w:ascii="Courier New" w:cs="Courier New" w:eastAsia="Courier New" w:hAnsi="Courier New"/>
          <w:color w:val="A3E635"/>
          <w:sz w:val="18"/>
          <w:szCs w:val="18"/>
        </w:rPr>
        <w:t xml:space="preserve">  │   ├── dashboard/releases/page.jsx</w:t>
      </w:r>
    </w:p>
    <w:p>
      <w:pPr>
        <w:shd w:fill="0F172A" w:val="clear"/>
        <w:spacing w:after="0" w:before="0"/>
      </w:pPr>
      <w:r>
        <w:rPr>
          <w:rFonts w:ascii="Courier New" w:cs="Courier New" w:eastAsia="Courier New" w:hAnsi="Courier New"/>
          <w:color w:val="A3E635"/>
          <w:sz w:val="18"/>
          <w:szCs w:val="18"/>
        </w:rPr>
        <w:t xml:space="preserve">  │   ├── changelog/[slug]/page.jsx</w:t>
      </w:r>
    </w:p>
    <w:p>
      <w:pPr>
        <w:shd w:fill="0F172A" w:val="clear"/>
        <w:spacing w:after="0" w:before="0"/>
      </w:pPr>
      <w:r>
        <w:rPr>
          <w:rFonts w:ascii="Courier New" w:cs="Courier New" w:eastAsia="Courier New" w:hAnsi="Courier New"/>
          <w:color w:val="FCD34D"/>
          <w:sz w:val="18"/>
          <w:szCs w:val="18"/>
        </w:rPr>
        <w:t xml:space="preserve">  │   ├── layout.jsx</w:t>
      </w:r>
    </w:p>
    <w:p>
      <w:pPr>
        <w:shd w:fill="0F172A" w:val="clear"/>
        <w:spacing w:after="0" w:before="0"/>
      </w:pPr>
      <w:r>
        <w:rPr>
          <w:rFonts w:ascii="Courier New" w:cs="Courier New" w:eastAsia="Courier New" w:hAnsi="Courier New"/>
          <w:color w:val="FCD34D"/>
          <w:sz w:val="18"/>
          <w:szCs w:val="18"/>
        </w:rPr>
        <w:t xml:space="preserve">  │   └── globals.css</w:t>
      </w:r>
    </w:p>
    <w:p>
      <w:pPr>
        <w:shd w:fill="0F172A" w:val="clear"/>
        <w:spacing w:after="0" w:before="0"/>
      </w:pPr>
      <w:r>
        <w:rPr>
          <w:rFonts w:ascii="Courier New" w:cs="Courier New" w:eastAsia="Courier New" w:hAnsi="Courier New"/>
          <w:color w:val="7DD3FC"/>
          <w:sz w:val="18"/>
          <w:szCs w:val="18"/>
        </w:rPr>
        <w:t xml:space="preserve">  ├── components/</w:t>
      </w:r>
    </w:p>
    <w:p>
      <w:pPr>
        <w:shd w:fill="0F172A" w:val="clear"/>
        <w:spacing w:after="0" w:before="0"/>
      </w:pPr>
      <w:r>
        <w:rPr>
          <w:rFonts w:ascii="Courier New" w:cs="Courier New" w:eastAsia="Courier New" w:hAnsi="Courier New"/>
          <w:color w:val="A3E635"/>
          <w:sz w:val="18"/>
          <w:szCs w:val="18"/>
        </w:rPr>
        <w:t xml:space="preserve">  │   ├── ui/</w:t>
      </w:r>
    </w:p>
    <w:p>
      <w:pPr>
        <w:shd w:fill="0F172A" w:val="clear"/>
        <w:spacing w:after="0" w:before="0"/>
      </w:pPr>
      <w:r>
        <w:rPr>
          <w:rFonts w:ascii="Courier New" w:cs="Courier New" w:eastAsia="Courier New" w:hAnsi="Courier New"/>
          <w:color w:val="A3E635"/>
          <w:sz w:val="18"/>
          <w:szCs w:val="18"/>
        </w:rPr>
        <w:t xml:space="preserve">  │   ├── ReleaseCard.jsx</w:t>
      </w:r>
    </w:p>
    <w:p>
      <w:pPr>
        <w:shd w:fill="0F172A" w:val="clear"/>
        <w:spacing w:after="0" w:before="0"/>
      </w:pPr>
      <w:r>
        <w:rPr>
          <w:rFonts w:ascii="Courier New" w:cs="Courier New" w:eastAsia="Courier New" w:hAnsi="Courier New"/>
          <w:color w:val="A3E635"/>
          <w:sz w:val="18"/>
          <w:szCs w:val="18"/>
        </w:rPr>
        <w:t xml:space="preserve">  │   ├── RepoSelector.jsx</w:t>
      </w:r>
    </w:p>
    <w:p>
      <w:pPr>
        <w:shd w:fill="0F172A" w:val="clear"/>
        <w:spacing w:after="0" w:before="0"/>
      </w:pPr>
      <w:r>
        <w:rPr>
          <w:rFonts w:ascii="Courier New" w:cs="Courier New" w:eastAsia="Courier New" w:hAnsi="Courier New"/>
          <w:color w:val="A3E635"/>
          <w:sz w:val="18"/>
          <w:szCs w:val="18"/>
        </w:rPr>
        <w:t xml:space="preserve">  │   └── ChangelogPage.jsx</w:t>
      </w:r>
    </w:p>
    <w:p>
      <w:pPr>
        <w:shd w:fill="0F172A" w:val="clear"/>
        <w:spacing w:after="0" w:before="0"/>
      </w:pPr>
      <w:r>
        <w:rPr>
          <w:rFonts w:ascii="Courier New" w:cs="Courier New" w:eastAsia="Courier New" w:hAnsi="Courier New"/>
          <w:color w:val="7DD3FC"/>
          <w:sz w:val="18"/>
          <w:szCs w:val="18"/>
        </w:rPr>
        <w:t xml:space="preserve">  ├── lib/</w:t>
      </w:r>
    </w:p>
    <w:p>
      <w:pPr>
        <w:shd w:fill="0F172A" w:val="clear"/>
        <w:spacing w:after="0" w:before="0"/>
      </w:pPr>
      <w:r>
        <w:rPr>
          <w:rFonts w:ascii="Courier New" w:cs="Courier New" w:eastAsia="Courier New" w:hAnsi="Courier New"/>
          <w:color w:val="FB923C"/>
          <w:sz w:val="18"/>
          <w:szCs w:val="18"/>
        </w:rPr>
        <w:t xml:space="preserve">  │   ├── api.js</w:t>
      </w:r>
    </w:p>
    <w:p>
      <w:pPr>
        <w:shd w:fill="0F172A" w:val="clear"/>
        <w:spacing w:after="0" w:before="0"/>
      </w:pPr>
      <w:r>
        <w:rPr>
          <w:rFonts w:ascii="Courier New" w:cs="Courier New" w:eastAsia="Courier New" w:hAnsi="Courier New"/>
          <w:color w:val="FB923C"/>
          <w:sz w:val="18"/>
          <w:szCs w:val="18"/>
        </w:rPr>
        <w:t xml:space="preserve">  │   └── utils.js</w:t>
      </w:r>
    </w:p>
    <w:p>
      <w:pPr>
        <w:shd w:fill="0F172A" w:val="clear"/>
        <w:spacing w:after="0" w:before="0"/>
      </w:pPr>
      <w:r>
        <w:rPr>
          <w:rFonts w:ascii="Courier New" w:cs="Courier New" w:eastAsia="Courier New" w:hAnsi="Courier New"/>
          <w:color w:val="F87171"/>
          <w:sz w:val="18"/>
          <w:szCs w:val="18"/>
        </w:rPr>
        <w:t xml:space="preserve">  ├── .env.local</w:t>
      </w:r>
    </w:p>
    <w:p>
      <w:pPr>
        <w:shd w:fill="0F172A" w:val="clear"/>
        <w:spacing w:after="0" w:before="0"/>
      </w:pPr>
      <w:r>
        <w:rPr>
          <w:rFonts w:ascii="Courier New" w:cs="Courier New" w:eastAsia="Courier New" w:hAnsi="Courier New"/>
          <w:color w:val="FCD34D"/>
          <w:sz w:val="18"/>
          <w:szCs w:val="18"/>
        </w:rPr>
        <w:t xml:space="preserve">  ├── next.config.js</w:t>
      </w:r>
    </w:p>
    <w:p>
      <w:pPr>
        <w:shd w:fill="0F172A" w:val="clear"/>
        <w:spacing w:after="0" w:before="0"/>
      </w:pPr>
      <w:r>
        <w:rPr>
          <w:rFonts w:ascii="Courier New" w:cs="Courier New" w:eastAsia="Courier New" w:hAnsi="Courier New"/>
          <w:color w:val="FCD34D"/>
          <w:sz w:val="18"/>
          <w:szCs w:val="18"/>
        </w:rPr>
        <w:t xml:space="preserve">  └── package.json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Folder Structure — Backend (Node.js + Express)</w:t>
      </w:r>
    </w:p>
    <w:p>
      <w:pPr>
        <w:shd w:fill="0F172A" w:val="clear"/>
        <w:spacing w:after="0" w:before="80"/>
      </w:pPr>
      <w:r>
        <w:rPr>
          <w:rFonts w:ascii="Courier New" w:cs="Courier New" w:eastAsia="Courier New" w:hAnsi="Courier New"/>
          <w:color w:val="7DD3FC"/>
          <w:sz w:val="20"/>
          <w:szCs w:val="20"/>
        </w:rPr>
        <w:t xml:space="preserve">shiplog-backend/</w:t>
      </w:r>
    </w:p>
    <w:p>
      <w:pPr>
        <w:shd w:fill="0F172A" w:val="clear"/>
        <w:spacing w:after="0" w:before="0"/>
      </w:pPr>
      <w:r>
        <w:rPr>
          <w:rFonts w:ascii="Courier New" w:cs="Courier New" w:eastAsia="Courier New" w:hAnsi="Courier New"/>
          <w:color w:val="7DD3FC"/>
          <w:sz w:val="18"/>
          <w:szCs w:val="18"/>
        </w:rPr>
        <w:t xml:space="preserve">  ├── src/</w:t>
      </w:r>
    </w:p>
    <w:p>
      <w:pPr>
        <w:shd w:fill="0F172A" w:val="clear"/>
        <w:spacing w:after="0" w:before="0"/>
      </w:pPr>
      <w:r>
        <w:rPr>
          <w:rFonts w:ascii="Courier New" w:cs="Courier New" w:eastAsia="Courier New" w:hAnsi="Courier New"/>
          <w:color w:val="7DD3FC"/>
          <w:sz w:val="18"/>
          <w:szCs w:val="18"/>
        </w:rPr>
        <w:t xml:space="preserve">  │   ├── routes/</w:t>
      </w:r>
    </w:p>
    <w:p>
      <w:pPr>
        <w:shd w:fill="0F172A" w:val="clear"/>
        <w:spacing w:after="0" w:before="0"/>
      </w:pPr>
      <w:r>
        <w:rPr>
          <w:rFonts w:ascii="Courier New" w:cs="Courier New" w:eastAsia="Courier New" w:hAnsi="Courier New"/>
          <w:color w:val="A3E635"/>
          <w:sz w:val="18"/>
          <w:szCs w:val="18"/>
        </w:rPr>
        <w:t xml:space="preserve">  │   │   ├── auth.routes.js</w:t>
      </w:r>
    </w:p>
    <w:p>
      <w:pPr>
        <w:shd w:fill="0F172A" w:val="clear"/>
        <w:spacing w:after="0" w:before="0"/>
      </w:pPr>
      <w:r>
        <w:rPr>
          <w:rFonts w:ascii="Courier New" w:cs="Courier New" w:eastAsia="Courier New" w:hAnsi="Courier New"/>
          <w:color w:val="A3E635"/>
          <w:sz w:val="18"/>
          <w:szCs w:val="18"/>
        </w:rPr>
        <w:t xml:space="preserve">  │   │   ├── repo.routes.js</w:t>
      </w:r>
    </w:p>
    <w:p>
      <w:pPr>
        <w:shd w:fill="0F172A" w:val="clear"/>
        <w:spacing w:after="0" w:before="0"/>
      </w:pPr>
      <w:r>
        <w:rPr>
          <w:rFonts w:ascii="Courier New" w:cs="Courier New" w:eastAsia="Courier New" w:hAnsi="Courier New"/>
          <w:color w:val="A3E635"/>
          <w:sz w:val="18"/>
          <w:szCs w:val="18"/>
        </w:rPr>
        <w:t xml:space="preserve">  │   │   ├── release.routes.js</w:t>
      </w:r>
    </w:p>
    <w:p>
      <w:pPr>
        <w:shd w:fill="0F172A" w:val="clear"/>
        <w:spacing w:after="0" w:before="0"/>
      </w:pPr>
      <w:r>
        <w:rPr>
          <w:rFonts w:ascii="Courier New" w:cs="Courier New" w:eastAsia="Courier New" w:hAnsi="Courier New"/>
          <w:color w:val="A3E635"/>
          <w:sz w:val="18"/>
          <w:szCs w:val="18"/>
        </w:rPr>
        <w:t xml:space="preserve">  │   │   └── changelog.routes.js</w:t>
      </w:r>
    </w:p>
    <w:p>
      <w:pPr>
        <w:shd w:fill="0F172A" w:val="clear"/>
        <w:spacing w:after="0" w:before="0"/>
      </w:pPr>
      <w:r>
        <w:rPr>
          <w:rFonts w:ascii="Courier New" w:cs="Courier New" w:eastAsia="Courier New" w:hAnsi="Courier New"/>
          <w:color w:val="7DD3FC"/>
          <w:sz w:val="18"/>
          <w:szCs w:val="18"/>
        </w:rPr>
        <w:t xml:space="preserve">  │   ├── controllers/</w:t>
      </w:r>
    </w:p>
    <w:p>
      <w:pPr>
        <w:shd w:fill="0F172A" w:val="clear"/>
        <w:spacing w:after="0" w:before="0"/>
      </w:pPr>
      <w:r>
        <w:rPr>
          <w:rFonts w:ascii="Courier New" w:cs="Courier New" w:eastAsia="Courier New" w:hAnsi="Courier New"/>
          <w:color w:val="FB923C"/>
          <w:sz w:val="18"/>
          <w:szCs w:val="18"/>
        </w:rPr>
        <w:t xml:space="preserve">  │   │   ├── auth.controller.js</w:t>
      </w:r>
    </w:p>
    <w:p>
      <w:pPr>
        <w:shd w:fill="0F172A" w:val="clear"/>
        <w:spacing w:after="0" w:before="0"/>
      </w:pPr>
      <w:r>
        <w:rPr>
          <w:rFonts w:ascii="Courier New" w:cs="Courier New" w:eastAsia="Courier New" w:hAnsi="Courier New"/>
          <w:color w:val="FB923C"/>
          <w:sz w:val="18"/>
          <w:szCs w:val="18"/>
        </w:rPr>
        <w:t xml:space="preserve">  │   │   ├── repo.controller.js</w:t>
      </w:r>
    </w:p>
    <w:p>
      <w:pPr>
        <w:shd w:fill="0F172A" w:val="clear"/>
        <w:spacing w:after="0" w:before="0"/>
      </w:pPr>
      <w:r>
        <w:rPr>
          <w:rFonts w:ascii="Courier New" w:cs="Courier New" w:eastAsia="Courier New" w:hAnsi="Courier New"/>
          <w:color w:val="FB923C"/>
          <w:sz w:val="18"/>
          <w:szCs w:val="18"/>
        </w:rPr>
        <w:t xml:space="preserve">  │   │   └── release.controller.js</w:t>
      </w:r>
    </w:p>
    <w:p>
      <w:pPr>
        <w:shd w:fill="0F172A" w:val="clear"/>
        <w:spacing w:after="0" w:before="0"/>
      </w:pPr>
      <w:r>
        <w:rPr>
          <w:rFonts w:ascii="Courier New" w:cs="Courier New" w:eastAsia="Courier New" w:hAnsi="Courier New"/>
          <w:color w:val="7DD3FC"/>
          <w:sz w:val="18"/>
          <w:szCs w:val="18"/>
        </w:rPr>
        <w:t xml:space="preserve">  │   ├── services/</w:t>
      </w:r>
    </w:p>
    <w:p>
      <w:pPr>
        <w:shd w:fill="0F172A" w:val="clear"/>
        <w:spacing w:after="0" w:before="0"/>
      </w:pPr>
      <w:r>
        <w:rPr>
          <w:rFonts w:ascii="Courier New" w:cs="Courier New" w:eastAsia="Courier New" w:hAnsi="Courier New"/>
          <w:color w:val="FCD34D"/>
          <w:sz w:val="18"/>
          <w:szCs w:val="18"/>
        </w:rPr>
        <w:t xml:space="preserve">  │   │   ├── github.service.js</w:t>
      </w:r>
    </w:p>
    <w:p>
      <w:pPr>
        <w:shd w:fill="0F172A" w:val="clear"/>
        <w:spacing w:after="0" w:before="0"/>
      </w:pPr>
      <w:r>
        <w:rPr>
          <w:rFonts w:ascii="Courier New" w:cs="Courier New" w:eastAsia="Courier New" w:hAnsi="Courier New"/>
          <w:color w:val="FCD34D"/>
          <w:sz w:val="18"/>
          <w:szCs w:val="18"/>
        </w:rPr>
        <w:t xml:space="preserve">  │   │   └── email.service.js</w:t>
      </w:r>
    </w:p>
    <w:p>
      <w:pPr>
        <w:shd w:fill="0F172A" w:val="clear"/>
        <w:spacing w:after="0" w:before="0"/>
      </w:pPr>
      <w:r>
        <w:rPr>
          <w:rFonts w:ascii="Courier New" w:cs="Courier New" w:eastAsia="Courier New" w:hAnsi="Courier New"/>
          <w:color w:val="7DD3FC"/>
          <w:sz w:val="18"/>
          <w:szCs w:val="18"/>
        </w:rPr>
        <w:t xml:space="preserve">  │   ├── middleware/</w:t>
      </w:r>
    </w:p>
    <w:p>
      <w:pPr>
        <w:shd w:fill="0F172A" w:val="clear"/>
        <w:spacing w:after="0" w:before="0"/>
      </w:pPr>
      <w:r>
        <w:rPr>
          <w:rFonts w:ascii="Courier New" w:cs="Courier New" w:eastAsia="Courier New" w:hAnsi="Courier New"/>
          <w:color w:val="C084FC"/>
          <w:sz w:val="18"/>
          <w:szCs w:val="18"/>
        </w:rPr>
        <w:t xml:space="preserve">  │   │   ├── auth.middleware.js</w:t>
      </w:r>
    </w:p>
    <w:p>
      <w:pPr>
        <w:shd w:fill="0F172A" w:val="clear"/>
        <w:spacing w:after="0" w:before="0"/>
      </w:pPr>
      <w:r>
        <w:rPr>
          <w:rFonts w:ascii="Courier New" w:cs="Courier New" w:eastAsia="Courier New" w:hAnsi="Courier New"/>
          <w:color w:val="C084FC"/>
          <w:sz w:val="18"/>
          <w:szCs w:val="18"/>
        </w:rPr>
        <w:t xml:space="preserve">  │   │   └── validate.middleware.js</w:t>
      </w:r>
    </w:p>
    <w:p>
      <w:pPr>
        <w:shd w:fill="0F172A" w:val="clear"/>
        <w:spacing w:after="0" w:before="0"/>
      </w:pPr>
      <w:r>
        <w:rPr>
          <w:rFonts w:ascii="Courier New" w:cs="Courier New" w:eastAsia="Courier New" w:hAnsi="Courier New"/>
          <w:color w:val="7DD3FC"/>
          <w:sz w:val="18"/>
          <w:szCs w:val="18"/>
        </w:rPr>
        <w:t xml:space="preserve">  │   ├── prisma/</w:t>
      </w:r>
    </w:p>
    <w:p>
      <w:pPr>
        <w:shd w:fill="0F172A" w:val="clear"/>
        <w:spacing w:after="0" w:before="0"/>
      </w:pPr>
      <w:r>
        <w:rPr>
          <w:rFonts w:ascii="Courier New" w:cs="Courier New" w:eastAsia="Courier New" w:hAnsi="Courier New"/>
          <w:color w:val="F87171"/>
          <w:sz w:val="18"/>
          <w:szCs w:val="18"/>
        </w:rPr>
        <w:t xml:space="preserve">  │   │   └── schema.prisma</w:t>
      </w:r>
    </w:p>
    <w:p>
      <w:pPr>
        <w:shd w:fill="0F172A" w:val="clear"/>
        <w:spacing w:after="0" w:before="0"/>
      </w:pPr>
      <w:r>
        <w:rPr>
          <w:rFonts w:ascii="Courier New" w:cs="Courier New" w:eastAsia="Courier New" w:hAnsi="Courier New"/>
          <w:color w:val="F87171"/>
          <w:sz w:val="18"/>
          <w:szCs w:val="18"/>
        </w:rPr>
        <w:t xml:space="preserve">  │   └── app.js</w:t>
      </w:r>
    </w:p>
    <w:p>
      <w:pPr>
        <w:shd w:fill="0F172A" w:val="clear"/>
        <w:spacing w:after="0" w:before="0"/>
      </w:pPr>
      <w:r>
        <w:rPr>
          <w:rFonts w:ascii="Courier New" w:cs="Courier New" w:eastAsia="Courier New" w:hAnsi="Courier New"/>
          <w:color w:val="F87171"/>
          <w:sz w:val="18"/>
          <w:szCs w:val="18"/>
        </w:rPr>
        <w:t xml:space="preserve">  ├── .env</w:t>
      </w:r>
    </w:p>
    <w:p>
      <w:pPr>
        <w:shd w:fill="0F172A" w:val="clear"/>
        <w:spacing w:after="0" w:before="0"/>
      </w:pPr>
      <w:r>
        <w:rPr>
          <w:rFonts w:ascii="Courier New" w:cs="Courier New" w:eastAsia="Courier New" w:hAnsi="Courier New"/>
          <w:color w:val="F87171"/>
          <w:sz w:val="18"/>
          <w:szCs w:val="18"/>
        </w:rPr>
        <w:t xml:space="preserve">  ├── server.js</w:t>
      </w:r>
    </w:p>
    <w:p>
      <w:pPr>
        <w:shd w:fill="0F172A" w:val="clear"/>
        <w:spacing w:after="0" w:before="0"/>
      </w:pPr>
      <w:r>
        <w:rPr>
          <w:rFonts w:ascii="Courier New" w:cs="Courier New" w:eastAsia="Courier New" w:hAnsi="Courier New"/>
          <w:color w:val="FCD34D"/>
          <w:sz w:val="18"/>
          <w:szCs w:val="18"/>
        </w:rPr>
        <w:t xml:space="preserve">  └── package.json</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Database Schema — 5 Tables</w:t>
      </w:r>
    </w:p>
    <w:p>
      <w:pPr>
        <w:spacing w:after="60" w:before="60"/>
      </w:pPr>
      <w:r>
        <w:rPr>
          <w:rFonts w:ascii="Arial" w:cs="Arial" w:eastAsia="Arial" w:hAnsi="Arial"/>
          <w:color w:val="333333"/>
          <w:sz w:val="22"/>
          <w:szCs w:val="22"/>
        </w:rPr>
        <w:t xml:space="preserve">These are all the tables you need in PostgreSQL. Prisma will create them for you automatically.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4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496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What It Stores</w:t>
            </w:r>
          </w:p>
        </w:tc>
      </w:tr>
      <w:tr>
        <w:tc>
          <w:tcPr>
            <w:tcW w:type="dxa" w:w="20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b/>
                <w:bCs/>
                <w:color w:val="0D9488"/>
                <w:sz w:val="19"/>
                <w:szCs w:val="19"/>
              </w:rPr>
              <w:t xml:space="preserve">users</w:t>
            </w:r>
          </w:p>
        </w:tc>
        <w:tc>
          <w:tcPr>
            <w:tcW w:type="dxa" w:w="24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color w:val="64748B"/>
                <w:sz w:val="17"/>
                <w:szCs w:val="17"/>
              </w:rPr>
              <w:t xml:space="preserve">id, email, github_id, github_token, plan</w:t>
            </w:r>
          </w:p>
        </w:tc>
        <w:tc>
          <w:tcPr>
            <w:tcW w:type="dxa" w:w="49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Every person who signs up — stores their GitHub OAuth token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b/>
                <w:bCs/>
                <w:color w:val="0D9488"/>
                <w:sz w:val="19"/>
                <w:szCs w:val="19"/>
              </w:rPr>
              <w:t xml:space="preserve">repos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64748B"/>
                <w:sz w:val="17"/>
                <w:szCs w:val="17"/>
              </w:rPr>
              <w:t xml:space="preserve">id, user_id, github_repo_id, name, slug</w:t>
            </w:r>
          </w:p>
        </w:tc>
        <w:tc>
          <w:tcPr>
            <w:tcW w:type="dxa" w:w="49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GitHub repos connected by a user to ShipLog</w:t>
            </w:r>
          </w:p>
        </w:tc>
      </w:tr>
      <w:tr>
        <w:tc>
          <w:tcPr>
            <w:tcW w:type="dxa" w:w="20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b/>
                <w:bCs/>
                <w:color w:val="0D9488"/>
                <w:sz w:val="19"/>
                <w:szCs w:val="19"/>
              </w:rPr>
              <w:t xml:space="preserve">releases</w:t>
            </w:r>
          </w:p>
        </w:tc>
        <w:tc>
          <w:tcPr>
            <w:tcW w:type="dxa" w:w="24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color w:val="64748B"/>
                <w:sz w:val="17"/>
                <w:szCs w:val="17"/>
              </w:rPr>
              <w:t xml:space="preserve">id, repo_id, version, title, published_at</w:t>
            </w:r>
          </w:p>
        </w:tc>
        <w:tc>
          <w:tcPr>
            <w:tcW w:type="dxa" w:w="49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Each changelog release created by a user</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b/>
                <w:bCs/>
                <w:color w:val="0D9488"/>
                <w:sz w:val="19"/>
                <w:szCs w:val="19"/>
              </w:rPr>
              <w:t xml:space="preserve">entries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64748B"/>
                <w:sz w:val="17"/>
                <w:szCs w:val="17"/>
              </w:rPr>
              <w:t xml:space="preserve">id, release_id, pr_number, title, category</w:t>
            </w:r>
          </w:p>
        </w:tc>
        <w:tc>
          <w:tcPr>
            <w:tcW w:type="dxa" w:w="49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Individual PR items inside a release (feature/bugfix/improvement)</w:t>
            </w:r>
          </w:p>
        </w:tc>
      </w:tr>
      <w:tr>
        <w:tc>
          <w:tcPr>
            <w:tcW w:type="dxa" w:w="20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b/>
                <w:bCs/>
                <w:color w:val="0D9488"/>
                <w:sz w:val="19"/>
                <w:szCs w:val="19"/>
              </w:rPr>
              <w:t xml:space="preserve">subscribers</w:t>
            </w:r>
          </w:p>
        </w:tc>
        <w:tc>
          <w:tcPr>
            <w:tcW w:type="dxa" w:w="2400"/>
            <w:tcBorders>
              <w:top w:val="single" w:color="CBD5E1" w:sz="1"/>
              <w:left w:val="single" w:color="CBD5E1" w:sz="1"/>
              <w:bottom w:val="single" w:color="CBD5E1" w:sz="1"/>
              <w:right w:val="single" w:color="CBD5E1" w:sz="1"/>
            </w:tcBorders>
            <w:shd w:fill="CCFBF1" w:val="clear"/>
            <w:tcMar>
              <w:top w:type="dxa" w:w="90"/>
              <w:left w:type="dxa" w:w="120"/>
              <w:bottom w:type="dxa" w:w="90"/>
              <w:right w:type="dxa" w:w="120"/>
            </w:tcMar>
          </w:tcPr>
          <w:p>
            <w:r>
              <w:rPr>
                <w:rFonts w:ascii="Courier New" w:cs="Courier New" w:eastAsia="Courier New" w:hAnsi="Courier New"/>
                <w:color w:val="64748B"/>
                <w:sz w:val="17"/>
                <w:szCs w:val="17"/>
              </w:rPr>
              <w:t xml:space="preserve">id, repo_id, email, confirmed</w:t>
            </w:r>
          </w:p>
        </w:tc>
        <w:tc>
          <w:tcPr>
            <w:tcW w:type="dxa" w:w="49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People who subscribed to changelog email updates</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4. Backend API Design</w:t>
      </w:r>
    </w:p>
    <w:p>
      <w:pPr>
        <w:spacing w:after="60" w:before="60"/>
      </w:pPr>
      <w:r>
        <w:rPr>
          <w:rFonts w:ascii="Arial" w:cs="Arial" w:eastAsia="Arial" w:hAnsi="Arial"/>
          <w:color w:val="333333"/>
          <w:sz w:val="22"/>
          <w:szCs w:val="22"/>
        </w:rPr>
        <w:t xml:space="preserve">These are all the REST API endpoints your Node.js backend will expose. The Next.js frontend calls these endpoints to get data and perform actions.</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16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/api/auth/github</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No</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Redirect user to GitHub OAuth login page</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/api/auth/github/callback</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GitHub redirects here after login — create JWT token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/api/auth/me</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Return current logged-in user profile</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Courier New" w:cs="Courier New" w:eastAsia="Courier New" w:hAnsi="Courier New"/>
                <w:b/>
                <w:bCs/>
                <w:color w:val="2563EB"/>
                <w:sz w:val="19"/>
                <w:szCs w:val="19"/>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/api/auth/logout</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Invalidate user session / token</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Repository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16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/api/repos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List all repos connected by this user</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Courier New" w:cs="Courier New" w:eastAsia="Courier New" w:hAnsi="Courier New"/>
                <w:b/>
                <w:bCs/>
                <w:color w:val="2563EB"/>
                <w:sz w:val="19"/>
                <w:szCs w:val="19"/>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/api/repos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Connect a new GitHub repo to ShipLog</w:t>
            </w:r>
          </w:p>
        </w:tc>
      </w:tr>
      <w:tr>
        <w:tc>
          <w:tcPr>
            <w:tcW w:type="dxa" w:w="12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Courier New" w:cs="Courier New" w:eastAsia="Courier New" w:hAnsi="Courier New"/>
                <w:b/>
                <w:bCs/>
                <w:color w:val="DC2626"/>
                <w:sz w:val="19"/>
                <w:szCs w:val="19"/>
              </w:rPr>
              <w:t xml:space="preserve">DELETE</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/api/repos/:id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Disconnect a repo from ShipLog</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/api/repos/:id/prs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Fetch merged pull requests from this repo via GitHub API</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Release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16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List all releases for current user's repos</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Courier New" w:cs="Courier New" w:eastAsia="Courier New" w:hAnsi="Courier New"/>
                <w:b/>
                <w:bCs/>
                <w:color w:val="2563EB"/>
                <w:sz w:val="19"/>
                <w:szCs w:val="19"/>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Create a new release with selected PRs</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/api/releases/:id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Get single release with all its entries</w:t>
            </w:r>
          </w:p>
        </w:tc>
      </w:tr>
      <w:tr>
        <w:tc>
          <w:tcPr>
            <w:tcW w:type="dxa" w:w="12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Courier New" w:cs="Courier New" w:eastAsia="Courier New" w:hAnsi="Courier New"/>
                <w:b/>
                <w:bCs/>
                <w:color w:val="D97706"/>
                <w:sz w:val="19"/>
                <w:szCs w:val="19"/>
              </w:rPr>
              <w:t xml:space="preserve">PUT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/api/releases/:id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Update release title, description, version</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Courier New" w:cs="Courier New" w:eastAsia="Courier New" w:hAnsi="Courier New"/>
                <w:b/>
                <w:bCs/>
                <w:color w:val="2563EB"/>
                <w:sz w:val="19"/>
                <w:szCs w:val="19"/>
              </w:rPr>
              <w:t xml:space="preserve">POST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/api/releases/:id/publish</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Publish release — make it public, send emails</w:t>
            </w:r>
          </w:p>
        </w:tc>
      </w:tr>
      <w:tr>
        <w:tc>
          <w:tcPr>
            <w:tcW w:type="dxa" w:w="1200"/>
            <w:tcBorders>
              <w:top w:val="single" w:color="CBD5E1" w:sz="1"/>
              <w:left w:val="single" w:color="CBD5E1" w:sz="1"/>
              <w:bottom w:val="single" w:color="CBD5E1" w:sz="1"/>
              <w:right w:val="single" w:color="CBD5E1" w:sz="1"/>
            </w:tcBorders>
            <w:shd w:fill="FEE2E2" w:val="clear"/>
            <w:tcMar>
              <w:top w:type="dxa" w:w="90"/>
              <w:left w:type="dxa" w:w="120"/>
              <w:bottom w:type="dxa" w:w="90"/>
              <w:right w:type="dxa" w:w="120"/>
            </w:tcMar>
          </w:tcPr>
          <w:p>
            <w:r>
              <w:rPr>
                <w:rFonts w:ascii="Courier New" w:cs="Courier New" w:eastAsia="Courier New" w:hAnsi="Courier New"/>
                <w:b/>
                <w:bCs/>
                <w:color w:val="DC2626"/>
                <w:sz w:val="19"/>
                <w:szCs w:val="19"/>
              </w:rPr>
              <w:t xml:space="preserve">DELETE</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/api/releases/:id</w:t>
            </w:r>
          </w:p>
        </w:tc>
        <w:tc>
          <w:tcPr>
            <w:tcW w:type="dxa" w:w="216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Yes</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Delete a draft release</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Public Changelog Routes (No Auth — Anyone Can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160"/>
        <w:gridCol w:w="4000"/>
      </w:tblGrid>
      <w:tr>
        <w:tc>
          <w:tcPr>
            <w:tcW w:type="dxa" w:w="12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16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000"/>
            <w:tcBorders>
              <w:top w:val="single" w:color="CBD5E1" w:sz="1"/>
              <w:left w:val="single" w:color="CBD5E1" w:sz="1"/>
              <w:bottom w:val="single" w:color="CBD5E1" w:sz="1"/>
              <w:right w:val="single" w:color="CBD5E1" w:sz="1"/>
            </w:tcBorders>
            <w:shd w:fill="0D948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/api/changelog/:slug</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No</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Get all published releases for a repo's public page</w:t>
            </w:r>
          </w:p>
        </w:tc>
      </w:tr>
      <w:tr>
        <w:tc>
          <w:tcPr>
            <w:tcW w:type="dxa" w:w="1200"/>
            <w:tcBorders>
              <w:top w:val="single" w:color="CBD5E1" w:sz="1"/>
              <w:left w:val="single" w:color="CBD5E1" w:sz="1"/>
              <w:bottom w:val="single" w:color="CBD5E1" w:sz="1"/>
              <w:right w:val="single" w:color="CBD5E1" w:sz="1"/>
            </w:tcBorders>
            <w:shd w:fill="DBEAFE" w:val="clear"/>
            <w:tcMar>
              <w:top w:type="dxa" w:w="90"/>
              <w:left w:type="dxa" w:w="120"/>
              <w:bottom w:type="dxa" w:w="90"/>
              <w:right w:type="dxa" w:w="120"/>
            </w:tcMar>
          </w:tcPr>
          <w:p>
            <w:r>
              <w:rPr>
                <w:rFonts w:ascii="Courier New" w:cs="Courier New" w:eastAsia="Courier New" w:hAnsi="Courier New"/>
                <w:b/>
                <w:bCs/>
                <w:color w:val="2563EB"/>
                <w:sz w:val="19"/>
                <w:szCs w:val="19"/>
              </w:rPr>
              <w:t xml:space="preserve">POST</w:t>
            </w:r>
          </w:p>
        </w:tc>
        <w:tc>
          <w:tcPr>
            <w:tcW w:type="dxa" w:w="2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Courier New" w:cs="Courier New" w:eastAsia="Courier New" w:hAnsi="Courier New"/>
                <w:color w:val="0F172A"/>
                <w:sz w:val="19"/>
                <w:szCs w:val="19"/>
              </w:rPr>
              <w:t xml:space="preserve">/api/changelog/:slug/subscribe</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No</w:t>
            </w:r>
          </w:p>
        </w:tc>
        <w:tc>
          <w:tcPr>
            <w:tcW w:type="dxa" w:w="40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Subscribe email to receive changelog updates</w:t>
            </w:r>
          </w:p>
        </w:tc>
      </w:tr>
      <w:tr>
        <w:tc>
          <w:tcPr>
            <w:tcW w:type="dxa" w:w="12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Courier New" w:cs="Courier New" w:eastAsia="Courier New" w:hAnsi="Courier New"/>
                <w:b/>
                <w:bCs/>
                <w:color w:val="16A34A"/>
                <w:sz w:val="19"/>
                <w:szCs w:val="19"/>
              </w:rPr>
              <w:t xml:space="preserve">GET</w:t>
            </w:r>
          </w:p>
        </w:tc>
        <w:tc>
          <w:tcPr>
            <w:tcW w:type="dxa" w:w="2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Courier New" w:cs="Courier New" w:eastAsia="Courier New" w:hAnsi="Courier New"/>
                <w:color w:val="0F172A"/>
                <w:sz w:val="19"/>
                <w:szCs w:val="19"/>
              </w:rPr>
              <w:t xml:space="preserve">/api/changelog/:slug/subscribe/confirm</w:t>
            </w:r>
          </w:p>
        </w:tc>
        <w:tc>
          <w:tcPr>
            <w:tcW w:type="dxa" w:w="216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r>
              <w:rPr>
                <w:rFonts w:ascii="Arial" w:cs="Arial" w:eastAsia="Arial" w:hAnsi="Arial"/>
                <w:b/>
                <w:bCs/>
                <w:color w:val="D97706"/>
                <w:sz w:val="19"/>
                <w:szCs w:val="19"/>
              </w:rPr>
              <w:t xml:space="preserve">No</w:t>
            </w:r>
          </w:p>
        </w:tc>
        <w:tc>
          <w:tcPr>
            <w:tcW w:type="dxa" w:w="40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Confirm email subscription via link</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5. Product Features</w:t>
      </w:r>
    </w:p>
    <w:p>
      <w:pPr>
        <w:spacing w:after="0" w:before="60"/>
      </w:pPr>
      <w:r>
        <w:t xml:space="preserve"/>
      </w:r>
    </w:p>
    <w:p>
      <w:pPr>
        <w:pStyle w:val="Heading2"/>
        <w:spacing w:after="120" w:before="280"/>
      </w:pPr>
      <w:r>
        <w:rPr>
          <w:rFonts w:ascii="Arial" w:cs="Arial" w:eastAsia="Arial" w:hAnsi="Arial"/>
          <w:b/>
          <w:bCs/>
          <w:color w:val="2563EB"/>
          <w:sz w:val="28"/>
          <w:szCs w:val="28"/>
        </w:rPr>
        <w:t xml:space="preserve">MVP Features — Build These First (Week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56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GitHub OAuth login</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User signs in with their GitHub account — no password needed</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Connect GitHub repository</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User picks which repo to track — stored in database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Fetch merged pull requests</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Read PRs from GitHub API using Octokit — show list to user</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Create a release</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User selects PRs, gives release a version number and title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Auto-categorize PRs</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Read PR labels — bug = Bug Fix, feat = New Feature, etc.</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Edit release notes</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User can edit any auto-generated text before publishing</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Publish changelog</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One click makes the release live on public changelog page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Public changelog page</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yourapp.shiplog.io/changelog — beautiful, shareable URL</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Email subscription widget</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Visitors can subscribe to get emailed on new releases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Stripe billing</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Free plan (1 repo), Pro $19/mo (5 repos), Team $49/mo (unlimited)</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User dashboard</w:t>
            </w:r>
          </w:p>
        </w:tc>
        <w:tc>
          <w:tcPr>
            <w:tcW w:type="dxa" w:w="14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pPr>
              <w:jc w:val="center"/>
            </w:pPr>
            <w:r>
              <w:rPr>
                <w:rFonts w:ascii="Arial" w:cs="Arial" w:eastAsia="Arial" w:hAnsi="Arial"/>
                <w:b/>
                <w:bCs/>
                <w:color w:val="16A34A"/>
                <w:sz w:val="19"/>
                <w:szCs w:val="19"/>
              </w:rPr>
              <w:t xml:space="preserve">MVP</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See all repos, releases, subscriber count in one place</w:t>
            </w:r>
          </w:p>
        </w:tc>
      </w:tr>
    </w:tbl>
    <w:p>
      <w:pPr>
        <w:spacing w:after="0" w:before="100"/>
      </w:pPr>
      <w:r>
        <w:t xml:space="preserve"/>
      </w:r>
    </w:p>
    <w:p>
      <w:pPr>
        <w:pStyle w:val="Heading2"/>
        <w:spacing w:after="120" w:before="280"/>
      </w:pPr>
      <w:r>
        <w:rPr>
          <w:rFonts w:ascii="Arial" w:cs="Arial" w:eastAsia="Arial" w:hAnsi="Arial"/>
          <w:b/>
          <w:bCs/>
          <w:color w:val="2563EB"/>
          <w:sz w:val="28"/>
          <w:szCs w:val="28"/>
        </w:rPr>
        <w:t xml:space="preserve">Version 2 — Add After First Revenue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c>
          <w:tcPr>
            <w:tcW w:type="dxa" w:w="34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40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4560"/>
            <w:tcBorders>
              <w:top w:val="single" w:color="CBD5E1" w:sz="1"/>
              <w:left w:val="single" w:color="CBD5E1" w:sz="1"/>
              <w:bottom w:val="single" w:color="CBD5E1" w:sz="1"/>
              <w:right w:val="single" w:color="CBD5E1" w:sz="1"/>
            </w:tcBorders>
            <w:shd w:fill="2563EB"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Custom domain support</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User points changelog.theirapp.com to ShipLog via CNAME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Custom branding</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Upload logo, pick accent color for public changelog page</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RSS feed</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Auto-generated RSS for changelog — developers love this</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In-app changelog widget</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Embed a bell icon in their own SaaS app — shows new releases</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Slack notification on publish</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Auto-post to their #announcements channel on release</w:t>
            </w:r>
          </w:p>
        </w:tc>
      </w:tr>
      <w:tr>
        <w:tc>
          <w:tcPr>
            <w:tcW w:type="dxa" w:w="34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0F172A"/>
                <w:sz w:val="20"/>
                <w:szCs w:val="20"/>
              </w:rPr>
              <w:t xml:space="preserve">Multiple repos per changelog</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Merge PRs from 2+ repos into one changelog</w:t>
            </w:r>
          </w:p>
        </w:tc>
      </w:tr>
      <w:tr>
        <w:tc>
          <w:tcPr>
            <w:tcW w:type="dxa" w:w="34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0F172A"/>
                <w:sz w:val="20"/>
                <w:szCs w:val="20"/>
              </w:rPr>
              <w:t xml:space="preserve">Release analytics</w:t>
            </w:r>
          </w:p>
        </w:tc>
        <w:tc>
          <w:tcPr>
            <w:tcW w:type="dxa" w:w="1400"/>
            <w:tcBorders>
              <w:top w:val="single" w:color="CBD5E1" w:sz="1"/>
              <w:left w:val="single" w:color="CBD5E1" w:sz="1"/>
              <w:bottom w:val="single" w:color="CBD5E1" w:sz="1"/>
              <w:right w:val="single" w:color="CBD5E1" w:sz="1"/>
            </w:tcBorders>
            <w:shd w:fill="FEF3C7" w:val="clear"/>
            <w:tcMar>
              <w:top w:type="dxa" w:w="90"/>
              <w:left w:type="dxa" w:w="120"/>
              <w:bottom w:type="dxa" w:w="90"/>
              <w:right w:type="dxa" w:w="120"/>
            </w:tcMar>
          </w:tcPr>
          <w:p>
            <w:pPr>
              <w:jc w:val="center"/>
            </w:pPr>
            <w:r>
              <w:rPr>
                <w:rFonts w:ascii="Arial" w:cs="Arial" w:eastAsia="Arial" w:hAnsi="Arial"/>
                <w:b/>
                <w:bCs/>
                <w:color w:val="D97706"/>
                <w:sz w:val="19"/>
                <w:szCs w:val="19"/>
              </w:rPr>
              <w:t xml:space="preserve">v2</w:t>
            </w:r>
          </w:p>
        </w:tc>
        <w:tc>
          <w:tcPr>
            <w:tcW w:type="dxa" w:w="4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See how many people viewed each release</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6. Day-by-Day Build Plan</w:t>
      </w:r>
    </w:p>
    <w:p>
      <w:pPr>
        <w:spacing w:after="60" w:before="60"/>
      </w:pPr>
      <w:r>
        <w:rPr>
          <w:rFonts w:ascii="Arial" w:cs="Arial" w:eastAsia="Arial" w:hAnsi="Arial"/>
          <w:color w:val="333333"/>
          <w:sz w:val="22"/>
          <w:szCs w:val="22"/>
        </w:rPr>
        <w:t xml:space="preserve">This is your complete 5-week build plan. Each day has one clear task. Work 3-4 hours per day. By end of Week 5 you will have a live product with real users.</w:t>
      </w:r>
    </w:p>
    <w:p>
      <w:pPr>
        <w:spacing w:after="0" w:before="100"/>
      </w:pPr>
      <w:r>
        <w:t xml:space="preserve"/>
      </w:r>
    </w:p>
    <w:p>
      <w:pPr>
        <w:pStyle w:val="Heading2"/>
        <w:spacing w:after="120" w:before="280"/>
      </w:pPr>
      <w:r>
        <w:rPr>
          <w:rFonts w:ascii="Arial" w:cs="Arial" w:eastAsia="Arial" w:hAnsi="Arial"/>
          <w:b/>
          <w:bCs/>
          <w:color w:val="2563EB"/>
          <w:sz w:val="28"/>
          <w:szCs w:val="28"/>
        </w:rPr>
        <w:t xml:space="preserve">Week 1 — Setup &amp; Backend Foundation</w:t>
      </w:r>
    </w:p>
    <w:p>
      <w:pPr>
        <w:spacing w:after="60" w:before="60"/>
      </w:pPr>
      <w:r>
        <w:rPr>
          <w:rFonts w:ascii="Arial" w:cs="Arial" w:eastAsia="Arial" w:hAnsi="Arial"/>
          <w:color w:val="333333"/>
          <w:sz w:val="22"/>
          <w:szCs w:val="22"/>
        </w:rPr>
        <w:t xml:space="preserve">Goal: Get both apps running locally, database connected, basic Express server working.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You Build / Learn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1</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Project Setup</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Create 2 folders: shiplog-frontend (npx create-next-app) and shiplog-backend (npm init). Install all dependencies. Push both to GitHub. Set up VS Code with ESLint + Prettier.</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Both apps run on localhost</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2</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Database Setup</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Create free Supabase account. Get PostgreSQL connection URL. Install Prisma in backend. Write schema.prisma with all 5 tables (users, repos, releases, entries, subscribers). Run prisma migrate.</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Database tables created</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3</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Express Server</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Set up app.js with Express. Add helmet, cors, morgan middleware. Create basic health check route GET /api/health. Learn what middleware does and why we need it.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API server running on :5000</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4</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GitHub OAuth — Backend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Set up Passport.js with GitHub strategy. Create /api/auth/github and /api/auth/github/callback routes. Store user in database on first login. Generate JWT token. Learn OAuth flow deeply.</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GitHub login works in Postman</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5</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Auth Middleware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Write auth.middleware.js — reads JWT from Authorization header, verifies it, attaches user to req.user. Protect routes with this middleware. Write /api/auth/me endpoint.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Protected routes working</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6</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Repo Routes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Write repo.routes.js and repo.controller.js. Build POST /api/repos (connect repo) and GET /api/repos (list user repos). Store repo in database with github_repo_id.</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Can save repos to DB</w:t>
            </w:r>
          </w:p>
        </w:tc>
      </w:tr>
      <w:tr>
        <w:tc>
          <w:tcPr>
            <w:tcW w:type="dxa" w:w="1200"/>
            <w:tcBorders>
              <w:top w:val="single" w:color="CBD5E1" w:sz="1"/>
              <w:left w:val="single" w:color="CBD5E1" w:sz="1"/>
              <w:bottom w:val="single" w:color="CBD5E1" w:sz="1"/>
              <w:right w:val="single" w:color="CBD5E1" w:sz="1"/>
            </w:tcBorders>
            <w:shd w:fill="EFF6FF" w:val="clear"/>
            <w:tcMar>
              <w:top w:type="dxa" w:w="90"/>
              <w:left w:type="dxa" w:w="120"/>
              <w:bottom w:type="dxa" w:w="90"/>
              <w:right w:type="dxa" w:w="120"/>
            </w:tcMar>
          </w:tcPr>
          <w:p>
            <w:r>
              <w:rPr>
                <w:rFonts w:ascii="Arial" w:cs="Arial" w:eastAsia="Arial" w:hAnsi="Arial"/>
                <w:b/>
                <w:bCs/>
                <w:color w:val="0F172A"/>
                <w:sz w:val="20"/>
                <w:szCs w:val="20"/>
              </w:rPr>
              <w:t xml:space="preserve">Day 7</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GitHub API — Fetch PRs</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Use Octokit to call GitHub REST API. Build GET /api/repos/:id/prs — fetch last 50 merged PRs for a repo. Return PR title, number, labels, merged_at. Test in Thunder Client.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PRs fetched from GitHub</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Week 2 — Core Business Logic</w:t>
      </w:r>
    </w:p>
    <w:p>
      <w:pPr>
        <w:spacing w:after="60" w:before="60"/>
      </w:pPr>
      <w:r>
        <w:rPr>
          <w:rFonts w:ascii="Arial" w:cs="Arial" w:eastAsia="Arial" w:hAnsi="Arial"/>
          <w:color w:val="333333"/>
          <w:sz w:val="22"/>
          <w:szCs w:val="22"/>
        </w:rPr>
        <w:t xml:space="preserve">Goal: Build the main product — creating and publishing releases.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You Build / Learn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8</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Release Routes</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POST /api/releases — accept array of PR numbers + version string. Save release to DB. Build GET /api/releases to list all user releases.</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Can create releases</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9</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Entries &amp; Categories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When creating release, loop through selected PRs and save each as an entry. Auto-detect category from PR labels: 'bug' → Bug Fix, 'feat' → Feature, 'chore' → Improvement.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PRs categorized automatically</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10</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Publish Endpoint</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POST /api/releases/:id/publish. Set published_at timestamp. Only published releases appear on public changelog. Learn the difference between draft and live content.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Releases can be published</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11</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Public Changelog API</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GET /api/changelog/:slug — no auth required. Return all published releases for a repo. This is what the public changelog page calls. Test with Postman.</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Public API works</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12</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Email Subscription</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POST /api/changelog/:slug/subscribe. Save email to subscribers table with confirmed=false. Send confirmation email using Resend free tier. Build confirm endpoint.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Email subscription flow works</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13</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Stripe Setup</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Create free Stripe account. Build POST /api/billing/checkout — create Stripe checkout session for Pro plan. Build webhook endpoint to listen for payment success and update user.plan in DB.</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Payments flow works in test mode</w:t>
            </w:r>
          </w:p>
        </w:tc>
      </w:tr>
      <w:tr>
        <w:tc>
          <w:tcPr>
            <w:tcW w:type="dxa" w:w="1200"/>
            <w:tcBorders>
              <w:top w:val="single" w:color="CBD5E1" w:sz="1"/>
              <w:left w:val="single" w:color="CBD5E1" w:sz="1"/>
              <w:bottom w:val="single" w:color="CBD5E1" w:sz="1"/>
              <w:right w:val="single" w:color="CBD5E1" w:sz="1"/>
            </w:tcBorders>
            <w:shd w:fill="F0FDF4" w:val="clear"/>
            <w:tcMar>
              <w:top w:type="dxa" w:w="90"/>
              <w:left w:type="dxa" w:w="120"/>
              <w:bottom w:type="dxa" w:w="90"/>
              <w:right w:type="dxa" w:w="120"/>
            </w:tcMar>
          </w:tcPr>
          <w:p>
            <w:r>
              <w:rPr>
                <w:rFonts w:ascii="Arial" w:cs="Arial" w:eastAsia="Arial" w:hAnsi="Arial"/>
                <w:b/>
                <w:bCs/>
                <w:color w:val="0F172A"/>
                <w:sz w:val="20"/>
                <w:szCs w:val="20"/>
              </w:rPr>
              <w:t xml:space="preserve">Day 14</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Buffer / Review Day</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Fix any bugs from Week 2. Write basic error handling. Test all API endpoints end to end. Commit everything to GitHub. Rest — good work.</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Clean working backend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Week 3 — Frontend Dashboard</w:t>
      </w:r>
    </w:p>
    <w:p>
      <w:pPr>
        <w:spacing w:after="60" w:before="60"/>
      </w:pPr>
      <w:r>
        <w:rPr>
          <w:rFonts w:ascii="Arial" w:cs="Arial" w:eastAsia="Arial" w:hAnsi="Arial"/>
          <w:color w:val="333333"/>
          <w:sz w:val="22"/>
          <w:szCs w:val="22"/>
        </w:rPr>
        <w:t xml:space="preserve">Goal: Build the logged-in dashboard where users manage their repos and releases.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You Build / Learn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15</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Next.js Auth Setup</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Set up GitHub OAuth on frontend using next-auth. On login success, get JWT from your backend and store in httpOnly cookie. Learn how frontend and backend auth connect.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Login button works on frontend</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16</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Dashboard Layout</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the main dashboard layout with sidebar using shadcn/ui. Add navigation: Dashboard, Repos, Releases, Settings. Make it responsive with Tailwind. This is what logged-in users see.</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Dashboard shell visible</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17</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Repos Page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/dashboard/repos page. Call GET /api/repos to show connected repos. Add a 'Connect Repo' button that calls GitHub API to list user's repos, then POST /api/repos to save selection.</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User can connect their GitHub repo</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18</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PR Selection UI</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the release creation flow. Show list of merged PRs from GET /api/repos/:id/prs. Let user check/uncheck which PRs to include. Show category badge (feature/bug/improvement) per PR.</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User selects PRs for release</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19</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Create Release UI</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the form to finalize a release — enter version number, release title, optional description. On submit call POST /api/releases. Redirect to release detail page.</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User can create a release</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20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Release Detail Page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/dashboard/releases/:id — show all entries grouped by category. Allow editing each entry text inline. Add Publish button that calls POST /api/releases/:id/publish.</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User can edit and publish release</w:t>
            </w:r>
          </w:p>
        </w:tc>
      </w:tr>
      <w:tr>
        <w:tc>
          <w:tcPr>
            <w:tcW w:type="dxa" w:w="1200"/>
            <w:tcBorders>
              <w:top w:val="single" w:color="CBD5E1" w:sz="1"/>
              <w:left w:val="single" w:color="CBD5E1" w:sz="1"/>
              <w:bottom w:val="single" w:color="CBD5E1" w:sz="1"/>
              <w:right w:val="single" w:color="CBD5E1" w:sz="1"/>
            </w:tcBorders>
            <w:shd w:fill="FFF7ED" w:val="clear"/>
            <w:tcMar>
              <w:top w:type="dxa" w:w="90"/>
              <w:left w:type="dxa" w:w="120"/>
              <w:bottom w:type="dxa" w:w="90"/>
              <w:right w:type="dxa" w:w="120"/>
            </w:tcMar>
          </w:tcPr>
          <w:p>
            <w:r>
              <w:rPr>
                <w:rFonts w:ascii="Arial" w:cs="Arial" w:eastAsia="Arial" w:hAnsi="Arial"/>
                <w:b/>
                <w:bCs/>
                <w:color w:val="0F172A"/>
                <w:sz w:val="20"/>
                <w:szCs w:val="20"/>
              </w:rPr>
              <w:t xml:space="preserve">Day 21</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Releases List Page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/dashboard/releases — show all releases as cards (draft vs published, date, version, entry count). Add delete draft button. Style nicely with Tailwind.</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Full releases dashboard works</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Week 4 — Public Changelog Page &amp; Polish</w:t>
      </w:r>
    </w:p>
    <w:p>
      <w:pPr>
        <w:spacing w:after="60" w:before="60"/>
      </w:pPr>
      <w:r>
        <w:rPr>
          <w:rFonts w:ascii="Arial" w:cs="Arial" w:eastAsia="Arial" w:hAnsi="Arial"/>
          <w:color w:val="333333"/>
          <w:sz w:val="22"/>
          <w:szCs w:val="22"/>
        </w:rPr>
        <w:t xml:space="preserve">Goal: Build the public-facing changelog page and make everything production-ready.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You Build / Learn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22</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Public Changelog Page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Build /changelog/[slug]/page.jsx in Next.js. Call GET /api/changelog/:slug. Display releases in reverse chronological order. Each release shows version, date, categorized entries. No login needed.</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Public page is live and beautiful</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23</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Changelog UI Polish</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Style the public page professionally — it is your marketing page too. Add category color badges (green=feature, red=bugfix, blue=improvement). Add version chip, date, entry count.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Changelog looks world-class</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24</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Subscribe Widget</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Add email subscription box at top of public changelog page. On submit call POST /api/changelog/:slug/subscribe. Show success/error state. Style the confirmation email template in Resend.</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Visitors can subscribe to updates</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25</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Settings Page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/dashboard/settings — show current plan (free/pro), Stripe manage billing link, changelog URL, copy embed code. This is where users manage their account.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Settings page works</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26</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Error Handling</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Add proper error boundaries in Next.js. Add try/catch in all backend controllers. Return proper HTTP status codes (400, 401, 404, 500). Show user-friendly error messages in UI.</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App handles errors gracefully</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27</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Loading States</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Add skeleton loading components while data fetches. Add optimistic UI updates where possible. Make the app feel fast and professional. Use shadcn Skeleton component.</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App feels smooth and fast</w:t>
            </w:r>
          </w:p>
        </w:tc>
      </w:tr>
      <w:tr>
        <w:tc>
          <w:tcPr>
            <w:tcW w:type="dxa" w:w="1200"/>
            <w:tcBorders>
              <w:top w:val="single" w:color="CBD5E1" w:sz="1"/>
              <w:left w:val="single" w:color="CBD5E1" w:sz="1"/>
              <w:bottom w:val="single" w:color="CBD5E1" w:sz="1"/>
              <w:right w:val="single" w:color="CBD5E1" w:sz="1"/>
            </w:tcBorders>
            <w:shd w:fill="FDF4FF" w:val="clear"/>
            <w:tcMar>
              <w:top w:type="dxa" w:w="90"/>
              <w:left w:type="dxa" w:w="120"/>
              <w:bottom w:type="dxa" w:w="90"/>
              <w:right w:type="dxa" w:w="120"/>
            </w:tcMar>
          </w:tcPr>
          <w:p>
            <w:r>
              <w:rPr>
                <w:rFonts w:ascii="Arial" w:cs="Arial" w:eastAsia="Arial" w:hAnsi="Arial"/>
                <w:b/>
                <w:bCs/>
                <w:color w:val="0F172A"/>
                <w:sz w:val="20"/>
                <w:szCs w:val="20"/>
              </w:rPr>
              <w:t xml:space="preserve">Day 28</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End-to-End Test</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Create a real GitHub repo. Connect it to ShipLog. Merge some PRs. Create a release. Publish it. Share the public URL. Fix every bug you find. This is your real QA session.</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Full product works end to end</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Week 5 — Launch</w:t>
      </w:r>
    </w:p>
    <w:p>
      <w:pPr>
        <w:spacing w:after="60" w:before="60"/>
      </w:pPr>
      <w:r>
        <w:rPr>
          <w:rFonts w:ascii="Arial" w:cs="Arial" w:eastAsia="Arial" w:hAnsi="Arial"/>
          <w:color w:val="333333"/>
          <w:sz w:val="22"/>
          <w:szCs w:val="22"/>
        </w:rPr>
        <w:t xml:space="preserve">Goal: Deploy to production and get first real users.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Day</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What You Build / Learn</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29</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Deploy Backend</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Create Railway account. Push Node.js backend to Railway. Set all environment variables (DATABASE_URL, GITHUB_CLIENT_ID, JWT_SECRET, RESEND_API_KEY, STRIPE_SECRET). Test production API.</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Backend live on Railway</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30</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Deploy Frontend</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Push Next.js frontend to Vercel. Connect your GitHub repo — Vercel auto-deploys on every push. Set production environment variables. Test login flow on live URL.</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Frontend live on Vercel</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31</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Stripe Live Mode</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Switch Stripe from test mode to live mode. Update STRIPE_SECRET and webhook secret in Railway env vars. Test a real $1 payment to confirm it works end to end.</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Real payments working</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32</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Write Landing Page</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Build a simple marketing landing page on the Next.js homepage. Headline: 'Beautiful changelogs from your GitHub PRs — in one click'. Add screenshot, pricing table, sign up button.</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Marketing page live</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33</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Product Hunt Draft</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Create Product Hunt account. Write your launch post. Record a 60-second demo Loom video showing the product working. Schedule for a Tuesday or Wednesday launch.</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Ready to launch</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34</w:t>
            </w:r>
          </w:p>
        </w:tc>
        <w:tc>
          <w:tcPr>
            <w:tcW w:type="dxa" w:w="260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b/>
                <w:bCs/>
                <w:color w:val="2563EB"/>
                <w:sz w:val="20"/>
                <w:szCs w:val="20"/>
              </w:rPr>
              <w:t xml:space="preserve">Launch Day</w:t>
            </w:r>
          </w:p>
        </w:tc>
        <w:tc>
          <w:tcPr>
            <w:tcW w:type="dxa" w:w="3560"/>
            <w:tcBorders>
              <w:top w:val="single" w:color="CBD5E1" w:sz="1"/>
              <w:left w:val="single" w:color="CBD5E1" w:sz="1"/>
              <w:bottom w:val="single" w:color="CBD5E1" w:sz="1"/>
              <w:right w:val="single" w:color="CBD5E1" w:sz="1"/>
            </w:tcBorders>
            <w:shd w:fill="FFFFFF" w:val="clear"/>
            <w:tcMar>
              <w:top w:type="dxa" w:w="90"/>
              <w:left w:type="dxa" w:w="120"/>
              <w:bottom w:type="dxa" w:w="90"/>
              <w:right w:type="dxa" w:w="120"/>
            </w:tcMar>
          </w:tcPr>
          <w:p>
            <w:r>
              <w:rPr>
                <w:rFonts w:ascii="Arial" w:cs="Arial" w:eastAsia="Arial" w:hAnsi="Arial"/>
                <w:color w:val="64748B"/>
                <w:sz w:val="19"/>
                <w:szCs w:val="19"/>
              </w:rPr>
              <w:t xml:space="preserve">Post on Product Hunt. Share on Twitter/X. Post in r/SideProject, r/IndieHackers, Hacker News Show HN. DM 10 indie developers on Twitter who have no public changelog.</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Launched to the world</w:t>
            </w:r>
          </w:p>
        </w:tc>
      </w:tr>
      <w:tr>
        <w:tc>
          <w:tcPr>
            <w:tcW w:type="dxa" w:w="1200"/>
            <w:tcBorders>
              <w:top w:val="single" w:color="CBD5E1" w:sz="1"/>
              <w:left w:val="single" w:color="CBD5E1" w:sz="1"/>
              <w:bottom w:val="single" w:color="CBD5E1" w:sz="1"/>
              <w:right w:val="single" w:color="CBD5E1" w:sz="1"/>
            </w:tcBorders>
            <w:shd w:fill="F0FDFA" w:val="clear"/>
            <w:tcMar>
              <w:top w:type="dxa" w:w="90"/>
              <w:left w:type="dxa" w:w="120"/>
              <w:bottom w:type="dxa" w:w="90"/>
              <w:right w:type="dxa" w:w="120"/>
            </w:tcMar>
          </w:tcPr>
          <w:p>
            <w:r>
              <w:rPr>
                <w:rFonts w:ascii="Arial" w:cs="Arial" w:eastAsia="Arial" w:hAnsi="Arial"/>
                <w:b/>
                <w:bCs/>
                <w:color w:val="0F172A"/>
                <w:sz w:val="20"/>
                <w:szCs w:val="20"/>
              </w:rPr>
              <w:t xml:space="preserve">Day 35</w:t>
            </w:r>
          </w:p>
        </w:tc>
        <w:tc>
          <w:tcPr>
            <w:tcW w:type="dxa" w:w="260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b/>
                <w:bCs/>
                <w:color w:val="2563EB"/>
                <w:sz w:val="20"/>
                <w:szCs w:val="20"/>
              </w:rPr>
              <w:t xml:space="preserve">Follow Up</w:t>
            </w:r>
          </w:p>
        </w:tc>
        <w:tc>
          <w:tcPr>
            <w:tcW w:type="dxa" w:w="3560"/>
            <w:tcBorders>
              <w:top w:val="single" w:color="CBD5E1" w:sz="1"/>
              <w:left w:val="single" w:color="CBD5E1" w:sz="1"/>
              <w:bottom w:val="single" w:color="CBD5E1" w:sz="1"/>
              <w:right w:val="single" w:color="CBD5E1" w:sz="1"/>
            </w:tcBorders>
            <w:shd w:fill="F8FAFC" w:val="clear"/>
            <w:tcMar>
              <w:top w:type="dxa" w:w="90"/>
              <w:left w:type="dxa" w:w="120"/>
              <w:bottom w:type="dxa" w:w="90"/>
              <w:right w:type="dxa" w:w="120"/>
            </w:tcMar>
          </w:tcPr>
          <w:p>
            <w:r>
              <w:rPr>
                <w:rFonts w:ascii="Arial" w:cs="Arial" w:eastAsia="Arial" w:hAnsi="Arial"/>
                <w:color w:val="64748B"/>
                <w:sz w:val="19"/>
                <w:szCs w:val="19"/>
              </w:rPr>
              <w:t xml:space="preserve">Reply to every comment on Product Hunt. DM everyone who upvoted. Offer free 3-month Pro trial to first 10 signups. Collect feedback. Plan v2 based on what users ask for.</w:t>
            </w:r>
          </w:p>
        </w:tc>
        <w:tc>
          <w:tcPr>
            <w:tcW w:type="dxa" w:w="2000"/>
            <w:tcBorders>
              <w:top w:val="single" w:color="CBD5E1" w:sz="1"/>
              <w:left w:val="single" w:color="CBD5E1" w:sz="1"/>
              <w:bottom w:val="single" w:color="CBD5E1" w:sz="1"/>
              <w:right w:val="single" w:color="CBD5E1" w:sz="1"/>
            </w:tcBorders>
            <w:shd w:fill="DCFCE7" w:val="clear"/>
            <w:tcMar>
              <w:top w:type="dxa" w:w="90"/>
              <w:left w:type="dxa" w:w="120"/>
              <w:bottom w:type="dxa" w:w="90"/>
              <w:right w:type="dxa" w:w="120"/>
            </w:tcMar>
          </w:tcPr>
          <w:p>
            <w:r>
              <w:rPr>
                <w:rFonts w:ascii="Arial" w:cs="Arial" w:eastAsia="Arial" w:hAnsi="Arial"/>
                <w:b/>
                <w:bCs/>
                <w:color w:val="16A34A"/>
                <w:sz w:val="19"/>
                <w:szCs w:val="19"/>
              </w:rPr>
              <w:t xml:space="preserve">First real users onboarded</w:t>
            </w:r>
          </w:p>
        </w:tc>
      </w:tr>
    </w:tbl>
    <w:p>
      <w:r>
        <w:br w:type="page"/>
      </w:r>
    </w:p>
    <w:p>
      <w:pPr>
        <w:pStyle w:val="Heading1"/>
        <w:pBdr>
          <w:bottom w:val="single" w:color="2563EB" w:sz="6" w:space="6"/>
        </w:pBdr>
        <w:spacing w:after="160" w:before="360"/>
      </w:pPr>
      <w:r>
        <w:rPr>
          <w:rFonts w:ascii="Arial" w:cs="Arial" w:eastAsia="Arial" w:hAnsi="Arial"/>
          <w:b/>
          <w:bCs/>
          <w:color w:val="0F172A"/>
          <w:sz w:val="40"/>
          <w:szCs w:val="40"/>
        </w:rPr>
        <w:t xml:space="preserve">7. Business Model</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6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color w:val="FFFFFF"/>
                <w:sz w:val="20"/>
                <w:szCs w:val="20"/>
              </w:rPr>
              <w:t xml:space="preserve">Price &amp; Limits</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Free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$0/mo — 1 repo, 3 releases per month, ShipLog branding on public page</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Pro</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$19/mo — 5 repos, unlimited releases, remove ShipLog branding, custom domain</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Team</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$49/mo — Unlimited repos, Slack integration, in-app widget, team members (up to 5)</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Why This Pricing Works</w:t>
      </w:r>
    </w:p>
    <w:p>
      <w:pPr>
        <w:pStyle w:val="ListParagraph"/>
        <w:numPr>
          <w:ilvl w:val="0"/>
          <w:numId w:val="2"/>
        </w:numPr>
        <w:spacing w:after="40" w:before="40"/>
      </w:pPr>
      <w:r>
        <w:rPr>
          <w:rFonts w:ascii="Arial" w:cs="Arial" w:eastAsia="Arial" w:hAnsi="Arial"/>
          <w:b/>
          <w:bCs/>
          <w:color w:val="0F172A"/>
          <w:sz w:val="22"/>
          <w:szCs w:val="22"/>
        </w:rPr>
        <w:t xml:space="preserve">Free plan: </w:t>
      </w:r>
      <w:r>
        <w:rPr>
          <w:rFonts w:ascii="Arial" w:cs="Arial" w:eastAsia="Arial" w:hAnsi="Arial"/>
          <w:color w:val="333333"/>
          <w:sz w:val="22"/>
          <w:szCs w:val="22"/>
        </w:rPr>
        <w:t xml:space="preserve">Gets users in the door with zero friction — they use it, love it, upgrade when they grow</w:t>
      </w:r>
    </w:p>
    <w:p>
      <w:pPr>
        <w:pStyle w:val="ListParagraph"/>
        <w:numPr>
          <w:ilvl w:val="0"/>
          <w:numId w:val="2"/>
        </w:numPr>
        <w:spacing w:after="40" w:before="40"/>
      </w:pPr>
      <w:r>
        <w:rPr>
          <w:rFonts w:ascii="Arial" w:cs="Arial" w:eastAsia="Arial" w:hAnsi="Arial"/>
          <w:b/>
          <w:bCs/>
          <w:color w:val="0F172A"/>
          <w:sz w:val="22"/>
          <w:szCs w:val="22"/>
        </w:rPr>
        <w:t xml:space="preserve">$19/mo Pro: </w:t>
      </w:r>
      <w:r>
        <w:rPr>
          <w:rFonts w:ascii="Arial" w:cs="Arial" w:eastAsia="Arial" w:hAnsi="Arial"/>
          <w:color w:val="333333"/>
          <w:sz w:val="22"/>
          <w:szCs w:val="22"/>
        </w:rPr>
        <w:t xml:space="preserve">Easy yes for any developer making money from their SaaS — cheaper than 1 coffee per week</w:t>
      </w:r>
    </w:p>
    <w:p>
      <w:pPr>
        <w:pStyle w:val="ListParagraph"/>
        <w:numPr>
          <w:ilvl w:val="0"/>
          <w:numId w:val="2"/>
        </w:numPr>
        <w:spacing w:after="40" w:before="40"/>
      </w:pPr>
      <w:r>
        <w:rPr>
          <w:rFonts w:ascii="Arial" w:cs="Arial" w:eastAsia="Arial" w:hAnsi="Arial"/>
          <w:b/>
          <w:bCs/>
          <w:color w:val="0F172A"/>
          <w:sz w:val="22"/>
          <w:szCs w:val="22"/>
        </w:rPr>
        <w:t xml:space="preserve">$49/mo Team: </w:t>
      </w:r>
      <w:r>
        <w:rPr>
          <w:rFonts w:ascii="Arial" w:cs="Arial" w:eastAsia="Arial" w:hAnsi="Arial"/>
          <w:color w:val="333333"/>
          <w:sz w:val="22"/>
          <w:szCs w:val="22"/>
        </w:rPr>
        <w:t xml:space="preserve">Startup teams pay this without a second thought — it is a rounding error on their AWS bill</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Revenue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6560"/>
            <w:tcBorders>
              <w:top w:val="single" w:color="CBD5E1" w:sz="1"/>
              <w:left w:val="single" w:color="CBD5E1" w:sz="1"/>
              <w:bottom w:val="single" w:color="CBD5E1" w:sz="1"/>
              <w:right w:val="single" w:color="CBD5E1" w:sz="1"/>
            </w:tcBorders>
            <w:shd w:fill="0F172A" w:val="clear"/>
            <w:tcMar>
              <w:top w:type="dxa" w:w="100"/>
              <w:left w:type="dxa" w:w="140"/>
              <w:bottom w:type="dxa" w:w="100"/>
              <w:right w:type="dxa" w:w="140"/>
            </w:tcMar>
          </w:tcPr>
          <w:p>
            <w:r>
              <w:rPr>
                <w:rFonts w:ascii="Arial" w:cs="Arial" w:eastAsia="Arial" w:hAnsi="Arial"/>
                <w:color w:val="FFFFFF"/>
                <w:sz w:val="20"/>
                <w:szCs w:val="20"/>
              </w:rPr>
              <w:t xml:space="preserve">Target</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 1 (Launch)</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200 free signups, 10 Pro = $190/mo</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 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400 free, 30 Pro, 3 Team = $717/mo</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 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700 free, 60 Pro, 10 Team = $1,640/mo</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 6</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2000 free, 150 Pro, 30 Team = $4,350/mo</w:t>
            </w:r>
          </w:p>
        </w:tc>
      </w:tr>
      <w:tr>
        <w:tc>
          <w:tcPr>
            <w:tcW w:type="dxa" w:w="2800"/>
            <w:tcBorders>
              <w:top w:val="single" w:color="CBD5E1" w:sz="1"/>
              <w:left w:val="single" w:color="CBD5E1" w:sz="1"/>
              <w:bottom w:val="single" w:color="CBD5E1" w:sz="1"/>
              <w:right w:val="single" w:color="CBD5E1" w:sz="1"/>
            </w:tcBorders>
            <w:shd w:fill="DBEAFE" w:val="clear"/>
            <w:tcMar>
              <w:top w:type="dxa" w:w="100"/>
              <w:left w:type="dxa" w:w="140"/>
              <w:bottom w:type="dxa" w:w="100"/>
              <w:right w:type="dxa" w:w="140"/>
            </w:tcMar>
          </w:tcPr>
          <w:p>
            <w:r>
              <w:rPr>
                <w:rFonts w:ascii="Arial" w:cs="Arial" w:eastAsia="Arial" w:hAnsi="Arial"/>
                <w:b/>
                <w:bCs/>
                <w:color w:val="2563EB"/>
                <w:sz w:val="20"/>
                <w:szCs w:val="20"/>
              </w:rPr>
              <w:t xml:space="preserve">Month 12</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5000 free, 350 Pro, 80 Team = $10,550/mo</w:t>
            </w:r>
          </w:p>
        </w:tc>
      </w:tr>
    </w:tbl>
    <w:p>
      <w:pPr>
        <w:spacing w:after="0" w:before="120"/>
      </w:pPr>
      <w:r>
        <w:t xml:space="preserve"/>
      </w:r>
    </w:p>
    <w:p>
      <w:pPr>
        <w:pStyle w:val="Heading2"/>
        <w:spacing w:after="120" w:before="280"/>
      </w:pPr>
      <w:r>
        <w:rPr>
          <w:rFonts w:ascii="Arial" w:cs="Arial" w:eastAsia="Arial" w:hAnsi="Arial"/>
          <w:b/>
          <w:bCs/>
          <w:color w:val="2563EB"/>
          <w:sz w:val="28"/>
          <w:szCs w:val="28"/>
        </w:rPr>
        <w:t xml:space="preserve">How to Get First 10 Paying Customers</w:t>
      </w:r>
    </w:p>
    <w:p>
      <w:pPr>
        <w:pStyle w:val="ListParagraph"/>
        <w:numPr>
          <w:ilvl w:val="0"/>
          <w:numId w:val="3"/>
        </w:numPr>
        <w:spacing w:after="40" w:before="40"/>
      </w:pPr>
      <w:r>
        <w:rPr>
          <w:rFonts w:ascii="Arial" w:cs="Arial" w:eastAsia="Arial" w:hAnsi="Arial"/>
          <w:sz w:val="22"/>
          <w:szCs w:val="22"/>
        </w:rPr>
        <w:t xml:space="preserve">Use ShipLog yourself while building it — your own product becomes your best demo</w:t>
      </w:r>
    </w:p>
    <w:p>
      <w:pPr>
        <w:pStyle w:val="ListParagraph"/>
        <w:numPr>
          <w:ilvl w:val="0"/>
          <w:numId w:val="3"/>
        </w:numPr>
        <w:spacing w:after="40" w:before="40"/>
      </w:pPr>
      <w:r>
        <w:rPr>
          <w:rFonts w:ascii="Arial" w:cs="Arial" w:eastAsia="Arial" w:hAnsi="Arial"/>
          <w:sz w:val="22"/>
          <w:szCs w:val="22"/>
        </w:rPr>
        <w:t xml:space="preserve">Post 'I am building ShipLog in public' on Twitter every day during Week 1-5 — build an audience</w:t>
      </w:r>
    </w:p>
    <w:p>
      <w:pPr>
        <w:pStyle w:val="ListParagraph"/>
        <w:numPr>
          <w:ilvl w:val="0"/>
          <w:numId w:val="3"/>
        </w:numPr>
        <w:spacing w:after="40" w:before="40"/>
      </w:pPr>
      <w:r>
        <w:rPr>
          <w:rFonts w:ascii="Arial" w:cs="Arial" w:eastAsia="Arial" w:hAnsi="Arial"/>
          <w:sz w:val="22"/>
          <w:szCs w:val="22"/>
        </w:rPr>
        <w:t xml:space="preserve">Launch on Product Hunt on a Tuesday — biggest traffic day</w:t>
      </w:r>
    </w:p>
    <w:p>
      <w:pPr>
        <w:pStyle w:val="ListParagraph"/>
        <w:numPr>
          <w:ilvl w:val="0"/>
          <w:numId w:val="3"/>
        </w:numPr>
        <w:spacing w:after="40" w:before="40"/>
      </w:pPr>
      <w:r>
        <w:rPr>
          <w:rFonts w:ascii="Arial" w:cs="Arial" w:eastAsia="Arial" w:hAnsi="Arial"/>
          <w:sz w:val="22"/>
          <w:szCs w:val="22"/>
        </w:rPr>
        <w:t xml:space="preserve">Post Show HN on Hacker News — developers who actually pay for tools</w:t>
      </w:r>
    </w:p>
    <w:p>
      <w:pPr>
        <w:pStyle w:val="ListParagraph"/>
        <w:numPr>
          <w:ilvl w:val="0"/>
          <w:numId w:val="3"/>
        </w:numPr>
        <w:spacing w:after="40" w:before="40"/>
      </w:pPr>
      <w:r>
        <w:rPr>
          <w:rFonts w:ascii="Arial" w:cs="Arial" w:eastAsia="Arial" w:hAnsi="Arial"/>
          <w:sz w:val="22"/>
          <w:szCs w:val="22"/>
        </w:rPr>
        <w:t xml:space="preserve">Post in r/SideProject, r/IndieHackers — very supportive communities</w:t>
      </w:r>
    </w:p>
    <w:p>
      <w:pPr>
        <w:pStyle w:val="ListParagraph"/>
        <w:numPr>
          <w:ilvl w:val="0"/>
          <w:numId w:val="3"/>
        </w:numPr>
        <w:spacing w:after="40" w:before="40"/>
      </w:pPr>
      <w:r>
        <w:rPr>
          <w:rFonts w:ascii="Arial" w:cs="Arial" w:eastAsia="Arial" w:hAnsi="Arial"/>
          <w:sz w:val="22"/>
          <w:szCs w:val="22"/>
        </w:rPr>
        <w:t xml:space="preserve">Find 20 indie SaaS products with no changelog page — cold DM founders on Twitter with a personal message</w:t>
      </w:r>
    </w:p>
    <w:p>
      <w:pPr>
        <w:pStyle w:val="ListParagraph"/>
        <w:numPr>
          <w:ilvl w:val="0"/>
          <w:numId w:val="3"/>
        </w:numPr>
        <w:spacing w:after="40" w:before="40"/>
      </w:pPr>
      <w:r>
        <w:rPr>
          <w:rFonts w:ascii="Arial" w:cs="Arial" w:eastAsia="Arial" w:hAnsi="Arial"/>
          <w:sz w:val="22"/>
          <w:szCs w:val="22"/>
        </w:rPr>
        <w:t xml:space="preserve">Offer free 3-month Pro to first 10 users in exchange for honest feedback and a testimonial</w:t>
      </w:r>
    </w:p>
    <w:p>
      <w:pPr>
        <w:spacing w:after="0" w:before="120"/>
      </w:pPr>
      <w:r>
        <w:t xml:space="preserve"/>
      </w:r>
    </w:p>
    <w:p>
      <w:pPr>
        <w:pStyle w:val="Heading2"/>
        <w:spacing w:after="120" w:before="280"/>
      </w:pPr>
      <w:r>
        <w:rPr>
          <w:rFonts w:ascii="Arial" w:cs="Arial" w:eastAsia="Arial" w:hAnsi="Arial"/>
          <w:b/>
          <w:bCs/>
          <w:color w:val="2563EB"/>
          <w:sz w:val="28"/>
          <w:szCs w:val="28"/>
        </w:rPr>
        <w:t xml:space="preserve">What You Learn Building ShipLog</w:t>
      </w:r>
    </w:p>
    <w:p>
      <w:pPr>
        <w:pStyle w:val="ListParagraph"/>
        <w:numPr>
          <w:ilvl w:val="0"/>
          <w:numId w:val="2"/>
        </w:numPr>
        <w:spacing w:after="40" w:before="40"/>
      </w:pPr>
      <w:r>
        <w:rPr>
          <w:rFonts w:ascii="Arial" w:cs="Arial" w:eastAsia="Arial" w:hAnsi="Arial"/>
          <w:b/>
          <w:bCs/>
          <w:color w:val="0F172A"/>
          <w:sz w:val="22"/>
          <w:szCs w:val="22"/>
        </w:rPr>
        <w:t xml:space="preserve">Node.js + Express: </w:t>
      </w:r>
      <w:r>
        <w:rPr>
          <w:rFonts w:ascii="Arial" w:cs="Arial" w:eastAsia="Arial" w:hAnsi="Arial"/>
          <w:color w:val="333333"/>
          <w:sz w:val="22"/>
          <w:szCs w:val="22"/>
        </w:rPr>
        <w:t xml:space="preserve">Real production REST API — authentication, validation, error handling, middleware</w:t>
      </w:r>
    </w:p>
    <w:p>
      <w:pPr>
        <w:pStyle w:val="ListParagraph"/>
        <w:numPr>
          <w:ilvl w:val="0"/>
          <w:numId w:val="2"/>
        </w:numPr>
        <w:spacing w:after="40" w:before="40"/>
      </w:pPr>
      <w:r>
        <w:rPr>
          <w:rFonts w:ascii="Arial" w:cs="Arial" w:eastAsia="Arial" w:hAnsi="Arial"/>
          <w:b/>
          <w:bCs/>
          <w:color w:val="0F172A"/>
          <w:sz w:val="22"/>
          <w:szCs w:val="22"/>
        </w:rPr>
        <w:t xml:space="preserve">PostgreSQL + Prisma: </w:t>
      </w:r>
      <w:r>
        <w:rPr>
          <w:rFonts w:ascii="Arial" w:cs="Arial" w:eastAsia="Arial" w:hAnsi="Arial"/>
          <w:color w:val="333333"/>
          <w:sz w:val="22"/>
          <w:szCs w:val="22"/>
        </w:rPr>
        <w:t xml:space="preserve">Database design, migrations, relationships, queries</w:t>
      </w:r>
    </w:p>
    <w:p>
      <w:pPr>
        <w:pStyle w:val="ListParagraph"/>
        <w:numPr>
          <w:ilvl w:val="0"/>
          <w:numId w:val="2"/>
        </w:numPr>
        <w:spacing w:after="40" w:before="40"/>
      </w:pPr>
      <w:r>
        <w:rPr>
          <w:rFonts w:ascii="Arial" w:cs="Arial" w:eastAsia="Arial" w:hAnsi="Arial"/>
          <w:b/>
          <w:bCs/>
          <w:color w:val="0F172A"/>
          <w:sz w:val="22"/>
          <w:szCs w:val="22"/>
        </w:rPr>
        <w:t xml:space="preserve">GitHub OAuth: </w:t>
      </w:r>
      <w:r>
        <w:rPr>
          <w:rFonts w:ascii="Arial" w:cs="Arial" w:eastAsia="Arial" w:hAnsi="Arial"/>
          <w:color w:val="333333"/>
          <w:sz w:val="22"/>
          <w:szCs w:val="22"/>
        </w:rPr>
        <w:t xml:space="preserve">How OAuth 2.0 works — used in almost every real app</w:t>
      </w:r>
    </w:p>
    <w:p>
      <w:pPr>
        <w:pStyle w:val="ListParagraph"/>
        <w:numPr>
          <w:ilvl w:val="0"/>
          <w:numId w:val="2"/>
        </w:numPr>
        <w:spacing w:after="40" w:before="40"/>
      </w:pPr>
      <w:r>
        <w:rPr>
          <w:rFonts w:ascii="Arial" w:cs="Arial" w:eastAsia="Arial" w:hAnsi="Arial"/>
          <w:b/>
          <w:bCs/>
          <w:color w:val="0F172A"/>
          <w:sz w:val="22"/>
          <w:szCs w:val="22"/>
        </w:rPr>
        <w:t xml:space="preserve">Next.js: </w:t>
      </w:r>
      <w:r>
        <w:rPr>
          <w:rFonts w:ascii="Arial" w:cs="Arial" w:eastAsia="Arial" w:hAnsi="Arial"/>
          <w:color w:val="333333"/>
          <w:sz w:val="22"/>
          <w:szCs w:val="22"/>
        </w:rPr>
        <w:t xml:space="preserve">Full-stack React — server components, routing, API integration</w:t>
      </w:r>
    </w:p>
    <w:p>
      <w:pPr>
        <w:pStyle w:val="ListParagraph"/>
        <w:numPr>
          <w:ilvl w:val="0"/>
          <w:numId w:val="2"/>
        </w:numPr>
        <w:spacing w:after="40" w:before="40"/>
      </w:pPr>
      <w:r>
        <w:rPr>
          <w:rFonts w:ascii="Arial" w:cs="Arial" w:eastAsia="Arial" w:hAnsi="Arial"/>
          <w:b/>
          <w:bCs/>
          <w:color w:val="0F172A"/>
          <w:sz w:val="22"/>
          <w:szCs w:val="22"/>
        </w:rPr>
        <w:t xml:space="preserve">Stripe: </w:t>
      </w:r>
      <w:r>
        <w:rPr>
          <w:rFonts w:ascii="Arial" w:cs="Arial" w:eastAsia="Arial" w:hAnsi="Arial"/>
          <w:color w:val="333333"/>
          <w:sz w:val="22"/>
          <w:szCs w:val="22"/>
        </w:rPr>
        <w:t xml:space="preserve">Payment integration — every SaaS needs this</w:t>
      </w:r>
    </w:p>
    <w:p>
      <w:pPr>
        <w:pStyle w:val="ListParagraph"/>
        <w:numPr>
          <w:ilvl w:val="0"/>
          <w:numId w:val="2"/>
        </w:numPr>
        <w:spacing w:after="40" w:before="40"/>
      </w:pPr>
      <w:r>
        <w:rPr>
          <w:rFonts w:ascii="Arial" w:cs="Arial" w:eastAsia="Arial" w:hAnsi="Arial"/>
          <w:b/>
          <w:bCs/>
          <w:color w:val="0F172A"/>
          <w:sz w:val="22"/>
          <w:szCs w:val="22"/>
        </w:rPr>
        <w:t xml:space="preserve">Deployment: </w:t>
      </w:r>
      <w:r>
        <w:rPr>
          <w:rFonts w:ascii="Arial" w:cs="Arial" w:eastAsia="Arial" w:hAnsi="Arial"/>
          <w:color w:val="333333"/>
          <w:sz w:val="22"/>
          <w:szCs w:val="22"/>
        </w:rPr>
        <w:t xml:space="preserve">How to ship real software to production — Vercel, Railway, env vars</w:t>
      </w:r>
    </w:p>
    <w:p>
      <w:pPr>
        <w:pStyle w:val="ListParagraph"/>
        <w:numPr>
          <w:ilvl w:val="0"/>
          <w:numId w:val="2"/>
        </w:numPr>
        <w:spacing w:after="40" w:before="40"/>
      </w:pPr>
      <w:r>
        <w:rPr>
          <w:rFonts w:ascii="Arial" w:cs="Arial" w:eastAsia="Arial" w:hAnsi="Arial"/>
          <w:b/>
          <w:bCs/>
          <w:color w:val="0F172A"/>
          <w:sz w:val="22"/>
          <w:szCs w:val="22"/>
        </w:rPr>
        <w:t xml:space="preserve">Product thinking: </w:t>
      </w:r>
      <w:r>
        <w:rPr>
          <w:rFonts w:ascii="Arial" w:cs="Arial" w:eastAsia="Arial" w:hAnsi="Arial"/>
          <w:color w:val="333333"/>
          <w:sz w:val="22"/>
          <w:szCs w:val="22"/>
        </w:rPr>
        <w:t xml:space="preserve">How to build something people actually pay for</w:t>
      </w:r>
    </w:p>
    <w:p>
      <w:pPr>
        <w:spacing w:after="0" w:before="80"/>
      </w:pPr>
      <w:r>
        <w:t xml:space="preserve"/>
      </w:r>
    </w:p>
    <w:p>
      <w:pPr>
        <w:spacing w:after="60" w:before="60"/>
      </w:pPr>
      <w:r>
        <w:rPr>
          <w:rFonts w:ascii="Arial" w:cs="Arial" w:eastAsia="Arial" w:hAnsi="Arial"/>
          <w:color w:val="64748B"/>
          <w:sz w:val="22"/>
          <w:szCs w:val="22"/>
        </w:rPr>
        <w:t xml:space="preserve">This project alone will teach you more than most university courses. And you get a real product at the end that can make real money.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2026-05-09T16:22:24.255Z</dcterms:created>
  <dcterms:modified xsi:type="dcterms:W3CDTF">2026-05-09T16:22:24.271Z</dcterms:modified>
</cp:coreProperties>
</file>

<file path=docProps/custom.xml><?xml version="1.0" encoding="utf-8"?>
<Properties xmlns="http://schemas.openxmlformats.org/officeDocument/2006/custom-properties" xmlns:vt="http://schemas.openxmlformats.org/officeDocument/2006/docPropsVTypes"/>
</file>