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  <w:t xml:space="preserve">DOCUMENTATION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Installation of Arduino IDE using installer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Go to official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website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and choose “Windows Installer”.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On the next page, choose “JUST DOWNLOAD” or “CONTRIBUTE &amp; DOWNLOAD”. The installer will now be downloaded.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Start the .exe file you just downloaded. Choose “Yes” to trust the installer to make changes to your computer.  Then, agree to the License Agreement.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Choose the installation folder (recommended to keep the default) and click install.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Click the Install button to install the USB driver.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Click the Install button to install the second USB driver.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setup is now completed.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Environment Setup on Arduino IDE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Arduino IDE should be tweaked so that the IDE runs for your board of choice. The Arduino IDE should be modified to work on NodeMCU</w:t>
      </w:r>
    </w:p>
    <w:p>
      <w:pPr>
        <w:numPr>
          <w:ilvl w:val="0"/>
          <w:numId w:val="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Open Arduino IDE.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6273" w:dyaOrig="6408">
          <v:rect xmlns:o="urn:schemas-microsoft-com:office:office" xmlns:v="urn:schemas-microsoft-com:vml" id="rectole0000000000" style="width:313.650000pt;height:320.4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numPr>
          <w:ilvl w:val="0"/>
          <w:numId w:val="9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Go to File &gt; Preferences. In the "Additional Boards Manager URLs" field, type (or copy-paste) </w:t>
      </w:r>
      <w:hyperlink xmlns:r="http://schemas.openxmlformats.org/officeDocument/2006/relationships" r:id="docRId3">
        <w:r>
          <w:rPr>
            <w:rFonts w:ascii="Arial" w:hAnsi="Arial" w:cs="Arial" w:eastAsia="Arial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http://arduino.esp8266.com/stable/package_esp8266com_index.json</w:t>
        </w:r>
      </w:hyperlink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Don't forget to click OK!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730" w:dyaOrig="6273">
          <v:rect xmlns:o="urn:schemas-microsoft-com:office:office" xmlns:v="urn:schemas-microsoft-com:vml" id="rectole0000000001" style="width:436.500000pt;height:313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numPr>
          <w:ilvl w:val="0"/>
          <w:numId w:val="1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Then go to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Tools &gt; Board &gt; Board Manager. Type "esp8266" in the search field. The entry "esp8266 by ESP8266 Community" should appear. Click that entry and look for the install button on the lower right.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784" w:dyaOrig="5462">
          <v:rect xmlns:o="urn:schemas-microsoft-com:office:office" xmlns:v="urn:schemas-microsoft-com:vml" id="rectole0000000002" style="width:439.200000pt;height:273.1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Again go to Tools &gt; Board &gt; Select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NodeMCU 1.0 (ESP 12-E Module)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object w:dxaOrig="8773" w:dyaOrig="10953">
          <v:rect xmlns:o="urn:schemas-microsoft-com:office:office" xmlns:v="urn:schemas-microsoft-com:vml" id="rectole0000000003" style="width:438.650000pt;height:547.6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Using the Client Library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Include the client library file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fitness.h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 your program file.</w:t>
      </w:r>
    </w:p>
    <w:p>
      <w:pPr>
        <w:numPr>
          <w:ilvl w:val="0"/>
          <w:numId w:val="2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 Arduino include it as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#include”fitness.h”.</w:t>
      </w:r>
    </w:p>
    <w:p>
      <w:pPr>
        <w:numPr>
          <w:ilvl w:val="0"/>
          <w:numId w:val="2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Make sure you have updated the ip address of the probe in the 39th line of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fitness.h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file.</w:t>
      </w:r>
    </w:p>
    <w:p>
      <w:pPr>
        <w:spacing w:before="0" w:after="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303" w:dyaOrig="3564">
          <v:rect xmlns:o="urn:schemas-microsoft-com:office:office" xmlns:v="urn:schemas-microsoft-com:vml" id="rectole0000000004" style="width:415.150000pt;height:178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0"/>
        </w:objec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Also update the ip address of the NodeMCU in the 101th line of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fitness.h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file.</w:t>
      </w:r>
    </w:p>
    <w:p>
      <w:pPr>
        <w:spacing w:before="0" w:after="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303" w:dyaOrig="3600">
          <v:rect xmlns:o="urn:schemas-microsoft-com:office:office" xmlns:v="urn:schemas-microsoft-com:vml" id="rectole0000000005" style="width:415.150000pt;height:180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2"/>
        </w:objec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There are 4 functions / api’s in this library</w:t>
      </w:r>
    </w:p>
    <w:p>
      <w:pPr>
        <w:numPr>
          <w:ilvl w:val="0"/>
          <w:numId w:val="26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bpm()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- which gives the pulse rate.</w:t>
      </w:r>
    </w:p>
    <w:p>
      <w:pPr>
        <w:numPr>
          <w:ilvl w:val="0"/>
          <w:numId w:val="26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bmi()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- which gives the body mass index value.</w:t>
      </w:r>
    </w:p>
    <w:p>
      <w:pPr>
        <w:numPr>
          <w:ilvl w:val="0"/>
          <w:numId w:val="26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height()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- which gives the height of the person.</w:t>
      </w:r>
    </w:p>
    <w:p>
      <w:pPr>
        <w:numPr>
          <w:ilvl w:val="0"/>
          <w:numId w:val="26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weight()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- which gives the weight of the person.</w:t>
      </w:r>
    </w:p>
    <w:p>
      <w:pPr>
        <w:numPr>
          <w:ilvl w:val="0"/>
          <w:numId w:val="2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You can use these functions in your .ino file to get the sensor values as you have imported the library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fitness.h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2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Make sure that you are connected to the same network, the environment is connected to.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2">
    <w:abstractNumId w:val="54"/>
  </w:num>
  <w:num w:numId="5">
    <w:abstractNumId w:val="48"/>
  </w:num>
  <w:num w:numId="7">
    <w:abstractNumId w:val="42"/>
  </w:num>
  <w:num w:numId="9">
    <w:abstractNumId w:val="36"/>
  </w:num>
  <w:num w:numId="11">
    <w:abstractNumId w:val="30"/>
  </w:num>
  <w:num w:numId="13">
    <w:abstractNumId w:val="24"/>
  </w:num>
  <w:num w:numId="18">
    <w:abstractNumId w:val="18"/>
  </w:num>
  <w:num w:numId="20">
    <w:abstractNumId w:val="12"/>
  </w:num>
  <w:num w:numId="23">
    <w:abstractNumId w:val="6"/>
  </w: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5.wmf" Id="docRId13" Type="http://schemas.openxmlformats.org/officeDocument/2006/relationships/image" /><Relationship TargetMode="External" Target="http://arduino.esp8266.com/stable/package_esp8266com_index.json" Id="docRId3" Type="http://schemas.openxmlformats.org/officeDocument/2006/relationships/hyperlink" /><Relationship Target="media/image2.wmf" Id="docRId7" Type="http://schemas.openxmlformats.org/officeDocument/2006/relationships/image" /><Relationship Target="embeddings/oleObject4.bin" Id="docRId10" Type="http://schemas.openxmlformats.org/officeDocument/2006/relationships/oleObject" /><Relationship Target="numbering.xml" Id="docRId14" Type="http://schemas.openxmlformats.org/officeDocument/2006/relationships/numbering" /><Relationship Target="media/image0.wmf" Id="docRId2" Type="http://schemas.openxmlformats.org/officeDocument/2006/relationships/image" /><Relationship Target="embeddings/oleObject2.bin" Id="docRId6" Type="http://schemas.openxmlformats.org/officeDocument/2006/relationships/oleObject" /><Relationship Target="embeddings/oleObject0.bin" Id="docRId1" Type="http://schemas.openxmlformats.org/officeDocument/2006/relationships/oleObject" /><Relationship Target="media/image4.wmf" Id="docRId11" Type="http://schemas.openxmlformats.org/officeDocument/2006/relationships/image" /><Relationship Target="styles.xml" Id="docRId15" Type="http://schemas.openxmlformats.org/officeDocument/2006/relationships/styles" /><Relationship Target="media/image1.wmf" Id="docRId5" Type="http://schemas.openxmlformats.org/officeDocument/2006/relationships/image" /><Relationship Target="media/image3.wmf" Id="docRId9" Type="http://schemas.openxmlformats.org/officeDocument/2006/relationships/image" /><Relationship TargetMode="External" Target="https://www.arduino.cc/en/Main/Software" Id="docRId0" Type="http://schemas.openxmlformats.org/officeDocument/2006/relationships/hyperlink" /><Relationship Target="embeddings/oleObject5.bin" Id="docRId12" Type="http://schemas.openxmlformats.org/officeDocument/2006/relationships/oleObject" /><Relationship Target="embeddings/oleObject1.bin" Id="docRId4" Type="http://schemas.openxmlformats.org/officeDocument/2006/relationships/oleObject" /><Relationship Target="embeddings/oleObject3.bin" Id="docRId8" Type="http://schemas.openxmlformats.org/officeDocument/2006/relationships/oleObject" /></Relationships>
</file>