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D9E42" w14:textId="77777777" w:rsidR="00081BCB" w:rsidRDefault="00081BCB">
      <w:pPr>
        <w:spacing w:before="2400"/>
      </w:pPr>
    </w:p>
    <w:p w14:paraId="2E4D3CFE" w14:textId="77777777" w:rsidR="00081BCB" w:rsidRDefault="00000000">
      <w:pPr>
        <w:jc w:val="center"/>
      </w:pPr>
      <w:r>
        <w:rPr>
          <w:b/>
          <w:bCs/>
          <w:color w:val="1F4E79"/>
          <w:sz w:val="56"/>
          <w:szCs w:val="56"/>
        </w:rPr>
        <w:t>CO2 Emission by Vehicle</w:t>
      </w:r>
    </w:p>
    <w:p w14:paraId="6429AF38" w14:textId="77777777" w:rsidR="00081BCB" w:rsidRDefault="00000000">
      <w:pPr>
        <w:spacing w:before="120" w:after="400"/>
        <w:jc w:val="center"/>
      </w:pPr>
      <w:r>
        <w:rPr>
          <w:b/>
          <w:bCs/>
          <w:color w:val="595959"/>
          <w:sz w:val="32"/>
          <w:szCs w:val="32"/>
        </w:rPr>
        <w:t>Exploratory Data Analysis &amp; Linear Regression Project</w:t>
      </w:r>
    </w:p>
    <w:p w14:paraId="2E33D41B" w14:textId="77777777" w:rsidR="00081BCB" w:rsidRDefault="00000000">
      <w:pPr>
        <w:spacing w:before="800"/>
        <w:jc w:val="center"/>
      </w:pPr>
      <w:r>
        <w:rPr>
          <w:i/>
          <w:iCs/>
          <w:sz w:val="26"/>
          <w:szCs w:val="26"/>
        </w:rPr>
        <w:t>Project Documentation</w:t>
      </w:r>
    </w:p>
    <w:p w14:paraId="27BE9F84" w14:textId="77777777" w:rsidR="00081BCB" w:rsidRDefault="00000000">
      <w:r>
        <w:br w:type="page"/>
      </w:r>
    </w:p>
    <w:p w14:paraId="56FA416D" w14:textId="77777777" w:rsidR="00081BCB" w:rsidRDefault="00000000">
      <w:pPr>
        <w:pStyle w:val="Heading1"/>
        <w:spacing w:before="360" w:after="180"/>
      </w:pPr>
      <w:bookmarkStart w:id="0" w:name="_Toc237472379"/>
      <w:r>
        <w:rPr>
          <w:b/>
          <w:bCs/>
          <w:color w:val="1F4E79"/>
        </w:rPr>
        <w:lastRenderedPageBreak/>
        <w:t>Table of Contents</w:t>
      </w:r>
      <w:bookmarkEnd w:id="0"/>
    </w:p>
    <w:sdt>
      <w:sdtPr>
        <w:alias w:val="Table of Contents"/>
        <w:id w:val="869957958"/>
      </w:sdtPr>
      <w:sdtContent>
        <w:p w14:paraId="59ACCE75" w14:textId="67F60946" w:rsidR="00F77422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472379" w:history="1">
            <w:r w:rsidR="00F77422" w:rsidRPr="0028444E">
              <w:rPr>
                <w:rStyle w:val="Hyperlink"/>
                <w:b/>
                <w:bCs/>
                <w:noProof/>
              </w:rPr>
              <w:t>Table of Contents</w:t>
            </w:r>
            <w:r w:rsidR="00F77422">
              <w:rPr>
                <w:noProof/>
              </w:rPr>
              <w:tab/>
              <w:t xml:space="preserve"> </w:t>
            </w:r>
            <w:r w:rsidR="00F77422">
              <w:rPr>
                <w:noProof/>
              </w:rPr>
              <w:fldChar w:fldCharType="begin"/>
            </w:r>
            <w:r w:rsidR="00F77422">
              <w:rPr>
                <w:noProof/>
              </w:rPr>
              <w:instrText xml:space="preserve"> PAGEREF _Toc237472379 \h </w:instrText>
            </w:r>
            <w:r w:rsidR="00F77422">
              <w:rPr>
                <w:noProof/>
              </w:rPr>
            </w:r>
            <w:r w:rsidR="00F77422">
              <w:rPr>
                <w:noProof/>
              </w:rPr>
              <w:fldChar w:fldCharType="separate"/>
            </w:r>
            <w:r w:rsidR="00F77422">
              <w:rPr>
                <w:noProof/>
              </w:rPr>
              <w:t>1</w:t>
            </w:r>
            <w:r w:rsidR="00F77422">
              <w:rPr>
                <w:noProof/>
              </w:rPr>
              <w:fldChar w:fldCharType="end"/>
            </w:r>
          </w:hyperlink>
        </w:p>
        <w:p w14:paraId="557952DE" w14:textId="77777777" w:rsidR="00F77422" w:rsidRDefault="00F7742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72380" w:history="1">
            <w:r w:rsidRPr="0028444E">
              <w:rPr>
                <w:rStyle w:val="Hyperlink"/>
                <w:b/>
                <w:bCs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_Toc237472380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6CEBDC" w14:textId="77777777" w:rsidR="00F77422" w:rsidRDefault="00F774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72381" w:history="1">
            <w:r w:rsidRPr="0028444E">
              <w:rPr>
                <w:rStyle w:val="Hyperlink"/>
                <w:b/>
                <w:bCs/>
                <w:noProof/>
              </w:rPr>
              <w:t>1.1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_Toc237472381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A12F43" w14:textId="77777777" w:rsidR="00F77422" w:rsidRDefault="00F774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72382" w:history="1">
            <w:r w:rsidRPr="0028444E">
              <w:rPr>
                <w:rStyle w:val="Hyperlink"/>
                <w:b/>
                <w:bCs/>
                <w:noProof/>
              </w:rPr>
              <w:t>1.2 Tech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_Toc237472382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9EFD19" w14:textId="77777777" w:rsidR="00F77422" w:rsidRDefault="00F7742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72383" w:history="1">
            <w:r w:rsidRPr="0028444E">
              <w:rPr>
                <w:rStyle w:val="Hyperlink"/>
                <w:b/>
                <w:bCs/>
                <w:noProof/>
              </w:rPr>
              <w:t>2. Dataset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_Toc237472383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60872A" w14:textId="77777777" w:rsidR="00F77422" w:rsidRDefault="00F7742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72384" w:history="1">
            <w:r w:rsidRPr="0028444E">
              <w:rPr>
                <w:rStyle w:val="Hyperlink"/>
                <w:b/>
                <w:bCs/>
                <w:noProof/>
              </w:rPr>
              <w:t>3. Step-by-Step Project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_Toc237472384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2E435A" w14:textId="77777777" w:rsidR="00F77422" w:rsidRDefault="00F774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72385" w:history="1">
            <w:r w:rsidRPr="0028444E">
              <w:rPr>
                <w:rStyle w:val="Hyperlink"/>
                <w:b/>
                <w:bCs/>
                <w:noProof/>
              </w:rPr>
              <w:t>Step 1 — Environment Setup &amp; Library Import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_Toc237472385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DABF85" w14:textId="77777777" w:rsidR="00F77422" w:rsidRDefault="00F774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72386" w:history="1">
            <w:r w:rsidRPr="0028444E">
              <w:rPr>
                <w:rStyle w:val="Hyperlink"/>
                <w:b/>
                <w:bCs/>
                <w:noProof/>
              </w:rPr>
              <w:t>Step 2 — Load the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_Toc237472386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F21367" w14:textId="77777777" w:rsidR="00F77422" w:rsidRDefault="00F774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72387" w:history="1">
            <w:r w:rsidRPr="0028444E">
              <w:rPr>
                <w:rStyle w:val="Hyperlink"/>
                <w:b/>
                <w:bCs/>
                <w:noProof/>
              </w:rPr>
              <w:t>Step 3 — Initial Data Understanding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_Toc237472387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DF3833" w14:textId="77777777" w:rsidR="00F77422" w:rsidRDefault="00F774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72388" w:history="1">
            <w:r w:rsidRPr="0028444E">
              <w:rPr>
                <w:rStyle w:val="Hyperlink"/>
                <w:b/>
                <w:bCs/>
                <w:noProof/>
              </w:rPr>
              <w:t>Step 4 — Data Cleaning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_Toc237472388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7BD7F1" w14:textId="77777777" w:rsidR="00F77422" w:rsidRDefault="00F774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72389" w:history="1">
            <w:r w:rsidRPr="0028444E">
              <w:rPr>
                <w:rStyle w:val="Hyperlink"/>
                <w:b/>
                <w:bCs/>
                <w:noProof/>
              </w:rPr>
              <w:t>Step 5 — Exploratory Data Analysis: Univariate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_Toc237472389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18031C" w14:textId="77777777" w:rsidR="00F77422" w:rsidRDefault="00F774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72390" w:history="1">
            <w:r w:rsidRPr="0028444E">
              <w:rPr>
                <w:rStyle w:val="Hyperlink"/>
                <w:b/>
                <w:bCs/>
                <w:noProof/>
              </w:rPr>
              <w:t>Step 6 — Exploratory Data Analysis: Bivariate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_Toc237472390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3BF261" w14:textId="77777777" w:rsidR="00F77422" w:rsidRDefault="00F774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72391" w:history="1">
            <w:r w:rsidRPr="0028444E">
              <w:rPr>
                <w:rStyle w:val="Hyperlink"/>
                <w:b/>
                <w:bCs/>
                <w:noProof/>
              </w:rPr>
              <w:t>Step 7 — Exploratory Data Analysis: Multivariate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_Toc237472391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CE6FB2" w14:textId="77777777" w:rsidR="00F77422" w:rsidRDefault="00F774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72392" w:history="1">
            <w:r w:rsidRPr="0028444E">
              <w:rPr>
                <w:rStyle w:val="Hyperlink"/>
                <w:b/>
                <w:bCs/>
                <w:noProof/>
              </w:rPr>
              <w:t>Step 8 — Feature Encoding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_Toc237472392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9FCE44" w14:textId="77777777" w:rsidR="00F77422" w:rsidRDefault="00F774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72393" w:history="1">
            <w:r w:rsidRPr="0028444E">
              <w:rPr>
                <w:rStyle w:val="Hyperlink"/>
                <w:b/>
                <w:bCs/>
                <w:noProof/>
              </w:rPr>
              <w:t>Step 9 — Feature / Target Split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_Toc237472393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B8CEF0" w14:textId="77777777" w:rsidR="00F77422" w:rsidRDefault="00F774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72394" w:history="1">
            <w:r w:rsidRPr="0028444E">
              <w:rPr>
                <w:rStyle w:val="Hyperlink"/>
                <w:b/>
                <w:bCs/>
                <w:noProof/>
              </w:rPr>
              <w:t>Step 10 — Model Training Across Multiple Splits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_Toc237472394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E7848F" w14:textId="77777777" w:rsidR="00F77422" w:rsidRDefault="00F774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72395" w:history="1">
            <w:r w:rsidRPr="0028444E">
              <w:rPr>
                <w:rStyle w:val="Hyperlink"/>
                <w:b/>
                <w:bCs/>
                <w:noProof/>
              </w:rPr>
              <w:t>Step 11 — Model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_Toc237472395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D544B5" w14:textId="77777777" w:rsidR="00F77422" w:rsidRDefault="00F7742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72396" w:history="1">
            <w:r w:rsidRPr="0028444E">
              <w:rPr>
                <w:rStyle w:val="Hyperlink"/>
                <w:b/>
                <w:bCs/>
                <w:noProof/>
              </w:rPr>
              <w:t>4.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_Toc237472396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B996AA" w14:textId="77777777" w:rsidR="00F77422" w:rsidRDefault="00F774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72397" w:history="1">
            <w:r w:rsidRPr="0028444E">
              <w:rPr>
                <w:rStyle w:val="Hyperlink"/>
                <w:b/>
                <w:bCs/>
                <w:noProof/>
              </w:rPr>
              <w:t>4.1 Key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_Toc237472397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1983EE" w14:textId="4D5D0523" w:rsidR="00081BCB" w:rsidRDefault="00F77422" w:rsidP="00F7742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72398" w:history="1">
            <w:r w:rsidRPr="0028444E">
              <w:rPr>
                <w:rStyle w:val="Hyperlink"/>
                <w:b/>
                <w:bCs/>
                <w:noProof/>
              </w:rPr>
              <w:t>5.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_Toc237472398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  <w:r w:rsidR="00000000">
            <w:fldChar w:fldCharType="end"/>
          </w:r>
        </w:p>
      </w:sdtContent>
    </w:sdt>
    <w:p w14:paraId="6AE700D9" w14:textId="77777777" w:rsidR="00081BCB" w:rsidRDefault="00000000">
      <w:r>
        <w:br w:type="page"/>
      </w:r>
    </w:p>
    <w:p w14:paraId="3B18784C" w14:textId="77777777" w:rsidR="00081BCB" w:rsidRDefault="00000000">
      <w:pPr>
        <w:pStyle w:val="Heading1"/>
        <w:spacing w:before="360" w:after="180"/>
      </w:pPr>
      <w:bookmarkStart w:id="1" w:name="_Toc237472380"/>
      <w:r>
        <w:rPr>
          <w:b/>
          <w:bCs/>
          <w:color w:val="1F4E79"/>
        </w:rPr>
        <w:lastRenderedPageBreak/>
        <w:t>1. Project Overview</w:t>
      </w:r>
      <w:bookmarkEnd w:id="1"/>
    </w:p>
    <w:p w14:paraId="63C99254" w14:textId="77777777" w:rsidR="00F77422" w:rsidRDefault="00000000">
      <w:pPr>
        <w:spacing w:after="160" w:line="300" w:lineRule="auto"/>
      </w:pPr>
      <w:r>
        <w:t xml:space="preserve">This project performs an end-to-end data analysis and machine learning workflow on the Canada Vehicle Fuel Consumption and CO2 Emissions dataset. The objective is twofold: </w:t>
      </w:r>
    </w:p>
    <w:p w14:paraId="5541A17C" w14:textId="77777777" w:rsidR="00F77422" w:rsidRDefault="00000000">
      <w:pPr>
        <w:spacing w:after="160" w:line="300" w:lineRule="auto"/>
      </w:pPr>
      <w:r>
        <w:t xml:space="preserve">(1) explore and visualize the dataset to understand which vehicle characteristics drive CO2 emissions, and </w:t>
      </w:r>
    </w:p>
    <w:p w14:paraId="34CBD201" w14:textId="46FF8FEF" w:rsidR="00081BCB" w:rsidRDefault="00000000">
      <w:pPr>
        <w:spacing w:after="160" w:line="300" w:lineRule="auto"/>
      </w:pPr>
      <w:r>
        <w:t>(2) build and compare multiple regression models capable of predicting a vehicle's CO2 emissions (g/km) from its technical specifications.</w:t>
      </w:r>
    </w:p>
    <w:p w14:paraId="0A443467" w14:textId="77777777" w:rsidR="00081BCB" w:rsidRDefault="00000000">
      <w:pPr>
        <w:spacing w:after="160" w:line="300" w:lineRule="auto"/>
      </w:pPr>
      <w:r>
        <w:t>The workflow follows the standard data science lifecycle: data collection, data cleaning, exploratory data analysis (univariate, bivariate, and multivariate), feature encoding, model training, and model evaluation.</w:t>
      </w:r>
    </w:p>
    <w:p w14:paraId="759B0431" w14:textId="77777777" w:rsidR="00081BCB" w:rsidRDefault="00000000">
      <w:pPr>
        <w:pStyle w:val="Heading2"/>
        <w:spacing w:before="260" w:after="140"/>
      </w:pPr>
      <w:bookmarkStart w:id="2" w:name="_Toc237472381"/>
      <w:r>
        <w:rPr>
          <w:b/>
          <w:bCs/>
          <w:color w:val="1F4E79"/>
        </w:rPr>
        <w:t>1.1 Objectives</w:t>
      </w:r>
      <w:bookmarkEnd w:id="2"/>
    </w:p>
    <w:p w14:paraId="56FCD585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Understand the structure, quality, and distribution of the vehicle emissions dataset.</w:t>
      </w:r>
    </w:p>
    <w:p w14:paraId="3C9823C3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Identify duplicate and missing values and clean the dataset.</w:t>
      </w:r>
    </w:p>
    <w:p w14:paraId="33A0BE84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Visualize relationships between vehicle features (engine size, cylinders, fuel type, vehicle class) and CO2 emissions.</w:t>
      </w:r>
    </w:p>
    <w:p w14:paraId="38B99D27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Encode categorical variables for machine learning.</w:t>
      </w:r>
    </w:p>
    <w:p w14:paraId="43CEBAC8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Train and evaluate five regression algorithms across three train/test split ratios.</w:t>
      </w:r>
    </w:p>
    <w:p w14:paraId="6CE06DC9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Identify the best-performing model based on R², MAE, MSE, RMSE, and MAPE.</w:t>
      </w:r>
    </w:p>
    <w:p w14:paraId="78E09DC5" w14:textId="77777777" w:rsidR="00081BCB" w:rsidRDefault="00000000">
      <w:pPr>
        <w:pStyle w:val="Heading2"/>
        <w:spacing w:before="260" w:after="140"/>
      </w:pPr>
      <w:bookmarkStart w:id="3" w:name="_Toc237472382"/>
      <w:r>
        <w:rPr>
          <w:b/>
          <w:bCs/>
          <w:color w:val="1F4E79"/>
        </w:rPr>
        <w:t>1.2 Tech Stack</w:t>
      </w:r>
      <w:bookmarkEnd w:id="3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081BCB" w14:paraId="15CD78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1822E" w14:textId="77777777" w:rsidR="00081BCB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61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030B" w14:textId="77777777" w:rsidR="00081BCB" w:rsidRDefault="00000000">
            <w:r>
              <w:rPr>
                <w:b/>
                <w:bCs/>
                <w:color w:val="FFFFFF"/>
              </w:rPr>
              <w:t>Tools / Libraries</w:t>
            </w:r>
          </w:p>
        </w:tc>
      </w:tr>
      <w:tr w:rsidR="00081BCB" w14:paraId="10E0BC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FB547" w14:textId="77777777" w:rsidR="00081BCB" w:rsidRDefault="00000000">
            <w:r>
              <w:rPr>
                <w:color w:val="000000"/>
              </w:rPr>
              <w:t>Programming Language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1ABE" w14:textId="77777777" w:rsidR="00081BCB" w:rsidRDefault="00000000">
            <w:r>
              <w:rPr>
                <w:color w:val="000000"/>
              </w:rPr>
              <w:t>Python 3</w:t>
            </w:r>
          </w:p>
        </w:tc>
      </w:tr>
      <w:tr w:rsidR="00081BCB" w14:paraId="7121A5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B3272" w14:textId="77777777" w:rsidR="00081BCB" w:rsidRDefault="00000000">
            <w:r>
              <w:rPr>
                <w:color w:val="000000"/>
              </w:rPr>
              <w:t>Data Handling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F3A3" w14:textId="77777777" w:rsidR="00081BCB" w:rsidRDefault="00000000">
            <w:r>
              <w:rPr>
                <w:color w:val="000000"/>
              </w:rPr>
              <w:t>Pandas, NumPy</w:t>
            </w:r>
          </w:p>
        </w:tc>
      </w:tr>
      <w:tr w:rsidR="00081BCB" w14:paraId="7B79A0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BB8CC" w14:textId="77777777" w:rsidR="00081BCB" w:rsidRDefault="00000000">
            <w:r>
              <w:rPr>
                <w:color w:val="000000"/>
              </w:rPr>
              <w:t>Visualization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3C28" w14:textId="77777777" w:rsidR="00081BCB" w:rsidRDefault="00000000">
            <w:r>
              <w:rPr>
                <w:color w:val="000000"/>
              </w:rPr>
              <w:t xml:space="preserve">Matplotlib, Seaborn, </w:t>
            </w:r>
            <w:proofErr w:type="spellStart"/>
            <w:r>
              <w:rPr>
                <w:color w:val="000000"/>
              </w:rPr>
              <w:t>Plotly</w:t>
            </w:r>
            <w:proofErr w:type="spellEnd"/>
            <w:r>
              <w:rPr>
                <w:color w:val="000000"/>
              </w:rPr>
              <w:t xml:space="preserve"> Express</w:t>
            </w:r>
          </w:p>
        </w:tc>
      </w:tr>
      <w:tr w:rsidR="00081BCB" w14:paraId="077AEE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B490B" w14:textId="77777777" w:rsidR="00081BCB" w:rsidRDefault="00000000">
            <w:r>
              <w:rPr>
                <w:color w:val="000000"/>
              </w:rPr>
              <w:t>Machine Learning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DD255" w14:textId="77777777" w:rsidR="00081BCB" w:rsidRDefault="00000000">
            <w:r>
              <w:rPr>
                <w:color w:val="000000"/>
              </w:rPr>
              <w:t xml:space="preserve">Scikit-learn, </w:t>
            </w:r>
            <w:proofErr w:type="spellStart"/>
            <w:r>
              <w:rPr>
                <w:color w:val="000000"/>
              </w:rPr>
              <w:t>XGBoost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LightGBM</w:t>
            </w:r>
            <w:proofErr w:type="spellEnd"/>
          </w:p>
        </w:tc>
      </w:tr>
      <w:tr w:rsidR="00081BCB" w14:paraId="34F154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F8C98" w14:textId="77777777" w:rsidR="00081BCB" w:rsidRDefault="00000000">
            <w:r>
              <w:rPr>
                <w:color w:val="000000"/>
              </w:rPr>
              <w:t>Development Environment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5B1D" w14:textId="77777777" w:rsidR="00081BCB" w:rsidRDefault="00000000">
            <w:proofErr w:type="spellStart"/>
            <w:r>
              <w:rPr>
                <w:color w:val="000000"/>
              </w:rPr>
              <w:t>Jupyter</w:t>
            </w:r>
            <w:proofErr w:type="spellEnd"/>
            <w:r>
              <w:rPr>
                <w:color w:val="000000"/>
              </w:rPr>
              <w:t xml:space="preserve"> Notebook</w:t>
            </w:r>
          </w:p>
        </w:tc>
      </w:tr>
      <w:tr w:rsidR="00081BCB" w14:paraId="0EFF56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B702F" w14:textId="77777777" w:rsidR="00081BCB" w:rsidRDefault="00000000">
            <w:r>
              <w:rPr>
                <w:color w:val="000000"/>
              </w:rPr>
              <w:t>Version Control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B790A" w14:textId="77777777" w:rsidR="00081BCB" w:rsidRDefault="00000000">
            <w:r>
              <w:rPr>
                <w:color w:val="000000"/>
              </w:rPr>
              <w:t>Git &amp; GitHub</w:t>
            </w:r>
          </w:p>
        </w:tc>
      </w:tr>
    </w:tbl>
    <w:p w14:paraId="74B15B45" w14:textId="51DCEDD5" w:rsidR="00081BCB" w:rsidRDefault="00000000">
      <w:r>
        <w:br w:type="page"/>
      </w:r>
    </w:p>
    <w:p w14:paraId="530768BE" w14:textId="51DCEDD5" w:rsidR="00081BCB" w:rsidRDefault="00000000">
      <w:pPr>
        <w:pStyle w:val="Heading1"/>
        <w:spacing w:before="360" w:after="180"/>
      </w:pPr>
      <w:bookmarkStart w:id="4" w:name="_Toc237472383"/>
      <w:r>
        <w:rPr>
          <w:b/>
          <w:bCs/>
          <w:color w:val="1F4E79"/>
        </w:rPr>
        <w:lastRenderedPageBreak/>
        <w:t>2. Dataset Description</w:t>
      </w:r>
      <w:bookmarkEnd w:id="4"/>
    </w:p>
    <w:p w14:paraId="5E4A1278" w14:textId="77777777" w:rsidR="00081BCB" w:rsidRDefault="00000000">
      <w:pPr>
        <w:spacing w:after="160" w:line="300" w:lineRule="auto"/>
      </w:pPr>
      <w:r>
        <w:rPr>
          <w:b/>
          <w:bCs/>
        </w:rPr>
        <w:t>File name: CO2_Emissions_Canada.csv</w:t>
      </w:r>
    </w:p>
    <w:p w14:paraId="5AB37071" w14:textId="77777777" w:rsidR="00081BCB" w:rsidRDefault="00000000">
      <w:pPr>
        <w:spacing w:after="160" w:line="300" w:lineRule="auto"/>
      </w:pPr>
      <w:r>
        <w:t>Shape: 7,385 rows × 12 columns (reduced to 6,282 rows after removing 1,103 duplicate records).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081BCB" w14:paraId="0764EE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D79A4" w14:textId="77777777" w:rsidR="00081BCB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61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05335" w14:textId="77777777" w:rsidR="00081BCB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81BCB" w14:paraId="70F2ED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9DA15" w14:textId="77777777" w:rsidR="00081BCB" w:rsidRDefault="00000000">
            <w:r>
              <w:rPr>
                <w:color w:val="000000"/>
              </w:rPr>
              <w:t>Make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02687" w14:textId="77777777" w:rsidR="00081BCB" w:rsidRDefault="00000000">
            <w:r>
              <w:rPr>
                <w:color w:val="000000"/>
              </w:rPr>
              <w:t>Vehicle brand</w:t>
            </w:r>
          </w:p>
        </w:tc>
      </w:tr>
      <w:tr w:rsidR="00081BCB" w14:paraId="284C05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0980F" w14:textId="77777777" w:rsidR="00081BCB" w:rsidRDefault="00000000">
            <w:r>
              <w:rPr>
                <w:color w:val="000000"/>
              </w:rPr>
              <w:t>Model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6356B" w14:textId="77777777" w:rsidR="00081BCB" w:rsidRDefault="00000000">
            <w:r>
              <w:rPr>
                <w:color w:val="000000"/>
              </w:rPr>
              <w:t>Vehicle model</w:t>
            </w:r>
          </w:p>
        </w:tc>
      </w:tr>
      <w:tr w:rsidR="00081BCB" w14:paraId="68087C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222A7" w14:textId="77777777" w:rsidR="00081BCB" w:rsidRDefault="00000000">
            <w:r>
              <w:rPr>
                <w:color w:val="000000"/>
              </w:rPr>
              <w:t>Vehicle Class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8169E" w14:textId="77777777" w:rsidR="00081BCB" w:rsidRDefault="00000000">
            <w:r>
              <w:rPr>
                <w:color w:val="000000"/>
              </w:rPr>
              <w:t>Vehicle category (SUV, Compact, Van, etc.)</w:t>
            </w:r>
          </w:p>
        </w:tc>
      </w:tr>
      <w:tr w:rsidR="00081BCB" w14:paraId="425367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A5551" w14:textId="77777777" w:rsidR="00081BCB" w:rsidRDefault="00000000">
            <w:r>
              <w:rPr>
                <w:color w:val="000000"/>
              </w:rPr>
              <w:t>Engine Size (L)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7DF04" w14:textId="77777777" w:rsidR="00081BCB" w:rsidRDefault="00000000">
            <w:r>
              <w:rPr>
                <w:color w:val="000000"/>
              </w:rPr>
              <w:t>Engine displacement in litres</w:t>
            </w:r>
          </w:p>
        </w:tc>
      </w:tr>
      <w:tr w:rsidR="00081BCB" w14:paraId="3C8689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6672D" w14:textId="77777777" w:rsidR="00081BCB" w:rsidRDefault="00000000">
            <w:r>
              <w:rPr>
                <w:color w:val="000000"/>
              </w:rPr>
              <w:t>Cylinders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D4F5" w14:textId="77777777" w:rsidR="00081BCB" w:rsidRDefault="00000000">
            <w:r>
              <w:rPr>
                <w:color w:val="000000"/>
              </w:rPr>
              <w:t>Number of engine cylinders</w:t>
            </w:r>
          </w:p>
        </w:tc>
      </w:tr>
      <w:tr w:rsidR="00081BCB" w14:paraId="159926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54707" w14:textId="77777777" w:rsidR="00081BCB" w:rsidRDefault="00000000">
            <w:r>
              <w:rPr>
                <w:color w:val="000000"/>
              </w:rPr>
              <w:t>Transmission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27E6F" w14:textId="77777777" w:rsidR="00081BCB" w:rsidRDefault="00000000">
            <w:r>
              <w:rPr>
                <w:color w:val="000000"/>
              </w:rPr>
              <w:t>Transmission type (A, AM, AS, AV, M)</w:t>
            </w:r>
          </w:p>
        </w:tc>
      </w:tr>
      <w:tr w:rsidR="00081BCB" w14:paraId="30497A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E72B" w14:textId="77777777" w:rsidR="00081BCB" w:rsidRDefault="00000000">
            <w:r>
              <w:rPr>
                <w:color w:val="000000"/>
              </w:rPr>
              <w:t>Fuel Type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38A1" w14:textId="77777777" w:rsidR="00081BCB" w:rsidRDefault="00000000">
            <w:r>
              <w:rPr>
                <w:color w:val="000000"/>
              </w:rPr>
              <w:t>X = Regular gasoline, Z = Premium gasoline, E = Ethanol E85, D = Diesel, N = Natural Gas</w:t>
            </w:r>
          </w:p>
        </w:tc>
      </w:tr>
      <w:tr w:rsidR="00081BCB" w14:paraId="3E690E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86C6E" w14:textId="77777777" w:rsidR="00081BCB" w:rsidRDefault="00000000">
            <w:r>
              <w:rPr>
                <w:color w:val="000000"/>
              </w:rPr>
              <w:t>Fuel Consumption City (L/100 km)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471A9" w14:textId="77777777" w:rsidR="00081BCB" w:rsidRDefault="00000000">
            <w:r>
              <w:rPr>
                <w:color w:val="000000"/>
              </w:rPr>
              <w:t>Fuel consumed per 100 km in city driving</w:t>
            </w:r>
          </w:p>
        </w:tc>
      </w:tr>
      <w:tr w:rsidR="00081BCB" w14:paraId="13AFE8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2ECBC" w14:textId="77777777" w:rsidR="00081BCB" w:rsidRDefault="00000000">
            <w:r>
              <w:rPr>
                <w:color w:val="000000"/>
              </w:rPr>
              <w:t>Fuel Consumption Hwy (L/100 km)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D59D" w14:textId="77777777" w:rsidR="00081BCB" w:rsidRDefault="00000000">
            <w:r>
              <w:rPr>
                <w:color w:val="000000"/>
              </w:rPr>
              <w:t>Fuel consumed per 100 km on highway driving</w:t>
            </w:r>
          </w:p>
        </w:tc>
      </w:tr>
      <w:tr w:rsidR="00081BCB" w14:paraId="5FF671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15D13" w14:textId="77777777" w:rsidR="00081BCB" w:rsidRDefault="00000000">
            <w:r>
              <w:rPr>
                <w:color w:val="000000"/>
              </w:rPr>
              <w:t>Fuel Consumption Comb (L/100 km)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C92BF" w14:textId="77777777" w:rsidR="00081BCB" w:rsidRDefault="00000000">
            <w:r>
              <w:rPr>
                <w:color w:val="000000"/>
              </w:rPr>
              <w:t>Combined city + highway fuel consumption</w:t>
            </w:r>
          </w:p>
        </w:tc>
      </w:tr>
      <w:tr w:rsidR="00081BCB" w14:paraId="36C10D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F77E" w14:textId="77777777" w:rsidR="00081BCB" w:rsidRDefault="00000000">
            <w:r>
              <w:rPr>
                <w:color w:val="000000"/>
              </w:rPr>
              <w:t>Fuel Consumption Comb (mpg)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64490" w14:textId="77777777" w:rsidR="00081BCB" w:rsidRDefault="00000000">
            <w:r>
              <w:rPr>
                <w:color w:val="000000"/>
              </w:rPr>
              <w:t>Combined fuel consumption in miles per gallon</w:t>
            </w:r>
          </w:p>
        </w:tc>
      </w:tr>
      <w:tr w:rsidR="00081BCB" w14:paraId="260255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0482F" w14:textId="77777777" w:rsidR="00081BCB" w:rsidRDefault="00000000">
            <w:r>
              <w:rPr>
                <w:color w:val="000000"/>
              </w:rPr>
              <w:t>CO2 Emissions (g/km)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DED39" w14:textId="77777777" w:rsidR="00081BCB" w:rsidRDefault="00000000">
            <w:r>
              <w:rPr>
                <w:color w:val="000000"/>
              </w:rPr>
              <w:t>Target variable — grams of CO2 emitted per km driven</w:t>
            </w:r>
          </w:p>
        </w:tc>
      </w:tr>
    </w:tbl>
    <w:p w14:paraId="42927ADA" w14:textId="77777777" w:rsidR="00081BCB" w:rsidRDefault="00000000">
      <w:r>
        <w:br w:type="page"/>
      </w:r>
    </w:p>
    <w:p w14:paraId="087FC667" w14:textId="77777777" w:rsidR="00081BCB" w:rsidRDefault="00000000">
      <w:pPr>
        <w:pStyle w:val="Heading1"/>
        <w:spacing w:before="360" w:after="180"/>
      </w:pPr>
      <w:bookmarkStart w:id="5" w:name="_Toc237472384"/>
      <w:r>
        <w:rPr>
          <w:b/>
          <w:bCs/>
          <w:color w:val="1F4E79"/>
        </w:rPr>
        <w:lastRenderedPageBreak/>
        <w:t>3. Step-by-Step Project Methodology</w:t>
      </w:r>
      <w:bookmarkEnd w:id="5"/>
    </w:p>
    <w:p w14:paraId="28EB22A7" w14:textId="77777777" w:rsidR="00081BCB" w:rsidRDefault="00000000">
      <w:pPr>
        <w:spacing w:after="160" w:line="300" w:lineRule="auto"/>
      </w:pPr>
      <w:r>
        <w:t xml:space="preserve">The complete workflow implemented in the </w:t>
      </w:r>
      <w:proofErr w:type="spellStart"/>
      <w:r>
        <w:t>Jupyter</w:t>
      </w:r>
      <w:proofErr w:type="spellEnd"/>
      <w:r>
        <w:t xml:space="preserve"> notebook is broken down into the following sequential steps.</w:t>
      </w:r>
    </w:p>
    <w:p w14:paraId="5F9D3436" w14:textId="77777777" w:rsidR="00081BCB" w:rsidRDefault="00000000">
      <w:pPr>
        <w:pStyle w:val="Heading2"/>
        <w:spacing w:before="260" w:after="140"/>
      </w:pPr>
      <w:bookmarkStart w:id="6" w:name="_Toc237472385"/>
      <w:r>
        <w:rPr>
          <w:b/>
          <w:bCs/>
          <w:color w:val="1F4E79"/>
        </w:rPr>
        <w:t>Step 1 — Environment Setup &amp; Library Import</w:t>
      </w:r>
      <w:bookmarkEnd w:id="6"/>
    </w:p>
    <w:p w14:paraId="2CE8E9C3" w14:textId="77777777" w:rsidR="00081BCB" w:rsidRDefault="00000000">
      <w:pPr>
        <w:spacing w:after="160" w:line="300" w:lineRule="auto"/>
      </w:pPr>
      <w:r>
        <w:t xml:space="preserve">Import all libraries required for data manipulation, visualization, and </w:t>
      </w:r>
      <w:proofErr w:type="spellStart"/>
      <w:r>
        <w:t>modeling</w:t>
      </w:r>
      <w:proofErr w:type="spellEnd"/>
      <w:r>
        <w:t>.</w:t>
      </w:r>
    </w:p>
    <w:p w14:paraId="7E5CB820" w14:textId="77777777" w:rsidR="00081BC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numpy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 np</w:t>
      </w:r>
      <w:r>
        <w:br/>
      </w:r>
      <w:r>
        <w:rPr>
          <w:rFonts w:ascii="Consolas" w:eastAsia="Consolas" w:hAnsi="Consolas" w:cs="Consolas"/>
          <w:sz w:val="19"/>
          <w:szCs w:val="19"/>
        </w:rPr>
        <w:t>import pandas as pd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matplotlib.pyplot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import seaborn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sns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plotly.express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px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>import warnings</w:t>
      </w:r>
      <w:r>
        <w:br/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warnings.filterwarnings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('ignore')</w:t>
      </w:r>
    </w:p>
    <w:p w14:paraId="46109F1B" w14:textId="77777777" w:rsidR="00081BCB" w:rsidRDefault="00000000">
      <w:pPr>
        <w:pStyle w:val="Heading2"/>
        <w:spacing w:before="260" w:after="140"/>
      </w:pPr>
      <w:bookmarkStart w:id="7" w:name="_Toc237472386"/>
      <w:r>
        <w:rPr>
          <w:b/>
          <w:bCs/>
          <w:color w:val="1F4E79"/>
        </w:rPr>
        <w:t>Step 2 — Load the Dataset</w:t>
      </w:r>
      <w:bookmarkEnd w:id="7"/>
    </w:p>
    <w:p w14:paraId="06B4B5D7" w14:textId="77777777" w:rsidR="00081BCB" w:rsidRDefault="00000000">
      <w:pPr>
        <w:spacing w:after="160" w:line="300" w:lineRule="auto"/>
      </w:pPr>
      <w:r>
        <w:t xml:space="preserve">Read the CSV file into a Pandas </w:t>
      </w:r>
      <w:proofErr w:type="spellStart"/>
      <w:r>
        <w:t>DataFrame</w:t>
      </w:r>
      <w:proofErr w:type="spellEnd"/>
      <w:r>
        <w:t xml:space="preserve"> for analysis.</w:t>
      </w:r>
    </w:p>
    <w:p w14:paraId="5DB0A337" w14:textId="77777777" w:rsidR="00081BC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pd.read</w:t>
      </w:r>
      <w:proofErr w:type="gramEnd"/>
      <w:r>
        <w:rPr>
          <w:rFonts w:ascii="Consolas" w:eastAsia="Consolas" w:hAnsi="Consolas" w:cs="Consolas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sz w:val="19"/>
          <w:szCs w:val="19"/>
        </w:rPr>
        <w:t>csv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'CO2 Emissions_Canada.csv')</w:t>
      </w:r>
    </w:p>
    <w:p w14:paraId="5C7251F7" w14:textId="77777777" w:rsidR="00081BCB" w:rsidRDefault="00000000">
      <w:pPr>
        <w:pStyle w:val="Heading2"/>
        <w:spacing w:before="260" w:after="140"/>
      </w:pPr>
      <w:bookmarkStart w:id="8" w:name="_Toc237472387"/>
      <w:r>
        <w:rPr>
          <w:b/>
          <w:bCs/>
          <w:color w:val="1F4E79"/>
        </w:rPr>
        <w:t>Step 3 — Initial Data Understanding</w:t>
      </w:r>
      <w:bookmarkEnd w:id="8"/>
    </w:p>
    <w:p w14:paraId="28BF5A88" w14:textId="77777777" w:rsidR="00081BCB" w:rsidRDefault="00000000">
      <w:pPr>
        <w:spacing w:after="160" w:line="300" w:lineRule="auto"/>
      </w:pPr>
      <w:r>
        <w:t>Inspect the dataset's shape, sample rows, structure, and summary statistics to understand what you are working with:</w:t>
      </w:r>
    </w:p>
    <w:p w14:paraId="5000D92A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proofErr w:type="gramStart"/>
      <w:r>
        <w:t>df.shape</w:t>
      </w:r>
      <w:proofErr w:type="spellEnd"/>
      <w:proofErr w:type="gramEnd"/>
      <w:r>
        <w:t xml:space="preserve"> — check number of rows and columns (7,385 × 12).</w:t>
      </w:r>
    </w:p>
    <w:p w14:paraId="4B97FE38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proofErr w:type="gramStart"/>
      <w:r>
        <w:t>df.head</w:t>
      </w:r>
      <w:proofErr w:type="spellEnd"/>
      <w:proofErr w:type="gramEnd"/>
      <w:r>
        <w:t xml:space="preserve">() / </w:t>
      </w:r>
      <w:proofErr w:type="spellStart"/>
      <w:proofErr w:type="gramStart"/>
      <w:r>
        <w:t>df.tail</w:t>
      </w:r>
      <w:proofErr w:type="spellEnd"/>
      <w:proofErr w:type="gramEnd"/>
      <w:r>
        <w:t>() — preview first and last records.</w:t>
      </w:r>
    </w:p>
    <w:p w14:paraId="21007BA5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gramStart"/>
      <w:r>
        <w:t>df.info(</w:t>
      </w:r>
      <w:proofErr w:type="gramEnd"/>
      <w:r>
        <w:t>) — check data types and non-null counts.</w:t>
      </w:r>
    </w:p>
    <w:p w14:paraId="2A941F7E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proofErr w:type="gramStart"/>
      <w:r>
        <w:t>df.describe</w:t>
      </w:r>
      <w:proofErr w:type="spellEnd"/>
      <w:proofErr w:type="gramEnd"/>
      <w:r>
        <w:t>() — statistical summary of numeric columns.</w:t>
      </w:r>
    </w:p>
    <w:p w14:paraId="0F88E13E" w14:textId="77777777" w:rsidR="00081BCB" w:rsidRDefault="00000000">
      <w:pPr>
        <w:pStyle w:val="Heading2"/>
        <w:spacing w:before="260" w:after="140"/>
      </w:pPr>
      <w:bookmarkStart w:id="9" w:name="_Toc237472388"/>
      <w:r>
        <w:rPr>
          <w:b/>
          <w:bCs/>
          <w:color w:val="1F4E79"/>
        </w:rPr>
        <w:t>Step 4 — Data Cleaning</w:t>
      </w:r>
      <w:bookmarkEnd w:id="9"/>
    </w:p>
    <w:p w14:paraId="1135D168" w14:textId="77777777" w:rsidR="00081BCB" w:rsidRDefault="00000000">
      <w:pPr>
        <w:spacing w:after="160" w:line="300" w:lineRule="auto"/>
      </w:pPr>
      <w:r>
        <w:t>Check for missing values and duplicate rows, then remove duplicates to ensure model quality:</w:t>
      </w:r>
    </w:p>
    <w:p w14:paraId="58AF3A01" w14:textId="77777777" w:rsidR="00081BC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df.isnull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>).sum</w:t>
      </w:r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df.duplicated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>).sum</w:t>
      </w:r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))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# 1,103 duplicate rows found</w:t>
      </w:r>
      <w:r>
        <w:br/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df.drop</w:t>
      </w:r>
      <w:proofErr w:type="gramEnd"/>
      <w:r>
        <w:rPr>
          <w:rFonts w:ascii="Consolas" w:eastAsia="Consolas" w:hAnsi="Consolas" w:cs="Consolas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sz w:val="19"/>
          <w:szCs w:val="19"/>
        </w:rPr>
        <w:t>duplicates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keep='first', </w:t>
      </w:r>
      <w:proofErr w:type="spellStart"/>
      <w:r>
        <w:rPr>
          <w:rFonts w:ascii="Consolas" w:eastAsia="Consolas" w:hAnsi="Consolas" w:cs="Consolas"/>
          <w:sz w:val="19"/>
          <w:szCs w:val="19"/>
        </w:rPr>
        <w:t>inplace</w:t>
      </w:r>
      <w:proofErr w:type="spellEnd"/>
      <w:r>
        <w:rPr>
          <w:rFonts w:ascii="Consolas" w:eastAsia="Consolas" w:hAnsi="Consolas" w:cs="Consolas"/>
          <w:sz w:val="19"/>
          <w:szCs w:val="19"/>
        </w:rPr>
        <w:t>=True)</w:t>
      </w:r>
    </w:p>
    <w:p w14:paraId="55510D2E" w14:textId="77777777" w:rsidR="00081BCB" w:rsidRDefault="00000000">
      <w:pPr>
        <w:spacing w:after="160" w:line="300" w:lineRule="auto"/>
      </w:pPr>
      <w:r>
        <w:t>Inference: 1,103 duplicate rows were identified and removed, reducing the dataset to 6,282 unique records.</w:t>
      </w:r>
    </w:p>
    <w:p w14:paraId="21738F3B" w14:textId="77777777" w:rsidR="00081BCB" w:rsidRDefault="00000000">
      <w:pPr>
        <w:pStyle w:val="Heading2"/>
        <w:spacing w:before="260" w:after="140"/>
      </w:pPr>
      <w:bookmarkStart w:id="10" w:name="_Toc237472389"/>
      <w:r>
        <w:rPr>
          <w:b/>
          <w:bCs/>
          <w:color w:val="1F4E79"/>
        </w:rPr>
        <w:t>Step 5 — Exploratory Data Analysis: Univariate</w:t>
      </w:r>
      <w:bookmarkEnd w:id="10"/>
    </w:p>
    <w:p w14:paraId="694A8506" w14:textId="77777777" w:rsidR="00081BCB" w:rsidRDefault="00000000">
      <w:pPr>
        <w:spacing w:after="160" w:line="300" w:lineRule="auto"/>
      </w:pPr>
      <w:proofErr w:type="spellStart"/>
      <w:r>
        <w:t>Analyze</w:t>
      </w:r>
      <w:proofErr w:type="spellEnd"/>
      <w:r>
        <w:t xml:space="preserve"> individual variables in isolation:</w:t>
      </w:r>
    </w:p>
    <w:p w14:paraId="6ADE3907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Histogram of Make — identifies which manufacturers have the most vehicle variants (Ford, Chevrolet, BMW lead).</w:t>
      </w:r>
    </w:p>
    <w:p w14:paraId="6A3EB96D" w14:textId="3DCFF68C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Violin plot of city/highway/combined fuel consumption </w:t>
      </w:r>
      <w:r w:rsidR="00F77422">
        <w:t>that</w:t>
      </w:r>
      <w:r>
        <w:t xml:space="preserve"> reveals spread and skew of consumption values.</w:t>
      </w:r>
    </w:p>
    <w:p w14:paraId="035C7C6B" w14:textId="77777777" w:rsidR="00081BCB" w:rsidRDefault="00000000">
      <w:pPr>
        <w:pStyle w:val="Heading2"/>
        <w:spacing w:before="260" w:after="140"/>
      </w:pPr>
      <w:bookmarkStart w:id="11" w:name="_Toc237472390"/>
      <w:r>
        <w:rPr>
          <w:b/>
          <w:bCs/>
          <w:color w:val="1F4E79"/>
        </w:rPr>
        <w:t>Step 6 — Exploratory Data Analysis: Bivariate</w:t>
      </w:r>
      <w:bookmarkEnd w:id="11"/>
    </w:p>
    <w:p w14:paraId="0E1DC4FA" w14:textId="77777777" w:rsidR="00081BCB" w:rsidRDefault="00000000">
      <w:pPr>
        <w:spacing w:after="160" w:line="300" w:lineRule="auto"/>
      </w:pPr>
      <w:proofErr w:type="spellStart"/>
      <w:r>
        <w:t>Analyze</w:t>
      </w:r>
      <w:proofErr w:type="spellEnd"/>
      <w:r>
        <w:t xml:space="preserve"> the relationship between two variables at a time:</w:t>
      </w:r>
    </w:p>
    <w:p w14:paraId="271A75D3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>Boxplot: CO2 Emissions by Vehicle Class — Vans and Standard SUVs/Pickups emit the most.</w:t>
      </w:r>
    </w:p>
    <w:p w14:paraId="3D26F2AC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Bar chart: Vehicle count by Fuel Type — Regular and Premium gasoline dominate (~93%).</w:t>
      </w:r>
    </w:p>
    <w:p w14:paraId="1A389437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Pie chart: Share of total CO2 emissions by Fuel Type.</w:t>
      </w:r>
    </w:p>
    <w:p w14:paraId="079AD2C2" w14:textId="77777777" w:rsidR="00081BCB" w:rsidRDefault="00000000">
      <w:pPr>
        <w:pStyle w:val="Heading2"/>
        <w:spacing w:before="260" w:after="140"/>
      </w:pPr>
      <w:bookmarkStart w:id="12" w:name="_Toc237472391"/>
      <w:r>
        <w:rPr>
          <w:b/>
          <w:bCs/>
          <w:color w:val="1F4E79"/>
        </w:rPr>
        <w:t>Step 7 — Exploratory Data Analysis: Multivariate</w:t>
      </w:r>
      <w:bookmarkEnd w:id="12"/>
    </w:p>
    <w:p w14:paraId="5994089C" w14:textId="77777777" w:rsidR="00081BCB" w:rsidRDefault="00000000">
      <w:pPr>
        <w:spacing w:after="160" w:line="300" w:lineRule="auto"/>
      </w:pPr>
      <w:proofErr w:type="spellStart"/>
      <w:r>
        <w:t>Analyze</w:t>
      </w:r>
      <w:proofErr w:type="spellEnd"/>
      <w:r>
        <w:t xml:space="preserve"> interactions between three or more variables:</w:t>
      </w:r>
    </w:p>
    <w:p w14:paraId="1F1B21FD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Stacked bar: Fuel consumption totals by cylinder count.</w:t>
      </w:r>
    </w:p>
    <w:p w14:paraId="6EF3AE2A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Scatter plot: Engine Size vs. CO2 Emissions, </w:t>
      </w:r>
      <w:proofErr w:type="spellStart"/>
      <w:r>
        <w:t>colored</w:t>
      </w:r>
      <w:proofErr w:type="spellEnd"/>
      <w:r>
        <w:t xml:space="preserve"> by Fuel Type (r ≈ 0.85).</w:t>
      </w:r>
    </w:p>
    <w:p w14:paraId="156D777F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Interactive bubble chart: Engine Size vs. CO2 Emissions, sized by Cylinders, </w:t>
      </w:r>
      <w:proofErr w:type="spellStart"/>
      <w:r>
        <w:t>colored</w:t>
      </w:r>
      <w:proofErr w:type="spellEnd"/>
      <w:r>
        <w:t xml:space="preserve"> by Make.</w:t>
      </w:r>
    </w:p>
    <w:p w14:paraId="238E0EE4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Correlation heatmap of all numeric features.</w:t>
      </w:r>
    </w:p>
    <w:p w14:paraId="1BDE0CCF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Sunburst chart: Make → Vehicle Class, sized by engine displacement, </w:t>
      </w:r>
      <w:proofErr w:type="spellStart"/>
      <w:r>
        <w:t>colored</w:t>
      </w:r>
      <w:proofErr w:type="spellEnd"/>
      <w:r>
        <w:t xml:space="preserve"> by CO2 emissions.</w:t>
      </w:r>
    </w:p>
    <w:p w14:paraId="309E1BB8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t>Treemap</w:t>
      </w:r>
      <w:proofErr w:type="spellEnd"/>
      <w:r>
        <w:t>: Total CO2 contribution by Vehicle Class.</w:t>
      </w:r>
    </w:p>
    <w:p w14:paraId="3C9A365D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t>Pairplot</w:t>
      </w:r>
      <w:proofErr w:type="spellEnd"/>
      <w:r>
        <w:t>: Engine Size, Combined Fuel Consumption, and CO2 Emissions.</w:t>
      </w:r>
    </w:p>
    <w:p w14:paraId="0324636F" w14:textId="77777777" w:rsidR="00081BCB" w:rsidRDefault="00000000">
      <w:pPr>
        <w:pStyle w:val="Heading2"/>
        <w:spacing w:before="260" w:after="140"/>
      </w:pPr>
      <w:bookmarkStart w:id="13" w:name="_Toc237472392"/>
      <w:r>
        <w:rPr>
          <w:b/>
          <w:bCs/>
          <w:color w:val="1F4E79"/>
        </w:rPr>
        <w:t>Step 8 — Feature Encoding</w:t>
      </w:r>
      <w:bookmarkEnd w:id="13"/>
    </w:p>
    <w:p w14:paraId="26073E0A" w14:textId="77777777" w:rsidR="00081BCB" w:rsidRDefault="00000000">
      <w:pPr>
        <w:spacing w:after="160" w:line="300" w:lineRule="auto"/>
      </w:pPr>
      <w:r>
        <w:t>Convert all categorical (text) columns into numeric form using Label Encoding, so they can be used by the regression models:</w:t>
      </w:r>
    </w:p>
    <w:p w14:paraId="7EE3DF9F" w14:textId="77777777" w:rsidR="00081BC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sklearn.preprocessing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LabelEncoder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label_encoders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{}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for col in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df.select</w:t>
      </w:r>
      <w:proofErr w:type="gramEnd"/>
      <w:r>
        <w:rPr>
          <w:rFonts w:ascii="Consolas" w:eastAsia="Consolas" w:hAnsi="Consolas" w:cs="Consolas"/>
          <w:sz w:val="19"/>
          <w:szCs w:val="19"/>
        </w:rPr>
        <w:t>_dtypes</w:t>
      </w:r>
      <w:proofErr w:type="spellEnd"/>
      <w:r>
        <w:rPr>
          <w:rFonts w:ascii="Consolas" w:eastAsia="Consolas" w:hAnsi="Consolas" w:cs="Consolas"/>
          <w:sz w:val="19"/>
          <w:szCs w:val="19"/>
        </w:rPr>
        <w:t>(include=['object']</w:t>
      </w:r>
      <w:proofErr w:type="gramStart"/>
      <w:r>
        <w:rPr>
          <w:rFonts w:ascii="Consolas" w:eastAsia="Consolas" w:hAnsi="Consolas" w:cs="Consolas"/>
          <w:sz w:val="19"/>
          <w:szCs w:val="19"/>
        </w:rPr>
        <w:t>).columns</w:t>
      </w:r>
      <w:proofErr w:type="gramEnd"/>
      <w:r>
        <w:rPr>
          <w:rFonts w:ascii="Consolas" w:eastAsia="Consolas" w:hAnsi="Consolas" w:cs="Consolas"/>
          <w:sz w:val="19"/>
          <w:szCs w:val="19"/>
        </w:rPr>
        <w:t>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le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LabelEncoder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[col] = </w:t>
      </w:r>
      <w:proofErr w:type="spellStart"/>
      <w:r>
        <w:rPr>
          <w:rFonts w:ascii="Consolas" w:eastAsia="Consolas" w:hAnsi="Consolas" w:cs="Consolas"/>
          <w:sz w:val="19"/>
          <w:szCs w:val="19"/>
        </w:rPr>
        <w:t>le.fit_transform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[col])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label_encoders</w:t>
      </w:r>
      <w:proofErr w:type="spellEnd"/>
      <w:r>
        <w:rPr>
          <w:rFonts w:ascii="Consolas" w:eastAsia="Consolas" w:hAnsi="Consolas" w:cs="Consolas"/>
          <w:sz w:val="19"/>
          <w:szCs w:val="19"/>
        </w:rPr>
        <w:t>[col] = le</w:t>
      </w:r>
    </w:p>
    <w:p w14:paraId="0706CD61" w14:textId="77777777" w:rsidR="00081BCB" w:rsidRDefault="00000000">
      <w:pPr>
        <w:pStyle w:val="Heading2"/>
        <w:spacing w:before="260" w:after="140"/>
      </w:pPr>
      <w:bookmarkStart w:id="14" w:name="_Toc237472393"/>
      <w:r>
        <w:rPr>
          <w:b/>
          <w:bCs/>
          <w:color w:val="1F4E79"/>
        </w:rPr>
        <w:t>Step 9 — Feature / Target Split</w:t>
      </w:r>
      <w:bookmarkEnd w:id="14"/>
    </w:p>
    <w:p w14:paraId="2B01A408" w14:textId="77777777" w:rsidR="00081BCB" w:rsidRDefault="00000000">
      <w:pPr>
        <w:spacing w:after="160" w:line="300" w:lineRule="auto"/>
      </w:pPr>
      <w:r>
        <w:t>Separate the dataset into independent features (X) and the target variable (y):</w:t>
      </w:r>
    </w:p>
    <w:p w14:paraId="78FE9DAC" w14:textId="77777777" w:rsidR="00081BC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df.drop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(['CO2 Emissions(g/km)'], axis=1)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>['CO2 Emissions(g/km)']]</w:t>
      </w:r>
    </w:p>
    <w:p w14:paraId="5AF3B65C" w14:textId="77777777" w:rsidR="00081BCB" w:rsidRDefault="00000000">
      <w:pPr>
        <w:pStyle w:val="Heading2"/>
        <w:spacing w:before="260" w:after="140"/>
      </w:pPr>
      <w:bookmarkStart w:id="15" w:name="_Toc237472394"/>
      <w:r>
        <w:rPr>
          <w:b/>
          <w:bCs/>
          <w:color w:val="1F4E79"/>
        </w:rPr>
        <w:t>Step 10 — Model Training Across Multiple Splits</w:t>
      </w:r>
      <w:bookmarkEnd w:id="15"/>
    </w:p>
    <w:p w14:paraId="52A7D065" w14:textId="77777777" w:rsidR="00081BCB" w:rsidRDefault="00000000">
      <w:pPr>
        <w:spacing w:after="160" w:line="300" w:lineRule="auto"/>
      </w:pPr>
      <w:r>
        <w:t>Five regression algorithms were trained and evaluated across three different train/test split ratios (60/40, 80/20, 90/10) to test both model performance and sensitivity to training data volume:</w:t>
      </w:r>
    </w:p>
    <w:p w14:paraId="0AF29EE4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Linear Regression</w:t>
      </w:r>
    </w:p>
    <w:p w14:paraId="18C64F65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Ridge Regression</w:t>
      </w:r>
    </w:p>
    <w:p w14:paraId="0AE0A2DF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Lasso Regression</w:t>
      </w:r>
    </w:p>
    <w:p w14:paraId="66D4FBEF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t>ElasticNet</w:t>
      </w:r>
      <w:proofErr w:type="spellEnd"/>
      <w:r>
        <w:t xml:space="preserve"> Regression</w:t>
      </w:r>
    </w:p>
    <w:p w14:paraId="13D1DF23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t>XGBoost</w:t>
      </w:r>
      <w:proofErr w:type="spellEnd"/>
      <w:r>
        <w:t xml:space="preserve"> Regressor</w:t>
      </w:r>
    </w:p>
    <w:p w14:paraId="7569F6FC" w14:textId="77777777" w:rsidR="00081BC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sklearn.linear_model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LinearRegression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Lasso, Ridge, </w:t>
      </w:r>
      <w:proofErr w:type="spellStart"/>
      <w:r>
        <w:rPr>
          <w:rFonts w:ascii="Consolas" w:eastAsia="Consolas" w:hAnsi="Consolas" w:cs="Consolas"/>
          <w:sz w:val="19"/>
          <w:szCs w:val="19"/>
        </w:rPr>
        <w:t>ElasticNet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sklearn.model_selection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train_test_split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sklearn.metrics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(r2_score, </w:t>
      </w:r>
      <w:proofErr w:type="spellStart"/>
      <w:r>
        <w:rPr>
          <w:rFonts w:ascii="Consolas" w:eastAsia="Consolas" w:hAnsi="Consolas" w:cs="Consolas"/>
          <w:sz w:val="19"/>
          <w:szCs w:val="19"/>
        </w:rPr>
        <w:t>mean_absolute_error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mean_squared_error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         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root_mean_squared_error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mean_absolute_percentage_error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xgboost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XGBRegressor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train_sizes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[0.60, 0.80, 0.90]</w:t>
      </w:r>
      <w:r>
        <w:br/>
      </w:r>
      <w:r>
        <w:rPr>
          <w:rFonts w:ascii="Consolas" w:eastAsia="Consolas" w:hAnsi="Consolas" w:cs="Consolas"/>
          <w:sz w:val="19"/>
          <w:szCs w:val="19"/>
        </w:rPr>
        <w:t>models =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"Linear": </w:t>
      </w:r>
      <w:proofErr w:type="spellStart"/>
      <w:r>
        <w:rPr>
          <w:rFonts w:ascii="Consolas" w:eastAsia="Consolas" w:hAnsi="Consolas" w:cs="Consolas"/>
          <w:sz w:val="19"/>
          <w:szCs w:val="19"/>
        </w:rPr>
        <w:t>LinearRegression</w:t>
      </w:r>
      <w:proofErr w:type="spellEnd"/>
      <w:r>
        <w:rPr>
          <w:rFonts w:ascii="Consolas" w:eastAsia="Consolas" w:hAnsi="Consolas" w:cs="Consolas"/>
          <w:sz w:val="19"/>
          <w:szCs w:val="19"/>
        </w:rPr>
        <w:t>(),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"Ridge": Ridge(),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"Lasso": Lasso(),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ElasticNet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": </w:t>
      </w:r>
      <w:proofErr w:type="spellStart"/>
      <w:r>
        <w:rPr>
          <w:rFonts w:ascii="Consolas" w:eastAsia="Consolas" w:hAnsi="Consolas" w:cs="Consolas"/>
          <w:sz w:val="19"/>
          <w:szCs w:val="19"/>
        </w:rPr>
        <w:t>ElasticNet</w:t>
      </w:r>
      <w:proofErr w:type="spellEnd"/>
      <w:r>
        <w:rPr>
          <w:rFonts w:ascii="Consolas" w:eastAsia="Consolas" w:hAnsi="Consolas" w:cs="Consolas"/>
          <w:sz w:val="19"/>
          <w:szCs w:val="19"/>
        </w:rPr>
        <w:t>(),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XGBRegessor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": </w:t>
      </w:r>
      <w:proofErr w:type="spellStart"/>
      <w:r>
        <w:rPr>
          <w:rFonts w:ascii="Consolas" w:eastAsia="Consolas" w:hAnsi="Consolas" w:cs="Consolas"/>
          <w:sz w:val="19"/>
          <w:szCs w:val="19"/>
        </w:rPr>
        <w:t>XGBRegressor</w:t>
      </w:r>
      <w:proofErr w:type="spellEnd"/>
      <w:r>
        <w:rPr>
          <w:rFonts w:ascii="Consolas" w:eastAsia="Consolas" w:hAnsi="Consolas" w:cs="Consolas"/>
          <w:sz w:val="19"/>
          <w:szCs w:val="19"/>
        </w:rPr>
        <w:t>(),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results = []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train_size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train_sizes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x_train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x_test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y_train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y_test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train_test_split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x, y,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train_size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sz w:val="19"/>
          <w:szCs w:val="19"/>
        </w:rPr>
        <w:t>train_size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random_state</w:t>
      </w:r>
      <w:proofErr w:type="spellEnd"/>
      <w:r>
        <w:rPr>
          <w:rFonts w:ascii="Consolas" w:eastAsia="Consolas" w:hAnsi="Consolas" w:cs="Consolas"/>
          <w:sz w:val="19"/>
          <w:szCs w:val="19"/>
        </w:rPr>
        <w:t>=42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model_name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model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models.items</w:t>
      </w:r>
      <w:proofErr w:type="spellEnd"/>
      <w:r>
        <w:rPr>
          <w:rFonts w:ascii="Consolas" w:eastAsia="Consolas" w:hAnsi="Consolas" w:cs="Consolas"/>
          <w:sz w:val="19"/>
          <w:szCs w:val="19"/>
        </w:rPr>
        <w:t>():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model.fit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x_train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y_train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y_pred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model.predict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x_test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results.append</w:t>
      </w:r>
      <w:proofErr w:type="spellEnd"/>
      <w:r>
        <w:rPr>
          <w:rFonts w:ascii="Consolas" w:eastAsia="Consolas" w:hAnsi="Consolas" w:cs="Consolas"/>
          <w:sz w:val="19"/>
          <w:szCs w:val="19"/>
        </w:rPr>
        <w:t>({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   "Model Name": </w:t>
      </w:r>
      <w:proofErr w:type="spellStart"/>
      <w:r>
        <w:rPr>
          <w:rFonts w:ascii="Consolas" w:eastAsia="Consolas" w:hAnsi="Consolas" w:cs="Consolas"/>
          <w:sz w:val="19"/>
          <w:szCs w:val="19"/>
        </w:rPr>
        <w:t>model_name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   "Train %": f"{int(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train_size</w:t>
      </w:r>
      <w:proofErr w:type="spellEnd"/>
      <w:r>
        <w:rPr>
          <w:rFonts w:ascii="Consolas" w:eastAsia="Consolas" w:hAnsi="Consolas" w:cs="Consolas"/>
          <w:sz w:val="19"/>
          <w:szCs w:val="19"/>
        </w:rPr>
        <w:t>*100)}%",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   "R2 Score": round(r2_score(</w:t>
      </w:r>
      <w:proofErr w:type="spellStart"/>
      <w:r>
        <w:rPr>
          <w:rFonts w:ascii="Consolas" w:eastAsia="Consolas" w:hAnsi="Consolas" w:cs="Consolas"/>
          <w:sz w:val="19"/>
          <w:szCs w:val="19"/>
        </w:rPr>
        <w:t>y_test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y_pred</w:t>
      </w:r>
      <w:proofErr w:type="spellEnd"/>
      <w:r>
        <w:rPr>
          <w:rFonts w:ascii="Consolas" w:eastAsia="Consolas" w:hAnsi="Consolas" w:cs="Consolas"/>
          <w:sz w:val="19"/>
          <w:szCs w:val="19"/>
        </w:rPr>
        <w:t>) * 100, 4),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   "MAE": round(</w:t>
      </w:r>
      <w:proofErr w:type="spellStart"/>
      <w:r>
        <w:rPr>
          <w:rFonts w:ascii="Consolas" w:eastAsia="Consolas" w:hAnsi="Consolas" w:cs="Consolas"/>
          <w:sz w:val="19"/>
          <w:szCs w:val="19"/>
        </w:rPr>
        <w:t>mean_absolute_error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y_test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y_pred</w:t>
      </w:r>
      <w:proofErr w:type="spellEnd"/>
      <w:r>
        <w:rPr>
          <w:rFonts w:ascii="Consolas" w:eastAsia="Consolas" w:hAnsi="Consolas" w:cs="Consolas"/>
          <w:sz w:val="19"/>
          <w:szCs w:val="19"/>
        </w:rPr>
        <w:t>), 4),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   "MSE": round(</w:t>
      </w:r>
      <w:proofErr w:type="spellStart"/>
      <w:r>
        <w:rPr>
          <w:rFonts w:ascii="Consolas" w:eastAsia="Consolas" w:hAnsi="Consolas" w:cs="Consolas"/>
          <w:sz w:val="19"/>
          <w:szCs w:val="19"/>
        </w:rPr>
        <w:t>mean_squared_error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y_test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y_pred</w:t>
      </w:r>
      <w:proofErr w:type="spellEnd"/>
      <w:r>
        <w:rPr>
          <w:rFonts w:ascii="Consolas" w:eastAsia="Consolas" w:hAnsi="Consolas" w:cs="Consolas"/>
          <w:sz w:val="19"/>
          <w:szCs w:val="19"/>
        </w:rPr>
        <w:t>), 4),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   "RMSE": round(</w:t>
      </w:r>
      <w:proofErr w:type="spellStart"/>
      <w:r>
        <w:rPr>
          <w:rFonts w:ascii="Consolas" w:eastAsia="Consolas" w:hAnsi="Consolas" w:cs="Consolas"/>
          <w:sz w:val="19"/>
          <w:szCs w:val="19"/>
        </w:rPr>
        <w:t>root_mean_squared_error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y_test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y_pred</w:t>
      </w:r>
      <w:proofErr w:type="spellEnd"/>
      <w:r>
        <w:rPr>
          <w:rFonts w:ascii="Consolas" w:eastAsia="Consolas" w:hAnsi="Consolas" w:cs="Consolas"/>
          <w:sz w:val="19"/>
          <w:szCs w:val="19"/>
        </w:rPr>
        <w:t>), 4),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   "MAPE": round(</w:t>
      </w:r>
      <w:proofErr w:type="spellStart"/>
      <w:r>
        <w:rPr>
          <w:rFonts w:ascii="Consolas" w:eastAsia="Consolas" w:hAnsi="Consolas" w:cs="Consolas"/>
          <w:sz w:val="19"/>
          <w:szCs w:val="19"/>
        </w:rPr>
        <w:t>mean_absolute_percentage_error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y_test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y_pred</w:t>
      </w:r>
      <w:proofErr w:type="spellEnd"/>
      <w:r>
        <w:rPr>
          <w:rFonts w:ascii="Consolas" w:eastAsia="Consolas" w:hAnsi="Consolas" w:cs="Consolas"/>
          <w:sz w:val="19"/>
          <w:szCs w:val="19"/>
        </w:rPr>
        <w:t>), 4),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})</w:t>
      </w:r>
    </w:p>
    <w:p w14:paraId="7D35275E" w14:textId="77777777" w:rsidR="00081BCB" w:rsidRDefault="00000000">
      <w:pPr>
        <w:pStyle w:val="Heading2"/>
        <w:spacing w:before="260" w:after="140"/>
      </w:pPr>
      <w:bookmarkStart w:id="16" w:name="_Toc237472395"/>
      <w:r>
        <w:rPr>
          <w:b/>
          <w:bCs/>
          <w:color w:val="1F4E79"/>
        </w:rPr>
        <w:t>Step 11 — Model Evaluation</w:t>
      </w:r>
      <w:bookmarkEnd w:id="16"/>
    </w:p>
    <w:p w14:paraId="7B342ADE" w14:textId="77777777" w:rsidR="00081BCB" w:rsidRDefault="00000000">
      <w:pPr>
        <w:spacing w:after="160" w:line="300" w:lineRule="auto"/>
      </w:pPr>
      <w:r>
        <w:t xml:space="preserve">Each model/split combination is scored on five metrics: R² Score, MAE, MSE, RMSE, and MAPE. Results are compiled into a comparison </w:t>
      </w:r>
      <w:proofErr w:type="spellStart"/>
      <w:r>
        <w:t>DataFrame</w:t>
      </w:r>
      <w:proofErr w:type="spellEnd"/>
      <w:r>
        <w:t xml:space="preserve"> sorted by model name.</w:t>
      </w:r>
    </w:p>
    <w:p w14:paraId="1B5D923E" w14:textId="77777777" w:rsidR="00081BCB" w:rsidRDefault="00000000">
      <w:r>
        <w:br w:type="page"/>
      </w:r>
    </w:p>
    <w:p w14:paraId="6FC01748" w14:textId="77777777" w:rsidR="00081BCB" w:rsidRDefault="00000000">
      <w:pPr>
        <w:pStyle w:val="Heading1"/>
        <w:spacing w:before="360" w:after="180"/>
      </w:pPr>
      <w:bookmarkStart w:id="17" w:name="_Toc237472396"/>
      <w:r>
        <w:rPr>
          <w:b/>
          <w:bCs/>
          <w:color w:val="1F4E79"/>
        </w:rPr>
        <w:lastRenderedPageBreak/>
        <w:t>4. Results</w:t>
      </w:r>
      <w:bookmarkEnd w:id="17"/>
    </w:p>
    <w:p w14:paraId="374A1F4A" w14:textId="77777777" w:rsidR="00081BCB" w:rsidRDefault="00000000">
      <w:pPr>
        <w:spacing w:after="160" w:line="300" w:lineRule="auto"/>
      </w:pPr>
      <w:r>
        <w:t>Full model comparison across all three train/test split ratios: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300"/>
        <w:gridCol w:w="1700"/>
        <w:gridCol w:w="1300"/>
        <w:gridCol w:w="1300"/>
        <w:gridCol w:w="1250"/>
      </w:tblGrid>
      <w:tr w:rsidR="00081BCB" w14:paraId="64C079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F36B8" w14:textId="77777777" w:rsidR="00081BCB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0CB5" w14:textId="77777777" w:rsidR="00081BCB" w:rsidRDefault="00000000">
            <w:r>
              <w:rPr>
                <w:b/>
                <w:bCs/>
                <w:color w:val="FFFFFF"/>
              </w:rPr>
              <w:t>Train %</w:t>
            </w:r>
          </w:p>
        </w:tc>
        <w:tc>
          <w:tcPr>
            <w:tcW w:w="1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B49C1" w14:textId="77777777" w:rsidR="00081BCB" w:rsidRDefault="00000000">
            <w:r>
              <w:rPr>
                <w:b/>
                <w:bCs/>
                <w:color w:val="FFFFFF"/>
              </w:rPr>
              <w:t>R² Score (%)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94E54" w14:textId="77777777" w:rsidR="00081BCB" w:rsidRDefault="00000000">
            <w:r>
              <w:rPr>
                <w:b/>
                <w:bCs/>
                <w:color w:val="FFFFFF"/>
              </w:rPr>
              <w:t>MAE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9E7E" w14:textId="77777777" w:rsidR="00081BCB" w:rsidRDefault="00000000">
            <w:r>
              <w:rPr>
                <w:b/>
                <w:bCs/>
                <w:color w:val="FFFFFF"/>
              </w:rPr>
              <w:t>RMSE</w:t>
            </w:r>
          </w:p>
        </w:tc>
        <w:tc>
          <w:tcPr>
            <w:tcW w:w="12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32789" w14:textId="77777777" w:rsidR="00081BCB" w:rsidRDefault="00000000">
            <w:r>
              <w:rPr>
                <w:b/>
                <w:bCs/>
                <w:color w:val="FFFFFF"/>
              </w:rPr>
              <w:t>MAPE</w:t>
            </w:r>
          </w:p>
        </w:tc>
      </w:tr>
      <w:tr w:rsidR="00081BCB" w14:paraId="17343A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3AFF8" w14:textId="77777777" w:rsidR="00081BCB" w:rsidRDefault="00000000">
            <w:r>
              <w:rPr>
                <w:color w:val="000000"/>
              </w:rPr>
              <w:t>Linear Regression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93CA" w14:textId="77777777" w:rsidR="00081BCB" w:rsidRDefault="00000000">
            <w:r>
              <w:rPr>
                <w:color w:val="000000"/>
              </w:rPr>
              <w:t>60%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C65EE" w14:textId="77777777" w:rsidR="00081BCB" w:rsidRDefault="00000000">
            <w:r>
              <w:rPr>
                <w:color w:val="000000"/>
              </w:rPr>
              <w:t>91.2309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221F" w14:textId="77777777" w:rsidR="00081BCB" w:rsidRDefault="00000000">
            <w:r>
              <w:rPr>
                <w:color w:val="000000"/>
              </w:rPr>
              <w:t>11.8096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BDC1" w14:textId="77777777" w:rsidR="00081BCB" w:rsidRDefault="00000000">
            <w:r>
              <w:rPr>
                <w:color w:val="000000"/>
              </w:rPr>
              <w:t>17.9531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85B52" w14:textId="77777777" w:rsidR="00081BCB" w:rsidRDefault="00000000">
            <w:r>
              <w:rPr>
                <w:color w:val="000000"/>
              </w:rPr>
              <w:t>0.0457</w:t>
            </w:r>
          </w:p>
        </w:tc>
      </w:tr>
      <w:tr w:rsidR="00081BCB" w14:paraId="138A1C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96F19" w14:textId="77777777" w:rsidR="00081BCB" w:rsidRDefault="00000000">
            <w:r>
              <w:rPr>
                <w:color w:val="000000"/>
              </w:rPr>
              <w:t>Linear Regression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7F13F" w14:textId="77777777" w:rsidR="00081BCB" w:rsidRDefault="00000000">
            <w:r>
              <w:rPr>
                <w:color w:val="000000"/>
              </w:rPr>
              <w:t>80%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EA53A" w14:textId="77777777" w:rsidR="00081BCB" w:rsidRDefault="00000000">
            <w:r>
              <w:rPr>
                <w:color w:val="000000"/>
              </w:rPr>
              <w:t>90.9395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56368" w14:textId="77777777" w:rsidR="00081BCB" w:rsidRDefault="00000000">
            <w:r>
              <w:rPr>
                <w:color w:val="000000"/>
              </w:rPr>
              <w:t>11.9241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3759C" w14:textId="77777777" w:rsidR="00081BCB" w:rsidRDefault="00000000">
            <w:r>
              <w:rPr>
                <w:color w:val="000000"/>
              </w:rPr>
              <w:t>18.0823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99A6" w14:textId="77777777" w:rsidR="00081BCB" w:rsidRDefault="00000000">
            <w:r>
              <w:rPr>
                <w:color w:val="000000"/>
              </w:rPr>
              <w:t>0.0466</w:t>
            </w:r>
          </w:p>
        </w:tc>
      </w:tr>
      <w:tr w:rsidR="00081BCB" w14:paraId="20A1B9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C8727" w14:textId="77777777" w:rsidR="00081BCB" w:rsidRDefault="00000000">
            <w:r>
              <w:rPr>
                <w:color w:val="000000"/>
              </w:rPr>
              <w:t>Linear Regression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B883" w14:textId="77777777" w:rsidR="00081BCB" w:rsidRDefault="00000000">
            <w:r>
              <w:rPr>
                <w:color w:val="000000"/>
              </w:rPr>
              <w:t>90%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84F29" w14:textId="77777777" w:rsidR="00081BCB" w:rsidRDefault="00000000">
            <w:r>
              <w:rPr>
                <w:color w:val="000000"/>
              </w:rPr>
              <w:t>91.7129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19C00" w14:textId="77777777" w:rsidR="00081BCB" w:rsidRDefault="00000000">
            <w:r>
              <w:rPr>
                <w:color w:val="000000"/>
              </w:rPr>
              <w:t>11.4109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AB079" w14:textId="77777777" w:rsidR="00081BCB" w:rsidRDefault="00000000">
            <w:r>
              <w:rPr>
                <w:color w:val="000000"/>
              </w:rPr>
              <w:t>17.3909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0F130" w14:textId="77777777" w:rsidR="00081BCB" w:rsidRDefault="00000000">
            <w:r>
              <w:rPr>
                <w:color w:val="000000"/>
              </w:rPr>
              <w:t>0.0448</w:t>
            </w:r>
          </w:p>
        </w:tc>
      </w:tr>
      <w:tr w:rsidR="00081BCB" w14:paraId="4F3B00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51452" w14:textId="77777777" w:rsidR="00081BCB" w:rsidRDefault="00000000">
            <w:r>
              <w:rPr>
                <w:color w:val="000000"/>
              </w:rPr>
              <w:t>Ridge Regression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984EE" w14:textId="77777777" w:rsidR="00081BCB" w:rsidRDefault="00000000">
            <w:r>
              <w:rPr>
                <w:color w:val="000000"/>
              </w:rPr>
              <w:t>60%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4ABF" w14:textId="77777777" w:rsidR="00081BCB" w:rsidRDefault="00000000">
            <w:r>
              <w:rPr>
                <w:color w:val="000000"/>
              </w:rPr>
              <w:t>91.2308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94247" w14:textId="77777777" w:rsidR="00081BCB" w:rsidRDefault="00000000">
            <w:r>
              <w:rPr>
                <w:color w:val="000000"/>
              </w:rPr>
              <w:t>11.8096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05CCE" w14:textId="77777777" w:rsidR="00081BCB" w:rsidRDefault="00000000">
            <w:r>
              <w:rPr>
                <w:color w:val="000000"/>
              </w:rPr>
              <w:t>17.9533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41D2" w14:textId="77777777" w:rsidR="00081BCB" w:rsidRDefault="00000000">
            <w:r>
              <w:rPr>
                <w:color w:val="000000"/>
              </w:rPr>
              <w:t>0.0457</w:t>
            </w:r>
          </w:p>
        </w:tc>
      </w:tr>
      <w:tr w:rsidR="00081BCB" w14:paraId="381E9C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3F940" w14:textId="77777777" w:rsidR="00081BCB" w:rsidRDefault="00000000">
            <w:r>
              <w:rPr>
                <w:color w:val="000000"/>
              </w:rPr>
              <w:t>Ridge Regression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DD9BA" w14:textId="77777777" w:rsidR="00081BCB" w:rsidRDefault="00000000">
            <w:r>
              <w:rPr>
                <w:color w:val="000000"/>
              </w:rPr>
              <w:t>80%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6875D" w14:textId="77777777" w:rsidR="00081BCB" w:rsidRDefault="00000000">
            <w:r>
              <w:rPr>
                <w:color w:val="000000"/>
              </w:rPr>
              <w:t>90.9397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3EFF8" w14:textId="77777777" w:rsidR="00081BCB" w:rsidRDefault="00000000">
            <w:r>
              <w:rPr>
                <w:color w:val="000000"/>
              </w:rPr>
              <w:t>11.9237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0097" w14:textId="77777777" w:rsidR="00081BCB" w:rsidRDefault="00000000">
            <w:r>
              <w:rPr>
                <w:color w:val="000000"/>
              </w:rPr>
              <w:t>18.0820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598AB" w14:textId="77777777" w:rsidR="00081BCB" w:rsidRDefault="00000000">
            <w:r>
              <w:rPr>
                <w:color w:val="000000"/>
              </w:rPr>
              <w:t>0.0466</w:t>
            </w:r>
          </w:p>
        </w:tc>
      </w:tr>
      <w:tr w:rsidR="00081BCB" w14:paraId="1A7901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AC0E7" w14:textId="77777777" w:rsidR="00081BCB" w:rsidRDefault="00000000">
            <w:r>
              <w:rPr>
                <w:color w:val="000000"/>
              </w:rPr>
              <w:t>Ridge Regression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7022F" w14:textId="77777777" w:rsidR="00081BCB" w:rsidRDefault="00000000">
            <w:r>
              <w:rPr>
                <w:color w:val="000000"/>
              </w:rPr>
              <w:t>90%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B9B9D" w14:textId="77777777" w:rsidR="00081BCB" w:rsidRDefault="00000000">
            <w:r>
              <w:rPr>
                <w:color w:val="000000"/>
              </w:rPr>
              <w:t>91.7127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CE5F" w14:textId="77777777" w:rsidR="00081BCB" w:rsidRDefault="00000000">
            <w:r>
              <w:rPr>
                <w:color w:val="000000"/>
              </w:rPr>
              <w:t>11.4110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2E190" w14:textId="77777777" w:rsidR="00081BCB" w:rsidRDefault="00000000">
            <w:r>
              <w:rPr>
                <w:color w:val="000000"/>
              </w:rPr>
              <w:t>17.3911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41CFE" w14:textId="77777777" w:rsidR="00081BCB" w:rsidRDefault="00000000">
            <w:r>
              <w:rPr>
                <w:color w:val="000000"/>
              </w:rPr>
              <w:t>0.0448</w:t>
            </w:r>
          </w:p>
        </w:tc>
      </w:tr>
      <w:tr w:rsidR="00081BCB" w14:paraId="027292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30C29" w14:textId="77777777" w:rsidR="00081BCB" w:rsidRDefault="00000000">
            <w:r>
              <w:rPr>
                <w:color w:val="000000"/>
              </w:rPr>
              <w:t>Lasso Regression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6550A" w14:textId="77777777" w:rsidR="00081BCB" w:rsidRDefault="00000000">
            <w:r>
              <w:rPr>
                <w:color w:val="000000"/>
              </w:rPr>
              <w:t>60%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939CB" w14:textId="77777777" w:rsidR="00081BCB" w:rsidRDefault="00000000">
            <w:r>
              <w:rPr>
                <w:color w:val="000000"/>
              </w:rPr>
              <w:t>91.0727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B26CB" w14:textId="77777777" w:rsidR="00081BCB" w:rsidRDefault="00000000">
            <w:r>
              <w:rPr>
                <w:color w:val="000000"/>
              </w:rPr>
              <w:t>11.8030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C11F1" w14:textId="77777777" w:rsidR="00081BCB" w:rsidRDefault="00000000">
            <w:r>
              <w:rPr>
                <w:color w:val="000000"/>
              </w:rPr>
              <w:t>18.1143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8F603" w14:textId="77777777" w:rsidR="00081BCB" w:rsidRDefault="00000000">
            <w:r>
              <w:rPr>
                <w:color w:val="000000"/>
              </w:rPr>
              <w:t>0.0456</w:t>
            </w:r>
          </w:p>
        </w:tc>
      </w:tr>
      <w:tr w:rsidR="00081BCB" w14:paraId="3B5544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9E913" w14:textId="77777777" w:rsidR="00081BCB" w:rsidRDefault="00000000">
            <w:r>
              <w:rPr>
                <w:color w:val="000000"/>
              </w:rPr>
              <w:t>Lasso Regression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240C" w14:textId="77777777" w:rsidR="00081BCB" w:rsidRDefault="00000000">
            <w:r>
              <w:rPr>
                <w:color w:val="000000"/>
              </w:rPr>
              <w:t>80%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695EE" w14:textId="77777777" w:rsidR="00081BCB" w:rsidRDefault="00000000">
            <w:r>
              <w:rPr>
                <w:color w:val="000000"/>
              </w:rPr>
              <w:t>90.9013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2902B" w14:textId="77777777" w:rsidR="00081BCB" w:rsidRDefault="00000000">
            <w:r>
              <w:rPr>
                <w:color w:val="000000"/>
              </w:rPr>
              <w:t>11.8377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1B11D" w14:textId="77777777" w:rsidR="00081BCB" w:rsidRDefault="00000000">
            <w:r>
              <w:rPr>
                <w:color w:val="000000"/>
              </w:rPr>
              <w:t>18.1203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48A2A" w14:textId="77777777" w:rsidR="00081BCB" w:rsidRDefault="00000000">
            <w:r>
              <w:rPr>
                <w:color w:val="000000"/>
              </w:rPr>
              <w:t>0.0460</w:t>
            </w:r>
          </w:p>
        </w:tc>
      </w:tr>
      <w:tr w:rsidR="00081BCB" w14:paraId="18E572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1FF81" w14:textId="77777777" w:rsidR="00081BCB" w:rsidRDefault="00000000">
            <w:r>
              <w:rPr>
                <w:color w:val="000000"/>
              </w:rPr>
              <w:t>Lasso Regression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3D5AC" w14:textId="77777777" w:rsidR="00081BCB" w:rsidRDefault="00000000">
            <w:r>
              <w:rPr>
                <w:color w:val="000000"/>
              </w:rPr>
              <w:t>90%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91136" w14:textId="77777777" w:rsidR="00081BCB" w:rsidRDefault="00000000">
            <w:r>
              <w:rPr>
                <w:color w:val="000000"/>
              </w:rPr>
              <w:t>91.6214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037B" w14:textId="77777777" w:rsidR="00081BCB" w:rsidRDefault="00000000">
            <w:r>
              <w:rPr>
                <w:color w:val="000000"/>
              </w:rPr>
              <w:t>11.3139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06EBB" w14:textId="77777777" w:rsidR="00081BCB" w:rsidRDefault="00000000">
            <w:r>
              <w:rPr>
                <w:color w:val="000000"/>
              </w:rPr>
              <w:t>17.4867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4EF1A" w14:textId="77777777" w:rsidR="00081BCB" w:rsidRDefault="00000000">
            <w:r>
              <w:rPr>
                <w:color w:val="000000"/>
              </w:rPr>
              <w:t>0.0442</w:t>
            </w:r>
          </w:p>
        </w:tc>
      </w:tr>
      <w:tr w:rsidR="00081BCB" w14:paraId="3B0DFD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56261" w14:textId="77777777" w:rsidR="00081BCB" w:rsidRDefault="00000000">
            <w:proofErr w:type="spellStart"/>
            <w:r>
              <w:rPr>
                <w:color w:val="000000"/>
              </w:rPr>
              <w:t>ElasticNet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BFD00" w14:textId="77777777" w:rsidR="00081BCB" w:rsidRDefault="00000000">
            <w:r>
              <w:rPr>
                <w:color w:val="000000"/>
              </w:rPr>
              <w:t>60%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5DA11" w14:textId="77777777" w:rsidR="00081BCB" w:rsidRDefault="00000000">
            <w:r>
              <w:rPr>
                <w:color w:val="000000"/>
              </w:rPr>
              <w:t>90.7253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B9BC3" w14:textId="77777777" w:rsidR="00081BCB" w:rsidRDefault="00000000">
            <w:r>
              <w:rPr>
                <w:color w:val="000000"/>
              </w:rPr>
              <w:t>11.7765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35CA8" w14:textId="77777777" w:rsidR="00081BCB" w:rsidRDefault="00000000">
            <w:r>
              <w:rPr>
                <w:color w:val="000000"/>
              </w:rPr>
              <w:t>18.4635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8A8C" w14:textId="77777777" w:rsidR="00081BCB" w:rsidRDefault="00000000">
            <w:r>
              <w:rPr>
                <w:color w:val="000000"/>
              </w:rPr>
              <w:t>0.0454</w:t>
            </w:r>
          </w:p>
        </w:tc>
      </w:tr>
      <w:tr w:rsidR="00081BCB" w14:paraId="2B977F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F649" w14:textId="77777777" w:rsidR="00081BCB" w:rsidRDefault="00000000">
            <w:proofErr w:type="spellStart"/>
            <w:r>
              <w:rPr>
                <w:color w:val="000000"/>
              </w:rPr>
              <w:t>ElasticNet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1BEB" w14:textId="77777777" w:rsidR="00081BCB" w:rsidRDefault="00000000">
            <w:r>
              <w:rPr>
                <w:color w:val="000000"/>
              </w:rPr>
              <w:t>80%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5F88F" w14:textId="77777777" w:rsidR="00081BCB" w:rsidRDefault="00000000">
            <w:r>
              <w:rPr>
                <w:color w:val="000000"/>
              </w:rPr>
              <w:t>90.5820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D7F42" w14:textId="77777777" w:rsidR="00081BCB" w:rsidRDefault="00000000">
            <w:r>
              <w:rPr>
                <w:color w:val="000000"/>
              </w:rPr>
              <w:t>11.7455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7E3BE" w14:textId="77777777" w:rsidR="00081BCB" w:rsidRDefault="00000000">
            <w:r>
              <w:rPr>
                <w:color w:val="000000"/>
              </w:rPr>
              <w:t>18.4356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89E8E" w14:textId="77777777" w:rsidR="00081BCB" w:rsidRDefault="00000000">
            <w:r>
              <w:rPr>
                <w:color w:val="000000"/>
              </w:rPr>
              <w:t>0.0455</w:t>
            </w:r>
          </w:p>
        </w:tc>
      </w:tr>
      <w:tr w:rsidR="00081BCB" w14:paraId="1228DB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B1F96" w14:textId="77777777" w:rsidR="00081BCB" w:rsidRDefault="00000000">
            <w:proofErr w:type="spellStart"/>
            <w:r>
              <w:rPr>
                <w:color w:val="000000"/>
              </w:rPr>
              <w:t>ElasticNet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7BFB8" w14:textId="77777777" w:rsidR="00081BCB" w:rsidRDefault="00000000">
            <w:r>
              <w:rPr>
                <w:color w:val="000000"/>
              </w:rPr>
              <w:t>90%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2C3FE" w14:textId="77777777" w:rsidR="00081BCB" w:rsidRDefault="00000000">
            <w:r>
              <w:rPr>
                <w:color w:val="000000"/>
              </w:rPr>
              <w:t>91.2286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5D26B" w14:textId="77777777" w:rsidR="00081BCB" w:rsidRDefault="00000000">
            <w:r>
              <w:rPr>
                <w:color w:val="000000"/>
              </w:rPr>
              <w:t>11.2501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6497B" w14:textId="77777777" w:rsidR="00081BCB" w:rsidRDefault="00000000">
            <w:r>
              <w:rPr>
                <w:color w:val="000000"/>
              </w:rPr>
              <w:t>17.8918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DE221" w14:textId="77777777" w:rsidR="00081BCB" w:rsidRDefault="00000000">
            <w:r>
              <w:rPr>
                <w:color w:val="000000"/>
              </w:rPr>
              <w:t>0.0437</w:t>
            </w:r>
          </w:p>
        </w:tc>
      </w:tr>
      <w:tr w:rsidR="00081BCB" w14:paraId="202260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58C2" w14:textId="77777777" w:rsidR="00081BCB" w:rsidRDefault="00000000">
            <w:proofErr w:type="spellStart"/>
            <w:r>
              <w:rPr>
                <w:color w:val="000000"/>
              </w:rPr>
              <w:t>XGBoost</w:t>
            </w:r>
            <w:proofErr w:type="spellEnd"/>
            <w:r>
              <w:rPr>
                <w:color w:val="000000"/>
              </w:rPr>
              <w:t xml:space="preserve"> Regressor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EAC3" w14:textId="77777777" w:rsidR="00081BCB" w:rsidRDefault="00000000">
            <w:r>
              <w:rPr>
                <w:color w:val="000000"/>
              </w:rPr>
              <w:t>60%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9FDFA" w14:textId="77777777" w:rsidR="00081BCB" w:rsidRDefault="00000000">
            <w:r>
              <w:rPr>
                <w:color w:val="000000"/>
              </w:rPr>
              <w:t>99.7116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3013" w14:textId="77777777" w:rsidR="00081BCB" w:rsidRDefault="00000000">
            <w:r>
              <w:rPr>
                <w:color w:val="000000"/>
              </w:rPr>
              <w:t>2.0686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DEA9E" w14:textId="77777777" w:rsidR="00081BCB" w:rsidRDefault="00000000">
            <w:r>
              <w:rPr>
                <w:color w:val="000000"/>
              </w:rPr>
              <w:t>3.2558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EA591" w14:textId="77777777" w:rsidR="00081BCB" w:rsidRDefault="00000000">
            <w:r>
              <w:rPr>
                <w:color w:val="000000"/>
              </w:rPr>
              <w:t>0.0084</w:t>
            </w:r>
          </w:p>
        </w:tc>
      </w:tr>
      <w:tr w:rsidR="00081BCB" w14:paraId="741CFA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E29BC" w14:textId="77777777" w:rsidR="00081BCB" w:rsidRDefault="00000000">
            <w:proofErr w:type="spellStart"/>
            <w:r>
              <w:rPr>
                <w:color w:val="000000"/>
              </w:rPr>
              <w:t>XGBoost</w:t>
            </w:r>
            <w:proofErr w:type="spellEnd"/>
            <w:r>
              <w:rPr>
                <w:color w:val="000000"/>
              </w:rPr>
              <w:t xml:space="preserve"> Regressor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FAE0" w14:textId="77777777" w:rsidR="00081BCB" w:rsidRDefault="00000000">
            <w:r>
              <w:rPr>
                <w:color w:val="000000"/>
              </w:rPr>
              <w:t>80%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C143A" w14:textId="77777777" w:rsidR="00081BCB" w:rsidRDefault="00000000">
            <w:r>
              <w:rPr>
                <w:color w:val="000000"/>
              </w:rPr>
              <w:t>99.6775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0DF64" w14:textId="77777777" w:rsidR="00081BCB" w:rsidRDefault="00000000">
            <w:r>
              <w:rPr>
                <w:color w:val="000000"/>
              </w:rPr>
              <w:t>2.0428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6F5DE" w14:textId="77777777" w:rsidR="00081BCB" w:rsidRDefault="00000000">
            <w:r>
              <w:rPr>
                <w:color w:val="000000"/>
              </w:rPr>
              <w:t>3.4113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306E9" w14:textId="77777777" w:rsidR="00081BCB" w:rsidRDefault="00000000">
            <w:r>
              <w:rPr>
                <w:color w:val="000000"/>
              </w:rPr>
              <w:t>0.0082</w:t>
            </w:r>
          </w:p>
        </w:tc>
      </w:tr>
      <w:tr w:rsidR="00081BCB" w14:paraId="111D9F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2E2E2" w14:textId="77777777" w:rsidR="00081BCB" w:rsidRDefault="00000000">
            <w:proofErr w:type="spellStart"/>
            <w:r>
              <w:rPr>
                <w:color w:val="000000"/>
              </w:rPr>
              <w:t>XGBoost</w:t>
            </w:r>
            <w:proofErr w:type="spellEnd"/>
            <w:r>
              <w:rPr>
                <w:color w:val="000000"/>
              </w:rPr>
              <w:t xml:space="preserve"> Regressor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BE9C" w14:textId="77777777" w:rsidR="00081BCB" w:rsidRDefault="00000000">
            <w:r>
              <w:rPr>
                <w:color w:val="000000"/>
              </w:rPr>
              <w:t>90%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B3D97" w14:textId="77777777" w:rsidR="00081BCB" w:rsidRDefault="00000000">
            <w:r>
              <w:rPr>
                <w:color w:val="000000"/>
              </w:rPr>
              <w:t>99.7544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984D" w14:textId="77777777" w:rsidR="00081BCB" w:rsidRDefault="00000000">
            <w:r>
              <w:rPr>
                <w:color w:val="000000"/>
              </w:rPr>
              <w:t>1.9326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DC8FF" w14:textId="77777777" w:rsidR="00081BCB" w:rsidRDefault="00000000">
            <w:r>
              <w:rPr>
                <w:color w:val="000000"/>
              </w:rPr>
              <w:t>2.9938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49E66" w14:textId="77777777" w:rsidR="00081BCB" w:rsidRDefault="00000000">
            <w:r>
              <w:rPr>
                <w:color w:val="000000"/>
              </w:rPr>
              <w:t>0.0078</w:t>
            </w:r>
          </w:p>
        </w:tc>
      </w:tr>
    </w:tbl>
    <w:p w14:paraId="386984B7" w14:textId="77777777" w:rsidR="00081BCB" w:rsidRDefault="00000000">
      <w:pPr>
        <w:spacing w:before="80" w:after="240"/>
      </w:pPr>
      <w:r>
        <w:rPr>
          <w:i/>
          <w:iCs/>
          <w:color w:val="595959"/>
          <w:sz w:val="18"/>
          <w:szCs w:val="18"/>
        </w:rPr>
        <w:t>Table 1: Model performance comparison across all train/test split ratios and evaluation metrics.</w:t>
      </w:r>
    </w:p>
    <w:p w14:paraId="43151F6C" w14:textId="77777777" w:rsidR="00081BCB" w:rsidRDefault="00000000">
      <w:pPr>
        <w:spacing w:after="160" w:line="300" w:lineRule="auto"/>
      </w:pPr>
      <w:r>
        <w:t xml:space="preserve">The </w:t>
      </w:r>
      <w:proofErr w:type="spellStart"/>
      <w:r>
        <w:t>XGBoost</w:t>
      </w:r>
      <w:proofErr w:type="spellEnd"/>
      <w:r>
        <w:t xml:space="preserve"> Regressor consistently and substantially outperforms every linear model (Linear, Ridge, Lasso, </w:t>
      </w:r>
      <w:proofErr w:type="spellStart"/>
      <w:r>
        <w:t>ElasticNet</w:t>
      </w:r>
      <w:proofErr w:type="spellEnd"/>
      <w:r>
        <w:t>) across all metrics and all split ratios, achieving an R² of up to 99.75% with the 90/10 split — versus ~91.7% for the best-performing linear model. This indicates that while the relationship between vehicle features and CO2 emissions is largely linear, a non-linear, ensemble-based model captures additional structure in the data that linear models miss.</w:t>
      </w:r>
    </w:p>
    <w:p w14:paraId="1C633BE4" w14:textId="77777777" w:rsidR="00081BCB" w:rsidRDefault="00000000">
      <w:pPr>
        <w:pStyle w:val="Heading2"/>
        <w:spacing w:before="260" w:after="140"/>
      </w:pPr>
      <w:bookmarkStart w:id="18" w:name="_Toc237472397"/>
      <w:r>
        <w:rPr>
          <w:b/>
          <w:bCs/>
          <w:color w:val="1F4E79"/>
        </w:rPr>
        <w:t>4.1 Key Findings</w:t>
      </w:r>
      <w:bookmarkEnd w:id="18"/>
    </w:p>
    <w:p w14:paraId="25FD6283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Fuel Consumption (Combined) and Engine Size are the strongest predictors of CO2 emissions (r ≈ 0.85 – 0.92).</w:t>
      </w:r>
    </w:p>
    <w:p w14:paraId="04B8F66A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Engine Size and Cylinders are highly correlated (r ≈ 0.93), representing redundant information for </w:t>
      </w:r>
      <w:proofErr w:type="spellStart"/>
      <w:r>
        <w:t>modeling</w:t>
      </w:r>
      <w:proofErr w:type="spellEnd"/>
      <w:r>
        <w:t>.</w:t>
      </w:r>
    </w:p>
    <w:p w14:paraId="46D1E42C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Vans (Passenger &amp; Cargo) and Standard SUVs/Pickups are the highest per-vehicle CO2 emitters.</w:t>
      </w:r>
    </w:p>
    <w:p w14:paraId="7D2B5781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Regular and Premium gasoline vehicles account for ~93% of all records and the majority of total emissions share.</w:t>
      </w:r>
    </w:p>
    <w:p w14:paraId="02C8E2CF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Diesel vehicles are more CO2-efficient per litre than gasoline vehicles of similar engine size.</w:t>
      </w:r>
    </w:p>
    <w:p w14:paraId="6FB1C4E3" w14:textId="77777777" w:rsidR="00081BCB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t>XGBoost</w:t>
      </w:r>
      <w:proofErr w:type="spellEnd"/>
      <w:r>
        <w:t xml:space="preserve"> Regressor is the best model overall, with the 90/10 split producing the lowest error and highest R².</w:t>
      </w:r>
    </w:p>
    <w:p w14:paraId="11DB2052" w14:textId="77777777" w:rsidR="00081BCB" w:rsidRDefault="00000000">
      <w:r>
        <w:br w:type="page"/>
      </w:r>
    </w:p>
    <w:p w14:paraId="1E73AAE7" w14:textId="77777777" w:rsidR="00081BCB" w:rsidRDefault="00000000">
      <w:pPr>
        <w:pStyle w:val="Heading1"/>
        <w:spacing w:before="360" w:after="180"/>
      </w:pPr>
      <w:bookmarkStart w:id="19" w:name="_Toc237472398"/>
      <w:r>
        <w:rPr>
          <w:b/>
          <w:bCs/>
          <w:color w:val="1F4E79"/>
        </w:rPr>
        <w:lastRenderedPageBreak/>
        <w:t>5. Conclusion</w:t>
      </w:r>
      <w:bookmarkEnd w:id="19"/>
    </w:p>
    <w:p w14:paraId="24366BBF" w14:textId="050EA371" w:rsidR="00081BCB" w:rsidRDefault="00000000" w:rsidP="00F77422">
      <w:pPr>
        <w:spacing w:after="160" w:line="300" w:lineRule="auto"/>
      </w:pPr>
      <w:r>
        <w:t xml:space="preserve">This project successfully demonstrates a complete data science pipeline — from raw data cleaning through rich exploratory visualization to comparative regression </w:t>
      </w:r>
      <w:proofErr w:type="spellStart"/>
      <w:r>
        <w:t>modeling</w:t>
      </w:r>
      <w:proofErr w:type="spellEnd"/>
      <w:r>
        <w:t>. The analysis confirms that fuel consumption and engine specifications are the dominant drivers of vehicle CO2 emissions, and that ensemble tree-based models (</w:t>
      </w:r>
      <w:proofErr w:type="spellStart"/>
      <w:r>
        <w:t>XGBoost</w:t>
      </w:r>
      <w:proofErr w:type="spellEnd"/>
      <w:r>
        <w:t>) significantly outperform linear approaches for this prediction task while retaining strong interpretability through the preceding correlation and feature analysis.</w:t>
      </w:r>
    </w:p>
    <w:sectPr w:rsidR="00081BC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F6079" w14:textId="77777777" w:rsidR="00C35241" w:rsidRDefault="00C35241" w:rsidP="00F77422">
      <w:r>
        <w:separator/>
      </w:r>
    </w:p>
  </w:endnote>
  <w:endnote w:type="continuationSeparator" w:id="0">
    <w:p w14:paraId="3EA7EC17" w14:textId="77777777" w:rsidR="00C35241" w:rsidRDefault="00C35241" w:rsidP="00F77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63E5D" w14:textId="77777777" w:rsidR="00C35241" w:rsidRDefault="00C35241" w:rsidP="00F77422">
      <w:r>
        <w:separator/>
      </w:r>
    </w:p>
  </w:footnote>
  <w:footnote w:type="continuationSeparator" w:id="0">
    <w:p w14:paraId="001A9BE2" w14:textId="77777777" w:rsidR="00C35241" w:rsidRDefault="00C35241" w:rsidP="00F774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7502F"/>
    <w:multiLevelType w:val="hybridMultilevel"/>
    <w:tmpl w:val="C1F0CC48"/>
    <w:lvl w:ilvl="0" w:tplc="96C44E72">
      <w:start w:val="1"/>
      <w:numFmt w:val="decimal"/>
      <w:lvlText w:val="%1."/>
      <w:lvlJc w:val="left"/>
      <w:pPr>
        <w:ind w:left="420" w:hanging="260"/>
      </w:pPr>
    </w:lvl>
    <w:lvl w:ilvl="1" w:tplc="BA70CBAC">
      <w:numFmt w:val="decimal"/>
      <w:lvlText w:val=""/>
      <w:lvlJc w:val="left"/>
    </w:lvl>
    <w:lvl w:ilvl="2" w:tplc="2DC078C0">
      <w:numFmt w:val="decimal"/>
      <w:lvlText w:val=""/>
      <w:lvlJc w:val="left"/>
    </w:lvl>
    <w:lvl w:ilvl="3" w:tplc="CA5E1C90">
      <w:numFmt w:val="decimal"/>
      <w:lvlText w:val=""/>
      <w:lvlJc w:val="left"/>
    </w:lvl>
    <w:lvl w:ilvl="4" w:tplc="30CA37E0">
      <w:numFmt w:val="decimal"/>
      <w:lvlText w:val=""/>
      <w:lvlJc w:val="left"/>
    </w:lvl>
    <w:lvl w:ilvl="5" w:tplc="F2FC42BA">
      <w:numFmt w:val="decimal"/>
      <w:lvlText w:val=""/>
      <w:lvlJc w:val="left"/>
    </w:lvl>
    <w:lvl w:ilvl="6" w:tplc="5442E782">
      <w:numFmt w:val="decimal"/>
      <w:lvlText w:val=""/>
      <w:lvlJc w:val="left"/>
    </w:lvl>
    <w:lvl w:ilvl="7" w:tplc="F83CAEE2">
      <w:numFmt w:val="decimal"/>
      <w:lvlText w:val=""/>
      <w:lvlJc w:val="left"/>
    </w:lvl>
    <w:lvl w:ilvl="8" w:tplc="AC34CD60">
      <w:numFmt w:val="decimal"/>
      <w:lvlText w:val=""/>
      <w:lvlJc w:val="left"/>
    </w:lvl>
  </w:abstractNum>
  <w:abstractNum w:abstractNumId="1" w15:restartNumberingAfterBreak="0">
    <w:nsid w:val="1B1A6BB7"/>
    <w:multiLevelType w:val="hybridMultilevel"/>
    <w:tmpl w:val="E782ED64"/>
    <w:lvl w:ilvl="0" w:tplc="B29E095A">
      <w:start w:val="1"/>
      <w:numFmt w:val="bullet"/>
      <w:lvlText w:val="●"/>
      <w:lvlJc w:val="left"/>
      <w:pPr>
        <w:ind w:left="720" w:hanging="360"/>
      </w:pPr>
    </w:lvl>
    <w:lvl w:ilvl="1" w:tplc="28326804">
      <w:start w:val="1"/>
      <w:numFmt w:val="bullet"/>
      <w:lvlText w:val="○"/>
      <w:lvlJc w:val="left"/>
      <w:pPr>
        <w:ind w:left="1440" w:hanging="360"/>
      </w:pPr>
    </w:lvl>
    <w:lvl w:ilvl="2" w:tplc="E166A5DC">
      <w:start w:val="1"/>
      <w:numFmt w:val="bullet"/>
      <w:lvlText w:val="■"/>
      <w:lvlJc w:val="left"/>
      <w:pPr>
        <w:ind w:left="2160" w:hanging="360"/>
      </w:pPr>
    </w:lvl>
    <w:lvl w:ilvl="3" w:tplc="58BC751C">
      <w:start w:val="1"/>
      <w:numFmt w:val="bullet"/>
      <w:lvlText w:val="●"/>
      <w:lvlJc w:val="left"/>
      <w:pPr>
        <w:ind w:left="2880" w:hanging="360"/>
      </w:pPr>
    </w:lvl>
    <w:lvl w:ilvl="4" w:tplc="4FA616A6">
      <w:start w:val="1"/>
      <w:numFmt w:val="bullet"/>
      <w:lvlText w:val="○"/>
      <w:lvlJc w:val="left"/>
      <w:pPr>
        <w:ind w:left="3600" w:hanging="360"/>
      </w:pPr>
    </w:lvl>
    <w:lvl w:ilvl="5" w:tplc="35986A78">
      <w:start w:val="1"/>
      <w:numFmt w:val="bullet"/>
      <w:lvlText w:val="■"/>
      <w:lvlJc w:val="left"/>
      <w:pPr>
        <w:ind w:left="4320" w:hanging="360"/>
      </w:pPr>
    </w:lvl>
    <w:lvl w:ilvl="6" w:tplc="1A9C5B1A">
      <w:start w:val="1"/>
      <w:numFmt w:val="bullet"/>
      <w:lvlText w:val="●"/>
      <w:lvlJc w:val="left"/>
      <w:pPr>
        <w:ind w:left="5040" w:hanging="360"/>
      </w:pPr>
    </w:lvl>
    <w:lvl w:ilvl="7" w:tplc="6220E484">
      <w:start w:val="1"/>
      <w:numFmt w:val="bullet"/>
      <w:lvlText w:val="●"/>
      <w:lvlJc w:val="left"/>
      <w:pPr>
        <w:ind w:left="5760" w:hanging="360"/>
      </w:pPr>
    </w:lvl>
    <w:lvl w:ilvl="8" w:tplc="44B8BB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7A1674"/>
    <w:multiLevelType w:val="hybridMultilevel"/>
    <w:tmpl w:val="45367C44"/>
    <w:lvl w:ilvl="0" w:tplc="D506EBAC">
      <w:start w:val="1"/>
      <w:numFmt w:val="bullet"/>
      <w:lvlText w:val="•"/>
      <w:lvlJc w:val="left"/>
      <w:pPr>
        <w:ind w:left="420" w:hanging="260"/>
      </w:pPr>
    </w:lvl>
    <w:lvl w:ilvl="1" w:tplc="BEA694E2">
      <w:start w:val="1"/>
      <w:numFmt w:val="bullet"/>
      <w:lvlText w:val="◦"/>
      <w:lvlJc w:val="left"/>
      <w:pPr>
        <w:ind w:left="840" w:hanging="260"/>
      </w:pPr>
    </w:lvl>
    <w:lvl w:ilvl="2" w:tplc="44304A54">
      <w:numFmt w:val="decimal"/>
      <w:lvlText w:val=""/>
      <w:lvlJc w:val="left"/>
    </w:lvl>
    <w:lvl w:ilvl="3" w:tplc="D3481E54">
      <w:numFmt w:val="decimal"/>
      <w:lvlText w:val=""/>
      <w:lvlJc w:val="left"/>
    </w:lvl>
    <w:lvl w:ilvl="4" w:tplc="C2FA6824">
      <w:numFmt w:val="decimal"/>
      <w:lvlText w:val=""/>
      <w:lvlJc w:val="left"/>
    </w:lvl>
    <w:lvl w:ilvl="5" w:tplc="B2B0B072">
      <w:numFmt w:val="decimal"/>
      <w:lvlText w:val=""/>
      <w:lvlJc w:val="left"/>
    </w:lvl>
    <w:lvl w:ilvl="6" w:tplc="AEF467CA">
      <w:numFmt w:val="decimal"/>
      <w:lvlText w:val=""/>
      <w:lvlJc w:val="left"/>
    </w:lvl>
    <w:lvl w:ilvl="7" w:tplc="0E9AA2FA">
      <w:numFmt w:val="decimal"/>
      <w:lvlText w:val=""/>
      <w:lvlJc w:val="left"/>
    </w:lvl>
    <w:lvl w:ilvl="8" w:tplc="F9B2EBBE">
      <w:numFmt w:val="decimal"/>
      <w:lvlText w:val=""/>
      <w:lvlJc w:val="left"/>
    </w:lvl>
  </w:abstractNum>
  <w:num w:numId="1" w16cid:durableId="231738743">
    <w:abstractNumId w:val="1"/>
    <w:lvlOverride w:ilvl="0">
      <w:startOverride w:val="1"/>
    </w:lvlOverride>
  </w:num>
  <w:num w:numId="2" w16cid:durableId="1013411158">
    <w:abstractNumId w:val="2"/>
    <w:lvlOverride w:ilvl="0">
      <w:startOverride w:val="1"/>
    </w:lvlOverride>
  </w:num>
  <w:num w:numId="3" w16cid:durableId="12600621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BCB"/>
    <w:rsid w:val="00081BCB"/>
    <w:rsid w:val="00A624D3"/>
    <w:rsid w:val="00C35241"/>
    <w:rsid w:val="00F7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DD7CC"/>
  <w15:docId w15:val="{C8F068C0-E5A7-47C9-9DAD-D71184252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7742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7422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F774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7422"/>
  </w:style>
  <w:style w:type="paragraph" w:styleId="Footer">
    <w:name w:val="footer"/>
    <w:basedOn w:val="Normal"/>
    <w:link w:val="FooterChar"/>
    <w:uiPriority w:val="99"/>
    <w:unhideWhenUsed/>
    <w:rsid w:val="00F774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74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1770</Words>
  <Characters>10090</Characters>
  <Application>Microsoft Office Word</Application>
  <DocSecurity>0</DocSecurity>
  <Lines>84</Lines>
  <Paragraphs>23</Paragraphs>
  <ScaleCrop>false</ScaleCrop>
  <Company/>
  <LinksUpToDate>false</LinksUpToDate>
  <CharactersWithSpaces>11837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akhilesh hadke</cp:lastModifiedBy>
  <cp:revision>2</cp:revision>
  <dcterms:created xsi:type="dcterms:W3CDTF">2026-08-11T20:02:00Z</dcterms:created>
  <dcterms:modified xsi:type="dcterms:W3CDTF">2026-08-12T18:46:00Z</dcterms:modified>
</cp:coreProperties>
</file>