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2095" w14:textId="77777777" w:rsidR="001E39AB" w:rsidRDefault="001E39AB">
      <w:pPr>
        <w:spacing w:before="1200"/>
      </w:pPr>
    </w:p>
    <w:p w14:paraId="706FEF75" w14:textId="77777777" w:rsidR="001E39AB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Movie Review Sentiment Analyzer</w:t>
      </w:r>
    </w:p>
    <w:p w14:paraId="39A841CB" w14:textId="25FC2A1D" w:rsidR="001E39AB" w:rsidRDefault="00000000" w:rsidP="003633AD">
      <w:pPr>
        <w:spacing w:after="100"/>
        <w:jc w:val="center"/>
      </w:pPr>
      <w:r>
        <w:rPr>
          <w:color w:val="44546A"/>
          <w:sz w:val="26"/>
          <w:szCs w:val="26"/>
        </w:rPr>
        <w:t xml:space="preserve">Project Documentation </w:t>
      </w:r>
    </w:p>
    <w:p w14:paraId="06F0EBF4" w14:textId="77777777" w:rsidR="001E39AB" w:rsidRDefault="00000000">
      <w:r>
        <w:br w:type="page"/>
      </w:r>
    </w:p>
    <w:p w14:paraId="6398B5FF" w14:textId="77777777" w:rsidR="001E39AB" w:rsidRDefault="00000000">
      <w:pPr>
        <w:pStyle w:val="Heading1"/>
        <w:spacing w:before="300" w:after="150"/>
      </w:pPr>
      <w:bookmarkStart w:id="0" w:name="_Toc238165893"/>
      <w:r>
        <w:lastRenderedPageBreak/>
        <w:t>Table of Contents</w:t>
      </w:r>
      <w:bookmarkEnd w:id="0"/>
    </w:p>
    <w:sdt>
      <w:sdtPr>
        <w:alias w:val="Table of Contents"/>
        <w:id w:val="-1481077479"/>
      </w:sdtPr>
      <w:sdtContent>
        <w:p w14:paraId="748AE6FA" w14:textId="77777777" w:rsidR="003633A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165893" w:history="1">
            <w:r w:rsidR="003633AD" w:rsidRPr="00760D18">
              <w:rPr>
                <w:rStyle w:val="Hyperlink"/>
                <w:noProof/>
              </w:rPr>
              <w:t>Table of Contents</w:t>
            </w:r>
            <w:r w:rsidR="003633AD">
              <w:rPr>
                <w:noProof/>
              </w:rPr>
              <w:tab/>
            </w:r>
            <w:r w:rsidR="003633AD">
              <w:rPr>
                <w:noProof/>
              </w:rPr>
              <w:fldChar w:fldCharType="begin"/>
            </w:r>
            <w:r w:rsidR="003633AD">
              <w:rPr>
                <w:noProof/>
              </w:rPr>
              <w:instrText xml:space="preserve"> PAGEREF _Toc238165893 \h </w:instrText>
            </w:r>
            <w:r w:rsidR="003633AD">
              <w:rPr>
                <w:noProof/>
              </w:rPr>
            </w:r>
            <w:r w:rsidR="003633AD">
              <w:rPr>
                <w:noProof/>
              </w:rPr>
              <w:fldChar w:fldCharType="separate"/>
            </w:r>
            <w:r w:rsidR="003633AD">
              <w:rPr>
                <w:noProof/>
              </w:rPr>
              <w:t>1</w:t>
            </w:r>
            <w:r w:rsidR="003633AD">
              <w:rPr>
                <w:noProof/>
              </w:rPr>
              <w:fldChar w:fldCharType="end"/>
            </w:r>
          </w:hyperlink>
        </w:p>
        <w:p w14:paraId="0FCC01E1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894" w:history="1">
            <w:r w:rsidRPr="00760D18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0CE5C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895" w:history="1">
            <w:r w:rsidRPr="00760D18">
              <w:rPr>
                <w:rStyle w:val="Hyperlink"/>
                <w:noProof/>
              </w:rPr>
              <w:t>1.1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A96D0D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896" w:history="1">
            <w:r w:rsidRPr="00760D18">
              <w:rPr>
                <w:rStyle w:val="Hyperlink"/>
                <w:noProof/>
              </w:rPr>
              <w:t>1.2 Tools and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94617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897" w:history="1">
            <w:r w:rsidRPr="00760D18">
              <w:rPr>
                <w:rStyle w:val="Hyperlink"/>
                <w:noProof/>
              </w:rPr>
              <w:t>1.3 Project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2CD4D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898" w:history="1">
            <w:r w:rsidRPr="00760D18">
              <w:rPr>
                <w:rStyle w:val="Hyperlink"/>
                <w:noProof/>
              </w:rPr>
              <w:t>2. Part A — Dataset Sourcing and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DAE0DB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899" w:history="1">
            <w:r w:rsidRPr="00760D18">
              <w:rPr>
                <w:rStyle w:val="Hyperlink"/>
                <w:noProof/>
              </w:rPr>
              <w:t>2.1 Citation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F1223F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0" w:history="1">
            <w:r w:rsidRPr="00760D18">
              <w:rPr>
                <w:rStyle w:val="Hyperlink"/>
                <w:noProof/>
              </w:rPr>
              <w:t>2.2 Cleaning and Sampling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BBD248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1" w:history="1">
            <w:r w:rsidRPr="00760D18">
              <w:rPr>
                <w:rStyle w:val="Hyperlink"/>
                <w:noProof/>
              </w:rPr>
              <w:t>2.3 Dataset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7EF6B0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02" w:history="1">
            <w:r w:rsidRPr="00760D18">
              <w:rPr>
                <w:rStyle w:val="Hyperlink"/>
                <w:noProof/>
              </w:rPr>
              <w:t>3. Part B — Model Development (Sentiment_Analysis_Final.ipynb)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CA924F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3" w:history="1">
            <w:r w:rsidRPr="00760D18">
              <w:rPr>
                <w:rStyle w:val="Hyperlink"/>
                <w:noProof/>
              </w:rPr>
              <w:t>Step 1: Import Required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BA867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4" w:history="1">
            <w:r w:rsidRPr="00760D18">
              <w:rPr>
                <w:rStyle w:val="Hyperlink"/>
                <w:noProof/>
              </w:rPr>
              <w:t>Step 2: Load the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87119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5" w:history="1">
            <w:r w:rsidRPr="00760D18">
              <w:rPr>
                <w:rStyle w:val="Hyperlink"/>
                <w:noProof/>
              </w:rPr>
              <w:t>Step 3: Explore Class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F7CBAF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6" w:history="1">
            <w:r w:rsidRPr="00760D18">
              <w:rPr>
                <w:rStyle w:val="Hyperlink"/>
                <w:noProof/>
              </w:rPr>
              <w:t>Step 4: Text Cleaning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DDF4D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7" w:history="1">
            <w:r w:rsidRPr="00760D18">
              <w:rPr>
                <w:rStyle w:val="Hyperlink"/>
                <w:noProof/>
              </w:rPr>
              <w:t>Step 5: Train-Test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C67EF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8" w:history="1">
            <w:r w:rsidRPr="00760D18">
              <w:rPr>
                <w:rStyle w:val="Hyperlink"/>
                <w:noProof/>
              </w:rPr>
              <w:t>Step 6: TF-IDF Vectorization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C294C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09" w:history="1">
            <w:r w:rsidRPr="00760D18">
              <w:rPr>
                <w:rStyle w:val="Hyperlink"/>
                <w:noProof/>
              </w:rPr>
              <w:t>Step 7: Train the Model — Logistic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90A8D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10" w:history="1">
            <w:r w:rsidRPr="00760D18">
              <w:rPr>
                <w:rStyle w:val="Hyperlink"/>
                <w:noProof/>
              </w:rPr>
              <w:t>Step 8: Evaluate the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670B4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11" w:history="1">
            <w:r w:rsidRPr="00760D18">
              <w:rPr>
                <w:rStyle w:val="Hyperlink"/>
                <w:noProof/>
              </w:rPr>
              <w:t>Step 9: Confusion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AE8D0B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12" w:history="1">
            <w:r w:rsidRPr="00760D18">
              <w:rPr>
                <w:rStyle w:val="Hyperlink"/>
                <w:noProof/>
              </w:rPr>
              <w:t>4. Part C — Saving the Deployment Artifact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5CF2A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13" w:history="1">
            <w:r w:rsidRPr="00760D18">
              <w:rPr>
                <w:rStyle w:val="Hyperlink"/>
                <w:noProof/>
              </w:rPr>
              <w:t>Step 10: Save sentiment_model.pkl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C954E0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14" w:history="1">
            <w:r w:rsidRPr="00760D18">
              <w:rPr>
                <w:rStyle w:val="Hyperlink"/>
                <w:noProof/>
              </w:rPr>
              <w:t>Step 11: Sanity Check — Reload and Predict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9EE51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15" w:history="1">
            <w:r w:rsidRPr="00760D18">
              <w:rPr>
                <w:rStyle w:val="Hyperlink"/>
                <w:noProof/>
              </w:rPr>
              <w:t>5. Part D — Flask Web Application (app.py)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C86435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16" w:history="1">
            <w:r w:rsidRPr="00760D18">
              <w:rPr>
                <w:rStyle w:val="Hyperlink"/>
                <w:noProof/>
              </w:rPr>
              <w:t>Step 12: Load the Model and Define the Prediction Function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B9035E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17" w:history="1">
            <w:r w:rsidRPr="00760D18">
              <w:rPr>
                <w:rStyle w:val="Hyperlink"/>
                <w:noProof/>
              </w:rPr>
              <w:t>Step 13: Define the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C31D3E" w14:textId="77777777" w:rsidR="003633AD" w:rsidRDefault="003633A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65918" w:history="1">
            <w:r w:rsidRPr="00760D18">
              <w:rPr>
                <w:rStyle w:val="Hyperlink"/>
                <w:noProof/>
              </w:rPr>
              <w:t>Step 14: Run the App Locally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5A32D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19" w:history="1">
            <w:r w:rsidRPr="00760D18">
              <w:rPr>
                <w:rStyle w:val="Hyperlink"/>
                <w:noProof/>
              </w:rPr>
              <w:t>6. Part E — HTML &amp; CSS Front End (templates/index.html)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91AC0B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20" w:history="1">
            <w:r w:rsidRPr="00760D18">
              <w:rPr>
                <w:rStyle w:val="Hyperlink"/>
                <w:noProof/>
              </w:rPr>
              <w:t>7. Results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212C3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21" w:history="1">
            <w:r w:rsidRPr="00760D18">
              <w:rPr>
                <w:rStyle w:val="Hyperlink"/>
                <w:noProof/>
              </w:rPr>
              <w:t>8. Steps to Push the Project to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6AAEA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22" w:history="1">
            <w:r w:rsidRPr="00760D18">
              <w:rPr>
                <w:rStyle w:val="Hyperlink"/>
                <w:noProof/>
              </w:rPr>
              <w:t>9.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A7B863" w14:textId="77777777" w:rsidR="003633AD" w:rsidRDefault="003633A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65923" w:history="1">
            <w:r w:rsidRPr="00760D18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_Toc238165923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97E96" w14:textId="77777777" w:rsidR="001E39AB" w:rsidRDefault="00000000">
          <w:r>
            <w:fldChar w:fldCharType="end"/>
          </w:r>
        </w:p>
      </w:sdtContent>
    </w:sdt>
    <w:p w14:paraId="155A2B6B" w14:textId="77777777" w:rsidR="001E39AB" w:rsidRDefault="00000000">
      <w:r>
        <w:br w:type="page"/>
      </w:r>
    </w:p>
    <w:p w14:paraId="3F406311" w14:textId="77777777" w:rsidR="001E39AB" w:rsidRDefault="00000000">
      <w:pPr>
        <w:pStyle w:val="Heading1"/>
        <w:spacing w:before="300" w:after="150"/>
      </w:pPr>
      <w:bookmarkStart w:id="1" w:name="_Toc238165894"/>
      <w:r>
        <w:lastRenderedPageBreak/>
        <w:t>1. Introduction</w:t>
      </w:r>
      <w:bookmarkEnd w:id="1"/>
    </w:p>
    <w:p w14:paraId="242549AF" w14:textId="77777777" w:rsidR="001E39AB" w:rsidRDefault="00000000">
      <w:pPr>
        <w:spacing w:after="150"/>
      </w:pPr>
      <w:r>
        <w:t>This document provides a complete, step-by-step walkthrough of the Movie Review Sentiment Analyzer project. The project sources a real, cleaned dataset of IMDB movie reviews, trains a text classification model, evaluates it, and deploys it as an interactive web application using Flask, HTML, and CSS.</w:t>
      </w:r>
    </w:p>
    <w:p w14:paraId="4588957E" w14:textId="0008C989" w:rsidR="001E39AB" w:rsidRDefault="00000000">
      <w:pPr>
        <w:spacing w:after="150"/>
      </w:pPr>
      <w:r>
        <w:t>This documentation covers every stage of the pipeline from dataset sourcing to a live, browser-based prediction demo so the project can be understood, reproduced, extended, and published on GitHub with clear supporting documentation.</w:t>
      </w:r>
    </w:p>
    <w:p w14:paraId="23DBD13A" w14:textId="77777777" w:rsidR="001E39AB" w:rsidRDefault="00000000">
      <w:pPr>
        <w:pStyle w:val="Heading2"/>
        <w:spacing w:before="250" w:after="120"/>
      </w:pPr>
      <w:bookmarkStart w:id="2" w:name="_Toc238165895"/>
      <w:r>
        <w:t>1.1 Objective</w:t>
      </w:r>
      <w:bookmarkEnd w:id="2"/>
    </w:p>
    <w:p w14:paraId="42F6585D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Source a real, legitimate, sufficiently large dataset of </w:t>
      </w:r>
      <w:proofErr w:type="spellStart"/>
      <w:r>
        <w:t>labeled</w:t>
      </w:r>
      <w:proofErr w:type="spellEnd"/>
      <w:r>
        <w:t xml:space="preserve"> movie reviews.</w:t>
      </w:r>
    </w:p>
    <w:p w14:paraId="7FA8CDC2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Clean and prepare the dataset for machine learning.</w:t>
      </w:r>
    </w:p>
    <w:p w14:paraId="09EA93DA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Train and evaluate a sentiment classification model.</w:t>
      </w:r>
    </w:p>
    <w:p w14:paraId="0736B5CA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Package a deployment-ready model as a pickle (.</w:t>
      </w:r>
      <w:proofErr w:type="spellStart"/>
      <w:r>
        <w:t>pkl</w:t>
      </w:r>
      <w:proofErr w:type="spellEnd"/>
      <w:r>
        <w:t>) file.</w:t>
      </w:r>
    </w:p>
    <w:p w14:paraId="58E8C492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Serve live predictions through a Flask web app with an attractive HTML/CSS interface.</w:t>
      </w:r>
    </w:p>
    <w:p w14:paraId="74CA0C19" w14:textId="77777777" w:rsidR="001E39AB" w:rsidRDefault="00000000">
      <w:pPr>
        <w:pStyle w:val="Heading2"/>
        <w:spacing w:before="250" w:after="120"/>
      </w:pPr>
      <w:bookmarkStart w:id="3" w:name="_Toc238165896"/>
      <w:r>
        <w:t>1.2 Tools and Technologies Used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1E39AB" w14:paraId="5673DD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2E5395"/>
          </w:tcPr>
          <w:p w14:paraId="063F0CFA" w14:textId="77777777" w:rsidR="001E39AB" w:rsidRDefault="00000000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5000" w:type="dxa"/>
            <w:shd w:val="clear" w:color="auto" w:fill="2E5395"/>
          </w:tcPr>
          <w:p w14:paraId="3BE189E5" w14:textId="77777777" w:rsidR="001E39A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E39AB" w14:paraId="0E23E8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5F4F54C" w14:textId="77777777" w:rsidR="001E39AB" w:rsidRDefault="00000000">
            <w:r>
              <w:rPr>
                <w:color w:val="000000"/>
              </w:rPr>
              <w:t>Python 3</w:t>
            </w:r>
          </w:p>
        </w:tc>
        <w:tc>
          <w:tcPr>
            <w:tcW w:w="5000" w:type="dxa"/>
          </w:tcPr>
          <w:p w14:paraId="117344D2" w14:textId="77777777" w:rsidR="001E39AB" w:rsidRDefault="00000000">
            <w:r>
              <w:rPr>
                <w:color w:val="000000"/>
              </w:rPr>
              <w:t>Programming language</w:t>
            </w:r>
          </w:p>
        </w:tc>
      </w:tr>
      <w:tr w:rsidR="001E39AB" w14:paraId="40D211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299A4E0" w14:textId="77777777" w:rsidR="001E39AB" w:rsidRDefault="00000000">
            <w:r>
              <w:rPr>
                <w:color w:val="000000"/>
              </w:rPr>
              <w:t>scikit-learn</w:t>
            </w:r>
          </w:p>
        </w:tc>
        <w:tc>
          <w:tcPr>
            <w:tcW w:w="5000" w:type="dxa"/>
          </w:tcPr>
          <w:p w14:paraId="2B56ED15" w14:textId="77777777" w:rsidR="001E39AB" w:rsidRDefault="00000000">
            <w:r>
              <w:rPr>
                <w:color w:val="000000"/>
              </w:rPr>
              <w:t>TF-IDF vectorizer, Logistic Regression, train/test split, evaluation metrics</w:t>
            </w:r>
          </w:p>
        </w:tc>
      </w:tr>
      <w:tr w:rsidR="001E39AB" w14:paraId="695E34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6077084" w14:textId="77777777" w:rsidR="001E39AB" w:rsidRDefault="00000000">
            <w:r>
              <w:rPr>
                <w:color w:val="000000"/>
              </w:rPr>
              <w:t>Pandas / NumPy</w:t>
            </w:r>
          </w:p>
        </w:tc>
        <w:tc>
          <w:tcPr>
            <w:tcW w:w="5000" w:type="dxa"/>
          </w:tcPr>
          <w:p w14:paraId="76745E9A" w14:textId="77777777" w:rsidR="001E39AB" w:rsidRDefault="00000000">
            <w:r>
              <w:rPr>
                <w:color w:val="000000"/>
              </w:rPr>
              <w:t>Data loading, cleaning, and numerical operations</w:t>
            </w:r>
          </w:p>
        </w:tc>
      </w:tr>
      <w:tr w:rsidR="001E39AB" w14:paraId="24CA08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E095FA3" w14:textId="77777777" w:rsidR="001E39AB" w:rsidRDefault="00000000">
            <w:r>
              <w:rPr>
                <w:color w:val="000000"/>
              </w:rPr>
              <w:t>Matplotlib</w:t>
            </w:r>
          </w:p>
        </w:tc>
        <w:tc>
          <w:tcPr>
            <w:tcW w:w="5000" w:type="dxa"/>
          </w:tcPr>
          <w:p w14:paraId="28A6DF1C" w14:textId="77777777" w:rsidR="001E39AB" w:rsidRDefault="00000000">
            <w:r>
              <w:rPr>
                <w:color w:val="000000"/>
              </w:rPr>
              <w:t>Confusion matrix visualization</w:t>
            </w:r>
          </w:p>
        </w:tc>
      </w:tr>
      <w:tr w:rsidR="001E39AB" w14:paraId="4B174C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5B1C324" w14:textId="77777777" w:rsidR="001E39AB" w:rsidRDefault="00000000">
            <w:r>
              <w:rPr>
                <w:color w:val="000000"/>
              </w:rPr>
              <w:t>Flask</w:t>
            </w:r>
          </w:p>
        </w:tc>
        <w:tc>
          <w:tcPr>
            <w:tcW w:w="5000" w:type="dxa"/>
          </w:tcPr>
          <w:p w14:paraId="3F9826DA" w14:textId="77777777" w:rsidR="001E39AB" w:rsidRDefault="00000000">
            <w:r>
              <w:rPr>
                <w:color w:val="000000"/>
              </w:rPr>
              <w:t>Web application framework serving predictions</w:t>
            </w:r>
          </w:p>
        </w:tc>
      </w:tr>
      <w:tr w:rsidR="001E39AB" w14:paraId="547A32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7ED9C8C" w14:textId="77777777" w:rsidR="001E39AB" w:rsidRDefault="00000000">
            <w:r>
              <w:rPr>
                <w:color w:val="000000"/>
              </w:rPr>
              <w:t>HTML5 / CSS3</w:t>
            </w:r>
          </w:p>
        </w:tc>
        <w:tc>
          <w:tcPr>
            <w:tcW w:w="5000" w:type="dxa"/>
          </w:tcPr>
          <w:p w14:paraId="519B78E8" w14:textId="77777777" w:rsidR="001E39AB" w:rsidRDefault="00000000">
            <w:r>
              <w:rPr>
                <w:color w:val="000000"/>
              </w:rPr>
              <w:t>Front-end interface for the web app</w:t>
            </w:r>
          </w:p>
        </w:tc>
      </w:tr>
      <w:tr w:rsidR="001E39AB" w14:paraId="5798E7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EE2BBC9" w14:textId="77777777" w:rsidR="001E39AB" w:rsidRDefault="00000000">
            <w:proofErr w:type="spellStart"/>
            <w:r>
              <w:rPr>
                <w:color w:val="000000"/>
              </w:rPr>
              <w:t>Jupyter</w:t>
            </w:r>
            <w:proofErr w:type="spellEnd"/>
            <w:r>
              <w:rPr>
                <w:color w:val="000000"/>
              </w:rPr>
              <w:t xml:space="preserve"> Notebook</w:t>
            </w:r>
          </w:p>
        </w:tc>
        <w:tc>
          <w:tcPr>
            <w:tcW w:w="5000" w:type="dxa"/>
          </w:tcPr>
          <w:p w14:paraId="0B4B0203" w14:textId="77777777" w:rsidR="001E39AB" w:rsidRDefault="00000000">
            <w:r>
              <w:rPr>
                <w:color w:val="000000"/>
              </w:rPr>
              <w:t>Interactive development environment</w:t>
            </w:r>
          </w:p>
        </w:tc>
      </w:tr>
      <w:tr w:rsidR="001E39AB" w14:paraId="0E8AB9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FF46074" w14:textId="77777777" w:rsidR="001E39AB" w:rsidRDefault="00000000">
            <w:r>
              <w:rPr>
                <w:color w:val="000000"/>
              </w:rPr>
              <w:t>pickle</w:t>
            </w:r>
          </w:p>
        </w:tc>
        <w:tc>
          <w:tcPr>
            <w:tcW w:w="5000" w:type="dxa"/>
          </w:tcPr>
          <w:p w14:paraId="7D24F9A9" w14:textId="77777777" w:rsidR="001E39AB" w:rsidRDefault="00000000">
            <w:r>
              <w:rPr>
                <w:color w:val="000000"/>
              </w:rPr>
              <w:t>Serializing the deployment model artifact</w:t>
            </w:r>
          </w:p>
        </w:tc>
      </w:tr>
      <w:tr w:rsidR="001E39AB" w14:paraId="6300D4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AEB6205" w14:textId="77777777" w:rsidR="001E39AB" w:rsidRDefault="00000000">
            <w:r>
              <w:rPr>
                <w:color w:val="000000"/>
              </w:rPr>
              <w:t xml:space="preserve">TensorFlow / </w:t>
            </w:r>
            <w:proofErr w:type="spellStart"/>
            <w:r>
              <w:rPr>
                <w:color w:val="000000"/>
              </w:rPr>
              <w:t>Keras</w:t>
            </w:r>
            <w:proofErr w:type="spellEnd"/>
          </w:p>
        </w:tc>
        <w:tc>
          <w:tcPr>
            <w:tcW w:w="5000" w:type="dxa"/>
          </w:tcPr>
          <w:p w14:paraId="331C62A3" w14:textId="77777777" w:rsidR="001E39AB" w:rsidRDefault="00000000">
            <w:r>
              <w:rPr>
                <w:color w:val="000000"/>
              </w:rPr>
              <w:t>Used in the earlier exploratory Bidirectional LSTM notebook</w:t>
            </w:r>
          </w:p>
        </w:tc>
      </w:tr>
    </w:tbl>
    <w:p w14:paraId="31EF3CF8" w14:textId="77777777" w:rsidR="001E39AB" w:rsidRDefault="00000000">
      <w:pPr>
        <w:pStyle w:val="Heading2"/>
        <w:spacing w:before="250" w:after="120"/>
      </w:pPr>
      <w:bookmarkStart w:id="4" w:name="_Toc238165897"/>
      <w:r>
        <w:t>1.3 Project File Structure</w:t>
      </w:r>
      <w:bookmarkEnd w:id="4"/>
    </w:p>
    <w:p w14:paraId="4202C0CC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>Sentiment-Analysis/</w:t>
      </w:r>
      <w:r>
        <w:br/>
      </w: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Sentiment_Analysis_Final.ipynb</w:t>
      </w:r>
      <w:proofErr w:type="spellEnd"/>
      <w:r>
        <w:rPr>
          <w:rFonts w:ascii="Consolas" w:eastAsia="Consolas" w:hAnsi="Consolas" w:cs="Consolas"/>
        </w:rPr>
        <w:t xml:space="preserve">    # Final notebook: dataset → training → pickle</w:t>
      </w:r>
      <w:r>
        <w:br/>
      </w: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Sentiment_Analysis.ipynb</w:t>
      </w:r>
      <w:proofErr w:type="spellEnd"/>
      <w:r>
        <w:rPr>
          <w:rFonts w:ascii="Consolas" w:eastAsia="Consolas" w:hAnsi="Consolas" w:cs="Consolas"/>
        </w:rPr>
        <w:t xml:space="preserve">          # Earlier exploratory LSTM notebook</w:t>
      </w:r>
      <w:r>
        <w:br/>
      </w:r>
      <w:r>
        <w:rPr>
          <w:rFonts w:ascii="Consolas" w:eastAsia="Consolas" w:hAnsi="Consolas" w:cs="Consolas"/>
        </w:rPr>
        <w:t>├── train_final_model.py              # Standalone training script</w:t>
      </w:r>
      <w:r>
        <w:br/>
      </w:r>
      <w:r>
        <w:rPr>
          <w:rFonts w:ascii="Consolas" w:eastAsia="Consolas" w:hAnsi="Consolas" w:cs="Consolas"/>
        </w:rPr>
        <w:t>├── app.py                            # Flask application</w:t>
      </w:r>
      <w:r>
        <w:br/>
      </w: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sentiment_model.pkl</w:t>
      </w:r>
      <w:proofErr w:type="spellEnd"/>
      <w:r>
        <w:rPr>
          <w:rFonts w:ascii="Consolas" w:eastAsia="Consolas" w:hAnsi="Consolas" w:cs="Consolas"/>
        </w:rPr>
        <w:t xml:space="preserve">               # Pickled deployment model</w:t>
      </w:r>
      <w:r>
        <w:br/>
      </w:r>
      <w:r>
        <w:rPr>
          <w:rFonts w:ascii="Consolas" w:eastAsia="Consolas" w:hAnsi="Consolas" w:cs="Consolas"/>
        </w:rPr>
        <w:t>├── templates/</w:t>
      </w:r>
      <w:r>
        <w:br/>
      </w:r>
      <w:r>
        <w:rPr>
          <w:rFonts w:ascii="Consolas" w:eastAsia="Consolas" w:hAnsi="Consolas" w:cs="Consolas"/>
        </w:rPr>
        <w:t>│   └── index.html                    # Styled front-end page</w:t>
      </w:r>
      <w:r>
        <w:br/>
      </w:r>
      <w:r>
        <w:rPr>
          <w:rFonts w:ascii="Consolas" w:eastAsia="Consolas" w:hAnsi="Consolas" w:cs="Consolas"/>
        </w:rPr>
        <w:t>├── imdb_sentiment_dataset_15000.csv  # Real, cleaned, balanced dataset</w:t>
      </w:r>
      <w:r>
        <w:br/>
      </w:r>
      <w:r>
        <w:rPr>
          <w:rFonts w:ascii="Consolas" w:eastAsia="Consolas" w:hAnsi="Consolas" w:cs="Consolas"/>
        </w:rPr>
        <w:t>├── DATASET_README.md                 # Dataset source &amp; citation</w:t>
      </w:r>
      <w:r>
        <w:br/>
      </w:r>
      <w:r>
        <w:rPr>
          <w:rFonts w:ascii="Consolas" w:eastAsia="Consolas" w:hAnsi="Consolas" w:cs="Consolas"/>
        </w:rPr>
        <w:t>├── README.md                         # Project documentation</w:t>
      </w:r>
      <w:r>
        <w:br/>
      </w:r>
      <w:r>
        <w:rPr>
          <w:rFonts w:ascii="Consolas" w:eastAsia="Consolas" w:hAnsi="Consolas" w:cs="Consolas"/>
        </w:rPr>
        <w:t>└── requirements.txt                  # Python dependencies</w:t>
      </w:r>
    </w:p>
    <w:p w14:paraId="7EAB2F9E" w14:textId="77777777" w:rsidR="001E39AB" w:rsidRDefault="00000000">
      <w:pPr>
        <w:pStyle w:val="Heading1"/>
        <w:spacing w:before="300" w:after="150"/>
      </w:pPr>
      <w:bookmarkStart w:id="5" w:name="_Toc238165898"/>
      <w:r>
        <w:t>2. Part A — Dataset Sourcing and Preparation</w:t>
      </w:r>
      <w:bookmarkEnd w:id="5"/>
    </w:p>
    <w:p w14:paraId="084EB49E" w14:textId="77777777" w:rsidR="001E39AB" w:rsidRDefault="00000000">
      <w:pPr>
        <w:spacing w:after="150"/>
      </w:pPr>
      <w:r>
        <w:t>Rather than generating synthetic text, this project sources a real, legitimate, well-known dataset: the Stanford AI Large Movie Review Dataset (Maas et al., ACL 2011), obtained via a GitHub mirror that repackages the original 50,000 IMDB reviews into train and test Excel files.</w:t>
      </w:r>
    </w:p>
    <w:p w14:paraId="4E73BA62" w14:textId="77777777" w:rsidR="001E39AB" w:rsidRDefault="00000000">
      <w:pPr>
        <w:pStyle w:val="Heading2"/>
        <w:spacing w:before="250" w:after="120"/>
      </w:pPr>
      <w:bookmarkStart w:id="6" w:name="_Toc238165899"/>
      <w:r>
        <w:lastRenderedPageBreak/>
        <w:t>2.1 Citation</w:t>
      </w:r>
      <w:bookmarkEnd w:id="6"/>
    </w:p>
    <w:p w14:paraId="48C22927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>Maas, A. L., Daly, R. E., Pham, P. T., Huang, D., Ng, A. Y., &amp; Potts, C. (2011).</w:t>
      </w:r>
      <w:r>
        <w:br/>
      </w:r>
      <w:r>
        <w:rPr>
          <w:rFonts w:ascii="Consolas" w:eastAsia="Consolas" w:hAnsi="Consolas" w:cs="Consolas"/>
        </w:rPr>
        <w:t>Learning Word Vectors for Sentiment Analysis.</w:t>
      </w:r>
      <w:r>
        <w:br/>
      </w:r>
      <w:r>
        <w:rPr>
          <w:rFonts w:ascii="Consolas" w:eastAsia="Consolas" w:hAnsi="Consolas" w:cs="Consolas"/>
        </w:rPr>
        <w:t>Proceedings of the 49th Annual Meeting of the Association for</w:t>
      </w:r>
      <w:r>
        <w:br/>
      </w:r>
      <w:r>
        <w:rPr>
          <w:rFonts w:ascii="Consolas" w:eastAsia="Consolas" w:hAnsi="Consolas" w:cs="Consolas"/>
        </w:rPr>
        <w:t>Computational Linguistics (ACL 2011).</w:t>
      </w:r>
    </w:p>
    <w:p w14:paraId="5BB1980E" w14:textId="77777777" w:rsidR="001E39AB" w:rsidRDefault="00000000">
      <w:pPr>
        <w:pStyle w:val="Heading2"/>
        <w:spacing w:before="250" w:after="120"/>
      </w:pPr>
      <w:bookmarkStart w:id="7" w:name="_Toc238165900"/>
      <w:r>
        <w:t>2.2 Cleaning and Sampling Steps</w:t>
      </w:r>
      <w:bookmarkEnd w:id="7"/>
    </w:p>
    <w:p w14:paraId="47233796" w14:textId="77777777" w:rsidR="001E39AB" w:rsidRDefault="00000000">
      <w:pPr>
        <w:pStyle w:val="ListParagraph"/>
        <w:numPr>
          <w:ilvl w:val="0"/>
          <w:numId w:val="3"/>
        </w:numPr>
        <w:spacing w:after="80"/>
      </w:pPr>
      <w:r>
        <w:t>Downloaded train.xlsx and test.xlsx (50,000 reviews total) from the GitHub mirror.</w:t>
      </w:r>
    </w:p>
    <w:p w14:paraId="2D1861EA" w14:textId="77777777" w:rsidR="001E39AB" w:rsidRDefault="00000000">
      <w:pPr>
        <w:pStyle w:val="ListParagraph"/>
        <w:numPr>
          <w:ilvl w:val="0"/>
          <w:numId w:val="3"/>
        </w:numPr>
        <w:spacing w:after="80"/>
      </w:pPr>
      <w:r>
        <w:t>Merged both files and standardized columns to review and sentiment (positive / negative).</w:t>
      </w:r>
    </w:p>
    <w:p w14:paraId="1B71217B" w14:textId="77777777" w:rsidR="001E39AB" w:rsidRDefault="00000000">
      <w:pPr>
        <w:pStyle w:val="ListParagraph"/>
        <w:numPr>
          <w:ilvl w:val="0"/>
          <w:numId w:val="3"/>
        </w:numPr>
        <w:spacing w:after="80"/>
      </w:pPr>
      <w:r>
        <w:t>Removed 25,096 exact duplicate reviews so every remaining record is genuinely distinct text.</w:t>
      </w:r>
    </w:p>
    <w:p w14:paraId="5E1E2C7F" w14:textId="77777777" w:rsidR="001E39AB" w:rsidRDefault="00000000">
      <w:pPr>
        <w:pStyle w:val="ListParagraph"/>
        <w:numPr>
          <w:ilvl w:val="0"/>
          <w:numId w:val="3"/>
        </w:numPr>
        <w:spacing w:after="80"/>
      </w:pPr>
      <w:r>
        <w:t>Filtered out near-empty entries (kept reviews longer than 20 characters).</w:t>
      </w:r>
    </w:p>
    <w:p w14:paraId="469DE28C" w14:textId="77777777" w:rsidR="001E39AB" w:rsidRDefault="00000000">
      <w:pPr>
        <w:pStyle w:val="ListParagraph"/>
        <w:numPr>
          <w:ilvl w:val="0"/>
          <w:numId w:val="3"/>
        </w:numPr>
        <w:spacing w:after="80"/>
      </w:pPr>
      <w:r>
        <w:t>Shuffled the remaining ~24,900 unique reviews and sampled a perfectly balanced 15,000-record subset (7,500 positive + 7,500 negative).</w:t>
      </w:r>
    </w:p>
    <w:p w14:paraId="3208E99B" w14:textId="77777777" w:rsidR="001E39AB" w:rsidRDefault="00000000">
      <w:pPr>
        <w:pStyle w:val="ListParagraph"/>
        <w:numPr>
          <w:ilvl w:val="0"/>
          <w:numId w:val="3"/>
        </w:numPr>
        <w:spacing w:after="80"/>
      </w:pPr>
      <w:r>
        <w:t xml:space="preserve">Saved the result as imdb_sentiment_dataset_15000.csv with columns: </w:t>
      </w:r>
      <w:proofErr w:type="spellStart"/>
      <w:r>
        <w:t>review_id</w:t>
      </w:r>
      <w:proofErr w:type="spellEnd"/>
      <w:r>
        <w:t>, review, sentiment.</w:t>
      </w:r>
    </w:p>
    <w:p w14:paraId="1AF6A37F" w14:textId="77777777" w:rsidR="001E39AB" w:rsidRDefault="00000000">
      <w:pPr>
        <w:pStyle w:val="Heading2"/>
        <w:spacing w:before="250" w:after="120"/>
      </w:pPr>
      <w:bookmarkStart w:id="8" w:name="_Toc238165901"/>
      <w:r>
        <w:t>2.3 Dataset Statistics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E39AB" w14:paraId="46CFFE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2E5395"/>
          </w:tcPr>
          <w:p w14:paraId="02EAFDDB" w14:textId="77777777" w:rsidR="001E39A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shd w:val="clear" w:color="auto" w:fill="2E5395"/>
          </w:tcPr>
          <w:p w14:paraId="0C196F50" w14:textId="77777777" w:rsidR="001E39A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1E39AB" w14:paraId="7B522B9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46CB613" w14:textId="77777777" w:rsidR="001E39AB" w:rsidRDefault="00000000">
            <w:r>
              <w:rPr>
                <w:color w:val="000000"/>
              </w:rPr>
              <w:t>Total records</w:t>
            </w:r>
          </w:p>
        </w:tc>
        <w:tc>
          <w:tcPr>
            <w:tcW w:w="4500" w:type="dxa"/>
          </w:tcPr>
          <w:p w14:paraId="4991D982" w14:textId="77777777" w:rsidR="001E39AB" w:rsidRDefault="00000000">
            <w:r>
              <w:rPr>
                <w:color w:val="000000"/>
              </w:rPr>
              <w:t>15,000</w:t>
            </w:r>
          </w:p>
        </w:tc>
      </w:tr>
      <w:tr w:rsidR="001E39AB" w14:paraId="29A459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A5E1D44" w14:textId="77777777" w:rsidR="001E39AB" w:rsidRDefault="00000000">
            <w:r>
              <w:rPr>
                <w:color w:val="000000"/>
              </w:rPr>
              <w:t>Class balance</w:t>
            </w:r>
          </w:p>
        </w:tc>
        <w:tc>
          <w:tcPr>
            <w:tcW w:w="4500" w:type="dxa"/>
          </w:tcPr>
          <w:p w14:paraId="27956730" w14:textId="77777777" w:rsidR="001E39AB" w:rsidRDefault="00000000">
            <w:r>
              <w:rPr>
                <w:color w:val="000000"/>
              </w:rPr>
              <w:t>7,500 positive / 7,500 negative</w:t>
            </w:r>
          </w:p>
        </w:tc>
      </w:tr>
      <w:tr w:rsidR="001E39AB" w14:paraId="0ABCA5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11324BD" w14:textId="77777777" w:rsidR="001E39AB" w:rsidRDefault="00000000">
            <w:r>
              <w:rPr>
                <w:color w:val="000000"/>
              </w:rPr>
              <w:t>Uniqueness</w:t>
            </w:r>
          </w:p>
        </w:tc>
        <w:tc>
          <w:tcPr>
            <w:tcW w:w="4500" w:type="dxa"/>
          </w:tcPr>
          <w:p w14:paraId="76753D46" w14:textId="77777777" w:rsidR="001E39AB" w:rsidRDefault="00000000">
            <w:r>
              <w:rPr>
                <w:color w:val="000000"/>
              </w:rPr>
              <w:t>100% — no duplicate reviews</w:t>
            </w:r>
          </w:p>
        </w:tc>
      </w:tr>
      <w:tr w:rsidR="001E39AB" w14:paraId="2443B4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22EE828" w14:textId="77777777" w:rsidR="001E39AB" w:rsidRDefault="00000000">
            <w:r>
              <w:rPr>
                <w:color w:val="000000"/>
              </w:rPr>
              <w:t>Average review length</w:t>
            </w:r>
          </w:p>
        </w:tc>
        <w:tc>
          <w:tcPr>
            <w:tcW w:w="4500" w:type="dxa"/>
          </w:tcPr>
          <w:p w14:paraId="5C8CE540" w14:textId="77777777" w:rsidR="001E39AB" w:rsidRDefault="00000000">
            <w:r>
              <w:rPr>
                <w:color w:val="000000"/>
              </w:rPr>
              <w:t>~1,330 characters</w:t>
            </w:r>
          </w:p>
        </w:tc>
      </w:tr>
    </w:tbl>
    <w:p w14:paraId="5465D5BC" w14:textId="77777777" w:rsidR="001E39AB" w:rsidRDefault="00000000">
      <w:pPr>
        <w:pStyle w:val="Heading1"/>
        <w:spacing w:before="300" w:after="150"/>
      </w:pPr>
      <w:bookmarkStart w:id="9" w:name="_Toc238165902"/>
      <w:r>
        <w:t>3. Part B — Model Development (</w:t>
      </w:r>
      <w:proofErr w:type="spellStart"/>
      <w:r>
        <w:t>Sentiment_Analysis_Final.ipynb</w:t>
      </w:r>
      <w:proofErr w:type="spellEnd"/>
      <w:r>
        <w:t>)</w:t>
      </w:r>
      <w:bookmarkEnd w:id="9"/>
    </w:p>
    <w:p w14:paraId="61C55DC5" w14:textId="77777777" w:rsidR="001E39AB" w:rsidRDefault="00000000">
      <w:pPr>
        <w:pStyle w:val="Heading2"/>
        <w:spacing w:before="250" w:after="120"/>
      </w:pPr>
      <w:bookmarkStart w:id="10" w:name="_Toc238165903"/>
      <w:r>
        <w:t>Step 1: Import Required Libraries</w:t>
      </w:r>
      <w:bookmarkEnd w:id="10"/>
    </w:p>
    <w:p w14:paraId="6BAB2B8D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>import re</w:t>
      </w:r>
      <w:r>
        <w:br/>
      </w:r>
      <w:r>
        <w:rPr>
          <w:rFonts w:ascii="Consolas" w:eastAsia="Consolas" w:hAnsi="Consolas" w:cs="Consolas"/>
        </w:rPr>
        <w:t>import pickle</w:t>
      </w:r>
      <w:r>
        <w:br/>
      </w:r>
      <w:r>
        <w:rPr>
          <w:rFonts w:ascii="Consolas" w:eastAsia="Consolas" w:hAnsi="Consolas" w:cs="Consolas"/>
        </w:rPr>
        <w:t>import pandas as pd</w:t>
      </w:r>
      <w:r>
        <w:br/>
      </w: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as np</w:t>
      </w:r>
      <w:r>
        <w:br/>
      </w:r>
      <w:r>
        <w:rPr>
          <w:rFonts w:ascii="Consolas" w:eastAsia="Consolas" w:hAnsi="Consolas" w:cs="Consolas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</w:rPr>
        <w:t xml:space="preserve"> as </w:t>
      </w:r>
      <w:proofErr w:type="spellStart"/>
      <w:r>
        <w:rPr>
          <w:rFonts w:ascii="Consolas" w:eastAsia="Consolas" w:hAnsi="Consolas" w:cs="Consolas"/>
        </w:rPr>
        <w:t>plt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</w:rPr>
        <w:t>sklearn.feature</w:t>
      </w:r>
      <w:proofErr w:type="gramEnd"/>
      <w:r>
        <w:rPr>
          <w:rFonts w:ascii="Consolas" w:eastAsia="Consolas" w:hAnsi="Consolas" w:cs="Consolas"/>
        </w:rPr>
        <w:t>_extraction.text</w:t>
      </w:r>
      <w:proofErr w:type="spellEnd"/>
      <w:r>
        <w:rPr>
          <w:rFonts w:ascii="Consolas" w:eastAsia="Consolas" w:hAnsi="Consolas" w:cs="Consolas"/>
        </w:rPr>
        <w:t xml:space="preserve"> import </w:t>
      </w:r>
      <w:proofErr w:type="spellStart"/>
      <w:r>
        <w:rPr>
          <w:rFonts w:ascii="Consolas" w:eastAsia="Consolas" w:hAnsi="Consolas" w:cs="Consolas"/>
        </w:rPr>
        <w:t>TfidfVectorizer</w:t>
      </w:r>
      <w:proofErr w:type="spellEnd"/>
      <w:r>
        <w:br/>
      </w:r>
      <w:r>
        <w:rPr>
          <w:rFonts w:ascii="Consolas" w:eastAsia="Consolas" w:hAnsi="Consolas" w:cs="Consolas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</w:rPr>
        <w:t>sklearn.linear</w:t>
      </w:r>
      <w:proofErr w:type="gramEnd"/>
      <w:r>
        <w:rPr>
          <w:rFonts w:ascii="Consolas" w:eastAsia="Consolas" w:hAnsi="Consolas" w:cs="Consolas"/>
        </w:rPr>
        <w:t>_model</w:t>
      </w:r>
      <w:proofErr w:type="spellEnd"/>
      <w:r>
        <w:rPr>
          <w:rFonts w:ascii="Consolas" w:eastAsia="Consolas" w:hAnsi="Consolas" w:cs="Consolas"/>
        </w:rPr>
        <w:t xml:space="preserve"> import LogisticRegression</w:t>
      </w:r>
      <w:r>
        <w:br/>
      </w:r>
      <w:r>
        <w:rPr>
          <w:rFonts w:ascii="Consolas" w:eastAsia="Consolas" w:hAnsi="Consolas" w:cs="Consolas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</w:rPr>
        <w:t>sklearn.model</w:t>
      </w:r>
      <w:proofErr w:type="gramEnd"/>
      <w:r>
        <w:rPr>
          <w:rFonts w:ascii="Consolas" w:eastAsia="Consolas" w:hAnsi="Consolas" w:cs="Consolas"/>
        </w:rPr>
        <w:t>_selection</w:t>
      </w:r>
      <w:proofErr w:type="spellEnd"/>
      <w:r>
        <w:rPr>
          <w:rFonts w:ascii="Consolas" w:eastAsia="Consolas" w:hAnsi="Consolas" w:cs="Consolas"/>
        </w:rPr>
        <w:t xml:space="preserve"> import </w:t>
      </w:r>
      <w:proofErr w:type="spellStart"/>
      <w:r>
        <w:rPr>
          <w:rFonts w:ascii="Consolas" w:eastAsia="Consolas" w:hAnsi="Consolas" w:cs="Consolas"/>
        </w:rPr>
        <w:t>train_test_split</w:t>
      </w:r>
      <w:proofErr w:type="spellEnd"/>
      <w:r>
        <w:br/>
      </w:r>
      <w:r>
        <w:rPr>
          <w:rFonts w:ascii="Consolas" w:eastAsia="Consolas" w:hAnsi="Consolas" w:cs="Consolas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</w:rPr>
        <w:t>sklearn.metrics</w:t>
      </w:r>
      <w:proofErr w:type="spellEnd"/>
      <w:proofErr w:type="gramEnd"/>
      <w:r>
        <w:rPr>
          <w:rFonts w:ascii="Consolas" w:eastAsia="Consolas" w:hAnsi="Consolas" w:cs="Consolas"/>
        </w:rPr>
        <w:t xml:space="preserve"> import </w:t>
      </w:r>
      <w:proofErr w:type="spellStart"/>
      <w:r>
        <w:rPr>
          <w:rFonts w:ascii="Consolas" w:eastAsia="Consolas" w:hAnsi="Consolas" w:cs="Consolas"/>
        </w:rPr>
        <w:t>accuracy_score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classification_report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confusion_matrix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ConfusionMatrixDisplay</w:t>
      </w:r>
      <w:proofErr w:type="spellEnd"/>
    </w:p>
    <w:p w14:paraId="20B2AA06" w14:textId="77777777" w:rsidR="001E39AB" w:rsidRDefault="00000000">
      <w:pPr>
        <w:pStyle w:val="Heading2"/>
        <w:spacing w:before="250" w:after="120"/>
      </w:pPr>
      <w:bookmarkStart w:id="11" w:name="_Toc238165904"/>
      <w:r>
        <w:t>Step 2: Load the Dataset</w:t>
      </w:r>
      <w:bookmarkEnd w:id="11"/>
    </w:p>
    <w:p w14:paraId="01316DF1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pd.read</w:t>
      </w:r>
      <w:proofErr w:type="gramEnd"/>
      <w:r>
        <w:rPr>
          <w:rFonts w:ascii="Consolas" w:eastAsia="Consolas" w:hAnsi="Consolas" w:cs="Consolas"/>
        </w:rPr>
        <w:t>_csv</w:t>
      </w:r>
      <w:proofErr w:type="spellEnd"/>
      <w:r>
        <w:rPr>
          <w:rFonts w:ascii="Consolas" w:eastAsia="Consolas" w:hAnsi="Consolas" w:cs="Consolas"/>
        </w:rPr>
        <w:t>("imdb_sentiment_dataset_15000.csv")</w:t>
      </w:r>
      <w:r>
        <w:br/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 xml:space="preserve">"Dataset shape:", </w:t>
      </w:r>
      <w:proofErr w:type="spellStart"/>
      <w:proofErr w:type="gramStart"/>
      <w:r>
        <w:rPr>
          <w:rFonts w:ascii="Consolas" w:eastAsia="Consolas" w:hAnsi="Consolas" w:cs="Consolas"/>
        </w:rPr>
        <w:t>df.shape</w:t>
      </w:r>
      <w:proofErr w:type="spellEnd"/>
      <w:proofErr w:type="gramEnd"/>
      <w:r>
        <w:rPr>
          <w:rFonts w:ascii="Consolas" w:eastAsia="Consolas" w:hAnsi="Consolas" w:cs="Consolas"/>
        </w:rPr>
        <w:t>)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df.head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60536E25" w14:textId="77777777" w:rsidR="001E39AB" w:rsidRDefault="00000000">
      <w:pPr>
        <w:spacing w:after="150"/>
      </w:pPr>
      <w:r>
        <w:rPr>
          <w:i/>
          <w:iCs/>
        </w:rPr>
        <w:t>Output: Dataset shape: (15000, 3)</w:t>
      </w:r>
    </w:p>
    <w:p w14:paraId="7BB5791A" w14:textId="77777777" w:rsidR="001E39AB" w:rsidRDefault="00000000">
      <w:pPr>
        <w:pStyle w:val="Heading2"/>
        <w:spacing w:before="250" w:after="120"/>
      </w:pPr>
      <w:bookmarkStart w:id="12" w:name="_Toc238165905"/>
      <w:r>
        <w:t>Step 3: Explore Class Balance</w:t>
      </w:r>
      <w:bookmarkEnd w:id="12"/>
    </w:p>
    <w:p w14:paraId="7BF3C2D1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lastRenderedPageBreak/>
        <w:t>print(</w:t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['sentiment'].</w:t>
      </w:r>
      <w:proofErr w:type="spellStart"/>
      <w:r>
        <w:rPr>
          <w:rFonts w:ascii="Consolas" w:eastAsia="Consolas" w:hAnsi="Consolas" w:cs="Consolas"/>
        </w:rPr>
        <w:t>value_</w:t>
      </w:r>
      <w:proofErr w:type="gramStart"/>
      <w:r>
        <w:rPr>
          <w:rFonts w:ascii="Consolas" w:eastAsia="Consolas" w:hAnsi="Consolas" w:cs="Consolas"/>
        </w:rPr>
        <w:t>counts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</w:t>
      </w:r>
      <w:r>
        <w:br/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 xml:space="preserve">"Unique reviews:", </w:t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['review'</w:t>
      </w:r>
      <w:proofErr w:type="gramStart"/>
      <w:r>
        <w:rPr>
          <w:rFonts w:ascii="Consolas" w:eastAsia="Consolas" w:hAnsi="Consolas" w:cs="Consolas"/>
        </w:rPr>
        <w:t>].</w:t>
      </w:r>
      <w:proofErr w:type="spellStart"/>
      <w:r>
        <w:rPr>
          <w:rFonts w:ascii="Consolas" w:eastAsia="Consolas" w:hAnsi="Consolas" w:cs="Consolas"/>
        </w:rPr>
        <w:t>nunique</w:t>
      </w:r>
      <w:proofErr w:type="spellEnd"/>
      <w:proofErr w:type="gramEnd"/>
      <w:r>
        <w:rPr>
          <w:rFonts w:ascii="Consolas" w:eastAsia="Consolas" w:hAnsi="Consolas" w:cs="Consolas"/>
        </w:rPr>
        <w:t>())</w:t>
      </w:r>
      <w:r>
        <w:br/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"Average review length (chars):", round(</w:t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['review'</w:t>
      </w:r>
      <w:proofErr w:type="gramStart"/>
      <w:r>
        <w:rPr>
          <w:rFonts w:ascii="Consolas" w:eastAsia="Consolas" w:hAnsi="Consolas" w:cs="Consolas"/>
        </w:rPr>
        <w:t>].</w:t>
      </w:r>
      <w:proofErr w:type="spellStart"/>
      <w:r>
        <w:rPr>
          <w:rFonts w:ascii="Consolas" w:eastAsia="Consolas" w:hAnsi="Consolas" w:cs="Consolas"/>
        </w:rPr>
        <w:t>str.len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).mean</w:t>
      </w:r>
      <w:proofErr w:type="gramEnd"/>
      <w:r>
        <w:rPr>
          <w:rFonts w:ascii="Consolas" w:eastAsia="Consolas" w:hAnsi="Consolas" w:cs="Consolas"/>
        </w:rPr>
        <w:t>(), 1))</w:t>
      </w:r>
    </w:p>
    <w:p w14:paraId="5185CD2D" w14:textId="77777777" w:rsidR="001E39AB" w:rsidRDefault="00000000">
      <w:pPr>
        <w:pStyle w:val="Heading2"/>
        <w:spacing w:before="250" w:after="120"/>
      </w:pPr>
      <w:bookmarkStart w:id="13" w:name="_Toc238165906"/>
      <w:r>
        <w:t>Step 4: Text Cleaning</w:t>
      </w:r>
      <w:bookmarkEnd w:id="13"/>
    </w:p>
    <w:p w14:paraId="151D1DED" w14:textId="77777777" w:rsidR="001E39AB" w:rsidRDefault="00000000">
      <w:pPr>
        <w:spacing w:after="150"/>
      </w:pPr>
      <w:r>
        <w:t>HTML artifacts (e.g. &lt;</w:t>
      </w:r>
      <w:proofErr w:type="spellStart"/>
      <w:r>
        <w:t>br</w:t>
      </w:r>
      <w:proofErr w:type="spellEnd"/>
      <w:r>
        <w:t xml:space="preserve"> /&gt; tags common in IMDB reviews), punctuation, and extra whitespace are stripped, and text is lowercased, before vectorization.</w:t>
      </w:r>
    </w:p>
    <w:p w14:paraId="1911DA20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clean_text</w:t>
      </w:r>
      <w:proofErr w:type="spellEnd"/>
      <w:r>
        <w:rPr>
          <w:rFonts w:ascii="Consolas" w:eastAsia="Consolas" w:hAnsi="Consolas" w:cs="Consolas"/>
        </w:rPr>
        <w:t>(text):</w:t>
      </w:r>
      <w:r>
        <w:br/>
      </w:r>
      <w:r>
        <w:rPr>
          <w:rFonts w:ascii="Consolas" w:eastAsia="Consolas" w:hAnsi="Consolas" w:cs="Consolas"/>
        </w:rPr>
        <w:t xml:space="preserve">    text = </w:t>
      </w:r>
      <w:proofErr w:type="spellStart"/>
      <w:r>
        <w:rPr>
          <w:rFonts w:ascii="Consolas" w:eastAsia="Consolas" w:hAnsi="Consolas" w:cs="Consolas"/>
        </w:rPr>
        <w:t>re.sub</w:t>
      </w:r>
      <w:proofErr w:type="spellEnd"/>
      <w:r>
        <w:rPr>
          <w:rFonts w:ascii="Consolas" w:eastAsia="Consolas" w:hAnsi="Consolas" w:cs="Consolas"/>
        </w:rPr>
        <w:t>(r'&lt;.*?&gt;', ' ', str(text))          # remove HTML tags</w:t>
      </w:r>
      <w:r>
        <w:br/>
      </w:r>
      <w:r>
        <w:rPr>
          <w:rFonts w:ascii="Consolas" w:eastAsia="Consolas" w:hAnsi="Consolas" w:cs="Consolas"/>
        </w:rPr>
        <w:t xml:space="preserve">    text = </w:t>
      </w:r>
      <w:proofErr w:type="spellStart"/>
      <w:r>
        <w:rPr>
          <w:rFonts w:ascii="Consolas" w:eastAsia="Consolas" w:hAnsi="Consolas" w:cs="Consolas"/>
        </w:rPr>
        <w:t>re.sub</w:t>
      </w:r>
      <w:proofErr w:type="spellEnd"/>
      <w:r>
        <w:rPr>
          <w:rFonts w:ascii="Consolas" w:eastAsia="Consolas" w:hAnsi="Consolas" w:cs="Consolas"/>
        </w:rPr>
        <w:t>(r'[^a-</w:t>
      </w:r>
      <w:proofErr w:type="spellStart"/>
      <w:r>
        <w:rPr>
          <w:rFonts w:ascii="Consolas" w:eastAsia="Consolas" w:hAnsi="Consolas" w:cs="Consolas"/>
        </w:rPr>
        <w:t>zA</w:t>
      </w:r>
      <w:proofErr w:type="spellEnd"/>
      <w:r>
        <w:rPr>
          <w:rFonts w:ascii="Consolas" w:eastAsia="Consolas" w:hAnsi="Consolas" w:cs="Consolas"/>
        </w:rPr>
        <w:t>-Z\s]', ' ', text)          # keep only letters</w:t>
      </w:r>
      <w:r>
        <w:br/>
      </w:r>
      <w:r>
        <w:rPr>
          <w:rFonts w:ascii="Consolas" w:eastAsia="Consolas" w:hAnsi="Consolas" w:cs="Consolas"/>
        </w:rPr>
        <w:t xml:space="preserve">    text = </w:t>
      </w:r>
      <w:proofErr w:type="spellStart"/>
      <w:r>
        <w:rPr>
          <w:rFonts w:ascii="Consolas" w:eastAsia="Consolas" w:hAnsi="Consolas" w:cs="Consolas"/>
        </w:rPr>
        <w:t>re.sub</w:t>
      </w:r>
      <w:proofErr w:type="spellEnd"/>
      <w:r>
        <w:rPr>
          <w:rFonts w:ascii="Consolas" w:eastAsia="Consolas" w:hAnsi="Consolas" w:cs="Consolas"/>
        </w:rPr>
        <w:t>(r'\s+', ' ', text).strip().lower()  # collapse whitespace</w:t>
      </w:r>
      <w:r>
        <w:br/>
      </w:r>
      <w:r>
        <w:rPr>
          <w:rFonts w:ascii="Consolas" w:eastAsia="Consolas" w:hAnsi="Consolas" w:cs="Consolas"/>
        </w:rPr>
        <w:t xml:space="preserve">    return text</w:t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['</w:t>
      </w:r>
      <w:proofErr w:type="spellStart"/>
      <w:r>
        <w:rPr>
          <w:rFonts w:ascii="Consolas" w:eastAsia="Consolas" w:hAnsi="Consolas" w:cs="Consolas"/>
        </w:rPr>
        <w:t>clean_review</w:t>
      </w:r>
      <w:proofErr w:type="spellEnd"/>
      <w:r>
        <w:rPr>
          <w:rFonts w:ascii="Consolas" w:eastAsia="Consolas" w:hAnsi="Consolas" w:cs="Consolas"/>
        </w:rPr>
        <w:t xml:space="preserve">'] = </w:t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['review'].apply(</w:t>
      </w:r>
      <w:proofErr w:type="spellStart"/>
      <w:r>
        <w:rPr>
          <w:rFonts w:ascii="Consolas" w:eastAsia="Consolas" w:hAnsi="Consolas" w:cs="Consolas"/>
        </w:rPr>
        <w:t>clean_text</w:t>
      </w:r>
      <w:proofErr w:type="spellEnd"/>
      <w:r>
        <w:rPr>
          <w:rFonts w:ascii="Consolas" w:eastAsia="Consolas" w:hAnsi="Consolas" w:cs="Consolas"/>
        </w:rPr>
        <w:t>)</w:t>
      </w:r>
    </w:p>
    <w:p w14:paraId="5CE9CCF9" w14:textId="77777777" w:rsidR="001E39AB" w:rsidRDefault="00000000">
      <w:pPr>
        <w:pStyle w:val="Heading2"/>
        <w:spacing w:before="250" w:after="120"/>
      </w:pPr>
      <w:bookmarkStart w:id="14" w:name="_Toc238165907"/>
      <w:r>
        <w:t>Step 5: Train-Test Split</w:t>
      </w:r>
      <w:bookmarkEnd w:id="14"/>
    </w:p>
    <w:p w14:paraId="10695403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 xml:space="preserve">X = </w:t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['</w:t>
      </w:r>
      <w:proofErr w:type="spellStart"/>
      <w:r>
        <w:rPr>
          <w:rFonts w:ascii="Consolas" w:eastAsia="Consolas" w:hAnsi="Consolas" w:cs="Consolas"/>
        </w:rPr>
        <w:t>clean_review</w:t>
      </w:r>
      <w:proofErr w:type="spellEnd"/>
      <w:r>
        <w:rPr>
          <w:rFonts w:ascii="Consolas" w:eastAsia="Consolas" w:hAnsi="Consolas" w:cs="Consolas"/>
        </w:rPr>
        <w:t>']</w:t>
      </w:r>
      <w:r>
        <w:br/>
      </w:r>
      <w:r>
        <w:rPr>
          <w:rFonts w:ascii="Consolas" w:eastAsia="Consolas" w:hAnsi="Consolas" w:cs="Consolas"/>
        </w:rPr>
        <w:t xml:space="preserve">y = </w:t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['sentiment'</w:t>
      </w:r>
      <w:proofErr w:type="gramStart"/>
      <w:r>
        <w:rPr>
          <w:rFonts w:ascii="Consolas" w:eastAsia="Consolas" w:hAnsi="Consolas" w:cs="Consolas"/>
        </w:rPr>
        <w:t>].map</w:t>
      </w:r>
      <w:proofErr w:type="gramEnd"/>
      <w:r>
        <w:rPr>
          <w:rFonts w:ascii="Consolas" w:eastAsia="Consolas" w:hAnsi="Consolas" w:cs="Consolas"/>
        </w:rPr>
        <w:t>({'positive': 1, 'negative': 0})</w:t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X_train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X_test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y_train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y_test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train_test_</w:t>
      </w:r>
      <w:proofErr w:type="gramStart"/>
      <w:r>
        <w:rPr>
          <w:rFonts w:ascii="Consolas" w:eastAsia="Consolas" w:hAnsi="Consolas" w:cs="Consolas"/>
        </w:rPr>
        <w:t>split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br/>
      </w:r>
      <w:r>
        <w:rPr>
          <w:rFonts w:ascii="Consolas" w:eastAsia="Consolas" w:hAnsi="Consolas" w:cs="Consolas"/>
        </w:rPr>
        <w:t xml:space="preserve">    X, y, </w:t>
      </w:r>
      <w:proofErr w:type="spellStart"/>
      <w:r>
        <w:rPr>
          <w:rFonts w:ascii="Consolas" w:eastAsia="Consolas" w:hAnsi="Consolas" w:cs="Consolas"/>
        </w:rPr>
        <w:t>test_size</w:t>
      </w:r>
      <w:proofErr w:type="spellEnd"/>
      <w:r>
        <w:rPr>
          <w:rFonts w:ascii="Consolas" w:eastAsia="Consolas" w:hAnsi="Consolas" w:cs="Consolas"/>
        </w:rPr>
        <w:t xml:space="preserve">=0.2, </w:t>
      </w:r>
      <w:proofErr w:type="spellStart"/>
      <w:r>
        <w:rPr>
          <w:rFonts w:ascii="Consolas" w:eastAsia="Consolas" w:hAnsi="Consolas" w:cs="Consolas"/>
        </w:rPr>
        <w:t>random_state</w:t>
      </w:r>
      <w:proofErr w:type="spellEnd"/>
      <w:r>
        <w:rPr>
          <w:rFonts w:ascii="Consolas" w:eastAsia="Consolas" w:hAnsi="Consolas" w:cs="Consolas"/>
        </w:rPr>
        <w:t>=42, stratify=y</w:t>
      </w:r>
      <w:r>
        <w:br/>
      </w:r>
      <w:r>
        <w:rPr>
          <w:rFonts w:ascii="Consolas" w:eastAsia="Consolas" w:hAnsi="Consolas" w:cs="Consolas"/>
        </w:rPr>
        <w:t>)</w:t>
      </w:r>
    </w:p>
    <w:p w14:paraId="33C8AB9E" w14:textId="77777777" w:rsidR="001E39AB" w:rsidRDefault="00000000">
      <w:pPr>
        <w:spacing w:after="150"/>
      </w:pPr>
      <w:r>
        <w:rPr>
          <w:i/>
          <w:iCs/>
        </w:rPr>
        <w:t>Output: Training samples: 12,000 | Testing samples: 3,000</w:t>
      </w:r>
    </w:p>
    <w:p w14:paraId="346C8C8A" w14:textId="77777777" w:rsidR="001E39AB" w:rsidRDefault="00000000">
      <w:pPr>
        <w:pStyle w:val="Heading2"/>
        <w:spacing w:before="250" w:after="120"/>
      </w:pPr>
      <w:bookmarkStart w:id="15" w:name="_Toc238165908"/>
      <w:r>
        <w:t>Step 6: TF-IDF Vectorization</w:t>
      </w:r>
      <w:bookmarkEnd w:id="15"/>
    </w:p>
    <w:p w14:paraId="43585031" w14:textId="77777777" w:rsidR="001E39AB" w:rsidRDefault="00000000">
      <w:pPr>
        <w:spacing w:after="150"/>
      </w:pPr>
      <w:r>
        <w:t>Text is converted into numeric feature vectors using TF-IDF with unigrams and bigrams, capped at 8,000 features, with English stop words removed.</w:t>
      </w:r>
    </w:p>
    <w:p w14:paraId="2E093B46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 xml:space="preserve">vectorizer = </w:t>
      </w:r>
      <w:proofErr w:type="spellStart"/>
      <w:proofErr w:type="gramStart"/>
      <w:r>
        <w:rPr>
          <w:rFonts w:ascii="Consolas" w:eastAsia="Consolas" w:hAnsi="Consolas" w:cs="Consolas"/>
        </w:rPr>
        <w:t>TfidfVectorizer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max_features</w:t>
      </w:r>
      <w:proofErr w:type="spellEnd"/>
      <w:r>
        <w:rPr>
          <w:rFonts w:ascii="Consolas" w:eastAsia="Consolas" w:hAnsi="Consolas" w:cs="Consolas"/>
        </w:rPr>
        <w:t xml:space="preserve">=8000, </w:t>
      </w:r>
      <w:proofErr w:type="spellStart"/>
      <w:r>
        <w:rPr>
          <w:rFonts w:ascii="Consolas" w:eastAsia="Consolas" w:hAnsi="Consolas" w:cs="Consolas"/>
        </w:rPr>
        <w:t>ngram_range</w:t>
      </w:r>
      <w:proofErr w:type="spellEnd"/>
      <w:proofErr w:type="gramStart"/>
      <w:r>
        <w:rPr>
          <w:rFonts w:ascii="Consolas" w:eastAsia="Consolas" w:hAnsi="Consolas" w:cs="Consolas"/>
        </w:rPr>
        <w:t>=(</w:t>
      </w:r>
      <w:proofErr w:type="gramEnd"/>
      <w:r>
        <w:rPr>
          <w:rFonts w:ascii="Consolas" w:eastAsia="Consolas" w:hAnsi="Consolas" w:cs="Consolas"/>
        </w:rPr>
        <w:t xml:space="preserve">1, 2), </w:t>
      </w:r>
      <w:proofErr w:type="spellStart"/>
      <w:r>
        <w:rPr>
          <w:rFonts w:ascii="Consolas" w:eastAsia="Consolas" w:hAnsi="Consolas" w:cs="Consolas"/>
        </w:rPr>
        <w:t>stop_words</w:t>
      </w:r>
      <w:proofErr w:type="spellEnd"/>
      <w:r>
        <w:rPr>
          <w:rFonts w:ascii="Consolas" w:eastAsia="Consolas" w:hAnsi="Consolas" w:cs="Consolas"/>
        </w:rPr>
        <w:t>='</w:t>
      </w:r>
      <w:proofErr w:type="spellStart"/>
      <w:r>
        <w:rPr>
          <w:rFonts w:ascii="Consolas" w:eastAsia="Consolas" w:hAnsi="Consolas" w:cs="Consolas"/>
        </w:rPr>
        <w:t>english</w:t>
      </w:r>
      <w:proofErr w:type="spellEnd"/>
      <w:r>
        <w:rPr>
          <w:rFonts w:ascii="Consolas" w:eastAsia="Consolas" w:hAnsi="Consolas" w:cs="Consolas"/>
        </w:rPr>
        <w:t>')</w:t>
      </w:r>
      <w:r>
        <w:br/>
      </w:r>
      <w:proofErr w:type="spellStart"/>
      <w:r>
        <w:rPr>
          <w:rFonts w:ascii="Consolas" w:eastAsia="Consolas" w:hAnsi="Consolas" w:cs="Consolas"/>
        </w:rPr>
        <w:t>X_train_vec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vectorizer.fit_transform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X_train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X_test_vec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vectorizer.transform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X_test</w:t>
      </w:r>
      <w:proofErr w:type="spellEnd"/>
      <w:r>
        <w:rPr>
          <w:rFonts w:ascii="Consolas" w:eastAsia="Consolas" w:hAnsi="Consolas" w:cs="Consolas"/>
        </w:rPr>
        <w:t>)</w:t>
      </w:r>
    </w:p>
    <w:p w14:paraId="3333AD3E" w14:textId="77777777" w:rsidR="001E39AB" w:rsidRDefault="00000000">
      <w:pPr>
        <w:spacing w:after="150"/>
      </w:pPr>
      <w:r>
        <w:rPr>
          <w:i/>
          <w:iCs/>
        </w:rPr>
        <w:t>Output: TF-IDF training matrix shape: (12000, 8000)</w:t>
      </w:r>
    </w:p>
    <w:p w14:paraId="608A01EE" w14:textId="77777777" w:rsidR="001E39AB" w:rsidRDefault="00000000">
      <w:pPr>
        <w:pStyle w:val="Heading2"/>
        <w:spacing w:before="250" w:after="120"/>
      </w:pPr>
      <w:bookmarkStart w:id="16" w:name="_Toc238165909"/>
      <w:r>
        <w:t>Step 7: Train the Model — Logistic Regression</w:t>
      </w:r>
      <w:bookmarkEnd w:id="16"/>
    </w:p>
    <w:p w14:paraId="29790292" w14:textId="77777777" w:rsidR="001E39AB" w:rsidRDefault="00000000">
      <w:pPr>
        <w:spacing w:after="150"/>
      </w:pPr>
      <w:r>
        <w:t xml:space="preserve">A Logistic Regression classifier is trained on the TF-IDF features. This model is fast to train, pickles cleanly (unlike a </w:t>
      </w:r>
      <w:proofErr w:type="spellStart"/>
      <w:r>
        <w:t>Keras</w:t>
      </w:r>
      <w:proofErr w:type="spellEnd"/>
      <w:r>
        <w:t xml:space="preserve">/TensorFlow model, which is better saved </w:t>
      </w:r>
      <w:proofErr w:type="gramStart"/>
      <w:r>
        <w:t>as .</w:t>
      </w:r>
      <w:proofErr w:type="spellStart"/>
      <w:r>
        <w:t>keras</w:t>
      </w:r>
      <w:proofErr w:type="spellEnd"/>
      <w:proofErr w:type="gramEnd"/>
      <w:r>
        <w:t>/.h5), and is well suited for a lightweight Flask deployment.</w:t>
      </w:r>
    </w:p>
    <w:p w14:paraId="22645F3A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proofErr w:type="spellStart"/>
      <w:r>
        <w:rPr>
          <w:rFonts w:ascii="Consolas" w:eastAsia="Consolas" w:hAnsi="Consolas" w:cs="Consolas"/>
        </w:rPr>
        <w:t>clf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LogisticRegression(</w:t>
      </w:r>
      <w:proofErr w:type="spellStart"/>
      <w:proofErr w:type="gramEnd"/>
      <w:r>
        <w:rPr>
          <w:rFonts w:ascii="Consolas" w:eastAsia="Consolas" w:hAnsi="Consolas" w:cs="Consolas"/>
        </w:rPr>
        <w:t>max_iter</w:t>
      </w:r>
      <w:proofErr w:type="spellEnd"/>
      <w:r>
        <w:rPr>
          <w:rFonts w:ascii="Consolas" w:eastAsia="Consolas" w:hAnsi="Consolas" w:cs="Consolas"/>
        </w:rPr>
        <w:t>=1000, C=1.0)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clf.fit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X_train_vec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y_train</w:t>
      </w:r>
      <w:proofErr w:type="spellEnd"/>
      <w:r>
        <w:rPr>
          <w:rFonts w:ascii="Consolas" w:eastAsia="Consolas" w:hAnsi="Consolas" w:cs="Consolas"/>
        </w:rPr>
        <w:t>)</w:t>
      </w:r>
    </w:p>
    <w:p w14:paraId="7FA5F2C8" w14:textId="77777777" w:rsidR="001E39AB" w:rsidRDefault="00000000">
      <w:pPr>
        <w:pStyle w:val="Heading2"/>
        <w:spacing w:before="250" w:after="120"/>
      </w:pPr>
      <w:bookmarkStart w:id="17" w:name="_Toc238165910"/>
      <w:r>
        <w:t>Step 8: Evaluate the Model</w:t>
      </w:r>
      <w:bookmarkEnd w:id="17"/>
    </w:p>
    <w:p w14:paraId="1C5FE423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 xml:space="preserve">preds = </w:t>
      </w:r>
      <w:proofErr w:type="spellStart"/>
      <w:proofErr w:type="gramStart"/>
      <w:r>
        <w:rPr>
          <w:rFonts w:ascii="Consolas" w:eastAsia="Consolas" w:hAnsi="Consolas" w:cs="Consolas"/>
        </w:rPr>
        <w:t>clf.predict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X_test_vec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proofErr w:type="spellStart"/>
      <w:r>
        <w:rPr>
          <w:rFonts w:ascii="Consolas" w:eastAsia="Consolas" w:hAnsi="Consolas" w:cs="Consolas"/>
        </w:rPr>
        <w:t>acc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accuracy_</w:t>
      </w:r>
      <w:proofErr w:type="gramStart"/>
      <w:r>
        <w:rPr>
          <w:rFonts w:ascii="Consolas" w:eastAsia="Consolas" w:hAnsi="Consolas" w:cs="Consolas"/>
        </w:rPr>
        <w:t>score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y_test</w:t>
      </w:r>
      <w:proofErr w:type="spellEnd"/>
      <w:r>
        <w:rPr>
          <w:rFonts w:ascii="Consolas" w:eastAsia="Consolas" w:hAnsi="Consolas" w:cs="Consolas"/>
        </w:rPr>
        <w:t>, preds)</w:t>
      </w:r>
      <w:r>
        <w:br/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f"Test</w:t>
      </w:r>
      <w:proofErr w:type="spellEnd"/>
      <w:r>
        <w:rPr>
          <w:rFonts w:ascii="Consolas" w:eastAsia="Consolas" w:hAnsi="Consolas" w:cs="Consolas"/>
        </w:rPr>
        <w:t xml:space="preserve"> Accuracy: {</w:t>
      </w:r>
      <w:proofErr w:type="spellStart"/>
      <w:r>
        <w:rPr>
          <w:rFonts w:ascii="Consolas" w:eastAsia="Consolas" w:hAnsi="Consolas" w:cs="Consolas"/>
        </w:rPr>
        <w:t>acc</w:t>
      </w:r>
      <w:proofErr w:type="spellEnd"/>
      <w:r>
        <w:rPr>
          <w:rFonts w:ascii="Consolas" w:eastAsia="Consolas" w:hAnsi="Consolas" w:cs="Consolas"/>
        </w:rPr>
        <w:t>*100:.2</w:t>
      </w:r>
      <w:proofErr w:type="gramStart"/>
      <w:r>
        <w:rPr>
          <w:rFonts w:ascii="Consolas" w:eastAsia="Consolas" w:hAnsi="Consolas" w:cs="Consolas"/>
        </w:rPr>
        <w:t>f}%</w:t>
      </w:r>
      <w:proofErr w:type="gramEnd"/>
      <w:r>
        <w:rPr>
          <w:rFonts w:ascii="Consolas" w:eastAsia="Consolas" w:hAnsi="Consolas" w:cs="Consolas"/>
        </w:rPr>
        <w:t>")</w:t>
      </w:r>
      <w:r>
        <w:br/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classification_</w:t>
      </w:r>
      <w:proofErr w:type="gramStart"/>
      <w:r>
        <w:rPr>
          <w:rFonts w:ascii="Consolas" w:eastAsia="Consolas" w:hAnsi="Consolas" w:cs="Consolas"/>
        </w:rPr>
        <w:t>report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y_test</w:t>
      </w:r>
      <w:proofErr w:type="spellEnd"/>
      <w:r>
        <w:rPr>
          <w:rFonts w:ascii="Consolas" w:eastAsia="Consolas" w:hAnsi="Consolas" w:cs="Consolas"/>
        </w:rPr>
        <w:t xml:space="preserve">, preds, </w:t>
      </w:r>
      <w:proofErr w:type="spellStart"/>
      <w:r>
        <w:rPr>
          <w:rFonts w:ascii="Consolas" w:eastAsia="Consolas" w:hAnsi="Consolas" w:cs="Consolas"/>
        </w:rPr>
        <w:t>target_names</w:t>
      </w:r>
      <w:proofErr w:type="spellEnd"/>
      <w:proofErr w:type="gramStart"/>
      <w:r>
        <w:rPr>
          <w:rFonts w:ascii="Consolas" w:eastAsia="Consolas" w:hAnsi="Consolas" w:cs="Consolas"/>
        </w:rPr>
        <w:t>=[</w:t>
      </w:r>
      <w:proofErr w:type="gramEnd"/>
      <w:r>
        <w:rPr>
          <w:rFonts w:ascii="Consolas" w:eastAsia="Consolas" w:hAnsi="Consolas" w:cs="Consolas"/>
        </w:rPr>
        <w:t>'negative', 'positive']))</w:t>
      </w:r>
    </w:p>
    <w:p w14:paraId="25BFC166" w14:textId="77777777" w:rsidR="001E39AB" w:rsidRDefault="00000000">
      <w:pPr>
        <w:spacing w:after="150"/>
      </w:pPr>
      <w:r>
        <w:rPr>
          <w:b/>
          <w:bCs/>
        </w:rPr>
        <w:lastRenderedPageBreak/>
        <w:t>Result: The model achieved 87.17% accuracy on genuine, held-out test data, with precision, recall, and F1-score all averaging 0.87.</w:t>
      </w:r>
    </w:p>
    <w:p w14:paraId="486B1FC0" w14:textId="77777777" w:rsidR="001E39AB" w:rsidRDefault="00000000">
      <w:pPr>
        <w:pStyle w:val="Heading2"/>
        <w:spacing w:before="250" w:after="120"/>
      </w:pPr>
      <w:bookmarkStart w:id="18" w:name="_Toc238165911"/>
      <w:r>
        <w:t>Step 9: Confusion Matrix</w:t>
      </w:r>
      <w:bookmarkEnd w:id="18"/>
    </w:p>
    <w:p w14:paraId="50ADDD58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 xml:space="preserve">cm = </w:t>
      </w:r>
      <w:proofErr w:type="spellStart"/>
      <w:r>
        <w:rPr>
          <w:rFonts w:ascii="Consolas" w:eastAsia="Consolas" w:hAnsi="Consolas" w:cs="Consolas"/>
        </w:rPr>
        <w:t>confusion_</w:t>
      </w:r>
      <w:proofErr w:type="gramStart"/>
      <w:r>
        <w:rPr>
          <w:rFonts w:ascii="Consolas" w:eastAsia="Consolas" w:hAnsi="Consolas" w:cs="Consolas"/>
        </w:rPr>
        <w:t>matrix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y_test</w:t>
      </w:r>
      <w:proofErr w:type="spellEnd"/>
      <w:r>
        <w:rPr>
          <w:rFonts w:ascii="Consolas" w:eastAsia="Consolas" w:hAnsi="Consolas" w:cs="Consolas"/>
        </w:rPr>
        <w:t>, preds)</w:t>
      </w:r>
      <w:r>
        <w:br/>
      </w:r>
      <w:proofErr w:type="spellStart"/>
      <w:r>
        <w:rPr>
          <w:rFonts w:ascii="Consolas" w:eastAsia="Consolas" w:hAnsi="Consolas" w:cs="Consolas"/>
        </w:rPr>
        <w:t>disp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ConfusionMatrixDisplay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confusion_matrix</w:t>
      </w:r>
      <w:proofErr w:type="spellEnd"/>
      <w:r>
        <w:rPr>
          <w:rFonts w:ascii="Consolas" w:eastAsia="Consolas" w:hAnsi="Consolas" w:cs="Consolas"/>
        </w:rPr>
        <w:t xml:space="preserve">=cm, </w:t>
      </w:r>
      <w:proofErr w:type="spellStart"/>
      <w:r>
        <w:rPr>
          <w:rFonts w:ascii="Consolas" w:eastAsia="Consolas" w:hAnsi="Consolas" w:cs="Consolas"/>
        </w:rPr>
        <w:t>display_labels</w:t>
      </w:r>
      <w:proofErr w:type="spellEnd"/>
      <w:proofErr w:type="gramStart"/>
      <w:r>
        <w:rPr>
          <w:rFonts w:ascii="Consolas" w:eastAsia="Consolas" w:hAnsi="Consolas" w:cs="Consolas"/>
        </w:rPr>
        <w:t>=[</w:t>
      </w:r>
      <w:proofErr w:type="gramEnd"/>
      <w:r>
        <w:rPr>
          <w:rFonts w:ascii="Consolas" w:eastAsia="Consolas" w:hAnsi="Consolas" w:cs="Consolas"/>
        </w:rPr>
        <w:t>'negative', 'positive'])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disp.plot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cmap</w:t>
      </w:r>
      <w:proofErr w:type="spellEnd"/>
      <w:r>
        <w:rPr>
          <w:rFonts w:ascii="Consolas" w:eastAsia="Consolas" w:hAnsi="Consolas" w:cs="Consolas"/>
        </w:rPr>
        <w:t xml:space="preserve">='Blues', </w:t>
      </w:r>
      <w:proofErr w:type="spellStart"/>
      <w:r>
        <w:rPr>
          <w:rFonts w:ascii="Consolas" w:eastAsia="Consolas" w:hAnsi="Consolas" w:cs="Consolas"/>
        </w:rPr>
        <w:t>colorbar</w:t>
      </w:r>
      <w:proofErr w:type="spellEnd"/>
      <w:r>
        <w:rPr>
          <w:rFonts w:ascii="Consolas" w:eastAsia="Consolas" w:hAnsi="Consolas" w:cs="Consolas"/>
        </w:rPr>
        <w:t>=False)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plt.title</w:t>
      </w:r>
      <w:proofErr w:type="spellEnd"/>
      <w:proofErr w:type="gramEnd"/>
      <w:r>
        <w:rPr>
          <w:rFonts w:ascii="Consolas" w:eastAsia="Consolas" w:hAnsi="Consolas" w:cs="Consolas"/>
        </w:rPr>
        <w:t>('Confusion Matrix')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plt.show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E39AB" w14:paraId="6ADA2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5395"/>
          </w:tcPr>
          <w:p w14:paraId="39115595" w14:textId="77777777" w:rsidR="001E39AB" w:rsidRDefault="001E39AB"/>
        </w:tc>
        <w:tc>
          <w:tcPr>
            <w:tcW w:w="3000" w:type="dxa"/>
            <w:shd w:val="clear" w:color="auto" w:fill="2E5395"/>
          </w:tcPr>
          <w:p w14:paraId="690CFC15" w14:textId="77777777" w:rsidR="001E39AB" w:rsidRDefault="00000000">
            <w:r>
              <w:rPr>
                <w:b/>
                <w:bCs/>
                <w:color w:val="FFFFFF"/>
              </w:rPr>
              <w:t>Predicted Negative</w:t>
            </w:r>
          </w:p>
        </w:tc>
        <w:tc>
          <w:tcPr>
            <w:tcW w:w="3000" w:type="dxa"/>
            <w:shd w:val="clear" w:color="auto" w:fill="2E5395"/>
          </w:tcPr>
          <w:p w14:paraId="322FB25B" w14:textId="77777777" w:rsidR="001E39AB" w:rsidRDefault="00000000">
            <w:r>
              <w:rPr>
                <w:b/>
                <w:bCs/>
                <w:color w:val="FFFFFF"/>
              </w:rPr>
              <w:t>Predicted Positive</w:t>
            </w:r>
          </w:p>
        </w:tc>
      </w:tr>
      <w:tr w:rsidR="001E39AB" w14:paraId="48ADD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695359" w14:textId="77777777" w:rsidR="001E39AB" w:rsidRDefault="00000000">
            <w:r>
              <w:rPr>
                <w:color w:val="000000"/>
              </w:rPr>
              <w:t>Actual Negative</w:t>
            </w:r>
          </w:p>
        </w:tc>
        <w:tc>
          <w:tcPr>
            <w:tcW w:w="3000" w:type="dxa"/>
          </w:tcPr>
          <w:p w14:paraId="39AF4E2E" w14:textId="77777777" w:rsidR="001E39AB" w:rsidRDefault="00000000">
            <w:r>
              <w:rPr>
                <w:color w:val="000000"/>
              </w:rPr>
              <w:t>1,277</w:t>
            </w:r>
          </w:p>
        </w:tc>
        <w:tc>
          <w:tcPr>
            <w:tcW w:w="3000" w:type="dxa"/>
          </w:tcPr>
          <w:p w14:paraId="1557142E" w14:textId="77777777" w:rsidR="001E39AB" w:rsidRDefault="00000000">
            <w:r>
              <w:rPr>
                <w:color w:val="000000"/>
              </w:rPr>
              <w:t>223</w:t>
            </w:r>
          </w:p>
        </w:tc>
      </w:tr>
      <w:tr w:rsidR="001E39AB" w14:paraId="6CE839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32B720" w14:textId="77777777" w:rsidR="001E39AB" w:rsidRDefault="00000000">
            <w:r>
              <w:rPr>
                <w:color w:val="000000"/>
              </w:rPr>
              <w:t>Actual Positive</w:t>
            </w:r>
          </w:p>
        </w:tc>
        <w:tc>
          <w:tcPr>
            <w:tcW w:w="3000" w:type="dxa"/>
          </w:tcPr>
          <w:p w14:paraId="44A83957" w14:textId="77777777" w:rsidR="001E39AB" w:rsidRDefault="00000000">
            <w:r>
              <w:rPr>
                <w:color w:val="000000"/>
              </w:rPr>
              <w:t>162</w:t>
            </w:r>
          </w:p>
        </w:tc>
        <w:tc>
          <w:tcPr>
            <w:tcW w:w="3000" w:type="dxa"/>
          </w:tcPr>
          <w:p w14:paraId="04AC9BF8" w14:textId="77777777" w:rsidR="001E39AB" w:rsidRDefault="00000000">
            <w:r>
              <w:rPr>
                <w:color w:val="000000"/>
              </w:rPr>
              <w:t>1,338</w:t>
            </w:r>
          </w:p>
        </w:tc>
      </w:tr>
    </w:tbl>
    <w:p w14:paraId="23DFD93F" w14:textId="77777777" w:rsidR="001E39AB" w:rsidRDefault="00000000">
      <w:pPr>
        <w:pStyle w:val="Heading1"/>
        <w:spacing w:before="300" w:after="150"/>
      </w:pPr>
      <w:bookmarkStart w:id="19" w:name="_Toc238165912"/>
      <w:r>
        <w:t>4. Part C — Saving the Deployment Artifact</w:t>
      </w:r>
      <w:bookmarkEnd w:id="19"/>
    </w:p>
    <w:p w14:paraId="5D9DFF5B" w14:textId="77777777" w:rsidR="001E39AB" w:rsidRDefault="00000000">
      <w:pPr>
        <w:spacing w:after="150"/>
      </w:pPr>
      <w:proofErr w:type="spellStart"/>
      <w:r>
        <w:t>Keras</w:t>
      </w:r>
      <w:proofErr w:type="spellEnd"/>
      <w:r>
        <w:t>/TensorFlow models do not reliably serialize with plain pickle, since they hold references to the TensorFlow computation graph. The TF-IDF + Logistic Regression pipeline used here, however, pickles and loads cleanly, making it ideal for a simple Flask deployment.</w:t>
      </w:r>
    </w:p>
    <w:p w14:paraId="115A2C1D" w14:textId="77777777" w:rsidR="001E39AB" w:rsidRDefault="00000000">
      <w:pPr>
        <w:pStyle w:val="Heading2"/>
        <w:spacing w:before="250" w:after="120"/>
      </w:pPr>
      <w:bookmarkStart w:id="20" w:name="_Toc238165913"/>
      <w:r>
        <w:t xml:space="preserve">Step 10: Save </w:t>
      </w:r>
      <w:proofErr w:type="spellStart"/>
      <w:r>
        <w:t>sentiment_model.pkl</w:t>
      </w:r>
      <w:bookmarkEnd w:id="20"/>
      <w:proofErr w:type="spellEnd"/>
    </w:p>
    <w:p w14:paraId="4B5B1725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proofErr w:type="spellStart"/>
      <w:r>
        <w:rPr>
          <w:rFonts w:ascii="Consolas" w:eastAsia="Consolas" w:hAnsi="Consolas" w:cs="Consolas"/>
        </w:rPr>
        <w:t>deployment_artifact</w:t>
      </w:r>
      <w:proofErr w:type="spellEnd"/>
      <w:r>
        <w:rPr>
          <w:rFonts w:ascii="Consolas" w:eastAsia="Consolas" w:hAnsi="Consolas" w:cs="Consolas"/>
        </w:rPr>
        <w:t xml:space="preserve"> = {"vectorizer": vectorizer, "model": </w:t>
      </w:r>
      <w:proofErr w:type="spellStart"/>
      <w:r>
        <w:rPr>
          <w:rFonts w:ascii="Consolas" w:eastAsia="Consolas" w:hAnsi="Consolas" w:cs="Consolas"/>
        </w:rPr>
        <w:t>clf</w:t>
      </w:r>
      <w:proofErr w:type="spellEnd"/>
      <w:r>
        <w:rPr>
          <w:rFonts w:ascii="Consolas" w:eastAsia="Consolas" w:hAnsi="Consolas" w:cs="Consolas"/>
        </w:rPr>
        <w:t>}</w:t>
      </w:r>
      <w:r>
        <w:br/>
      </w:r>
      <w:r>
        <w:br/>
      </w:r>
      <w:r>
        <w:rPr>
          <w:rFonts w:ascii="Consolas" w:eastAsia="Consolas" w:hAnsi="Consolas" w:cs="Consolas"/>
        </w:rPr>
        <w:t xml:space="preserve">with </w:t>
      </w:r>
      <w:proofErr w:type="gramStart"/>
      <w:r>
        <w:rPr>
          <w:rFonts w:ascii="Consolas" w:eastAsia="Consolas" w:hAnsi="Consolas" w:cs="Consolas"/>
        </w:rPr>
        <w:t>open(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sentiment_model.pkl</w:t>
      </w:r>
      <w:proofErr w:type="spellEnd"/>
      <w:r>
        <w:rPr>
          <w:rFonts w:ascii="Consolas" w:eastAsia="Consolas" w:hAnsi="Consolas" w:cs="Consolas"/>
        </w:rPr>
        <w:t>", "</w:t>
      </w:r>
      <w:proofErr w:type="spellStart"/>
      <w:r>
        <w:rPr>
          <w:rFonts w:ascii="Consolas" w:eastAsia="Consolas" w:hAnsi="Consolas" w:cs="Consolas"/>
        </w:rPr>
        <w:t>wb</w:t>
      </w:r>
      <w:proofErr w:type="spellEnd"/>
      <w:r>
        <w:rPr>
          <w:rFonts w:ascii="Consolas" w:eastAsia="Consolas" w:hAnsi="Consolas" w:cs="Consolas"/>
        </w:rPr>
        <w:t>") as f: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pickle.dump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deployment_artifact</w:t>
      </w:r>
      <w:proofErr w:type="spellEnd"/>
      <w:r>
        <w:rPr>
          <w:rFonts w:ascii="Consolas" w:eastAsia="Consolas" w:hAnsi="Consolas" w:cs="Consolas"/>
        </w:rPr>
        <w:t>, f)</w:t>
      </w:r>
    </w:p>
    <w:p w14:paraId="0093D2A4" w14:textId="77777777" w:rsidR="001E39AB" w:rsidRDefault="00000000">
      <w:pPr>
        <w:pStyle w:val="Heading2"/>
        <w:spacing w:before="250" w:after="120"/>
      </w:pPr>
      <w:bookmarkStart w:id="21" w:name="_Toc238165914"/>
      <w:r>
        <w:t>Step 11: Sanity Check — Reload and Predict</w:t>
      </w:r>
      <w:bookmarkEnd w:id="21"/>
    </w:p>
    <w:p w14:paraId="42049C25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 xml:space="preserve">with </w:t>
      </w:r>
      <w:proofErr w:type="gramStart"/>
      <w:r>
        <w:rPr>
          <w:rFonts w:ascii="Consolas" w:eastAsia="Consolas" w:hAnsi="Consolas" w:cs="Consolas"/>
        </w:rPr>
        <w:t>open(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sentiment_model.pkl</w:t>
      </w:r>
      <w:proofErr w:type="spellEnd"/>
      <w:r>
        <w:rPr>
          <w:rFonts w:ascii="Consolas" w:eastAsia="Consolas" w:hAnsi="Consolas" w:cs="Consolas"/>
        </w:rPr>
        <w:t>", "</w:t>
      </w:r>
      <w:proofErr w:type="spellStart"/>
      <w:r>
        <w:rPr>
          <w:rFonts w:ascii="Consolas" w:eastAsia="Consolas" w:hAnsi="Consolas" w:cs="Consolas"/>
        </w:rPr>
        <w:t>rb</w:t>
      </w:r>
      <w:proofErr w:type="spellEnd"/>
      <w:r>
        <w:rPr>
          <w:rFonts w:ascii="Consolas" w:eastAsia="Consolas" w:hAnsi="Consolas" w:cs="Consolas"/>
        </w:rPr>
        <w:t>") as f: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loaded_artifact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pickle.load</w:t>
      </w:r>
      <w:proofErr w:type="spellEnd"/>
      <w:proofErr w:type="gramEnd"/>
      <w:r>
        <w:rPr>
          <w:rFonts w:ascii="Consolas" w:eastAsia="Consolas" w:hAnsi="Consolas" w:cs="Consolas"/>
        </w:rPr>
        <w:t>(f)</w:t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loaded_vectorizer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loaded_artifact</w:t>
      </w:r>
      <w:proofErr w:type="spellEnd"/>
      <w:r>
        <w:rPr>
          <w:rFonts w:ascii="Consolas" w:eastAsia="Consolas" w:hAnsi="Consolas" w:cs="Consolas"/>
        </w:rPr>
        <w:t>["vectorizer"]</w:t>
      </w:r>
      <w:r>
        <w:br/>
      </w:r>
      <w:proofErr w:type="spellStart"/>
      <w:r>
        <w:rPr>
          <w:rFonts w:ascii="Consolas" w:eastAsia="Consolas" w:hAnsi="Consolas" w:cs="Consolas"/>
        </w:rPr>
        <w:t>loaded_model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loaded_artifact</w:t>
      </w:r>
      <w:proofErr w:type="spellEnd"/>
      <w:r>
        <w:rPr>
          <w:rFonts w:ascii="Consolas" w:eastAsia="Consolas" w:hAnsi="Consolas" w:cs="Consolas"/>
        </w:rPr>
        <w:t>["model"]</w:t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sample_reviews</w:t>
      </w:r>
      <w:proofErr w:type="spellEnd"/>
      <w:r>
        <w:rPr>
          <w:rFonts w:ascii="Consolas" w:eastAsia="Consolas" w:hAnsi="Consolas" w:cs="Consolas"/>
        </w:rPr>
        <w:t xml:space="preserve"> = [</w:t>
      </w:r>
      <w:r>
        <w:br/>
      </w:r>
      <w:r>
        <w:rPr>
          <w:rFonts w:ascii="Consolas" w:eastAsia="Consolas" w:hAnsi="Consolas" w:cs="Consolas"/>
        </w:rPr>
        <w:t xml:space="preserve">    "This film was absolutely brilliant, I loved every scene!",</w:t>
      </w:r>
      <w:r>
        <w:br/>
      </w:r>
      <w:r>
        <w:rPr>
          <w:rFonts w:ascii="Consolas" w:eastAsia="Consolas" w:hAnsi="Consolas" w:cs="Consolas"/>
        </w:rPr>
        <w:t xml:space="preserve">    "What a boring and terrible waste of time."</w:t>
      </w:r>
      <w:r>
        <w:br/>
      </w:r>
      <w:r>
        <w:rPr>
          <w:rFonts w:ascii="Consolas" w:eastAsia="Consolas" w:hAnsi="Consolas" w:cs="Consolas"/>
        </w:rPr>
        <w:t>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000"/>
      </w:tblGrid>
      <w:tr w:rsidR="001E39AB" w14:paraId="51F72B1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2E5395"/>
          </w:tcPr>
          <w:p w14:paraId="45E7049E" w14:textId="77777777" w:rsidR="001E39AB" w:rsidRDefault="00000000">
            <w:r>
              <w:rPr>
                <w:b/>
                <w:bCs/>
                <w:color w:val="FFFFFF"/>
              </w:rPr>
              <w:t>Review Text</w:t>
            </w:r>
          </w:p>
        </w:tc>
        <w:tc>
          <w:tcPr>
            <w:tcW w:w="3000" w:type="dxa"/>
            <w:shd w:val="clear" w:color="auto" w:fill="2E5395"/>
          </w:tcPr>
          <w:p w14:paraId="4AA90A26" w14:textId="77777777" w:rsidR="001E39AB" w:rsidRDefault="00000000">
            <w:r>
              <w:rPr>
                <w:b/>
                <w:bCs/>
                <w:color w:val="FFFFFF"/>
              </w:rPr>
              <w:t>Predicted Sentiment</w:t>
            </w:r>
          </w:p>
        </w:tc>
      </w:tr>
      <w:tr w:rsidR="001E39AB" w14:paraId="768660E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123D2903" w14:textId="77777777" w:rsidR="001E39AB" w:rsidRDefault="00000000">
            <w:r>
              <w:rPr>
                <w:color w:val="000000"/>
              </w:rPr>
              <w:t xml:space="preserve">This film was absolutely </w:t>
            </w:r>
            <w:proofErr w:type="gramStart"/>
            <w:r>
              <w:rPr>
                <w:color w:val="000000"/>
              </w:rPr>
              <w:t>brilliant,</w:t>
            </w:r>
            <w:proofErr w:type="gramEnd"/>
            <w:r>
              <w:rPr>
                <w:color w:val="000000"/>
              </w:rPr>
              <w:t xml:space="preserve"> I loved every scene!</w:t>
            </w:r>
          </w:p>
        </w:tc>
        <w:tc>
          <w:tcPr>
            <w:tcW w:w="3000" w:type="dxa"/>
          </w:tcPr>
          <w:p w14:paraId="4F5B2424" w14:textId="77777777" w:rsidR="001E39AB" w:rsidRDefault="00000000">
            <w:r>
              <w:rPr>
                <w:color w:val="000000"/>
              </w:rPr>
              <w:t>Positive</w:t>
            </w:r>
          </w:p>
        </w:tc>
      </w:tr>
      <w:tr w:rsidR="001E39AB" w14:paraId="5C06E7F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1C415ADD" w14:textId="77777777" w:rsidR="001E39AB" w:rsidRDefault="00000000">
            <w:r>
              <w:rPr>
                <w:color w:val="000000"/>
              </w:rPr>
              <w:t>What a boring and terrible waste of time.</w:t>
            </w:r>
          </w:p>
        </w:tc>
        <w:tc>
          <w:tcPr>
            <w:tcW w:w="3000" w:type="dxa"/>
          </w:tcPr>
          <w:p w14:paraId="12478005" w14:textId="77777777" w:rsidR="001E39AB" w:rsidRDefault="00000000">
            <w:r>
              <w:rPr>
                <w:color w:val="000000"/>
              </w:rPr>
              <w:t>Negative</w:t>
            </w:r>
          </w:p>
        </w:tc>
      </w:tr>
      <w:tr w:rsidR="001E39AB" w14:paraId="2930457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0FFE4973" w14:textId="77777777" w:rsidR="001E39AB" w:rsidRDefault="00000000">
            <w:r>
              <w:rPr>
                <w:color w:val="000000"/>
              </w:rPr>
              <w:t>The acting was decent but the story dragged on forever.</w:t>
            </w:r>
          </w:p>
        </w:tc>
        <w:tc>
          <w:tcPr>
            <w:tcW w:w="3000" w:type="dxa"/>
          </w:tcPr>
          <w:p w14:paraId="29547C46" w14:textId="77777777" w:rsidR="001E39AB" w:rsidRDefault="00000000">
            <w:r>
              <w:rPr>
                <w:color w:val="000000"/>
              </w:rPr>
              <w:t>Negative</w:t>
            </w:r>
          </w:p>
        </w:tc>
      </w:tr>
    </w:tbl>
    <w:p w14:paraId="3BE51336" w14:textId="77777777" w:rsidR="001E39AB" w:rsidRDefault="00000000">
      <w:pPr>
        <w:pStyle w:val="Heading1"/>
        <w:spacing w:before="300" w:after="150"/>
      </w:pPr>
      <w:bookmarkStart w:id="22" w:name="_Toc238165915"/>
      <w:r>
        <w:t>5. Part D — Flask Web Application (app.py)</w:t>
      </w:r>
      <w:bookmarkEnd w:id="22"/>
    </w:p>
    <w:p w14:paraId="5E1ECE90" w14:textId="77777777" w:rsidR="001E39AB" w:rsidRDefault="00000000">
      <w:pPr>
        <w:spacing w:after="150"/>
      </w:pPr>
      <w:r>
        <w:t xml:space="preserve">The Flask app loads </w:t>
      </w:r>
      <w:proofErr w:type="spellStart"/>
      <w:r>
        <w:t>sentiment_model.pkl</w:t>
      </w:r>
      <w:proofErr w:type="spellEnd"/>
      <w:r>
        <w:t xml:space="preserve"> once at startup, applies the same text-cleaning function used during training, and exposes two routes:</w:t>
      </w:r>
    </w:p>
    <w:p w14:paraId="5EE7633F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GET/</w:t>
      </w:r>
      <w:proofErr w:type="gramStart"/>
      <w:r>
        <w:t>POST  "</w:t>
      </w:r>
      <w:proofErr w:type="gramEnd"/>
      <w:r>
        <w:t>/</w:t>
      </w:r>
      <w:proofErr w:type="gramStart"/>
      <w:r>
        <w:t>"  —</w:t>
      </w:r>
      <w:proofErr w:type="gramEnd"/>
      <w:r>
        <w:t xml:space="preserve"> renders the HTML form; on POST, returns the prediction and confidence rendered into the same page.</w:t>
      </w:r>
    </w:p>
    <w:p w14:paraId="6DD7482B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lastRenderedPageBreak/>
        <w:t>POST  "</w:t>
      </w:r>
      <w:proofErr w:type="gramEnd"/>
      <w:r>
        <w:t>/predict</w:t>
      </w:r>
      <w:proofErr w:type="gramStart"/>
      <w:r>
        <w:t>"  —</w:t>
      </w:r>
      <w:proofErr w:type="gramEnd"/>
      <w:r>
        <w:t xml:space="preserve"> a JSON API endpoint that accepts {"text": "..."} and returns {"sentiment": ..., "confidence": ...}.</w:t>
      </w:r>
    </w:p>
    <w:p w14:paraId="76F8831E" w14:textId="77777777" w:rsidR="001E39AB" w:rsidRDefault="00000000">
      <w:pPr>
        <w:pStyle w:val="Heading2"/>
        <w:spacing w:before="250" w:after="120"/>
      </w:pPr>
      <w:bookmarkStart w:id="23" w:name="_Toc238165916"/>
      <w:r>
        <w:t>Step 12: Load the Model and Define the Prediction Function</w:t>
      </w:r>
      <w:bookmarkEnd w:id="23"/>
    </w:p>
    <w:p w14:paraId="36CB0C83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>with open('</w:t>
      </w:r>
      <w:proofErr w:type="spellStart"/>
      <w:r>
        <w:rPr>
          <w:rFonts w:ascii="Consolas" w:eastAsia="Consolas" w:hAnsi="Consolas" w:cs="Consolas"/>
        </w:rPr>
        <w:t>sentiment_model.pkl</w:t>
      </w:r>
      <w:proofErr w:type="spellEnd"/>
      <w:r>
        <w:rPr>
          <w:rFonts w:ascii="Consolas" w:eastAsia="Consolas" w:hAnsi="Consolas" w:cs="Consolas"/>
        </w:rPr>
        <w:t>', '</w:t>
      </w:r>
      <w:proofErr w:type="spellStart"/>
      <w:r>
        <w:rPr>
          <w:rFonts w:ascii="Consolas" w:eastAsia="Consolas" w:hAnsi="Consolas" w:cs="Consolas"/>
        </w:rPr>
        <w:t>rb</w:t>
      </w:r>
      <w:proofErr w:type="spellEnd"/>
      <w:r>
        <w:rPr>
          <w:rFonts w:ascii="Consolas" w:eastAsia="Consolas" w:hAnsi="Consolas" w:cs="Consolas"/>
        </w:rPr>
        <w:t>') as f:</w:t>
      </w:r>
      <w:r>
        <w:br/>
      </w:r>
      <w:r>
        <w:rPr>
          <w:rFonts w:ascii="Consolas" w:eastAsia="Consolas" w:hAnsi="Consolas" w:cs="Consolas"/>
        </w:rPr>
        <w:t xml:space="preserve">    artifact = </w:t>
      </w:r>
      <w:proofErr w:type="spellStart"/>
      <w:r>
        <w:rPr>
          <w:rFonts w:ascii="Consolas" w:eastAsia="Consolas" w:hAnsi="Consolas" w:cs="Consolas"/>
        </w:rPr>
        <w:t>pickle.load</w:t>
      </w:r>
      <w:proofErr w:type="spellEnd"/>
      <w:r>
        <w:rPr>
          <w:rFonts w:ascii="Consolas" w:eastAsia="Consolas" w:hAnsi="Consolas" w:cs="Consolas"/>
        </w:rPr>
        <w:t>(f)</w:t>
      </w:r>
      <w:r>
        <w:br/>
      </w:r>
      <w:r>
        <w:rPr>
          <w:rFonts w:ascii="Consolas" w:eastAsia="Consolas" w:hAnsi="Consolas" w:cs="Consolas"/>
        </w:rPr>
        <w:t>vectorizer = artifact['vectorizer']</w:t>
      </w:r>
      <w:r>
        <w:br/>
      </w:r>
      <w:r>
        <w:rPr>
          <w:rFonts w:ascii="Consolas" w:eastAsia="Consolas" w:hAnsi="Consolas" w:cs="Consolas"/>
        </w:rPr>
        <w:t>model = artifact['model']</w:t>
      </w:r>
      <w:r>
        <w:br/>
      </w:r>
      <w:r>
        <w:br/>
      </w: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clean_text</w:t>
      </w:r>
      <w:proofErr w:type="spellEnd"/>
      <w:r>
        <w:rPr>
          <w:rFonts w:ascii="Consolas" w:eastAsia="Consolas" w:hAnsi="Consolas" w:cs="Consolas"/>
        </w:rPr>
        <w:t>(text):</w:t>
      </w:r>
      <w:r>
        <w:br/>
      </w:r>
      <w:r>
        <w:rPr>
          <w:rFonts w:ascii="Consolas" w:eastAsia="Consolas" w:hAnsi="Consolas" w:cs="Consolas"/>
        </w:rPr>
        <w:t xml:space="preserve">    text = </w:t>
      </w:r>
      <w:proofErr w:type="spellStart"/>
      <w:r>
        <w:rPr>
          <w:rFonts w:ascii="Consolas" w:eastAsia="Consolas" w:hAnsi="Consolas" w:cs="Consolas"/>
        </w:rPr>
        <w:t>re.sub</w:t>
      </w:r>
      <w:proofErr w:type="spellEnd"/>
      <w:r>
        <w:rPr>
          <w:rFonts w:ascii="Consolas" w:eastAsia="Consolas" w:hAnsi="Consolas" w:cs="Consolas"/>
        </w:rPr>
        <w:t>(r'&lt;.*?&gt;', ' ', str(text))</w:t>
      </w:r>
      <w:r>
        <w:br/>
      </w:r>
      <w:r>
        <w:rPr>
          <w:rFonts w:ascii="Consolas" w:eastAsia="Consolas" w:hAnsi="Consolas" w:cs="Consolas"/>
        </w:rPr>
        <w:t xml:space="preserve">    text = </w:t>
      </w:r>
      <w:proofErr w:type="spellStart"/>
      <w:r>
        <w:rPr>
          <w:rFonts w:ascii="Consolas" w:eastAsia="Consolas" w:hAnsi="Consolas" w:cs="Consolas"/>
        </w:rPr>
        <w:t>re.sub</w:t>
      </w:r>
      <w:proofErr w:type="spellEnd"/>
      <w:r>
        <w:rPr>
          <w:rFonts w:ascii="Consolas" w:eastAsia="Consolas" w:hAnsi="Consolas" w:cs="Consolas"/>
        </w:rPr>
        <w:t>(r'[^a-</w:t>
      </w:r>
      <w:proofErr w:type="spellStart"/>
      <w:r>
        <w:rPr>
          <w:rFonts w:ascii="Consolas" w:eastAsia="Consolas" w:hAnsi="Consolas" w:cs="Consolas"/>
        </w:rPr>
        <w:t>zA</w:t>
      </w:r>
      <w:proofErr w:type="spellEnd"/>
      <w:r>
        <w:rPr>
          <w:rFonts w:ascii="Consolas" w:eastAsia="Consolas" w:hAnsi="Consolas" w:cs="Consolas"/>
        </w:rPr>
        <w:t>-Z\s]', ' ', text)</w:t>
      </w:r>
      <w:r>
        <w:br/>
      </w:r>
      <w:r>
        <w:rPr>
          <w:rFonts w:ascii="Consolas" w:eastAsia="Consolas" w:hAnsi="Consolas" w:cs="Consolas"/>
        </w:rPr>
        <w:t xml:space="preserve">    text = </w:t>
      </w:r>
      <w:proofErr w:type="spellStart"/>
      <w:r>
        <w:rPr>
          <w:rFonts w:ascii="Consolas" w:eastAsia="Consolas" w:hAnsi="Consolas" w:cs="Consolas"/>
        </w:rPr>
        <w:t>re.sub</w:t>
      </w:r>
      <w:proofErr w:type="spellEnd"/>
      <w:r>
        <w:rPr>
          <w:rFonts w:ascii="Consolas" w:eastAsia="Consolas" w:hAnsi="Consolas" w:cs="Consolas"/>
        </w:rPr>
        <w:t>(r'\s+', ' ', text).strip().lower()</w:t>
      </w:r>
      <w:r>
        <w:br/>
      </w:r>
      <w:r>
        <w:rPr>
          <w:rFonts w:ascii="Consolas" w:eastAsia="Consolas" w:hAnsi="Consolas" w:cs="Consolas"/>
        </w:rPr>
        <w:t xml:space="preserve">    return text</w:t>
      </w:r>
      <w:r>
        <w:br/>
      </w:r>
      <w:r>
        <w:br/>
      </w: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predict_sentiment</w:t>
      </w:r>
      <w:proofErr w:type="spellEnd"/>
      <w:r>
        <w:rPr>
          <w:rFonts w:ascii="Consolas" w:eastAsia="Consolas" w:hAnsi="Consolas" w:cs="Consolas"/>
        </w:rPr>
        <w:t>(text):</w:t>
      </w:r>
      <w:r>
        <w:br/>
      </w:r>
      <w:r>
        <w:rPr>
          <w:rFonts w:ascii="Consolas" w:eastAsia="Consolas" w:hAnsi="Consolas" w:cs="Consolas"/>
        </w:rPr>
        <w:t xml:space="preserve">    cleaned = </w:t>
      </w:r>
      <w:proofErr w:type="spellStart"/>
      <w:r>
        <w:rPr>
          <w:rFonts w:ascii="Consolas" w:eastAsia="Consolas" w:hAnsi="Consolas" w:cs="Consolas"/>
        </w:rPr>
        <w:t>clean_text</w:t>
      </w:r>
      <w:proofErr w:type="spellEnd"/>
      <w:r>
        <w:rPr>
          <w:rFonts w:ascii="Consolas" w:eastAsia="Consolas" w:hAnsi="Consolas" w:cs="Consolas"/>
        </w:rPr>
        <w:t>(text)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vec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vectorizer.transform</w:t>
      </w:r>
      <w:proofErr w:type="spellEnd"/>
      <w:r>
        <w:rPr>
          <w:rFonts w:ascii="Consolas" w:eastAsia="Consolas" w:hAnsi="Consolas" w:cs="Consolas"/>
        </w:rPr>
        <w:t>([cleaned])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proba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model.predict_proba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vec</w:t>
      </w:r>
      <w:proofErr w:type="spellEnd"/>
      <w:r>
        <w:rPr>
          <w:rFonts w:ascii="Consolas" w:eastAsia="Consolas" w:hAnsi="Consolas" w:cs="Consolas"/>
        </w:rPr>
        <w:t>)[0]</w:t>
      </w:r>
      <w:r>
        <w:br/>
      </w:r>
      <w:r>
        <w:rPr>
          <w:rFonts w:ascii="Consolas" w:eastAsia="Consolas" w:hAnsi="Consolas" w:cs="Consolas"/>
        </w:rPr>
        <w:t xml:space="preserve">    prediction = </w:t>
      </w:r>
      <w:proofErr w:type="spellStart"/>
      <w:r>
        <w:rPr>
          <w:rFonts w:ascii="Consolas" w:eastAsia="Consolas" w:hAnsi="Consolas" w:cs="Consolas"/>
        </w:rPr>
        <w:t>model.predict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vec</w:t>
      </w:r>
      <w:proofErr w:type="spellEnd"/>
      <w:r>
        <w:rPr>
          <w:rFonts w:ascii="Consolas" w:eastAsia="Consolas" w:hAnsi="Consolas" w:cs="Consolas"/>
        </w:rPr>
        <w:t>)[0]</w:t>
      </w:r>
      <w:r>
        <w:br/>
      </w:r>
      <w:r>
        <w:rPr>
          <w:rFonts w:ascii="Consolas" w:eastAsia="Consolas" w:hAnsi="Consolas" w:cs="Consolas"/>
        </w:rPr>
        <w:t xml:space="preserve">    label = "Positive" if prediction == 1 else "Negative"</w:t>
      </w:r>
      <w:r>
        <w:br/>
      </w:r>
      <w:r>
        <w:rPr>
          <w:rFonts w:ascii="Consolas" w:eastAsia="Consolas" w:hAnsi="Consolas" w:cs="Consolas"/>
        </w:rPr>
        <w:t xml:space="preserve">    confidence = round(max(</w:t>
      </w:r>
      <w:proofErr w:type="spellStart"/>
      <w:r>
        <w:rPr>
          <w:rFonts w:ascii="Consolas" w:eastAsia="Consolas" w:hAnsi="Consolas" w:cs="Consolas"/>
        </w:rPr>
        <w:t>proba</w:t>
      </w:r>
      <w:proofErr w:type="spellEnd"/>
      <w:r>
        <w:rPr>
          <w:rFonts w:ascii="Consolas" w:eastAsia="Consolas" w:hAnsi="Consolas" w:cs="Consolas"/>
        </w:rPr>
        <w:t>) * 100, 2)</w:t>
      </w:r>
      <w:r>
        <w:br/>
      </w:r>
      <w:r>
        <w:rPr>
          <w:rFonts w:ascii="Consolas" w:eastAsia="Consolas" w:hAnsi="Consolas" w:cs="Consolas"/>
        </w:rPr>
        <w:t xml:space="preserve">    return label, confidence</w:t>
      </w:r>
    </w:p>
    <w:p w14:paraId="26ABC5BF" w14:textId="77777777" w:rsidR="001E39AB" w:rsidRDefault="00000000">
      <w:pPr>
        <w:pStyle w:val="Heading2"/>
        <w:spacing w:before="250" w:after="120"/>
      </w:pPr>
      <w:bookmarkStart w:id="24" w:name="_Toc238165917"/>
      <w:r>
        <w:t>Step 13: Define the Routes</w:t>
      </w:r>
      <w:bookmarkEnd w:id="24"/>
    </w:p>
    <w:p w14:paraId="26CE0728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>@app.route("/", methods=["GET", "POST"])</w:t>
      </w:r>
      <w:r>
        <w:br/>
      </w:r>
      <w:r>
        <w:rPr>
          <w:rFonts w:ascii="Consolas" w:eastAsia="Consolas" w:hAnsi="Consolas" w:cs="Consolas"/>
        </w:rPr>
        <w:t>def home():</w:t>
      </w:r>
      <w:r>
        <w:br/>
      </w:r>
      <w:r>
        <w:rPr>
          <w:rFonts w:ascii="Consolas" w:eastAsia="Consolas" w:hAnsi="Consolas" w:cs="Consolas"/>
        </w:rPr>
        <w:t xml:space="preserve">    result = confidence = None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review_text</w:t>
      </w:r>
      <w:proofErr w:type="spellEnd"/>
      <w:r>
        <w:rPr>
          <w:rFonts w:ascii="Consolas" w:eastAsia="Consolas" w:hAnsi="Consolas" w:cs="Consolas"/>
        </w:rPr>
        <w:t xml:space="preserve"> = ""</w:t>
      </w:r>
      <w:r>
        <w:br/>
      </w:r>
      <w:r>
        <w:rPr>
          <w:rFonts w:ascii="Consolas" w:eastAsia="Consolas" w:hAnsi="Consolas" w:cs="Consolas"/>
        </w:rPr>
        <w:t xml:space="preserve">    if </w:t>
      </w:r>
      <w:proofErr w:type="spellStart"/>
      <w:r>
        <w:rPr>
          <w:rFonts w:ascii="Consolas" w:eastAsia="Consolas" w:hAnsi="Consolas" w:cs="Consolas"/>
        </w:rPr>
        <w:t>request.method</w:t>
      </w:r>
      <w:proofErr w:type="spellEnd"/>
      <w:r>
        <w:rPr>
          <w:rFonts w:ascii="Consolas" w:eastAsia="Consolas" w:hAnsi="Consolas" w:cs="Consolas"/>
        </w:rPr>
        <w:t xml:space="preserve"> == "POST":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review_text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request.form.get</w:t>
      </w:r>
      <w:proofErr w:type="spell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review_text</w:t>
      </w:r>
      <w:proofErr w:type="spellEnd"/>
      <w:r>
        <w:rPr>
          <w:rFonts w:ascii="Consolas" w:eastAsia="Consolas" w:hAnsi="Consolas" w:cs="Consolas"/>
        </w:rPr>
        <w:t>", "").strip()</w:t>
      </w:r>
      <w:r>
        <w:br/>
      </w:r>
      <w:r>
        <w:rPr>
          <w:rFonts w:ascii="Consolas" w:eastAsia="Consolas" w:hAnsi="Consolas" w:cs="Consolas"/>
        </w:rPr>
        <w:t xml:space="preserve">        if </w:t>
      </w:r>
      <w:proofErr w:type="spellStart"/>
      <w:r>
        <w:rPr>
          <w:rFonts w:ascii="Consolas" w:eastAsia="Consolas" w:hAnsi="Consolas" w:cs="Consolas"/>
        </w:rPr>
        <w:t>review_text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r>
        <w:rPr>
          <w:rFonts w:ascii="Consolas" w:eastAsia="Consolas" w:hAnsi="Consolas" w:cs="Consolas"/>
        </w:rPr>
        <w:t xml:space="preserve">            result, confidence = </w:t>
      </w:r>
      <w:proofErr w:type="spellStart"/>
      <w:r>
        <w:rPr>
          <w:rFonts w:ascii="Consolas" w:eastAsia="Consolas" w:hAnsi="Consolas" w:cs="Consolas"/>
        </w:rPr>
        <w:t>predict_sentiment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review_text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render_template</w:t>
      </w:r>
      <w:proofErr w:type="spellEnd"/>
      <w:r>
        <w:rPr>
          <w:rFonts w:ascii="Consolas" w:eastAsia="Consolas" w:hAnsi="Consolas" w:cs="Consolas"/>
        </w:rPr>
        <w:t>("index.html", result=result,</w:t>
      </w:r>
      <w:r>
        <w:br/>
      </w:r>
      <w:r>
        <w:rPr>
          <w:rFonts w:ascii="Consolas" w:eastAsia="Consolas" w:hAnsi="Consolas" w:cs="Consolas"/>
        </w:rPr>
        <w:t xml:space="preserve">                           confidence=confidence, </w:t>
      </w:r>
      <w:proofErr w:type="spellStart"/>
      <w:r>
        <w:rPr>
          <w:rFonts w:ascii="Consolas" w:eastAsia="Consolas" w:hAnsi="Consolas" w:cs="Consolas"/>
        </w:rPr>
        <w:t>review_text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review_text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br/>
      </w:r>
      <w:r>
        <w:rPr>
          <w:rFonts w:ascii="Consolas" w:eastAsia="Consolas" w:hAnsi="Consolas" w:cs="Consolas"/>
        </w:rPr>
        <w:t>@app.route("/predict", methods=["POST"])</w:t>
      </w:r>
      <w:r>
        <w:br/>
      </w: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predict_api</w:t>
      </w:r>
      <w:proofErr w:type="spellEnd"/>
      <w:r>
        <w:rPr>
          <w:rFonts w:ascii="Consolas" w:eastAsia="Consolas" w:hAnsi="Consolas" w:cs="Consolas"/>
        </w:rPr>
        <w:t>():</w:t>
      </w:r>
      <w:r>
        <w:br/>
      </w:r>
      <w:r>
        <w:rPr>
          <w:rFonts w:ascii="Consolas" w:eastAsia="Consolas" w:hAnsi="Consolas" w:cs="Consolas"/>
        </w:rPr>
        <w:t xml:space="preserve">    data = </w:t>
      </w:r>
      <w:proofErr w:type="spellStart"/>
      <w:r>
        <w:rPr>
          <w:rFonts w:ascii="Consolas" w:eastAsia="Consolas" w:hAnsi="Consolas" w:cs="Consolas"/>
        </w:rPr>
        <w:t>request.get_json</w:t>
      </w:r>
      <w:proofErr w:type="spellEnd"/>
      <w:r>
        <w:rPr>
          <w:rFonts w:ascii="Consolas" w:eastAsia="Consolas" w:hAnsi="Consolas" w:cs="Consolas"/>
        </w:rPr>
        <w:t>(silent=True) or {}</w:t>
      </w:r>
      <w:r>
        <w:br/>
      </w:r>
      <w:r>
        <w:rPr>
          <w:rFonts w:ascii="Consolas" w:eastAsia="Consolas" w:hAnsi="Consolas" w:cs="Consolas"/>
        </w:rPr>
        <w:t xml:space="preserve">    text = </w:t>
      </w:r>
      <w:proofErr w:type="spellStart"/>
      <w:r>
        <w:rPr>
          <w:rFonts w:ascii="Consolas" w:eastAsia="Consolas" w:hAnsi="Consolas" w:cs="Consolas"/>
        </w:rPr>
        <w:t>data.get</w:t>
      </w:r>
      <w:proofErr w:type="spellEnd"/>
      <w:r>
        <w:rPr>
          <w:rFonts w:ascii="Consolas" w:eastAsia="Consolas" w:hAnsi="Consolas" w:cs="Consolas"/>
        </w:rPr>
        <w:t>("text", "").strip()</w:t>
      </w:r>
      <w:r>
        <w:br/>
      </w:r>
      <w:r>
        <w:rPr>
          <w:rFonts w:ascii="Consolas" w:eastAsia="Consolas" w:hAnsi="Consolas" w:cs="Consolas"/>
        </w:rPr>
        <w:t xml:space="preserve">    label, confidence = </w:t>
      </w:r>
      <w:proofErr w:type="spellStart"/>
      <w:r>
        <w:rPr>
          <w:rFonts w:ascii="Consolas" w:eastAsia="Consolas" w:hAnsi="Consolas" w:cs="Consolas"/>
        </w:rPr>
        <w:t>predict_sentiment</w:t>
      </w:r>
      <w:proofErr w:type="spellEnd"/>
      <w:r>
        <w:rPr>
          <w:rFonts w:ascii="Consolas" w:eastAsia="Consolas" w:hAnsi="Consolas" w:cs="Consolas"/>
        </w:rPr>
        <w:t>(text)</w:t>
      </w:r>
      <w:r>
        <w:br/>
      </w:r>
      <w:r>
        <w:rPr>
          <w:rFonts w:ascii="Consolas" w:eastAsia="Consolas" w:hAnsi="Consolas" w:cs="Consolas"/>
        </w:rPr>
        <w:t xml:space="preserve">    return {"sentiment": label, "confidence": confidence}</w:t>
      </w:r>
    </w:p>
    <w:p w14:paraId="48F54A0B" w14:textId="77777777" w:rsidR="001E39AB" w:rsidRDefault="00000000">
      <w:pPr>
        <w:pStyle w:val="Heading2"/>
        <w:spacing w:before="250" w:after="120"/>
      </w:pPr>
      <w:bookmarkStart w:id="25" w:name="_Toc238165918"/>
      <w:r>
        <w:t>Step 14: Run the App Locally</w:t>
      </w:r>
      <w:bookmarkEnd w:id="25"/>
    </w:p>
    <w:p w14:paraId="052670E6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>pip install -r requirements.txt</w:t>
      </w:r>
      <w:r>
        <w:br/>
      </w:r>
      <w:r>
        <w:rPr>
          <w:rFonts w:ascii="Consolas" w:eastAsia="Consolas" w:hAnsi="Consolas" w:cs="Consolas"/>
        </w:rPr>
        <w:t>python app.py</w:t>
      </w:r>
      <w:r>
        <w:br/>
      </w:r>
      <w:r>
        <w:rPr>
          <w:rFonts w:ascii="Consolas" w:eastAsia="Consolas" w:hAnsi="Consolas" w:cs="Consolas"/>
        </w:rPr>
        <w:t># then open http://127.0.0.1:5000</w:t>
      </w:r>
    </w:p>
    <w:p w14:paraId="2EC5E66C" w14:textId="77777777" w:rsidR="001E39AB" w:rsidRDefault="00000000">
      <w:pPr>
        <w:pStyle w:val="Heading1"/>
        <w:spacing w:before="300" w:after="150"/>
      </w:pPr>
      <w:bookmarkStart w:id="26" w:name="_Toc238165919"/>
      <w:r>
        <w:t>6. Part E — HTML &amp; CSS Front End (templates/index.html)</w:t>
      </w:r>
      <w:bookmarkEnd w:id="26"/>
    </w:p>
    <w:p w14:paraId="79257FEB" w14:textId="77777777" w:rsidR="001E39AB" w:rsidRDefault="00000000">
      <w:pPr>
        <w:spacing w:after="150"/>
      </w:pPr>
      <w:r>
        <w:t>The interface uses a single Jinja2-templated HTML file styled with embedded CSS. Key design elements include:</w:t>
      </w:r>
    </w:p>
    <w:p w14:paraId="2EA94D8A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An animated purple-to-cyan gradient background.</w:t>
      </w:r>
    </w:p>
    <w:p w14:paraId="301061A7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centered</w:t>
      </w:r>
      <w:proofErr w:type="spellEnd"/>
      <w:r>
        <w:t xml:space="preserve"> white card with rounded corners and a soft drop shadow.</w:t>
      </w:r>
    </w:p>
    <w:p w14:paraId="7F7F182F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Badges showing the model type (TF-IDF, Logistic Regression) and accuracy (~87%).</w:t>
      </w:r>
    </w:p>
    <w:p w14:paraId="49CFBF15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textarea</w:t>
      </w:r>
      <w:proofErr w:type="spellEnd"/>
      <w:r>
        <w:t xml:space="preserve"> for entering a movie review and a gradient-styled submit button with a hover-lift effect.</w:t>
      </w:r>
    </w:p>
    <w:p w14:paraId="41E253C8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A dynamic result card that turns green for Positive predictions and red for Negative predictions.</w:t>
      </w:r>
    </w:p>
    <w:p w14:paraId="22B5009E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An animated confidence bar showing the model's prediction confidence as a percentage.</w:t>
      </w:r>
    </w:p>
    <w:p w14:paraId="14E56287" w14:textId="77777777" w:rsidR="001E39AB" w:rsidRDefault="00000000">
      <w:pPr>
        <w:spacing w:after="150"/>
      </w:pPr>
      <w:r>
        <w:t>The result section is conditionally rendered using Jinja2 templating:</w:t>
      </w:r>
    </w:p>
    <w:p w14:paraId="3F018034" w14:textId="77777777" w:rsidR="001E39AB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100" w:after="150"/>
      </w:pPr>
      <w:r>
        <w:rPr>
          <w:rFonts w:ascii="Consolas" w:eastAsia="Consolas" w:hAnsi="Consolas" w:cs="Consolas"/>
        </w:rPr>
        <w:t>{% if result %}</w:t>
      </w:r>
      <w:r>
        <w:br/>
      </w:r>
      <w:r>
        <w:rPr>
          <w:rFonts w:ascii="Consolas" w:eastAsia="Consolas" w:hAnsi="Consolas" w:cs="Consolas"/>
        </w:rPr>
        <w:t xml:space="preserve">&lt;div class="result-card </w:t>
      </w:r>
      <w:proofErr w:type="gramStart"/>
      <w:r>
        <w:rPr>
          <w:rFonts w:ascii="Consolas" w:eastAsia="Consolas" w:hAnsi="Consolas" w:cs="Consolas"/>
        </w:rPr>
        <w:t>{{ '</w:t>
      </w:r>
      <w:proofErr w:type="gramEnd"/>
      <w:r>
        <w:rPr>
          <w:rFonts w:ascii="Consolas" w:eastAsia="Consolas" w:hAnsi="Consolas" w:cs="Consolas"/>
        </w:rPr>
        <w:t>positive' if result == 'Positive' else 'negative</w:t>
      </w:r>
      <w:proofErr w:type="gramStart"/>
      <w:r>
        <w:rPr>
          <w:rFonts w:ascii="Consolas" w:eastAsia="Consolas" w:hAnsi="Consolas" w:cs="Consolas"/>
        </w:rPr>
        <w:t>' }}"</w:t>
      </w:r>
      <w:proofErr w:type="gramEnd"/>
      <w:r>
        <w:rPr>
          <w:rFonts w:ascii="Consolas" w:eastAsia="Consolas" w:hAnsi="Consolas" w:cs="Consolas"/>
        </w:rPr>
        <w:t>&gt;</w:t>
      </w:r>
      <w:r>
        <w:br/>
      </w:r>
      <w:r>
        <w:rPr>
          <w:rFonts w:ascii="Consolas" w:eastAsia="Consolas" w:hAnsi="Consolas" w:cs="Consolas"/>
        </w:rPr>
        <w:t xml:space="preserve">  &lt;div class="result-label"</w:t>
      </w:r>
      <w:proofErr w:type="gramStart"/>
      <w:r>
        <w:rPr>
          <w:rFonts w:ascii="Consolas" w:eastAsia="Consolas" w:hAnsi="Consolas" w:cs="Consolas"/>
        </w:rPr>
        <w:t>&gt;{{ result</w:t>
      </w:r>
      <w:proofErr w:type="gramEnd"/>
      <w:r>
        <w:rPr>
          <w:rFonts w:ascii="Consolas" w:eastAsia="Consolas" w:hAnsi="Consolas" w:cs="Consolas"/>
        </w:rPr>
        <w:t xml:space="preserve"> }} Sentiment&lt;/div&gt;</w:t>
      </w:r>
      <w:r>
        <w:br/>
      </w:r>
      <w:r>
        <w:rPr>
          <w:rFonts w:ascii="Consolas" w:eastAsia="Consolas" w:hAnsi="Consolas" w:cs="Consolas"/>
        </w:rPr>
        <w:t xml:space="preserve">  &lt;div class="confidence-bar-fill" style="width: </w:t>
      </w:r>
      <w:proofErr w:type="gramStart"/>
      <w:r>
        <w:rPr>
          <w:rFonts w:ascii="Consolas" w:eastAsia="Consolas" w:hAnsi="Consolas" w:cs="Consolas"/>
        </w:rPr>
        <w:t>{{ confidence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}}%</w:t>
      </w:r>
      <w:proofErr w:type="gramEnd"/>
      <w:r>
        <w:rPr>
          <w:rFonts w:ascii="Consolas" w:eastAsia="Consolas" w:hAnsi="Consolas" w:cs="Consolas"/>
        </w:rPr>
        <w:t>;"&gt;&lt;/div&gt;</w:t>
      </w:r>
      <w:r>
        <w:br/>
      </w:r>
      <w:r>
        <w:rPr>
          <w:rFonts w:ascii="Consolas" w:eastAsia="Consolas" w:hAnsi="Consolas" w:cs="Consolas"/>
        </w:rPr>
        <w:t xml:space="preserve">  &lt;div class="confidence-text"&gt;Confidence: </w:t>
      </w:r>
      <w:proofErr w:type="gramStart"/>
      <w:r>
        <w:rPr>
          <w:rFonts w:ascii="Consolas" w:eastAsia="Consolas" w:hAnsi="Consolas" w:cs="Consolas"/>
        </w:rPr>
        <w:t>{{ confidence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}}%</w:t>
      </w:r>
      <w:proofErr w:type="gramEnd"/>
      <w:r>
        <w:rPr>
          <w:rFonts w:ascii="Consolas" w:eastAsia="Consolas" w:hAnsi="Consolas" w:cs="Consolas"/>
        </w:rPr>
        <w:t>&lt;/div&gt;</w:t>
      </w:r>
      <w:r>
        <w:br/>
      </w:r>
      <w:r>
        <w:rPr>
          <w:rFonts w:ascii="Consolas" w:eastAsia="Consolas" w:hAnsi="Consolas" w:cs="Consolas"/>
        </w:rPr>
        <w:t>&lt;/div&gt;</w:t>
      </w:r>
      <w:r>
        <w:br/>
      </w:r>
      <w:r>
        <w:rPr>
          <w:rFonts w:ascii="Consolas" w:eastAsia="Consolas" w:hAnsi="Consolas" w:cs="Consolas"/>
        </w:rPr>
        <w:t>{% endif %}</w:t>
      </w:r>
    </w:p>
    <w:p w14:paraId="37A01658" w14:textId="77777777" w:rsidR="001E39AB" w:rsidRDefault="00000000">
      <w:pPr>
        <w:pStyle w:val="Heading1"/>
        <w:spacing w:before="300" w:after="150"/>
      </w:pPr>
      <w:bookmarkStart w:id="27" w:name="_Toc238165920"/>
      <w:r>
        <w:t>7. Results Summary</w:t>
      </w:r>
      <w:bookmarkEnd w:id="2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E39AB" w14:paraId="19E4E4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2E5395"/>
          </w:tcPr>
          <w:p w14:paraId="13860470" w14:textId="77777777" w:rsidR="001E39A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shd w:val="clear" w:color="auto" w:fill="2E5395"/>
          </w:tcPr>
          <w:p w14:paraId="176507B2" w14:textId="77777777" w:rsidR="001E39A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1E39AB" w14:paraId="01E571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D180184" w14:textId="77777777" w:rsidR="001E39AB" w:rsidRDefault="00000000">
            <w:r>
              <w:rPr>
                <w:color w:val="000000"/>
              </w:rPr>
              <w:t>Dataset size</w:t>
            </w:r>
          </w:p>
        </w:tc>
        <w:tc>
          <w:tcPr>
            <w:tcW w:w="4500" w:type="dxa"/>
          </w:tcPr>
          <w:p w14:paraId="1CFF1C17" w14:textId="77777777" w:rsidR="001E39AB" w:rsidRDefault="00000000">
            <w:r>
              <w:rPr>
                <w:color w:val="000000"/>
              </w:rPr>
              <w:t>15,000 reviews (real, deduplicated, balanced)</w:t>
            </w:r>
          </w:p>
        </w:tc>
      </w:tr>
      <w:tr w:rsidR="001E39AB" w14:paraId="5227A8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2CF440" w14:textId="77777777" w:rsidR="001E39AB" w:rsidRDefault="00000000">
            <w:r>
              <w:rPr>
                <w:color w:val="000000"/>
              </w:rPr>
              <w:t>Model type</w:t>
            </w:r>
          </w:p>
        </w:tc>
        <w:tc>
          <w:tcPr>
            <w:tcW w:w="4500" w:type="dxa"/>
          </w:tcPr>
          <w:p w14:paraId="09A320A2" w14:textId="77777777" w:rsidR="001E39AB" w:rsidRDefault="00000000">
            <w:r>
              <w:rPr>
                <w:color w:val="000000"/>
              </w:rPr>
              <w:t>TF-IDF + Logistic Regression</w:t>
            </w:r>
          </w:p>
        </w:tc>
      </w:tr>
      <w:tr w:rsidR="001E39AB" w14:paraId="639A84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6694264" w14:textId="77777777" w:rsidR="001E39AB" w:rsidRDefault="00000000">
            <w:r>
              <w:rPr>
                <w:color w:val="000000"/>
              </w:rPr>
              <w:t>Training samples</w:t>
            </w:r>
          </w:p>
        </w:tc>
        <w:tc>
          <w:tcPr>
            <w:tcW w:w="4500" w:type="dxa"/>
          </w:tcPr>
          <w:p w14:paraId="1F24D8B6" w14:textId="77777777" w:rsidR="001E39AB" w:rsidRDefault="00000000">
            <w:r>
              <w:rPr>
                <w:color w:val="000000"/>
              </w:rPr>
              <w:t>12,000</w:t>
            </w:r>
          </w:p>
        </w:tc>
      </w:tr>
      <w:tr w:rsidR="001E39AB" w14:paraId="73A376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9DBE52C" w14:textId="77777777" w:rsidR="001E39AB" w:rsidRDefault="00000000">
            <w:r>
              <w:rPr>
                <w:color w:val="000000"/>
              </w:rPr>
              <w:t>Testing samples</w:t>
            </w:r>
          </w:p>
        </w:tc>
        <w:tc>
          <w:tcPr>
            <w:tcW w:w="4500" w:type="dxa"/>
          </w:tcPr>
          <w:p w14:paraId="43F39B8E" w14:textId="77777777" w:rsidR="001E39AB" w:rsidRDefault="00000000">
            <w:r>
              <w:rPr>
                <w:color w:val="000000"/>
              </w:rPr>
              <w:t>3,000</w:t>
            </w:r>
          </w:p>
        </w:tc>
      </w:tr>
      <w:tr w:rsidR="001E39AB" w14:paraId="29AD87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1140C25" w14:textId="77777777" w:rsidR="001E39AB" w:rsidRDefault="00000000">
            <w:r>
              <w:rPr>
                <w:color w:val="000000"/>
              </w:rPr>
              <w:t>Test Accuracy</w:t>
            </w:r>
          </w:p>
        </w:tc>
        <w:tc>
          <w:tcPr>
            <w:tcW w:w="4500" w:type="dxa"/>
          </w:tcPr>
          <w:p w14:paraId="5922DE0D" w14:textId="77777777" w:rsidR="001E39AB" w:rsidRDefault="00000000">
            <w:r>
              <w:rPr>
                <w:color w:val="000000"/>
              </w:rPr>
              <w:t>87.17%</w:t>
            </w:r>
          </w:p>
        </w:tc>
      </w:tr>
      <w:tr w:rsidR="001E39AB" w14:paraId="5FBB20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274C6D" w14:textId="77777777" w:rsidR="001E39AB" w:rsidRDefault="00000000">
            <w:r>
              <w:rPr>
                <w:color w:val="000000"/>
              </w:rPr>
              <w:t>Precision / Recall / F1 (</w:t>
            </w: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500" w:type="dxa"/>
          </w:tcPr>
          <w:p w14:paraId="5BAB8FDE" w14:textId="77777777" w:rsidR="001E39AB" w:rsidRDefault="00000000">
            <w:r>
              <w:rPr>
                <w:color w:val="000000"/>
              </w:rPr>
              <w:t>0.87 / 0.87 / 0.87</w:t>
            </w:r>
          </w:p>
        </w:tc>
      </w:tr>
      <w:tr w:rsidR="001E39AB" w14:paraId="0F07EC0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8CE2C33" w14:textId="77777777" w:rsidR="001E39AB" w:rsidRDefault="00000000">
            <w:r>
              <w:rPr>
                <w:color w:val="000000"/>
              </w:rPr>
              <w:t>Deployment Artifact</w:t>
            </w:r>
          </w:p>
        </w:tc>
        <w:tc>
          <w:tcPr>
            <w:tcW w:w="4500" w:type="dxa"/>
          </w:tcPr>
          <w:p w14:paraId="08826FCE" w14:textId="77777777" w:rsidR="001E39AB" w:rsidRDefault="00000000">
            <w:proofErr w:type="spellStart"/>
            <w:r>
              <w:rPr>
                <w:color w:val="000000"/>
              </w:rPr>
              <w:t>sentiment_model.pkl</w:t>
            </w:r>
            <w:proofErr w:type="spellEnd"/>
          </w:p>
        </w:tc>
      </w:tr>
      <w:tr w:rsidR="001E39AB" w14:paraId="363F68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F7B418" w14:textId="77777777" w:rsidR="001E39AB" w:rsidRDefault="00000000">
            <w:r>
              <w:rPr>
                <w:color w:val="000000"/>
              </w:rPr>
              <w:t>Web Framework</w:t>
            </w:r>
          </w:p>
        </w:tc>
        <w:tc>
          <w:tcPr>
            <w:tcW w:w="4500" w:type="dxa"/>
          </w:tcPr>
          <w:p w14:paraId="62C4E2D8" w14:textId="77777777" w:rsidR="001E39AB" w:rsidRDefault="00000000">
            <w:r>
              <w:rPr>
                <w:color w:val="000000"/>
              </w:rPr>
              <w:t>Flask</w:t>
            </w:r>
          </w:p>
        </w:tc>
      </w:tr>
    </w:tbl>
    <w:p w14:paraId="594DCDA6" w14:textId="5D94B550" w:rsidR="001E39AB" w:rsidRDefault="003633AD">
      <w:pPr>
        <w:pStyle w:val="Heading1"/>
        <w:spacing w:before="300" w:after="150"/>
      </w:pPr>
      <w:bookmarkStart w:id="28" w:name="_Toc238165922"/>
      <w:r>
        <w:t>8</w:t>
      </w:r>
      <w:r w:rsidR="00000000">
        <w:t>. Future Improvements</w:t>
      </w:r>
      <w:bookmarkEnd w:id="28"/>
    </w:p>
    <w:p w14:paraId="18D73385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Serve the Bidirectional LSTM model directly in Flask using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models.load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) for a potential accuracy boost.</w:t>
      </w:r>
    </w:p>
    <w:p w14:paraId="12E04378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pre-trained embeddings such as </w:t>
      </w:r>
      <w:proofErr w:type="spellStart"/>
      <w:r>
        <w:t>GloVe</w:t>
      </w:r>
      <w:proofErr w:type="spellEnd"/>
      <w:r>
        <w:t xml:space="preserve"> or Word2Vec, or transformer-based models (BERT, </w:t>
      </w:r>
      <w:proofErr w:type="spellStart"/>
      <w:r>
        <w:t>DistilBERT</w:t>
      </w:r>
      <w:proofErr w:type="spellEnd"/>
      <w:r>
        <w:t>).</w:t>
      </w:r>
    </w:p>
    <w:p w14:paraId="40891761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Expand training data beyond 15,000 reviews (up to the full ~24,900 unique reviews available).</w:t>
      </w:r>
    </w:p>
    <w:p w14:paraId="6652B456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Add Docker support for containerized deployment.</w:t>
      </w:r>
    </w:p>
    <w:p w14:paraId="0DDD27C1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Deploy to a cloud platform such as Render, Railway, AWS, or Azure.</w:t>
      </w:r>
    </w:p>
    <w:p w14:paraId="784AC8CA" w14:textId="77777777" w:rsidR="001E39AB" w:rsidRDefault="00000000">
      <w:pPr>
        <w:pStyle w:val="ListParagraph"/>
        <w:numPr>
          <w:ilvl w:val="0"/>
          <w:numId w:val="2"/>
        </w:numPr>
        <w:spacing w:after="80"/>
      </w:pPr>
      <w:r>
        <w:t>Add input validation, rate limiting, and logging to the Flask API.</w:t>
      </w:r>
    </w:p>
    <w:p w14:paraId="432E2B35" w14:textId="2CFC94E8" w:rsidR="001E39AB" w:rsidRDefault="001E39AB">
      <w:pPr>
        <w:spacing w:after="150"/>
      </w:pPr>
    </w:p>
    <w:sectPr w:rsidR="001E39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7A51"/>
    <w:multiLevelType w:val="hybridMultilevel"/>
    <w:tmpl w:val="90906450"/>
    <w:lvl w:ilvl="0" w:tplc="E78A2F86">
      <w:start w:val="1"/>
      <w:numFmt w:val="bullet"/>
      <w:lvlText w:val="•"/>
      <w:lvlJc w:val="left"/>
      <w:pPr>
        <w:ind w:left="720" w:hanging="360"/>
      </w:pPr>
    </w:lvl>
    <w:lvl w:ilvl="1" w:tplc="6CA0C370">
      <w:numFmt w:val="decimal"/>
      <w:lvlText w:val=""/>
      <w:lvlJc w:val="left"/>
    </w:lvl>
    <w:lvl w:ilvl="2" w:tplc="499E9642">
      <w:numFmt w:val="decimal"/>
      <w:lvlText w:val=""/>
      <w:lvlJc w:val="left"/>
    </w:lvl>
    <w:lvl w:ilvl="3" w:tplc="E304B1C2">
      <w:numFmt w:val="decimal"/>
      <w:lvlText w:val=""/>
      <w:lvlJc w:val="left"/>
    </w:lvl>
    <w:lvl w:ilvl="4" w:tplc="F1F29144">
      <w:numFmt w:val="decimal"/>
      <w:lvlText w:val=""/>
      <w:lvlJc w:val="left"/>
    </w:lvl>
    <w:lvl w:ilvl="5" w:tplc="8B7ED6C4">
      <w:numFmt w:val="decimal"/>
      <w:lvlText w:val=""/>
      <w:lvlJc w:val="left"/>
    </w:lvl>
    <w:lvl w:ilvl="6" w:tplc="9A705FDE">
      <w:numFmt w:val="decimal"/>
      <w:lvlText w:val=""/>
      <w:lvlJc w:val="left"/>
    </w:lvl>
    <w:lvl w:ilvl="7" w:tplc="31B088DC">
      <w:numFmt w:val="decimal"/>
      <w:lvlText w:val=""/>
      <w:lvlJc w:val="left"/>
    </w:lvl>
    <w:lvl w:ilvl="8" w:tplc="F3A0C12A">
      <w:numFmt w:val="decimal"/>
      <w:lvlText w:val=""/>
      <w:lvlJc w:val="left"/>
    </w:lvl>
  </w:abstractNum>
  <w:abstractNum w:abstractNumId="1" w15:restartNumberingAfterBreak="0">
    <w:nsid w:val="4A735231"/>
    <w:multiLevelType w:val="hybridMultilevel"/>
    <w:tmpl w:val="E2289B62"/>
    <w:lvl w:ilvl="0" w:tplc="8778856A">
      <w:start w:val="1"/>
      <w:numFmt w:val="decimal"/>
      <w:lvlText w:val="%1."/>
      <w:lvlJc w:val="left"/>
      <w:pPr>
        <w:ind w:left="720" w:hanging="360"/>
      </w:pPr>
    </w:lvl>
    <w:lvl w:ilvl="1" w:tplc="CC009BC0">
      <w:numFmt w:val="decimal"/>
      <w:lvlText w:val=""/>
      <w:lvlJc w:val="left"/>
    </w:lvl>
    <w:lvl w:ilvl="2" w:tplc="992EEAB8">
      <w:numFmt w:val="decimal"/>
      <w:lvlText w:val=""/>
      <w:lvlJc w:val="left"/>
    </w:lvl>
    <w:lvl w:ilvl="3" w:tplc="3AD8DD7C">
      <w:numFmt w:val="decimal"/>
      <w:lvlText w:val=""/>
      <w:lvlJc w:val="left"/>
    </w:lvl>
    <w:lvl w:ilvl="4" w:tplc="965243F8">
      <w:numFmt w:val="decimal"/>
      <w:lvlText w:val=""/>
      <w:lvlJc w:val="left"/>
    </w:lvl>
    <w:lvl w:ilvl="5" w:tplc="D4242804">
      <w:numFmt w:val="decimal"/>
      <w:lvlText w:val=""/>
      <w:lvlJc w:val="left"/>
    </w:lvl>
    <w:lvl w:ilvl="6" w:tplc="722C816E">
      <w:numFmt w:val="decimal"/>
      <w:lvlText w:val=""/>
      <w:lvlJc w:val="left"/>
    </w:lvl>
    <w:lvl w:ilvl="7" w:tplc="D1F2B0FC">
      <w:numFmt w:val="decimal"/>
      <w:lvlText w:val=""/>
      <w:lvlJc w:val="left"/>
    </w:lvl>
    <w:lvl w:ilvl="8" w:tplc="292A9CDA">
      <w:numFmt w:val="decimal"/>
      <w:lvlText w:val=""/>
      <w:lvlJc w:val="left"/>
    </w:lvl>
  </w:abstractNum>
  <w:abstractNum w:abstractNumId="2" w15:restartNumberingAfterBreak="0">
    <w:nsid w:val="76916411"/>
    <w:multiLevelType w:val="hybridMultilevel"/>
    <w:tmpl w:val="58E6D364"/>
    <w:lvl w:ilvl="0" w:tplc="224E5CF8">
      <w:start w:val="1"/>
      <w:numFmt w:val="bullet"/>
      <w:lvlText w:val="●"/>
      <w:lvlJc w:val="left"/>
      <w:pPr>
        <w:ind w:left="720" w:hanging="360"/>
      </w:pPr>
    </w:lvl>
    <w:lvl w:ilvl="1" w:tplc="E9DA0B74">
      <w:start w:val="1"/>
      <w:numFmt w:val="bullet"/>
      <w:lvlText w:val="○"/>
      <w:lvlJc w:val="left"/>
      <w:pPr>
        <w:ind w:left="1440" w:hanging="360"/>
      </w:pPr>
    </w:lvl>
    <w:lvl w:ilvl="2" w:tplc="E320BF0A">
      <w:start w:val="1"/>
      <w:numFmt w:val="bullet"/>
      <w:lvlText w:val="■"/>
      <w:lvlJc w:val="left"/>
      <w:pPr>
        <w:ind w:left="2160" w:hanging="360"/>
      </w:pPr>
    </w:lvl>
    <w:lvl w:ilvl="3" w:tplc="8718170A">
      <w:start w:val="1"/>
      <w:numFmt w:val="bullet"/>
      <w:lvlText w:val="●"/>
      <w:lvlJc w:val="left"/>
      <w:pPr>
        <w:ind w:left="2880" w:hanging="360"/>
      </w:pPr>
    </w:lvl>
    <w:lvl w:ilvl="4" w:tplc="29BC5C94">
      <w:start w:val="1"/>
      <w:numFmt w:val="bullet"/>
      <w:lvlText w:val="○"/>
      <w:lvlJc w:val="left"/>
      <w:pPr>
        <w:ind w:left="3600" w:hanging="360"/>
      </w:pPr>
    </w:lvl>
    <w:lvl w:ilvl="5" w:tplc="2C087784">
      <w:start w:val="1"/>
      <w:numFmt w:val="bullet"/>
      <w:lvlText w:val="■"/>
      <w:lvlJc w:val="left"/>
      <w:pPr>
        <w:ind w:left="4320" w:hanging="360"/>
      </w:pPr>
    </w:lvl>
    <w:lvl w:ilvl="6" w:tplc="695C85D0">
      <w:start w:val="1"/>
      <w:numFmt w:val="bullet"/>
      <w:lvlText w:val="●"/>
      <w:lvlJc w:val="left"/>
      <w:pPr>
        <w:ind w:left="5040" w:hanging="360"/>
      </w:pPr>
    </w:lvl>
    <w:lvl w:ilvl="7" w:tplc="19DC83FA">
      <w:start w:val="1"/>
      <w:numFmt w:val="bullet"/>
      <w:lvlText w:val="●"/>
      <w:lvlJc w:val="left"/>
      <w:pPr>
        <w:ind w:left="5760" w:hanging="360"/>
      </w:pPr>
    </w:lvl>
    <w:lvl w:ilvl="8" w:tplc="8F10E504">
      <w:start w:val="1"/>
      <w:numFmt w:val="bullet"/>
      <w:lvlText w:val="●"/>
      <w:lvlJc w:val="left"/>
      <w:pPr>
        <w:ind w:left="6480" w:hanging="360"/>
      </w:pPr>
    </w:lvl>
  </w:abstractNum>
  <w:num w:numId="1" w16cid:durableId="442195248">
    <w:abstractNumId w:val="2"/>
    <w:lvlOverride w:ilvl="0">
      <w:startOverride w:val="1"/>
    </w:lvlOverride>
  </w:num>
  <w:num w:numId="2" w16cid:durableId="337659456">
    <w:abstractNumId w:val="0"/>
    <w:lvlOverride w:ilvl="0">
      <w:startOverride w:val="1"/>
    </w:lvlOverride>
  </w:num>
  <w:num w:numId="3" w16cid:durableId="855122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9AB"/>
    <w:rsid w:val="001E39AB"/>
    <w:rsid w:val="002F6A30"/>
    <w:rsid w:val="0036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2C06"/>
  <w15:docId w15:val="{4FDDF276-7851-4EDE-90F0-B06F4C5C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33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33A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2175</Words>
  <Characters>12398</Characters>
  <Application>Microsoft Office Word</Application>
  <DocSecurity>0</DocSecurity>
  <Lines>103</Lines>
  <Paragraphs>29</Paragraphs>
  <ScaleCrop>false</ScaleCrop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2</cp:revision>
  <dcterms:created xsi:type="dcterms:W3CDTF">2026-08-20T19:03:00Z</dcterms:created>
  <dcterms:modified xsi:type="dcterms:W3CDTF">2026-08-20T19:22:00Z</dcterms:modified>
</cp:coreProperties>
</file>