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3F1" w:rsidRDefault="00B333F1" w:rsidP="00B333F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B333F1" w:rsidRDefault="00B333F1" w:rsidP="00B333F1">
      <w:pPr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7456" behindDoc="0" locked="0" layoutInCell="1" allowOverlap="1" wp14:anchorId="5D3D439C" wp14:editId="1257A020">
            <wp:simplePos x="914400" y="914400"/>
            <wp:positionH relativeFrom="margin">
              <wp:align>right</wp:align>
            </wp:positionH>
            <wp:positionV relativeFrom="margin">
              <wp:align>top</wp:align>
            </wp:positionV>
            <wp:extent cx="2971165" cy="157162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7" w:rightFromText="187" w:horzAnchor="margin" w:tblpXSpec="center" w:tblpY="2881"/>
        <w:tblW w:w="4283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8215"/>
      </w:tblGrid>
      <w:tr w:rsidR="00B333F1" w:rsidTr="003A7F3E">
        <w:tc>
          <w:tcPr>
            <w:tcW w:w="821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333F1" w:rsidRPr="00B742CB" w:rsidRDefault="00D63F10" w:rsidP="00B333F1">
            <w:pPr>
              <w:pStyle w:val="NoSpacing"/>
              <w:jc w:val="both"/>
              <w:rPr>
                <w:rStyle w:val="IntenseEmphasis"/>
              </w:rPr>
            </w:pPr>
            <w:sdt>
              <w:sdtPr>
                <w:rPr>
                  <w:rStyle w:val="IntenseEmphasis"/>
                </w:rPr>
                <w:alias w:val="Company"/>
                <w:id w:val="13406915"/>
                <w:placeholder>
                  <w:docPart w:val="9AF24466251849F0BEAD78872B332C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Style w:val="IntenseEmphasis"/>
                </w:rPr>
              </w:sdtEndPr>
              <w:sdtContent>
                <w:r w:rsidR="00B333F1">
                  <w:rPr>
                    <w:rStyle w:val="IntenseEmphasis"/>
                  </w:rPr>
                  <w:t>HCL Technologies Ltd.</w:t>
                </w:r>
              </w:sdtContent>
            </w:sdt>
          </w:p>
        </w:tc>
      </w:tr>
      <w:tr w:rsidR="00B333F1" w:rsidTr="003A7F3E">
        <w:trPr>
          <w:trHeight w:val="4077"/>
        </w:trPr>
        <w:tc>
          <w:tcPr>
            <w:tcW w:w="8215" w:type="dxa"/>
          </w:tcPr>
          <w:sdt>
            <w:sdtPr>
              <w:rPr>
                <w:rFonts w:asciiTheme="majorHAnsi" w:eastAsiaTheme="majorEastAsia" w:hAnsiTheme="majorHAnsi" w:cstheme="majorBidi"/>
                <w:b/>
                <w:bCs/>
                <w:iCs/>
                <w:color w:val="4F81BD" w:themeColor="accent1"/>
                <w:sz w:val="80"/>
                <w:szCs w:val="80"/>
              </w:rPr>
              <w:alias w:val="Title"/>
              <w:id w:val="13406919"/>
              <w:placeholder>
                <w:docPart w:val="227E1FC5A00945F3AAB472EB201B209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B333F1" w:rsidRDefault="00B333F1" w:rsidP="00B333F1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iCs/>
                    <w:color w:val="4F81BD" w:themeColor="accent1"/>
                    <w:sz w:val="80"/>
                    <w:szCs w:val="80"/>
                  </w:rPr>
                  <w:t>Blue Button – Format of Health Record</w:t>
                </w:r>
              </w:p>
            </w:sdtContent>
          </w:sdt>
        </w:tc>
      </w:tr>
      <w:tr w:rsidR="00B333F1" w:rsidTr="003A7F3E">
        <w:sdt>
          <w:sdtP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alias w:val="Subtitle"/>
            <w:id w:val="13406923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821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333F1" w:rsidRDefault="00B333F1" w:rsidP="003A7F3E">
                <w:pPr>
                  <w:pStyle w:val="NoSpacing"/>
                  <w:jc w:val="both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     </w:t>
                </w:r>
              </w:p>
            </w:tc>
          </w:sdtContent>
        </w:sdt>
      </w:tr>
    </w:tbl>
    <w:p w:rsidR="00B333F1" w:rsidRDefault="00B333F1" w:rsidP="00B333F1">
      <w:pPr>
        <w:rPr>
          <w:b/>
        </w:rPr>
      </w:pPr>
      <w:r>
        <w:rPr>
          <w:b/>
        </w:rPr>
        <w:br w:type="page"/>
      </w:r>
    </w:p>
    <w:p w:rsidR="007F0C87" w:rsidRDefault="007F0C87" w:rsidP="007F0C87">
      <w:pPr>
        <w:pStyle w:val="Heading1"/>
      </w:pPr>
      <w:r>
        <w:lastRenderedPageBreak/>
        <w:t>Overview</w:t>
      </w:r>
    </w:p>
    <w:p w:rsidR="007F0C87" w:rsidRDefault="007F0C87" w:rsidP="007F0C87"/>
    <w:p w:rsidR="007F0C87" w:rsidRDefault="00B333F1">
      <w:r w:rsidRPr="00F273A4">
        <w:rPr>
          <w:rFonts w:cstheme="minorHAnsi"/>
          <w:shd w:val="clear" w:color="auto" w:fill="FFFFFF"/>
        </w:rPr>
        <w:t xml:space="preserve">The Blue Button is a tool to make patient medical records easily available for patients to download and share with members of their health care team. The tool is an electronic health record that keeps a digital record of clinical information about a particular individual. With the amount of variability among Health IT systems, it is important to have a consistent set of health information for each patient. </w:t>
      </w:r>
      <w:r w:rsidR="00F273A4" w:rsidRPr="00F273A4">
        <w:rPr>
          <w:rFonts w:cstheme="minorHAnsi"/>
          <w:shd w:val="clear" w:color="auto" w:fill="FFFFFF"/>
        </w:rPr>
        <w:t>Developers can also find ways to integrate Blue Button tool to leverage user’s medical record.</w:t>
      </w:r>
      <w:r w:rsidR="00F273A4">
        <w:rPr>
          <w:rFonts w:cstheme="minorHAnsi"/>
          <w:color w:val="444444"/>
          <w:shd w:val="clear" w:color="auto" w:fill="FFFFFF"/>
        </w:rPr>
        <w:t xml:space="preserve"> </w:t>
      </w:r>
    </w:p>
    <w:p w:rsidR="00A156A8" w:rsidRPr="003B33AA" w:rsidRDefault="007F0C87">
      <w:pPr>
        <w:rPr>
          <w:b/>
          <w:sz w:val="24"/>
          <w:szCs w:val="24"/>
        </w:rPr>
      </w:pPr>
      <w:r w:rsidRPr="003B33AA">
        <w:rPr>
          <w:b/>
          <w:sz w:val="24"/>
          <w:szCs w:val="24"/>
        </w:rPr>
        <w:t>Key</w:t>
      </w:r>
      <w:r w:rsidR="00A156A8" w:rsidRPr="003B33AA">
        <w:rPr>
          <w:b/>
          <w:sz w:val="24"/>
          <w:szCs w:val="24"/>
        </w:rPr>
        <w:t xml:space="preserve"> points:</w:t>
      </w:r>
    </w:p>
    <w:p w:rsidR="00A156A8" w:rsidRDefault="00A156A8" w:rsidP="00A156A8">
      <w:pPr>
        <w:pStyle w:val="ListParagraph"/>
        <w:numPr>
          <w:ilvl w:val="0"/>
          <w:numId w:val="1"/>
        </w:numPr>
      </w:pPr>
      <w:r>
        <w:t>Blue button stores the medical record of any individual registered in it.</w:t>
      </w:r>
    </w:p>
    <w:p w:rsidR="00A156A8" w:rsidRDefault="00A156A8" w:rsidP="00A156A8">
      <w:pPr>
        <w:pStyle w:val="ListParagraph"/>
        <w:numPr>
          <w:ilvl w:val="0"/>
          <w:numId w:val="1"/>
        </w:numPr>
      </w:pPr>
      <w:r>
        <w:t>The medical record of a person is kept in a XML file.</w:t>
      </w:r>
    </w:p>
    <w:p w:rsidR="00A156A8" w:rsidRDefault="00A156A8" w:rsidP="00A156A8">
      <w:pPr>
        <w:pStyle w:val="ListParagraph"/>
        <w:numPr>
          <w:ilvl w:val="0"/>
          <w:numId w:val="1"/>
        </w:numPr>
      </w:pPr>
      <w:r>
        <w:t>Blue button follow a XML- based standard to represent the patient health record.</w:t>
      </w:r>
    </w:p>
    <w:p w:rsidR="00A156A8" w:rsidRPr="00A156A8" w:rsidRDefault="00A156A8" w:rsidP="00A156A8">
      <w:pPr>
        <w:pStyle w:val="ListParagraph"/>
        <w:numPr>
          <w:ilvl w:val="0"/>
          <w:numId w:val="1"/>
        </w:numPr>
      </w:pPr>
      <w:r>
        <w:t xml:space="preserve">Standard is </w:t>
      </w:r>
      <w:hyperlink r:id="rId8" w:history="1">
        <w:r w:rsidRPr="00A156A8">
          <w:rPr>
            <w:rStyle w:val="Strong"/>
            <w:rFonts w:cs="Helvetica"/>
            <w:color w:val="447DAC"/>
            <w:lang w:val="en"/>
          </w:rPr>
          <w:t>HL7 Consolidated Clinical Document Architecture</w:t>
        </w:r>
      </w:hyperlink>
      <w:r w:rsidRPr="00A156A8">
        <w:rPr>
          <w:rFonts w:cs="Helvetica"/>
          <w:color w:val="444444"/>
          <w:lang w:val="en"/>
        </w:rPr>
        <w:t xml:space="preserve"> also known as the Consolidated CDA</w:t>
      </w:r>
      <w:r>
        <w:rPr>
          <w:rFonts w:cs="Helvetica"/>
          <w:color w:val="444444"/>
          <w:lang w:val="en"/>
        </w:rPr>
        <w:t xml:space="preserve"> (CCDA)</w:t>
      </w:r>
      <w:r w:rsidRPr="00A156A8">
        <w:rPr>
          <w:rFonts w:cs="Helvetica"/>
          <w:color w:val="444444"/>
          <w:lang w:val="en"/>
        </w:rPr>
        <w:t>.</w:t>
      </w:r>
    </w:p>
    <w:p w:rsidR="00812C01" w:rsidRDefault="00812C01" w:rsidP="00812C01">
      <w:pPr>
        <w:pStyle w:val="ListParagraph"/>
        <w:numPr>
          <w:ilvl w:val="0"/>
          <w:numId w:val="1"/>
        </w:numPr>
      </w:pPr>
      <w:r>
        <w:t>Sections</w:t>
      </w:r>
    </w:p>
    <w:p w:rsidR="00812C01" w:rsidRDefault="00812C01" w:rsidP="00812C01">
      <w:pPr>
        <w:pStyle w:val="ListParagraph"/>
      </w:pPr>
      <w:r>
        <w:t>All CCDA generated for a patient, inc</w:t>
      </w:r>
      <w:r w:rsidR="007F0C87">
        <w:t>lude all the following sections –</w:t>
      </w:r>
    </w:p>
    <w:tbl>
      <w:tblPr>
        <w:tblW w:w="8886" w:type="dxa"/>
        <w:tblInd w:w="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5F7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3645"/>
        <w:gridCol w:w="4605"/>
      </w:tblGrid>
      <w:tr w:rsidR="00884D93" w:rsidRPr="007F0C87" w:rsidTr="007F0C87">
        <w:trPr>
          <w:trHeight w:val="62"/>
        </w:trPr>
        <w:tc>
          <w:tcPr>
            <w:tcW w:w="636" w:type="dxa"/>
            <w:shd w:val="clear" w:color="auto" w:fill="00B0F0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7F0C87">
              <w:rPr>
                <w:rFonts w:eastAsia="Times New Roman" w:cs="Times New Roman"/>
                <w:b/>
                <w:bCs/>
                <w:color w:val="FFFFFF"/>
              </w:rPr>
              <w:t>No.</w:t>
            </w:r>
          </w:p>
        </w:tc>
        <w:tc>
          <w:tcPr>
            <w:tcW w:w="3645" w:type="dxa"/>
            <w:shd w:val="clear" w:color="auto" w:fill="00B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7F0C87">
              <w:rPr>
                <w:rFonts w:eastAsia="Times New Roman" w:cs="Times New Roman"/>
                <w:b/>
                <w:bCs/>
                <w:color w:val="FFFFFF"/>
              </w:rPr>
              <w:t>Section</w:t>
            </w:r>
          </w:p>
        </w:tc>
        <w:tc>
          <w:tcPr>
            <w:tcW w:w="0" w:type="auto"/>
            <w:shd w:val="clear" w:color="auto" w:fill="00B0F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FFFFFF"/>
              </w:rPr>
            </w:pPr>
            <w:r w:rsidRPr="007F0C87">
              <w:rPr>
                <w:rFonts w:eastAsia="Times New Roman" w:cs="Times New Roman"/>
                <w:b/>
                <w:bCs/>
                <w:color w:val="FFFFFF"/>
              </w:rPr>
              <w:t>Description</w:t>
            </w:r>
          </w:p>
        </w:tc>
      </w:tr>
      <w:tr w:rsidR="00884D93" w:rsidRPr="007F0C87" w:rsidTr="00884D93">
        <w:trPr>
          <w:trHeight w:val="533"/>
        </w:trPr>
        <w:tc>
          <w:tcPr>
            <w:tcW w:w="636" w:type="dxa"/>
            <w:shd w:val="clear" w:color="auto" w:fill="F5F7F9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1</w:t>
            </w:r>
          </w:p>
        </w:tc>
        <w:tc>
          <w:tcPr>
            <w:tcW w:w="3645" w:type="dxa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Header</w:t>
            </w:r>
          </w:p>
        </w:tc>
        <w:tc>
          <w:tcPr>
            <w:tcW w:w="0" w:type="auto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Patient information and demographics</w:t>
            </w:r>
          </w:p>
        </w:tc>
      </w:tr>
      <w:tr w:rsidR="00884D93" w:rsidRPr="007F0C87" w:rsidTr="00884D93">
        <w:trPr>
          <w:trHeight w:val="62"/>
        </w:trPr>
        <w:tc>
          <w:tcPr>
            <w:tcW w:w="636" w:type="dxa"/>
            <w:shd w:val="clear" w:color="auto" w:fill="F9FBFC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2</w:t>
            </w:r>
          </w:p>
        </w:tc>
        <w:tc>
          <w:tcPr>
            <w:tcW w:w="3645" w:type="dxa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Allergies, Adverse Reactions, and Alerts</w:t>
            </w:r>
          </w:p>
        </w:tc>
        <w:tc>
          <w:tcPr>
            <w:tcW w:w="0" w:type="auto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Includes status and severity of each.</w:t>
            </w:r>
          </w:p>
        </w:tc>
      </w:tr>
      <w:tr w:rsidR="00884D93" w:rsidRPr="007F0C87" w:rsidTr="00884D93">
        <w:trPr>
          <w:trHeight w:val="62"/>
        </w:trPr>
        <w:tc>
          <w:tcPr>
            <w:tcW w:w="636" w:type="dxa"/>
            <w:shd w:val="clear" w:color="auto" w:fill="F5F7F9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3</w:t>
            </w:r>
          </w:p>
        </w:tc>
        <w:tc>
          <w:tcPr>
            <w:tcW w:w="3645" w:type="dxa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Encounters</w:t>
            </w:r>
          </w:p>
        </w:tc>
        <w:tc>
          <w:tcPr>
            <w:tcW w:w="0" w:type="auto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Surgeries, ED visits, etc.</w:t>
            </w:r>
          </w:p>
        </w:tc>
      </w:tr>
      <w:tr w:rsidR="00884D93" w:rsidRPr="007F0C87" w:rsidTr="00884D93">
        <w:trPr>
          <w:trHeight w:val="62"/>
        </w:trPr>
        <w:tc>
          <w:tcPr>
            <w:tcW w:w="636" w:type="dxa"/>
            <w:shd w:val="clear" w:color="auto" w:fill="F9FBFC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4</w:t>
            </w:r>
          </w:p>
        </w:tc>
        <w:tc>
          <w:tcPr>
            <w:tcW w:w="3645" w:type="dxa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Immunizations</w:t>
            </w:r>
          </w:p>
        </w:tc>
        <w:tc>
          <w:tcPr>
            <w:tcW w:w="0" w:type="auto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Immunizations and vaccines</w:t>
            </w:r>
          </w:p>
        </w:tc>
      </w:tr>
      <w:tr w:rsidR="00884D93" w:rsidRPr="007F0C87" w:rsidTr="00884D93">
        <w:trPr>
          <w:trHeight w:val="62"/>
        </w:trPr>
        <w:tc>
          <w:tcPr>
            <w:tcW w:w="636" w:type="dxa"/>
            <w:shd w:val="clear" w:color="auto" w:fill="F5F7F9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5</w:t>
            </w:r>
          </w:p>
        </w:tc>
        <w:tc>
          <w:tcPr>
            <w:tcW w:w="3645" w:type="dxa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Medications</w:t>
            </w:r>
          </w:p>
        </w:tc>
        <w:tc>
          <w:tcPr>
            <w:tcW w:w="0" w:type="auto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As prescribed by the provider</w:t>
            </w:r>
          </w:p>
        </w:tc>
      </w:tr>
      <w:tr w:rsidR="00884D93" w:rsidRPr="007F0C87" w:rsidTr="00884D93">
        <w:trPr>
          <w:trHeight w:val="62"/>
        </w:trPr>
        <w:tc>
          <w:tcPr>
            <w:tcW w:w="636" w:type="dxa"/>
            <w:shd w:val="clear" w:color="auto" w:fill="F9FBFC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6</w:t>
            </w:r>
          </w:p>
        </w:tc>
        <w:tc>
          <w:tcPr>
            <w:tcW w:w="3645" w:type="dxa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Care Plan</w:t>
            </w:r>
          </w:p>
        </w:tc>
        <w:tc>
          <w:tcPr>
            <w:tcW w:w="0" w:type="auto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Planned activities and encounters</w:t>
            </w:r>
          </w:p>
        </w:tc>
      </w:tr>
      <w:tr w:rsidR="00884D93" w:rsidRPr="007F0C87" w:rsidTr="00884D93">
        <w:trPr>
          <w:trHeight w:val="62"/>
        </w:trPr>
        <w:tc>
          <w:tcPr>
            <w:tcW w:w="636" w:type="dxa"/>
            <w:shd w:val="clear" w:color="auto" w:fill="F5F7F9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lastRenderedPageBreak/>
              <w:t>7</w:t>
            </w:r>
          </w:p>
        </w:tc>
        <w:tc>
          <w:tcPr>
            <w:tcW w:w="3645" w:type="dxa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Discharge Medications</w:t>
            </w:r>
          </w:p>
        </w:tc>
        <w:tc>
          <w:tcPr>
            <w:tcW w:w="0" w:type="auto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Part of hospital discharge summary</w:t>
            </w:r>
          </w:p>
        </w:tc>
      </w:tr>
      <w:tr w:rsidR="00884D93" w:rsidRPr="007F0C87" w:rsidTr="00884D93">
        <w:trPr>
          <w:trHeight w:val="62"/>
        </w:trPr>
        <w:tc>
          <w:tcPr>
            <w:tcW w:w="636" w:type="dxa"/>
            <w:shd w:val="clear" w:color="auto" w:fill="F9FBFC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8</w:t>
            </w:r>
          </w:p>
        </w:tc>
        <w:tc>
          <w:tcPr>
            <w:tcW w:w="3645" w:type="dxa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Reason for Referral</w:t>
            </w:r>
          </w:p>
        </w:tc>
        <w:tc>
          <w:tcPr>
            <w:tcW w:w="0" w:type="auto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Written reason for referral</w:t>
            </w:r>
          </w:p>
        </w:tc>
      </w:tr>
      <w:tr w:rsidR="00884D93" w:rsidRPr="007F0C87" w:rsidTr="00884D93">
        <w:trPr>
          <w:trHeight w:val="264"/>
        </w:trPr>
        <w:tc>
          <w:tcPr>
            <w:tcW w:w="636" w:type="dxa"/>
            <w:shd w:val="clear" w:color="auto" w:fill="F5F7F9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9</w:t>
            </w:r>
          </w:p>
        </w:tc>
        <w:tc>
          <w:tcPr>
            <w:tcW w:w="3645" w:type="dxa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Problem List</w:t>
            </w:r>
          </w:p>
        </w:tc>
        <w:tc>
          <w:tcPr>
            <w:tcW w:w="0" w:type="auto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Concerns, complaints, and observations</w:t>
            </w:r>
          </w:p>
        </w:tc>
      </w:tr>
      <w:tr w:rsidR="00884D93" w:rsidRPr="007F0C87" w:rsidTr="00884D93">
        <w:trPr>
          <w:trHeight w:val="264"/>
        </w:trPr>
        <w:tc>
          <w:tcPr>
            <w:tcW w:w="636" w:type="dxa"/>
            <w:shd w:val="clear" w:color="auto" w:fill="F9FBFC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10</w:t>
            </w:r>
          </w:p>
        </w:tc>
        <w:tc>
          <w:tcPr>
            <w:tcW w:w="3645" w:type="dxa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Procedures</w:t>
            </w:r>
          </w:p>
        </w:tc>
        <w:tc>
          <w:tcPr>
            <w:tcW w:w="0" w:type="auto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History of procedures</w:t>
            </w:r>
          </w:p>
        </w:tc>
      </w:tr>
      <w:tr w:rsidR="00884D93" w:rsidRPr="007F0C87" w:rsidTr="00884D93">
        <w:trPr>
          <w:trHeight w:val="264"/>
        </w:trPr>
        <w:tc>
          <w:tcPr>
            <w:tcW w:w="636" w:type="dxa"/>
            <w:shd w:val="clear" w:color="auto" w:fill="F5F7F9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11</w:t>
            </w:r>
          </w:p>
        </w:tc>
        <w:tc>
          <w:tcPr>
            <w:tcW w:w="3645" w:type="dxa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Functional and Cognitive Status</w:t>
            </w:r>
          </w:p>
        </w:tc>
        <w:tc>
          <w:tcPr>
            <w:tcW w:w="0" w:type="auto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List of impairments</w:t>
            </w:r>
          </w:p>
        </w:tc>
      </w:tr>
      <w:tr w:rsidR="00884D93" w:rsidRPr="007F0C87" w:rsidTr="00884D93">
        <w:trPr>
          <w:trHeight w:val="264"/>
        </w:trPr>
        <w:tc>
          <w:tcPr>
            <w:tcW w:w="636" w:type="dxa"/>
            <w:shd w:val="clear" w:color="auto" w:fill="F9FBFC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12</w:t>
            </w:r>
          </w:p>
        </w:tc>
        <w:tc>
          <w:tcPr>
            <w:tcW w:w="3645" w:type="dxa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Results</w:t>
            </w:r>
          </w:p>
        </w:tc>
        <w:tc>
          <w:tcPr>
            <w:tcW w:w="0" w:type="auto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Includes laboratory tests</w:t>
            </w:r>
          </w:p>
        </w:tc>
      </w:tr>
      <w:tr w:rsidR="00884D93" w:rsidRPr="007F0C87" w:rsidTr="00884D93">
        <w:trPr>
          <w:trHeight w:val="264"/>
        </w:trPr>
        <w:tc>
          <w:tcPr>
            <w:tcW w:w="636" w:type="dxa"/>
            <w:shd w:val="clear" w:color="auto" w:fill="F5F7F9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13</w:t>
            </w:r>
          </w:p>
        </w:tc>
        <w:tc>
          <w:tcPr>
            <w:tcW w:w="3645" w:type="dxa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Social History</w:t>
            </w:r>
          </w:p>
        </w:tc>
        <w:tc>
          <w:tcPr>
            <w:tcW w:w="0" w:type="auto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Observations like smoking, drinking, etc.</w:t>
            </w:r>
          </w:p>
        </w:tc>
      </w:tr>
      <w:tr w:rsidR="00884D93" w:rsidRPr="007F0C87" w:rsidTr="00884D93">
        <w:trPr>
          <w:trHeight w:val="264"/>
        </w:trPr>
        <w:tc>
          <w:tcPr>
            <w:tcW w:w="636" w:type="dxa"/>
            <w:shd w:val="clear" w:color="auto" w:fill="F9FBFC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14</w:t>
            </w:r>
          </w:p>
        </w:tc>
        <w:tc>
          <w:tcPr>
            <w:tcW w:w="3645" w:type="dxa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Vital Signs</w:t>
            </w:r>
          </w:p>
        </w:tc>
        <w:tc>
          <w:tcPr>
            <w:tcW w:w="0" w:type="auto"/>
            <w:shd w:val="clear" w:color="auto" w:fill="F9FBF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Includes height, weight, blood pressure, etc.</w:t>
            </w:r>
          </w:p>
        </w:tc>
      </w:tr>
      <w:tr w:rsidR="00884D93" w:rsidRPr="007F0C87" w:rsidTr="00884D93">
        <w:trPr>
          <w:trHeight w:val="264"/>
        </w:trPr>
        <w:tc>
          <w:tcPr>
            <w:tcW w:w="636" w:type="dxa"/>
            <w:shd w:val="clear" w:color="auto" w:fill="F5F7F9"/>
            <w:vAlign w:val="center"/>
          </w:tcPr>
          <w:p w:rsidR="00884D93" w:rsidRPr="007F0C87" w:rsidRDefault="00884D93" w:rsidP="00884D93">
            <w:pPr>
              <w:spacing w:after="300" w:line="315" w:lineRule="atLeast"/>
              <w:jc w:val="center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15</w:t>
            </w:r>
          </w:p>
        </w:tc>
        <w:tc>
          <w:tcPr>
            <w:tcW w:w="3645" w:type="dxa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b/>
                <w:bCs/>
                <w:color w:val="444444"/>
              </w:rPr>
            </w:pPr>
            <w:r w:rsidRPr="007F0C87">
              <w:rPr>
                <w:rFonts w:eastAsia="Times New Roman" w:cs="Times New Roman"/>
                <w:b/>
                <w:bCs/>
                <w:color w:val="444444"/>
              </w:rPr>
              <w:t>Discharge Instructions</w:t>
            </w:r>
          </w:p>
        </w:tc>
        <w:tc>
          <w:tcPr>
            <w:tcW w:w="0" w:type="auto"/>
            <w:shd w:val="clear" w:color="auto" w:fill="F5F7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D93" w:rsidRPr="007F0C87" w:rsidRDefault="00884D93" w:rsidP="00812C01">
            <w:pPr>
              <w:spacing w:after="300" w:line="315" w:lineRule="atLeast"/>
              <w:rPr>
                <w:rFonts w:eastAsia="Times New Roman" w:cs="Times New Roman"/>
                <w:color w:val="444444"/>
              </w:rPr>
            </w:pPr>
            <w:r w:rsidRPr="007F0C87">
              <w:rPr>
                <w:rFonts w:eastAsia="Times New Roman" w:cs="Times New Roman"/>
                <w:color w:val="444444"/>
              </w:rPr>
              <w:t>Written discharge instructions</w:t>
            </w:r>
          </w:p>
        </w:tc>
      </w:tr>
    </w:tbl>
    <w:p w:rsidR="00812C01" w:rsidRDefault="00812C01" w:rsidP="00812C01">
      <w:pPr>
        <w:pStyle w:val="ListParagraph"/>
      </w:pPr>
    </w:p>
    <w:p w:rsidR="00916E2B" w:rsidRDefault="00916E2B"/>
    <w:p w:rsidR="00916E2B" w:rsidRDefault="00916E2B"/>
    <w:p w:rsidR="00916E2B" w:rsidRDefault="00916E2B"/>
    <w:p w:rsidR="00916E2B" w:rsidRDefault="00916E2B"/>
    <w:p w:rsidR="00916E2B" w:rsidRDefault="00916E2B"/>
    <w:p w:rsidR="00916E2B" w:rsidRDefault="00916E2B"/>
    <w:p w:rsidR="00916E2B" w:rsidRDefault="00916E2B"/>
    <w:p w:rsidR="00916E2B" w:rsidRDefault="00916E2B"/>
    <w:p w:rsidR="00916E2B" w:rsidRDefault="00916E2B" w:rsidP="007F0C87">
      <w:pPr>
        <w:pStyle w:val="Heading1"/>
      </w:pPr>
      <w:r>
        <w:lastRenderedPageBreak/>
        <w:t>CDA Document Structure</w:t>
      </w:r>
    </w:p>
    <w:p w:rsidR="00916E2B" w:rsidRDefault="00916E2B" w:rsidP="003752F6">
      <w:pPr>
        <w:pStyle w:val="ListParagraph"/>
        <w:ind w:left="0"/>
        <w:rPr>
          <w:b/>
          <w:sz w:val="28"/>
          <w:szCs w:val="28"/>
        </w:rPr>
      </w:pPr>
    </w:p>
    <w:p w:rsidR="00EF5DF7" w:rsidRDefault="00916E2B" w:rsidP="003752F6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1F844659" wp14:editId="308B933C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2B" w:rsidRDefault="00916E2B" w:rsidP="003752F6">
      <w:pPr>
        <w:pStyle w:val="ListParagraph"/>
        <w:ind w:left="0"/>
        <w:rPr>
          <w:b/>
        </w:rPr>
      </w:pPr>
    </w:p>
    <w:p w:rsidR="00916E2B" w:rsidRDefault="00916E2B" w:rsidP="003752F6">
      <w:pPr>
        <w:pStyle w:val="ListParagraph"/>
        <w:ind w:left="0"/>
        <w:rPr>
          <w:b/>
        </w:rPr>
      </w:pPr>
    </w:p>
    <w:p w:rsidR="00916E2B" w:rsidRDefault="00916E2B" w:rsidP="007F0C87">
      <w:pPr>
        <w:pStyle w:val="Heading2"/>
      </w:pPr>
      <w:r w:rsidRPr="003752F6">
        <w:t>Breakdown of CCDA XML</w:t>
      </w:r>
    </w:p>
    <w:p w:rsidR="00916E2B" w:rsidRDefault="00916E2B" w:rsidP="003752F6">
      <w:pPr>
        <w:pStyle w:val="ListParagraph"/>
        <w:ind w:left="0"/>
        <w:rPr>
          <w:b/>
        </w:rPr>
      </w:pPr>
    </w:p>
    <w:p w:rsidR="006B183D" w:rsidRDefault="006B183D" w:rsidP="00EF5DF7">
      <w:pPr>
        <w:pStyle w:val="ListParagraph"/>
        <w:numPr>
          <w:ilvl w:val="0"/>
          <w:numId w:val="5"/>
        </w:numPr>
      </w:pPr>
      <w:r>
        <w:t xml:space="preserve">CDA document broadly divided in two sections – </w:t>
      </w:r>
    </w:p>
    <w:p w:rsidR="006B183D" w:rsidRDefault="006B183D" w:rsidP="006B183D">
      <w:pPr>
        <w:pStyle w:val="ListParagraph"/>
        <w:numPr>
          <w:ilvl w:val="1"/>
          <w:numId w:val="5"/>
        </w:numPr>
      </w:pPr>
      <w:r>
        <w:t xml:space="preserve">Header </w:t>
      </w:r>
    </w:p>
    <w:p w:rsidR="006B183D" w:rsidRDefault="006B183D" w:rsidP="006B183D">
      <w:pPr>
        <w:pStyle w:val="ListParagraph"/>
        <w:numPr>
          <w:ilvl w:val="1"/>
          <w:numId w:val="5"/>
        </w:numPr>
      </w:pPr>
      <w:r>
        <w:t>Body</w:t>
      </w:r>
    </w:p>
    <w:p w:rsidR="003752F6" w:rsidRDefault="00BF331C" w:rsidP="00EF5DF7">
      <w:pPr>
        <w:pStyle w:val="ListParagraph"/>
        <w:numPr>
          <w:ilvl w:val="0"/>
          <w:numId w:val="5"/>
        </w:numPr>
      </w:pPr>
      <w:r w:rsidRPr="00EF5DF7">
        <w:rPr>
          <w:rFonts w:eastAsia="Times New Roman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E87BA" wp14:editId="04F9C876">
                <wp:simplePos x="0" y="0"/>
                <wp:positionH relativeFrom="column">
                  <wp:posOffset>552450</wp:posOffset>
                </wp:positionH>
                <wp:positionV relativeFrom="paragraph">
                  <wp:posOffset>306705</wp:posOffset>
                </wp:positionV>
                <wp:extent cx="4981575" cy="14478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DF7" w:rsidRPr="004A0DD0" w:rsidRDefault="00EF5DF7" w:rsidP="00EF5DF7">
                            <w:pPr>
                              <w:shd w:val="clear" w:color="auto" w:fill="F5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15" w:lineRule="atLeast"/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4A0DD0">
                              <w:rPr>
                                <w:rFonts w:ascii="Droid Sans Mono" w:eastAsia="Times New Roman" w:hAnsi="Droid Sans Mono" w:cs="Courier New"/>
                                <w:b/>
                                <w:bCs/>
                                <w:i/>
                                <w:iCs/>
                                <w:color w:val="999999"/>
                                <w:sz w:val="20"/>
                                <w:szCs w:val="20"/>
                                <w:lang w:val="en"/>
                              </w:rPr>
                              <w:t>&lt;?xml version="1.0"?&gt;</w:t>
                            </w:r>
                          </w:p>
                          <w:p w:rsidR="00EF5DF7" w:rsidRPr="004A0DD0" w:rsidRDefault="00EF5DF7" w:rsidP="00EF5DF7">
                            <w:pPr>
                              <w:shd w:val="clear" w:color="auto" w:fill="F5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15" w:lineRule="atLeast"/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4A0DD0">
                              <w:rPr>
                                <w:rFonts w:ascii="Droid Sans Mono" w:eastAsia="Times New Roman" w:hAnsi="Droid Sans Mono" w:cs="Courier New"/>
                                <w:b/>
                                <w:bCs/>
                                <w:i/>
                                <w:iCs/>
                                <w:color w:val="999999"/>
                                <w:sz w:val="20"/>
                                <w:szCs w:val="20"/>
                                <w:lang w:val="en"/>
                              </w:rPr>
                              <w:t>&lt;?xml-stylesheet type="text/xsl" href="CDA.xsl"?&gt;</w:t>
                            </w:r>
                          </w:p>
                          <w:p w:rsidR="00EF5DF7" w:rsidRPr="004A0DD0" w:rsidRDefault="00EF5DF7" w:rsidP="00EF5DF7">
                            <w:pPr>
                              <w:shd w:val="clear" w:color="auto" w:fill="F5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15" w:lineRule="atLeast"/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0080"/>
                                <w:sz w:val="20"/>
                                <w:szCs w:val="20"/>
                                <w:lang w:val="en"/>
                              </w:rPr>
                              <w:t>&lt;ClinicalDocument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8080"/>
                                <w:sz w:val="20"/>
                                <w:szCs w:val="20"/>
                                <w:lang w:val="en"/>
                              </w:rPr>
                              <w:t>xmlns:xsi=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>"http://www.w3.org/2001/XMLSchema-instance"</w:t>
                            </w:r>
                          </w:p>
                          <w:p w:rsidR="00EF5DF7" w:rsidRPr="00BF331C" w:rsidRDefault="00EF5DF7" w:rsidP="00BF331C">
                            <w:pPr>
                              <w:shd w:val="clear" w:color="auto" w:fill="F5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15" w:lineRule="atLeast"/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8080"/>
                                <w:sz w:val="20"/>
                                <w:szCs w:val="20"/>
                                <w:lang w:val="en"/>
                              </w:rPr>
                              <w:t>xsi:schemaLocation=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>"urn:hl7-org:v3 ../../../CDA%20R2/cda-schemas-and-samples/infrastructure/cda/CDA.xsd"</w:t>
                            </w:r>
                            <w:r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8080"/>
                                <w:sz w:val="20"/>
                                <w:szCs w:val="20"/>
                                <w:lang w:val="en"/>
                              </w:rPr>
                              <w:t>xmlns=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>"urn:hl7-org:v3"</w:t>
                            </w:r>
                            <w:r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8080"/>
                                <w:sz w:val="20"/>
                                <w:szCs w:val="20"/>
                                <w:lang w:val="en"/>
                              </w:rPr>
                              <w:t>xmlns:cda=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>"urn:hl7-org:v3"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8080"/>
                                <w:sz w:val="20"/>
                                <w:szCs w:val="20"/>
                                <w:lang w:val="en"/>
                              </w:rPr>
                              <w:t>xmlns:sdtc=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>"urn:hl7-org:sdtc"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0080"/>
                                <w:sz w:val="20"/>
                                <w:szCs w:val="20"/>
                                <w:lang w:val="en"/>
                              </w:rPr>
                              <w:t>&gt;</w:t>
                            </w:r>
                          </w:p>
                          <w:p w:rsidR="00EF5DF7" w:rsidRDefault="00EF5D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pt;margin-top:24.15pt;width:392.25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" strokecolor="#76923c [2406]" strokeweight="1pt">
                <v:textbox>
                  <w:txbxContent>
                    <w:p w:rsidR="00EF5DF7" w:rsidRPr="004A0DD0" w:rsidRDefault="00EF5DF7" w:rsidP="00EF5DF7">
                      <w:pPr>
                        <w:shd w:val="clear" w:color="auto" w:fill="F5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15" w:lineRule="atLeast"/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</w:pPr>
                      <w:proofErr w:type="gramStart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&lt;?xml</w:t>
                      </w:r>
                      <w:proofErr w:type="gramEnd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 xml:space="preserve"> version="1.0"?&gt;</w:t>
                      </w:r>
                    </w:p>
                    <w:p w:rsidR="00EF5DF7" w:rsidRPr="004A0DD0" w:rsidRDefault="00EF5DF7" w:rsidP="00EF5DF7">
                      <w:pPr>
                        <w:shd w:val="clear" w:color="auto" w:fill="F5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15" w:lineRule="atLeast"/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</w:pPr>
                      <w:proofErr w:type="gramStart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&lt;?xml</w:t>
                      </w:r>
                      <w:proofErr w:type="gramEnd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-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stylesheet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 xml:space="preserve"> type="text/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xsl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 xml:space="preserve">" 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href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="CDA.xsl"?&gt;</w:t>
                      </w:r>
                    </w:p>
                    <w:p w:rsidR="00EF5DF7" w:rsidRPr="004A0DD0" w:rsidRDefault="00EF5DF7" w:rsidP="00EF5DF7">
                      <w:pPr>
                        <w:shd w:val="clear" w:color="auto" w:fill="F5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15" w:lineRule="atLeast"/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</w:pPr>
                      <w:r w:rsidRPr="004A0DD0">
                        <w:rPr>
                          <w:rFonts w:ascii="Droid Sans Mono" w:eastAsia="Times New Roman" w:hAnsi="Droid Sans Mono" w:cs="Courier New"/>
                          <w:color w:val="000080"/>
                          <w:sz w:val="20"/>
                          <w:szCs w:val="20"/>
                          <w:lang w:val="en"/>
                        </w:rPr>
                        <w:t>&lt;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color w:val="000080"/>
                          <w:sz w:val="20"/>
                          <w:szCs w:val="20"/>
                          <w:lang w:val="en"/>
                        </w:rPr>
                        <w:t>ClinicalDocument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xmlns:xsi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=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>"http://www.w3.org/2001/XMLSchema-instance"</w:t>
                      </w:r>
                    </w:p>
                    <w:p w:rsidR="00EF5DF7" w:rsidRPr="00BF331C" w:rsidRDefault="00EF5DF7" w:rsidP="00BF331C">
                      <w:pPr>
                        <w:shd w:val="clear" w:color="auto" w:fill="F5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15" w:lineRule="atLeast"/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</w:pPr>
                      <w:proofErr w:type="spellStart"/>
                      <w:proofErr w:type="gramStart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xsi:</w:t>
                      </w:r>
                      <w:proofErr w:type="gramEnd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schemaLocation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=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>"urn:hl7-org:v3 ../../../CDA%20R2/cda-schemas-and-samples/infrastructure/cda/CDA.xsd</w:t>
                      </w:r>
                      <w:proofErr w:type="gramStart"/>
                      <w:r w:rsidRPr="004A0DD0"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>"</w:t>
                      </w:r>
                      <w:r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xmlns</w:t>
                      </w:r>
                      <w:proofErr w:type="spellEnd"/>
                      <w:proofErr w:type="gramEnd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=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>"urn:hl7-org:v3"</w:t>
                      </w:r>
                      <w:r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xmlns:cda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=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>"urn:hl7-org:v3"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xmlns:sdtc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=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>"urn:hl7-org:sdtc"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000080"/>
                          <w:sz w:val="20"/>
                          <w:szCs w:val="20"/>
                          <w:lang w:val="en"/>
                        </w:rPr>
                        <w:t>&gt;</w:t>
                      </w:r>
                    </w:p>
                    <w:p w:rsidR="00EF5DF7" w:rsidRDefault="00EF5DF7"/>
                  </w:txbxContent>
                </v:textbox>
              </v:shape>
            </w:pict>
          </mc:Fallback>
        </mc:AlternateContent>
      </w:r>
      <w:r w:rsidR="004A0DD0">
        <w:t>XML Declaration</w:t>
      </w:r>
    </w:p>
    <w:p w:rsidR="00EF5DF7" w:rsidRDefault="00EF5DF7" w:rsidP="00EF5DF7"/>
    <w:p w:rsidR="00EF5DF7" w:rsidRDefault="00EF5DF7" w:rsidP="00EF5DF7"/>
    <w:p w:rsidR="00EF5DF7" w:rsidRDefault="00EF5DF7" w:rsidP="00EF5DF7"/>
    <w:p w:rsidR="00BF331C" w:rsidRDefault="00BF331C" w:rsidP="00EF5DF7"/>
    <w:p w:rsidR="00BF331C" w:rsidRDefault="00BF331C" w:rsidP="00EF5DF7"/>
    <w:p w:rsidR="00EF5DF7" w:rsidRPr="00EF5DF7" w:rsidRDefault="00EF5DF7" w:rsidP="00EF5DF7">
      <w:pPr>
        <w:pStyle w:val="ListParagraph"/>
        <w:numPr>
          <w:ilvl w:val="0"/>
          <w:numId w:val="7"/>
        </w:num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eastAsia="Times New Roman" w:cs="Courier New"/>
          <w:lang w:val="en"/>
        </w:rPr>
      </w:pPr>
      <w:r w:rsidRPr="00EF5DF7">
        <w:rPr>
          <w:rFonts w:eastAsia="Times New Roman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1190625</wp:posOffset>
                </wp:positionH>
                <wp:positionV relativeFrom="paragraph">
                  <wp:posOffset>258445</wp:posOffset>
                </wp:positionV>
                <wp:extent cx="3200400" cy="4191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DF7" w:rsidRPr="004A0DD0" w:rsidRDefault="00EF5DF7" w:rsidP="00EF5DF7">
                            <w:pPr>
                              <w:shd w:val="clear" w:color="auto" w:fill="F5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15" w:lineRule="atLeast"/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4A0DD0">
                              <w:rPr>
                                <w:rFonts w:ascii="Droid Sans Mono" w:eastAsia="Times New Roman" w:hAnsi="Droid Sans Mono" w:cs="Courier New"/>
                                <w:b/>
                                <w:bCs/>
                                <w:i/>
                                <w:iCs/>
                                <w:color w:val="999999"/>
                                <w:sz w:val="20"/>
                                <w:szCs w:val="20"/>
                                <w:lang w:val="en"/>
                              </w:rPr>
                              <w:t>&lt;?xml-stylesheet type="text/xsl"</w:t>
                            </w:r>
                            <w:r>
                              <w:rPr>
                                <w:rFonts w:ascii="Droid Sans Mono" w:eastAsia="Times New Roman" w:hAnsi="Droid Sans Mono" w:cs="Courier New"/>
                                <w:b/>
                                <w:bCs/>
                                <w:i/>
                                <w:iCs/>
                                <w:color w:val="999999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b/>
                                <w:bCs/>
                                <w:i/>
                                <w:iCs/>
                                <w:color w:val="999999"/>
                                <w:sz w:val="20"/>
                                <w:szCs w:val="20"/>
                                <w:lang w:val="en"/>
                              </w:rPr>
                              <w:t>href="CDA.xsl"?&gt;</w:t>
                            </w:r>
                          </w:p>
                          <w:p w:rsidR="00EF5DF7" w:rsidRDefault="00EF5D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3.75pt;margin-top:20.35pt;width:25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" stroked="f">
                <v:textbox>
                  <w:txbxContent>
                    <w:p w:rsidR="00EF5DF7" w:rsidRPr="004A0DD0" w:rsidRDefault="00EF5DF7" w:rsidP="00EF5DF7">
                      <w:pPr>
                        <w:shd w:val="clear" w:color="auto" w:fill="F5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15" w:lineRule="atLeast"/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</w:pPr>
                      <w:proofErr w:type="gramStart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&lt;?xml</w:t>
                      </w:r>
                      <w:proofErr w:type="gramEnd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-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stylesheet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 xml:space="preserve"> type="text/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xsl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"</w:t>
                      </w:r>
                      <w:r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href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b/>
                          <w:bCs/>
                          <w:i/>
                          <w:iCs/>
                          <w:color w:val="999999"/>
                          <w:sz w:val="20"/>
                          <w:szCs w:val="20"/>
                          <w:lang w:val="en"/>
                        </w:rPr>
                        <w:t>="CDA.xsl"?&gt;</w:t>
                      </w:r>
                    </w:p>
                    <w:p w:rsidR="00EF5DF7" w:rsidRDefault="00EF5DF7"/>
                  </w:txbxContent>
                </v:textbox>
              </v:shape>
            </w:pict>
          </mc:Fallback>
        </mc:AlternateContent>
      </w:r>
      <w:r w:rsidRPr="00EF5DF7">
        <w:rPr>
          <w:rFonts w:eastAsia="Times New Roman" w:cs="Courier New"/>
          <w:lang w:val="en"/>
        </w:rPr>
        <w:t>For human readability</w:t>
      </w:r>
      <w:r w:rsidR="00E0295E">
        <w:rPr>
          <w:rFonts w:eastAsia="Times New Roman" w:cs="Courier New"/>
          <w:lang w:val="en"/>
        </w:rPr>
        <w:t>,</w:t>
      </w:r>
      <w:r w:rsidRPr="00EF5DF7">
        <w:rPr>
          <w:rFonts w:eastAsia="Times New Roman" w:cs="Courier New"/>
          <w:lang w:val="en"/>
        </w:rPr>
        <w:t xml:space="preserve"> </w:t>
      </w:r>
      <w:r>
        <w:rPr>
          <w:rFonts w:eastAsia="Times New Roman" w:cs="Courier New"/>
          <w:lang w:val="en"/>
        </w:rPr>
        <w:t>XSLT stylesheet is included</w:t>
      </w:r>
      <w:r w:rsidR="00BF331C">
        <w:rPr>
          <w:rFonts w:eastAsia="Times New Roman" w:cs="Courier New"/>
          <w:lang w:val="en"/>
        </w:rPr>
        <w:t>, as follows :</w:t>
      </w:r>
    </w:p>
    <w:p w:rsidR="00EF5DF7" w:rsidRPr="004A0DD0" w:rsidRDefault="00EF5DF7" w:rsidP="005563CC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916"/>
        <w:rPr>
          <w:rFonts w:ascii="Droid Sans Mono" w:eastAsia="Times New Roman" w:hAnsi="Droid Sans Mono" w:cs="Courier New"/>
          <w:color w:val="444444"/>
          <w:sz w:val="20"/>
          <w:szCs w:val="20"/>
          <w:lang w:val="en"/>
        </w:rPr>
      </w:pPr>
    </w:p>
    <w:p w:rsidR="004A0DD0" w:rsidRDefault="00EF5DF7" w:rsidP="00EF5DF7">
      <w:pPr>
        <w:pStyle w:val="ListParagraph"/>
        <w:numPr>
          <w:ilvl w:val="0"/>
          <w:numId w:val="7"/>
        </w:numPr>
      </w:pPr>
      <w:r>
        <w:lastRenderedPageBreak/>
        <w:t>XML references the schema from HL7 and follows Clinical Document Architecture</w:t>
      </w:r>
    </w:p>
    <w:p w:rsidR="00EF5DF7" w:rsidRDefault="00EF5DF7" w:rsidP="00EF5DF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7948E" wp14:editId="021AC49C">
                <wp:simplePos x="0" y="0"/>
                <wp:positionH relativeFrom="column">
                  <wp:posOffset>1171575</wp:posOffset>
                </wp:positionH>
                <wp:positionV relativeFrom="paragraph">
                  <wp:posOffset>56515</wp:posOffset>
                </wp:positionV>
                <wp:extent cx="5095875" cy="9048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DF7" w:rsidRPr="00EF5DF7" w:rsidRDefault="00EF5DF7" w:rsidP="00EF5DF7">
                            <w:pPr>
                              <w:shd w:val="clear" w:color="auto" w:fill="F5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15" w:lineRule="atLeast"/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0080"/>
                                <w:sz w:val="20"/>
                                <w:szCs w:val="20"/>
                                <w:lang w:val="en"/>
                              </w:rPr>
                              <w:t>&lt;ClinicalDocument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8080"/>
                                <w:sz w:val="20"/>
                                <w:szCs w:val="20"/>
                                <w:lang w:val="en"/>
                              </w:rPr>
                              <w:t>xmlns:xsi=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>"http://www.w3.org/2001/XMLSchema-instance"</w:t>
                            </w:r>
                            <w:r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  <w:t xml:space="preserve">  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8080"/>
                                <w:sz w:val="20"/>
                                <w:szCs w:val="20"/>
                                <w:lang w:val="en"/>
                              </w:rPr>
                              <w:t>xsi:schemaLocation=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>"urn:hl7-org:v3 ../../../CDA%20R2/cda-schemas-and-samples/infrastructure/cda/CDA.xsd"</w:t>
                            </w:r>
                            <w:r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8080"/>
                                <w:sz w:val="20"/>
                                <w:szCs w:val="20"/>
                                <w:lang w:val="en"/>
                              </w:rPr>
                              <w:t>xmlns=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>"urn:hl7-org:v3"</w:t>
                            </w:r>
                            <w:r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8080"/>
                                <w:sz w:val="20"/>
                                <w:szCs w:val="20"/>
                                <w:lang w:val="en"/>
                              </w:rPr>
                              <w:t>xmlns:cda=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>"urn:hl7-org:v3"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8080"/>
                                <w:sz w:val="20"/>
                                <w:szCs w:val="20"/>
                                <w:lang w:val="en"/>
                              </w:rPr>
                              <w:t>xmlns:sdtc=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D01040"/>
                                <w:sz w:val="20"/>
                                <w:szCs w:val="20"/>
                                <w:lang w:val="en"/>
                              </w:rPr>
                              <w:t>"urn:hl7-org:sdtc"</w:t>
                            </w:r>
                            <w:r w:rsidRPr="004A0DD0">
                              <w:rPr>
                                <w:rFonts w:ascii="Droid Sans Mono" w:eastAsia="Times New Roman" w:hAnsi="Droid Sans Mono" w:cs="Courier New"/>
                                <w:color w:val="000080"/>
                                <w:sz w:val="20"/>
                                <w:szCs w:val="20"/>
                                <w:lang w:val="en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2.25pt;margin-top:4.45pt;width:401.2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" filled="f" strokecolor="#92d050">
                <v:textbox>
                  <w:txbxContent>
                    <w:p w:rsidR="00EF5DF7" w:rsidRPr="00EF5DF7" w:rsidRDefault="00EF5DF7" w:rsidP="00EF5DF7">
                      <w:pPr>
                        <w:shd w:val="clear" w:color="auto" w:fill="F5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15" w:lineRule="atLeast"/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</w:pPr>
                      <w:r w:rsidRPr="004A0DD0">
                        <w:rPr>
                          <w:rFonts w:ascii="Droid Sans Mono" w:eastAsia="Times New Roman" w:hAnsi="Droid Sans Mono" w:cs="Courier New"/>
                          <w:color w:val="000080"/>
                          <w:sz w:val="20"/>
                          <w:szCs w:val="20"/>
                          <w:lang w:val="en"/>
                        </w:rPr>
                        <w:t>&lt;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color w:val="000080"/>
                          <w:sz w:val="20"/>
                          <w:szCs w:val="20"/>
                          <w:lang w:val="en"/>
                        </w:rPr>
                        <w:t>ClinicalDocument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xmlns:xsi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=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>"http://www.w3.org/2001/XMLSchema-instance</w:t>
                      </w:r>
                      <w:proofErr w:type="gramStart"/>
                      <w:r w:rsidRPr="004A0DD0"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>"</w:t>
                      </w:r>
                      <w:r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  <w:t xml:space="preserve">  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xsi:schemaLocation</w:t>
                      </w:r>
                      <w:proofErr w:type="spellEnd"/>
                      <w:proofErr w:type="gramEnd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=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>"urn:hl7-org:v3 ../../../CDA%20R2/cda-schemas-and-samples/infrastructure/cda/CDA.xsd</w:t>
                      </w:r>
                      <w:proofErr w:type="gramStart"/>
                      <w:r w:rsidRPr="004A0DD0"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>"</w:t>
                      </w:r>
                      <w:r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xmlns</w:t>
                      </w:r>
                      <w:proofErr w:type="spellEnd"/>
                      <w:proofErr w:type="gramEnd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=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>"urn:hl7-org:v3"</w:t>
                      </w:r>
                      <w:r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xmlns:cda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=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>"urn:hl7-org:v3"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xmlns:sdtc</w:t>
                      </w:r>
                      <w:proofErr w:type="spellEnd"/>
                      <w:r w:rsidRPr="004A0DD0">
                        <w:rPr>
                          <w:rFonts w:ascii="Droid Sans Mono" w:eastAsia="Times New Roman" w:hAnsi="Droid Sans Mono" w:cs="Courier New"/>
                          <w:color w:val="008080"/>
                          <w:sz w:val="20"/>
                          <w:szCs w:val="20"/>
                          <w:lang w:val="en"/>
                        </w:rPr>
                        <w:t>=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D01040"/>
                          <w:sz w:val="20"/>
                          <w:szCs w:val="20"/>
                          <w:lang w:val="en"/>
                        </w:rPr>
                        <w:t>"urn:hl7-org:sdtc"</w:t>
                      </w:r>
                      <w:r w:rsidRPr="004A0DD0">
                        <w:rPr>
                          <w:rFonts w:ascii="Droid Sans Mono" w:eastAsia="Times New Roman" w:hAnsi="Droid Sans Mono" w:cs="Courier New"/>
                          <w:color w:val="000080"/>
                          <w:sz w:val="20"/>
                          <w:szCs w:val="20"/>
                          <w:lang w:val="en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916E2B" w:rsidRDefault="00916E2B" w:rsidP="007C6C90">
      <w:pPr>
        <w:pStyle w:val="ListParagraph"/>
        <w:ind w:left="1800"/>
      </w:pPr>
    </w:p>
    <w:p w:rsidR="007C6C90" w:rsidRDefault="007C6C90" w:rsidP="007C6C90">
      <w:pPr>
        <w:pStyle w:val="ListParagraph"/>
        <w:ind w:left="1800"/>
      </w:pPr>
    </w:p>
    <w:p w:rsidR="007C6C90" w:rsidRDefault="007C6C90" w:rsidP="007C6C90">
      <w:pPr>
        <w:pStyle w:val="ListParagraph"/>
        <w:ind w:left="1800"/>
      </w:pPr>
    </w:p>
    <w:p w:rsidR="007C6C90" w:rsidRDefault="007C6C90" w:rsidP="007C6C90">
      <w:pPr>
        <w:pStyle w:val="ListParagraph"/>
        <w:ind w:left="1800"/>
      </w:pPr>
    </w:p>
    <w:p w:rsidR="007C6C90" w:rsidRDefault="007C6C90" w:rsidP="007C6C90">
      <w:pPr>
        <w:pStyle w:val="ListParagraph"/>
        <w:ind w:left="1800"/>
      </w:pPr>
    </w:p>
    <w:p w:rsidR="007C6C90" w:rsidRDefault="007C6C90" w:rsidP="007C6C90">
      <w:pPr>
        <w:pStyle w:val="ListParagraph"/>
        <w:numPr>
          <w:ilvl w:val="0"/>
          <w:numId w:val="5"/>
        </w:numPr>
      </w:pPr>
      <w:r>
        <w:t>Header</w:t>
      </w:r>
    </w:p>
    <w:p w:rsidR="007C6C90" w:rsidRDefault="007C6C90" w:rsidP="007C6C90">
      <w:pPr>
        <w:pStyle w:val="ListParagraph"/>
      </w:pPr>
    </w:p>
    <w:p w:rsidR="007C6C90" w:rsidRDefault="007C6C90" w:rsidP="007C6C90">
      <w:pPr>
        <w:pStyle w:val="ListParagraph"/>
      </w:pPr>
      <w:r>
        <w:t>This is the first part of the file. It includes the following</w:t>
      </w:r>
    </w:p>
    <w:p w:rsidR="007C6C90" w:rsidRDefault="007C6C90" w:rsidP="007C6C90">
      <w:pPr>
        <w:pStyle w:val="ListParagraph"/>
        <w:numPr>
          <w:ilvl w:val="0"/>
          <w:numId w:val="8"/>
        </w:numPr>
      </w:pPr>
      <w:r>
        <w:t>Personal detail of the patient – name, address, birth time, gender, guardian &amp; their address etc.</w:t>
      </w:r>
    </w:p>
    <w:p w:rsidR="007C6C90" w:rsidRDefault="007C6C90" w:rsidP="007C6C90">
      <w:pPr>
        <w:pStyle w:val="ListParagraph"/>
        <w:numPr>
          <w:ilvl w:val="0"/>
          <w:numId w:val="8"/>
        </w:numPr>
      </w:pPr>
      <w:r>
        <w:t>Creator of XML document</w:t>
      </w:r>
    </w:p>
    <w:p w:rsidR="007C6C90" w:rsidRDefault="007C6C90" w:rsidP="007C6C90">
      <w:pPr>
        <w:pStyle w:val="ListParagraph"/>
        <w:numPr>
          <w:ilvl w:val="0"/>
          <w:numId w:val="8"/>
        </w:numPr>
      </w:pPr>
      <w:r>
        <w:t>Main tag “&lt;recordTarget&gt;”</w:t>
      </w:r>
    </w:p>
    <w:p w:rsidR="00AF74C2" w:rsidRDefault="00AF74C2" w:rsidP="00AF74C2">
      <w:pPr>
        <w:pStyle w:val="ListParagraph"/>
        <w:ind w:left="1800"/>
      </w:pPr>
    </w:p>
    <w:p w:rsidR="00AF74C2" w:rsidRDefault="00AF74C2" w:rsidP="00AF74C2">
      <w:pPr>
        <w:pStyle w:val="ListParagraph"/>
      </w:pPr>
      <w:r>
        <w:t xml:space="preserve">Tree structure </w:t>
      </w:r>
      <w:r w:rsidR="00FB0AE5">
        <w:t xml:space="preserve">for patient information </w:t>
      </w:r>
      <w:r>
        <w:t>given below:</w:t>
      </w:r>
    </w:p>
    <w:p w:rsidR="00AF74C2" w:rsidRDefault="00AF74C2" w:rsidP="00AF74C2">
      <w:pPr>
        <w:pStyle w:val="ListParagraph"/>
      </w:pPr>
    </w:p>
    <w:p w:rsidR="00AF74C2" w:rsidRPr="007F0C87" w:rsidRDefault="00AF74C2" w:rsidP="00AF74C2">
      <w:pPr>
        <w:pStyle w:val="ListParagraph"/>
        <w:numPr>
          <w:ilvl w:val="0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recordTarget</w:t>
      </w:r>
    </w:p>
    <w:p w:rsidR="00AF74C2" w:rsidRPr="007F0C87" w:rsidRDefault="00AF74C2" w:rsidP="00AF74C2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patientRole</w:t>
      </w:r>
      <w:r w:rsidRPr="007F0C87">
        <w:rPr>
          <w:color w:val="0070C0"/>
          <w:sz w:val="20"/>
          <w:szCs w:val="20"/>
        </w:rPr>
        <w:tab/>
      </w:r>
    </w:p>
    <w:p w:rsidR="00AF74C2" w:rsidRPr="007F0C87" w:rsidRDefault="00AF74C2" w:rsidP="00AF74C2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id</w:t>
      </w:r>
      <w:r w:rsidRPr="007F0C87">
        <w:rPr>
          <w:color w:val="0070C0"/>
          <w:sz w:val="20"/>
          <w:szCs w:val="20"/>
        </w:rPr>
        <w:tab/>
      </w:r>
    </w:p>
    <w:p w:rsidR="00AF74C2" w:rsidRPr="007F0C87" w:rsidRDefault="00AF74C2" w:rsidP="00AF74C2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addr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streetAddressLine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city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state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postalCode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country</w:t>
      </w:r>
    </w:p>
    <w:p w:rsidR="00AF74C2" w:rsidRPr="007F0C87" w:rsidRDefault="00AF74C2" w:rsidP="00AF74C2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telecom</w:t>
      </w:r>
    </w:p>
    <w:p w:rsidR="00AF74C2" w:rsidRPr="007F0C87" w:rsidRDefault="00AF74C2" w:rsidP="00AF74C2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patient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name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given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family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administrativeGenderCode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birthTime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maritalStatusCode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religiousAffiliationCode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raceCode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ethnicGroupCode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guardian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code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addr</w:t>
      </w:r>
    </w:p>
    <w:p w:rsidR="00AF74C2" w:rsidRPr="007F0C87" w:rsidRDefault="00AF74C2" w:rsidP="00AF74C2">
      <w:pPr>
        <w:pStyle w:val="ListParagraph"/>
        <w:numPr>
          <w:ilvl w:val="5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streetAddressLine</w:t>
      </w:r>
    </w:p>
    <w:p w:rsidR="00AF74C2" w:rsidRPr="007F0C87" w:rsidRDefault="00AF74C2" w:rsidP="00AF74C2">
      <w:pPr>
        <w:pStyle w:val="ListParagraph"/>
        <w:numPr>
          <w:ilvl w:val="5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city</w:t>
      </w:r>
    </w:p>
    <w:p w:rsidR="00AF74C2" w:rsidRPr="007F0C87" w:rsidRDefault="00AF74C2" w:rsidP="00AF74C2">
      <w:pPr>
        <w:pStyle w:val="ListParagraph"/>
        <w:numPr>
          <w:ilvl w:val="5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state</w:t>
      </w:r>
    </w:p>
    <w:p w:rsidR="00AF74C2" w:rsidRPr="007F0C87" w:rsidRDefault="00AF74C2" w:rsidP="00AF74C2">
      <w:pPr>
        <w:pStyle w:val="ListParagraph"/>
        <w:numPr>
          <w:ilvl w:val="5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postalCode</w:t>
      </w:r>
    </w:p>
    <w:p w:rsidR="00AF74C2" w:rsidRPr="007F0C87" w:rsidRDefault="00AF74C2" w:rsidP="00AF74C2">
      <w:pPr>
        <w:pStyle w:val="ListParagraph"/>
        <w:numPr>
          <w:ilvl w:val="5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lastRenderedPageBreak/>
        <w:t>country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telecom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guardianPerson</w:t>
      </w:r>
    </w:p>
    <w:p w:rsidR="00AF74C2" w:rsidRPr="007F0C87" w:rsidRDefault="00AF74C2" w:rsidP="00AF74C2">
      <w:pPr>
        <w:pStyle w:val="ListParagraph"/>
        <w:numPr>
          <w:ilvl w:val="5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name</w:t>
      </w:r>
    </w:p>
    <w:p w:rsidR="00AF74C2" w:rsidRPr="007F0C87" w:rsidRDefault="00AF74C2" w:rsidP="00AF74C2">
      <w:pPr>
        <w:pStyle w:val="ListParagraph"/>
        <w:numPr>
          <w:ilvl w:val="6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given</w:t>
      </w:r>
    </w:p>
    <w:p w:rsidR="00AF74C2" w:rsidRPr="007F0C87" w:rsidRDefault="00AF74C2" w:rsidP="00AF74C2">
      <w:pPr>
        <w:pStyle w:val="ListParagraph"/>
        <w:numPr>
          <w:ilvl w:val="6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family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birthplace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place</w:t>
      </w:r>
    </w:p>
    <w:p w:rsidR="00AF74C2" w:rsidRPr="007F0C87" w:rsidRDefault="00AF74C2" w:rsidP="00AF74C2">
      <w:pPr>
        <w:pStyle w:val="ListParagraph"/>
        <w:numPr>
          <w:ilvl w:val="5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addr</w:t>
      </w:r>
    </w:p>
    <w:p w:rsidR="00AF74C2" w:rsidRPr="007F0C87" w:rsidRDefault="00AF74C2" w:rsidP="00AF74C2">
      <w:pPr>
        <w:pStyle w:val="ListParagraph"/>
        <w:numPr>
          <w:ilvl w:val="6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city</w:t>
      </w:r>
    </w:p>
    <w:p w:rsidR="00AF74C2" w:rsidRPr="007F0C87" w:rsidRDefault="00AF74C2" w:rsidP="00AF74C2">
      <w:pPr>
        <w:pStyle w:val="ListParagraph"/>
        <w:numPr>
          <w:ilvl w:val="6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state</w:t>
      </w:r>
    </w:p>
    <w:p w:rsidR="00AF74C2" w:rsidRPr="007F0C87" w:rsidRDefault="00AF74C2" w:rsidP="00AF74C2">
      <w:pPr>
        <w:pStyle w:val="ListParagraph"/>
        <w:numPr>
          <w:ilvl w:val="6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postalCode</w:t>
      </w:r>
    </w:p>
    <w:p w:rsidR="00AF74C2" w:rsidRPr="007F0C87" w:rsidRDefault="00AF74C2" w:rsidP="00AF74C2">
      <w:pPr>
        <w:pStyle w:val="ListParagraph"/>
        <w:numPr>
          <w:ilvl w:val="6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country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languageCommunication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languageCode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modeCode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preferenceInd</w:t>
      </w:r>
    </w:p>
    <w:p w:rsidR="00AF74C2" w:rsidRPr="007F0C87" w:rsidRDefault="00AF74C2" w:rsidP="00AF74C2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providerOrganization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id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name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telecom</w:t>
      </w:r>
    </w:p>
    <w:p w:rsidR="00AF74C2" w:rsidRPr="007F0C87" w:rsidRDefault="00AF74C2" w:rsidP="00AF74C2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addr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streetAddressLine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city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state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postalCode</w:t>
      </w:r>
    </w:p>
    <w:p w:rsidR="00AF74C2" w:rsidRPr="007F0C87" w:rsidRDefault="00AF74C2" w:rsidP="00AF74C2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country</w:t>
      </w:r>
    </w:p>
    <w:p w:rsidR="00E824B2" w:rsidRDefault="00E824B2" w:rsidP="00AF74C2">
      <w:pPr>
        <w:pStyle w:val="ListParagraph"/>
      </w:pPr>
    </w:p>
    <w:p w:rsidR="00FB0AE5" w:rsidRDefault="00FB0AE5" w:rsidP="00AF74C2">
      <w:pPr>
        <w:pStyle w:val="ListParagraph"/>
      </w:pPr>
    </w:p>
    <w:p w:rsidR="00FB0AE5" w:rsidRDefault="00FB0AE5" w:rsidP="00AF74C2">
      <w:pPr>
        <w:pStyle w:val="ListParagraph"/>
      </w:pPr>
    </w:p>
    <w:p w:rsidR="00FB0AE5" w:rsidRPr="007F0C87" w:rsidRDefault="00FB0AE5" w:rsidP="00FB0AE5">
      <w:pPr>
        <w:rPr>
          <w:b/>
          <w:color w:val="548DD4" w:themeColor="text2" w:themeTint="99"/>
          <w:sz w:val="24"/>
          <w:szCs w:val="24"/>
          <w:u w:val="single"/>
        </w:rPr>
      </w:pPr>
      <w:r w:rsidRPr="007F0C87">
        <w:rPr>
          <w:b/>
          <w:u w:val="single"/>
        </w:rPr>
        <w:t>Tree structure for creator (and</w:t>
      </w:r>
      <w:r w:rsidR="007F0C87">
        <w:rPr>
          <w:b/>
          <w:u w:val="single"/>
        </w:rPr>
        <w:t xml:space="preserve"> other) information is as below</w:t>
      </w:r>
      <w:r w:rsidRPr="007F0C87">
        <w:rPr>
          <w:b/>
          <w:color w:val="548DD4" w:themeColor="text2" w:themeTint="99"/>
          <w:sz w:val="24"/>
          <w:szCs w:val="24"/>
          <w:u w:val="single"/>
        </w:rPr>
        <w:br/>
      </w:r>
    </w:p>
    <w:p w:rsidR="00FB0AE5" w:rsidRPr="007F0C87" w:rsidRDefault="00FB0AE5" w:rsidP="00FB0AE5">
      <w:pPr>
        <w:pStyle w:val="ListParagraph"/>
        <w:numPr>
          <w:ilvl w:val="0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author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time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assignedAuthor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id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addr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streetAddressLine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city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state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postalCode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country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telecom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assignedPerson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lastRenderedPageBreak/>
        <w:t>name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prefix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given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family</w:t>
      </w:r>
    </w:p>
    <w:p w:rsidR="00FB0AE5" w:rsidRPr="007F0C87" w:rsidRDefault="00FB0AE5" w:rsidP="00FB0AE5">
      <w:pPr>
        <w:pStyle w:val="ListParagraph"/>
        <w:numPr>
          <w:ilvl w:val="0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dataEnterer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assignedEntity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id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addr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streetAddressLine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city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state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postalCode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country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telecom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assignedPerson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name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given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family</w:t>
      </w:r>
    </w:p>
    <w:p w:rsidR="00FB0AE5" w:rsidRPr="007F0C87" w:rsidRDefault="00FB0AE5" w:rsidP="00FB0AE5">
      <w:pPr>
        <w:pStyle w:val="ListParagraph"/>
        <w:numPr>
          <w:ilvl w:val="0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informant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assignedEntity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id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addr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streetAddressLine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city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state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postalCode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country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telecom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assignedPerson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name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given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family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relatedEntity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code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relatedPerson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name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given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family</w:t>
      </w:r>
    </w:p>
    <w:p w:rsidR="00FB0AE5" w:rsidRPr="007F0C87" w:rsidRDefault="00FB0AE5" w:rsidP="00FB0AE5">
      <w:pPr>
        <w:pStyle w:val="ListParagraph"/>
        <w:numPr>
          <w:ilvl w:val="0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custodian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assignedCustodian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representedCustodianOrganization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id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name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telecom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addr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streetAddressLine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lastRenderedPageBreak/>
        <w:t>city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state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postalCode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country</w:t>
      </w:r>
    </w:p>
    <w:p w:rsidR="00FB0AE5" w:rsidRPr="007F0C87" w:rsidRDefault="00FB0AE5" w:rsidP="00FB0AE5">
      <w:pPr>
        <w:pStyle w:val="ListParagraph"/>
        <w:numPr>
          <w:ilvl w:val="0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informationRecipient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intendedRecipient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informationRecipient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name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given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family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receivedOrganization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name</w:t>
      </w:r>
    </w:p>
    <w:p w:rsidR="00FB0AE5" w:rsidRPr="007F0C87" w:rsidRDefault="00FB0AE5" w:rsidP="00FB0AE5">
      <w:pPr>
        <w:pStyle w:val="ListParagraph"/>
        <w:numPr>
          <w:ilvl w:val="0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legalAuthenticator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time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signatureCode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assignedEntity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id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addr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streetAddressLine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city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state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postalCode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country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telecom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assignedPerson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name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given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family</w:t>
      </w:r>
    </w:p>
    <w:p w:rsidR="00FB0AE5" w:rsidRPr="007F0C87" w:rsidRDefault="00FB0AE5" w:rsidP="00FB0AE5">
      <w:pPr>
        <w:pStyle w:val="ListParagraph"/>
        <w:numPr>
          <w:ilvl w:val="0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authenticator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time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signatureCode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assignedEntity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id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addr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streetAddressLine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city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state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postalCode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country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telecom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assignedPerson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name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given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family</w:t>
      </w:r>
    </w:p>
    <w:p w:rsidR="00FB0AE5" w:rsidRPr="007F0C87" w:rsidRDefault="00FB0AE5" w:rsidP="00FB0AE5">
      <w:pPr>
        <w:pStyle w:val="ListParagraph"/>
        <w:numPr>
          <w:ilvl w:val="0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participant(2)</w:t>
      </w:r>
    </w:p>
    <w:p w:rsidR="00FB0AE5" w:rsidRPr="007F0C87" w:rsidRDefault="00FB0AE5" w:rsidP="00FB0AE5">
      <w:pPr>
        <w:pStyle w:val="ListParagraph"/>
        <w:numPr>
          <w:ilvl w:val="1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associatedEntity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lastRenderedPageBreak/>
        <w:t>code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addr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streetAddressLine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city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state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postalCode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country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telecom</w:t>
      </w:r>
    </w:p>
    <w:p w:rsidR="00FB0AE5" w:rsidRPr="007F0C87" w:rsidRDefault="00FB0AE5" w:rsidP="00FB0AE5">
      <w:pPr>
        <w:pStyle w:val="ListParagraph"/>
        <w:numPr>
          <w:ilvl w:val="2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associatedPerson</w:t>
      </w:r>
    </w:p>
    <w:p w:rsidR="00FB0AE5" w:rsidRPr="007F0C87" w:rsidRDefault="00FB0AE5" w:rsidP="00FB0AE5">
      <w:pPr>
        <w:pStyle w:val="ListParagraph"/>
        <w:numPr>
          <w:ilvl w:val="3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name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prefix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given</w:t>
      </w:r>
    </w:p>
    <w:p w:rsidR="00FB0AE5" w:rsidRPr="007F0C87" w:rsidRDefault="00FB0AE5" w:rsidP="00FB0AE5">
      <w:pPr>
        <w:pStyle w:val="ListParagraph"/>
        <w:numPr>
          <w:ilvl w:val="4"/>
          <w:numId w:val="9"/>
        </w:numPr>
        <w:rPr>
          <w:color w:val="0070C0"/>
          <w:sz w:val="20"/>
          <w:szCs w:val="20"/>
        </w:rPr>
      </w:pPr>
      <w:r w:rsidRPr="007F0C87">
        <w:rPr>
          <w:color w:val="0070C0"/>
          <w:sz w:val="20"/>
          <w:szCs w:val="20"/>
        </w:rPr>
        <w:t>family</w:t>
      </w:r>
    </w:p>
    <w:p w:rsidR="00E824B2" w:rsidRDefault="00E824B2" w:rsidP="00AF74C2">
      <w:pPr>
        <w:pStyle w:val="ListParagraph"/>
      </w:pPr>
    </w:p>
    <w:p w:rsidR="00E824B2" w:rsidRDefault="00E824B2" w:rsidP="00AF74C2">
      <w:pPr>
        <w:pStyle w:val="ListParagraph"/>
      </w:pPr>
    </w:p>
    <w:p w:rsidR="007C6C90" w:rsidRDefault="00E824B2" w:rsidP="00E824B2">
      <w:pPr>
        <w:pStyle w:val="ListParagraph"/>
        <w:numPr>
          <w:ilvl w:val="0"/>
          <w:numId w:val="5"/>
        </w:numPr>
      </w:pPr>
      <w:r>
        <w:t>Body</w:t>
      </w:r>
    </w:p>
    <w:p w:rsidR="00E824B2" w:rsidRDefault="0037646E" w:rsidP="00012A39">
      <w:pPr>
        <w:ind w:left="720"/>
        <w:rPr>
          <w:rFonts w:ascii="Droid Sans Mono" w:eastAsia="Times New Roman" w:hAnsi="Droid Sans Mono" w:cs="Courier New"/>
          <w:i/>
          <w:iCs/>
          <w:color w:val="999988"/>
          <w:sz w:val="20"/>
          <w:szCs w:val="20"/>
          <w:lang w:val="en"/>
        </w:rPr>
      </w:pPr>
      <w:r w:rsidRPr="0037646E">
        <w:rPr>
          <w:rFonts w:ascii="Droid Sans Mono" w:eastAsia="Times New Roman" w:hAnsi="Droid Sans Mono" w:cs="Courier New"/>
          <w:iCs/>
          <w:noProof/>
          <w:color w:val="99998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D0B4B" wp14:editId="6C570E37">
                <wp:simplePos x="0" y="0"/>
                <wp:positionH relativeFrom="column">
                  <wp:posOffset>419100</wp:posOffset>
                </wp:positionH>
                <wp:positionV relativeFrom="paragraph">
                  <wp:posOffset>291465</wp:posOffset>
                </wp:positionV>
                <wp:extent cx="4219575" cy="13335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46E" w:rsidRPr="00E824B2" w:rsidRDefault="0037646E" w:rsidP="0037646E">
                            <w:pPr>
                              <w:shd w:val="clear" w:color="auto" w:fill="F5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15" w:lineRule="atLeast"/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="Droid Sans Mono" w:eastAsia="Times New Roman" w:hAnsi="Droid Sans Mono" w:cs="Courier New"/>
                                <w:i/>
                                <w:iCs/>
                                <w:color w:val="999988"/>
                                <w:sz w:val="20"/>
                                <w:szCs w:val="20"/>
                                <w:lang w:val="en"/>
                              </w:rPr>
                              <w:t xml:space="preserve">    </w:t>
                            </w:r>
                            <w:r w:rsidRPr="00E824B2">
                              <w:rPr>
                                <w:rFonts w:ascii="Droid Sans Mono" w:eastAsia="Times New Roman" w:hAnsi="Droid Sans Mono" w:cs="Courier New"/>
                                <w:i/>
                                <w:iCs/>
                                <w:color w:val="999988"/>
                                <w:sz w:val="20"/>
                                <w:szCs w:val="20"/>
                                <w:lang w:val="en"/>
                              </w:rPr>
                              <w:t>&lt;!-- ********************************************************</w:t>
                            </w:r>
                          </w:p>
                          <w:p w:rsidR="0037646E" w:rsidRPr="00E824B2" w:rsidRDefault="0037646E" w:rsidP="0037646E">
                            <w:pPr>
                              <w:shd w:val="clear" w:color="auto" w:fill="F5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15" w:lineRule="atLeast"/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E824B2">
                              <w:rPr>
                                <w:rFonts w:ascii="Droid Sans Mono" w:eastAsia="Times New Roman" w:hAnsi="Droid Sans Mono" w:cs="Courier New"/>
                                <w:i/>
                                <w:iCs/>
                                <w:color w:val="999988"/>
                                <w:sz w:val="20"/>
                                <w:szCs w:val="20"/>
                                <w:lang w:val="en"/>
                              </w:rPr>
                              <w:t xml:space="preserve">     CDA Body</w:t>
                            </w:r>
                          </w:p>
                          <w:p w:rsidR="0037646E" w:rsidRPr="00E824B2" w:rsidRDefault="0037646E" w:rsidP="0037646E">
                            <w:pPr>
                              <w:shd w:val="clear" w:color="auto" w:fill="F5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15" w:lineRule="atLeast"/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E824B2">
                              <w:rPr>
                                <w:rFonts w:ascii="Droid Sans Mono" w:eastAsia="Times New Roman" w:hAnsi="Droid Sans Mono" w:cs="Courier New"/>
                                <w:i/>
                                <w:iCs/>
                                <w:color w:val="999988"/>
                                <w:sz w:val="20"/>
                                <w:szCs w:val="20"/>
                                <w:lang w:val="en"/>
                              </w:rPr>
                              <w:t xml:space="preserve">     ******************************************************** --&gt;</w:t>
                            </w:r>
                          </w:p>
                          <w:p w:rsidR="0037646E" w:rsidRPr="00E824B2" w:rsidRDefault="0037646E" w:rsidP="0037646E">
                            <w:pPr>
                              <w:shd w:val="clear" w:color="auto" w:fill="F5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15" w:lineRule="atLeast"/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E824B2"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  <w:t xml:space="preserve">   </w:t>
                            </w:r>
                            <w:r w:rsidRPr="00E824B2">
                              <w:rPr>
                                <w:rFonts w:ascii="Droid Sans Mono" w:eastAsia="Times New Roman" w:hAnsi="Droid Sans Mono" w:cs="Courier New"/>
                                <w:color w:val="000080"/>
                                <w:sz w:val="20"/>
                                <w:szCs w:val="20"/>
                                <w:lang w:val="en"/>
                              </w:rPr>
                              <w:t>&lt;component&gt;</w:t>
                            </w:r>
                          </w:p>
                          <w:p w:rsidR="0037646E" w:rsidRPr="00E824B2" w:rsidRDefault="0037646E" w:rsidP="0037646E">
                            <w:pPr>
                              <w:shd w:val="clear" w:color="auto" w:fill="F5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315" w:lineRule="atLeast"/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E824B2"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  <w:t xml:space="preserve">   </w:t>
                            </w:r>
                            <w:r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  <w:tab/>
                            </w:r>
                            <w:r w:rsidRPr="00E824B2">
                              <w:rPr>
                                <w:rFonts w:ascii="Droid Sans Mono" w:eastAsia="Times New Roman" w:hAnsi="Droid Sans Mono" w:cs="Courier New"/>
                                <w:color w:val="000080"/>
                                <w:sz w:val="20"/>
                                <w:szCs w:val="20"/>
                                <w:lang w:val="en"/>
                              </w:rPr>
                              <w:t>&lt;structuredBody&gt;</w:t>
                            </w:r>
                          </w:p>
                          <w:p w:rsidR="0037646E" w:rsidRDefault="0037646E" w:rsidP="0037646E">
                            <w:pPr>
                              <w:shd w:val="clear" w:color="auto" w:fill="F5F7F9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15" w:lineRule="atLeast"/>
                              <w:rPr>
                                <w:rFonts w:ascii="Droid Sans Mono" w:eastAsia="Times New Roman" w:hAnsi="Droid Sans Mono" w:cs="Courier New"/>
                                <w:i/>
                                <w:iCs/>
                                <w:color w:val="999988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E824B2"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  <w:t xml:space="preserve">         </w:t>
                            </w:r>
                            <w:r>
                              <w:rPr>
                                <w:rFonts w:ascii="Droid Sans Mono" w:eastAsia="Times New Roman" w:hAnsi="Droid Sans Mono" w:cs="Courier New"/>
                                <w:color w:val="444444"/>
                                <w:sz w:val="20"/>
                                <w:szCs w:val="20"/>
                                <w:lang w:val="en"/>
                              </w:rPr>
                              <w:tab/>
                            </w:r>
                            <w:r w:rsidRPr="00E824B2">
                              <w:rPr>
                                <w:rFonts w:ascii="Droid Sans Mono" w:eastAsia="Times New Roman" w:hAnsi="Droid Sans Mono" w:cs="Courier New"/>
                                <w:i/>
                                <w:iCs/>
                                <w:color w:val="999988"/>
                                <w:sz w:val="20"/>
                                <w:szCs w:val="20"/>
                                <w:lang w:val="en"/>
                              </w:rPr>
                              <w:t>&lt;!-- *********************** --&gt;</w:t>
                            </w:r>
                          </w:p>
                          <w:p w:rsidR="0037646E" w:rsidRDefault="003764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pt;margin-top:22.95pt;width:332.25pt;height:1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" strokecolor="#92d050">
                <v:textbox>
                  <w:txbxContent>
                    <w:p w:rsidR="0037646E" w:rsidRPr="00E824B2" w:rsidRDefault="0037646E" w:rsidP="0037646E">
                      <w:pPr>
                        <w:shd w:val="clear" w:color="auto" w:fill="F5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15" w:lineRule="atLeast"/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="Droid Sans Mono" w:eastAsia="Times New Roman" w:hAnsi="Droid Sans Mono" w:cs="Courier New"/>
                          <w:i/>
                          <w:iCs/>
                          <w:color w:val="999988"/>
                          <w:sz w:val="20"/>
                          <w:szCs w:val="20"/>
                          <w:lang w:val="en"/>
                        </w:rPr>
                        <w:t xml:space="preserve">    </w:t>
                      </w:r>
                      <w:r w:rsidRPr="00E824B2">
                        <w:rPr>
                          <w:rFonts w:ascii="Droid Sans Mono" w:eastAsia="Times New Roman" w:hAnsi="Droid Sans Mono" w:cs="Courier New"/>
                          <w:i/>
                          <w:iCs/>
                          <w:color w:val="999988"/>
                          <w:sz w:val="20"/>
                          <w:szCs w:val="20"/>
                          <w:lang w:val="en"/>
                        </w:rPr>
                        <w:t>&lt;!-- ********************************************************</w:t>
                      </w:r>
                    </w:p>
                    <w:p w:rsidR="0037646E" w:rsidRPr="00E824B2" w:rsidRDefault="0037646E" w:rsidP="0037646E">
                      <w:pPr>
                        <w:shd w:val="clear" w:color="auto" w:fill="F5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15" w:lineRule="atLeast"/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</w:pPr>
                      <w:r w:rsidRPr="00E824B2">
                        <w:rPr>
                          <w:rFonts w:ascii="Droid Sans Mono" w:eastAsia="Times New Roman" w:hAnsi="Droid Sans Mono" w:cs="Courier New"/>
                          <w:i/>
                          <w:iCs/>
                          <w:color w:val="999988"/>
                          <w:sz w:val="20"/>
                          <w:szCs w:val="20"/>
                          <w:lang w:val="en"/>
                        </w:rPr>
                        <w:t xml:space="preserve">     CDA Body</w:t>
                      </w:r>
                    </w:p>
                    <w:p w:rsidR="0037646E" w:rsidRPr="00E824B2" w:rsidRDefault="0037646E" w:rsidP="0037646E">
                      <w:pPr>
                        <w:shd w:val="clear" w:color="auto" w:fill="F5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15" w:lineRule="atLeast"/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</w:pPr>
                      <w:r w:rsidRPr="00E824B2">
                        <w:rPr>
                          <w:rFonts w:ascii="Droid Sans Mono" w:eastAsia="Times New Roman" w:hAnsi="Droid Sans Mono" w:cs="Courier New"/>
                          <w:i/>
                          <w:iCs/>
                          <w:color w:val="999988"/>
                          <w:sz w:val="20"/>
                          <w:szCs w:val="20"/>
                          <w:lang w:val="en"/>
                        </w:rPr>
                        <w:t xml:space="preserve">     ******************************************************** --&gt;</w:t>
                      </w:r>
                    </w:p>
                    <w:p w:rsidR="0037646E" w:rsidRPr="00E824B2" w:rsidRDefault="0037646E" w:rsidP="0037646E">
                      <w:pPr>
                        <w:shd w:val="clear" w:color="auto" w:fill="F5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15" w:lineRule="atLeast"/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</w:pPr>
                      <w:r w:rsidRPr="00E824B2"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  <w:t xml:space="preserve">   </w:t>
                      </w:r>
                      <w:r w:rsidRPr="00E824B2">
                        <w:rPr>
                          <w:rFonts w:ascii="Droid Sans Mono" w:eastAsia="Times New Roman" w:hAnsi="Droid Sans Mono" w:cs="Courier New"/>
                          <w:color w:val="000080"/>
                          <w:sz w:val="20"/>
                          <w:szCs w:val="20"/>
                          <w:lang w:val="en"/>
                        </w:rPr>
                        <w:t>&lt;</w:t>
                      </w:r>
                      <w:proofErr w:type="gramStart"/>
                      <w:r w:rsidRPr="00E824B2">
                        <w:rPr>
                          <w:rFonts w:ascii="Droid Sans Mono" w:eastAsia="Times New Roman" w:hAnsi="Droid Sans Mono" w:cs="Courier New"/>
                          <w:color w:val="000080"/>
                          <w:sz w:val="20"/>
                          <w:szCs w:val="20"/>
                          <w:lang w:val="en"/>
                        </w:rPr>
                        <w:t>component</w:t>
                      </w:r>
                      <w:proofErr w:type="gramEnd"/>
                      <w:r w:rsidRPr="00E824B2">
                        <w:rPr>
                          <w:rFonts w:ascii="Droid Sans Mono" w:eastAsia="Times New Roman" w:hAnsi="Droid Sans Mono" w:cs="Courier New"/>
                          <w:color w:val="000080"/>
                          <w:sz w:val="20"/>
                          <w:szCs w:val="20"/>
                          <w:lang w:val="en"/>
                        </w:rPr>
                        <w:t>&gt;</w:t>
                      </w:r>
                    </w:p>
                    <w:p w:rsidR="0037646E" w:rsidRPr="00E824B2" w:rsidRDefault="0037646E" w:rsidP="0037646E">
                      <w:pPr>
                        <w:shd w:val="clear" w:color="auto" w:fill="F5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315" w:lineRule="atLeast"/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</w:pPr>
                      <w:r w:rsidRPr="00E824B2"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  <w:t xml:space="preserve">   </w:t>
                      </w:r>
                      <w:r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  <w:tab/>
                      </w:r>
                      <w:r w:rsidRPr="00E824B2">
                        <w:rPr>
                          <w:rFonts w:ascii="Droid Sans Mono" w:eastAsia="Times New Roman" w:hAnsi="Droid Sans Mono" w:cs="Courier New"/>
                          <w:color w:val="000080"/>
                          <w:sz w:val="20"/>
                          <w:szCs w:val="20"/>
                          <w:lang w:val="en"/>
                        </w:rPr>
                        <w:t>&lt;</w:t>
                      </w:r>
                      <w:proofErr w:type="spellStart"/>
                      <w:proofErr w:type="gramStart"/>
                      <w:r w:rsidRPr="00E824B2">
                        <w:rPr>
                          <w:rFonts w:ascii="Droid Sans Mono" w:eastAsia="Times New Roman" w:hAnsi="Droid Sans Mono" w:cs="Courier New"/>
                          <w:color w:val="000080"/>
                          <w:sz w:val="20"/>
                          <w:szCs w:val="20"/>
                          <w:lang w:val="en"/>
                        </w:rPr>
                        <w:t>structuredBody</w:t>
                      </w:r>
                      <w:proofErr w:type="spellEnd"/>
                      <w:proofErr w:type="gramEnd"/>
                      <w:r w:rsidRPr="00E824B2">
                        <w:rPr>
                          <w:rFonts w:ascii="Droid Sans Mono" w:eastAsia="Times New Roman" w:hAnsi="Droid Sans Mono" w:cs="Courier New"/>
                          <w:color w:val="000080"/>
                          <w:sz w:val="20"/>
                          <w:szCs w:val="20"/>
                          <w:lang w:val="en"/>
                        </w:rPr>
                        <w:t>&gt;</w:t>
                      </w:r>
                    </w:p>
                    <w:p w:rsidR="0037646E" w:rsidRDefault="0037646E" w:rsidP="0037646E">
                      <w:pPr>
                        <w:shd w:val="clear" w:color="auto" w:fill="F5F7F9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15" w:lineRule="atLeast"/>
                        <w:rPr>
                          <w:rFonts w:ascii="Droid Sans Mono" w:eastAsia="Times New Roman" w:hAnsi="Droid Sans Mono" w:cs="Courier New"/>
                          <w:i/>
                          <w:iCs/>
                          <w:color w:val="999988"/>
                          <w:sz w:val="20"/>
                          <w:szCs w:val="20"/>
                          <w:lang w:val="en"/>
                        </w:rPr>
                      </w:pPr>
                      <w:r w:rsidRPr="00E824B2"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  <w:t xml:space="preserve">         </w:t>
                      </w:r>
                      <w:r>
                        <w:rPr>
                          <w:rFonts w:ascii="Droid Sans Mono" w:eastAsia="Times New Roman" w:hAnsi="Droid Sans Mono" w:cs="Courier New"/>
                          <w:color w:val="444444"/>
                          <w:sz w:val="20"/>
                          <w:szCs w:val="20"/>
                          <w:lang w:val="en"/>
                        </w:rPr>
                        <w:tab/>
                      </w:r>
                      <w:r w:rsidRPr="00E824B2">
                        <w:rPr>
                          <w:rFonts w:ascii="Droid Sans Mono" w:eastAsia="Times New Roman" w:hAnsi="Droid Sans Mono" w:cs="Courier New"/>
                          <w:i/>
                          <w:iCs/>
                          <w:color w:val="999988"/>
                          <w:sz w:val="20"/>
                          <w:szCs w:val="20"/>
                          <w:lang w:val="en"/>
                        </w:rPr>
                        <w:t>&lt;!-- *********************** --&gt;</w:t>
                      </w:r>
                    </w:p>
                    <w:p w:rsidR="0037646E" w:rsidRDefault="0037646E"/>
                  </w:txbxContent>
                </v:textbox>
              </v:shape>
            </w:pict>
          </mc:Fallback>
        </mc:AlternateContent>
      </w:r>
      <w:r w:rsidR="00E824B2">
        <w:t>All other sections are defined in body. Body starts as follows:</w:t>
      </w:r>
    </w:p>
    <w:p w:rsidR="0037646E" w:rsidRDefault="0037646E" w:rsidP="00E824B2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Droid Sans Mono" w:eastAsia="Times New Roman" w:hAnsi="Droid Sans Mono" w:cs="Courier New"/>
          <w:iCs/>
          <w:color w:val="999988"/>
          <w:sz w:val="20"/>
          <w:szCs w:val="20"/>
          <w:lang w:val="en"/>
        </w:rPr>
      </w:pPr>
    </w:p>
    <w:p w:rsidR="0037646E" w:rsidRPr="0037646E" w:rsidRDefault="0037646E" w:rsidP="00E824B2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Droid Sans Mono" w:eastAsia="Times New Roman" w:hAnsi="Droid Sans Mono" w:cs="Courier New"/>
          <w:iCs/>
          <w:color w:val="999988"/>
          <w:sz w:val="20"/>
          <w:szCs w:val="20"/>
          <w:lang w:val="en"/>
        </w:rPr>
      </w:pPr>
    </w:p>
    <w:p w:rsidR="00FB0AE5" w:rsidRPr="00FB0AE5" w:rsidRDefault="00FB0AE5" w:rsidP="00E824B2">
      <w:pPr>
        <w:shd w:val="clear" w:color="auto" w:fill="F5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Droid Sans Mono" w:eastAsia="Times New Roman" w:hAnsi="Droid Sans Mono" w:cs="Courier New"/>
          <w:color w:val="444444"/>
          <w:sz w:val="20"/>
          <w:szCs w:val="20"/>
          <w:lang w:val="en"/>
        </w:rPr>
      </w:pPr>
    </w:p>
    <w:p w:rsidR="00E824B2" w:rsidRDefault="00E824B2" w:rsidP="00E824B2">
      <w:pPr>
        <w:ind w:left="720"/>
      </w:pPr>
    </w:p>
    <w:p w:rsidR="007C6C90" w:rsidRDefault="007C6C90" w:rsidP="007C6C90">
      <w:pPr>
        <w:pStyle w:val="ListParagraph"/>
        <w:ind w:left="1800"/>
      </w:pPr>
    </w:p>
    <w:p w:rsidR="0037646E" w:rsidRDefault="0037646E" w:rsidP="0037646E">
      <w:r>
        <w:tab/>
        <w:t>All sections are defined inside below structure:</w:t>
      </w:r>
    </w:p>
    <w:p w:rsidR="0037646E" w:rsidRDefault="0037646E" w:rsidP="0037646E">
      <w:r>
        <w:tab/>
        <w:t>&lt;component&gt;&lt;section&gt;……….&lt;/section&gt;&lt;/component&gt;</w:t>
      </w:r>
    </w:p>
    <w:p w:rsidR="0037646E" w:rsidRDefault="0037646E" w:rsidP="0037646E">
      <w:r>
        <w:t xml:space="preserve"> </w:t>
      </w:r>
      <w:r>
        <w:tab/>
        <w:t>Each section has three main parts :</w:t>
      </w:r>
      <w:r>
        <w:tab/>
      </w:r>
    </w:p>
    <w:p w:rsidR="0037646E" w:rsidRDefault="0037646E" w:rsidP="0037646E">
      <w:pPr>
        <w:pStyle w:val="ListParagraph"/>
        <w:numPr>
          <w:ilvl w:val="0"/>
          <w:numId w:val="10"/>
        </w:numPr>
      </w:pPr>
      <w:r>
        <w:t>title – Title of the section</w:t>
      </w:r>
    </w:p>
    <w:p w:rsidR="0037646E" w:rsidRDefault="0037646E" w:rsidP="0037646E">
      <w:pPr>
        <w:pStyle w:val="ListParagraph"/>
        <w:numPr>
          <w:ilvl w:val="0"/>
          <w:numId w:val="10"/>
        </w:numPr>
      </w:pPr>
      <w:r>
        <w:t>text – all human - readable part of the section</w:t>
      </w:r>
    </w:p>
    <w:p w:rsidR="0037646E" w:rsidRDefault="0037646E" w:rsidP="0037646E">
      <w:pPr>
        <w:pStyle w:val="ListParagraph"/>
        <w:numPr>
          <w:ilvl w:val="0"/>
          <w:numId w:val="10"/>
        </w:numPr>
      </w:pPr>
      <w:r>
        <w:t>entry – content</w:t>
      </w:r>
      <w:r w:rsidR="00AF1B74">
        <w:t xml:space="preserve"> or detail </w:t>
      </w:r>
      <w:r>
        <w:t>for further computer processing</w:t>
      </w:r>
    </w:p>
    <w:p w:rsidR="00AF1B74" w:rsidRDefault="00AF1B74" w:rsidP="00AF1B74">
      <w:pPr>
        <w:pStyle w:val="ListParagraph"/>
        <w:ind w:left="1800"/>
      </w:pPr>
    </w:p>
    <w:p w:rsidR="00AF1B74" w:rsidRDefault="00AF1B74" w:rsidP="00AF1B74">
      <w:pPr>
        <w:pStyle w:val="ListParagraph"/>
      </w:pPr>
      <w:r>
        <w:t>Tree structure is as below</w:t>
      </w:r>
      <w:r w:rsidR="00DF681B">
        <w:t>:</w:t>
      </w:r>
    </w:p>
    <w:p w:rsidR="00AF1B74" w:rsidRDefault="00AF1B74" w:rsidP="00AF1B74">
      <w:pPr>
        <w:pStyle w:val="ListParagraph"/>
      </w:pPr>
    </w:p>
    <w:p w:rsidR="00AF1B74" w:rsidRPr="007F0C87" w:rsidRDefault="00AF1B74" w:rsidP="00AF1B74">
      <w:pPr>
        <w:pStyle w:val="ListParagraph"/>
        <w:numPr>
          <w:ilvl w:val="0"/>
          <w:numId w:val="9"/>
        </w:numPr>
        <w:rPr>
          <w:color w:val="548DD4" w:themeColor="text2" w:themeTint="99"/>
          <w:sz w:val="20"/>
          <w:szCs w:val="24"/>
        </w:rPr>
      </w:pPr>
      <w:r w:rsidRPr="007F0C87">
        <w:rPr>
          <w:color w:val="548DD4" w:themeColor="text2" w:themeTint="99"/>
          <w:sz w:val="20"/>
          <w:szCs w:val="24"/>
        </w:rPr>
        <w:t>component</w:t>
      </w:r>
    </w:p>
    <w:p w:rsidR="00AF1B74" w:rsidRPr="007F0C87" w:rsidRDefault="00AF1B74" w:rsidP="00AF1B74">
      <w:pPr>
        <w:pStyle w:val="ListParagraph"/>
        <w:numPr>
          <w:ilvl w:val="1"/>
          <w:numId w:val="9"/>
        </w:numPr>
        <w:rPr>
          <w:color w:val="548DD4" w:themeColor="text2" w:themeTint="99"/>
          <w:sz w:val="20"/>
          <w:szCs w:val="24"/>
        </w:rPr>
      </w:pPr>
      <w:r w:rsidRPr="007F0C87">
        <w:rPr>
          <w:color w:val="548DD4" w:themeColor="text2" w:themeTint="99"/>
          <w:sz w:val="20"/>
          <w:szCs w:val="24"/>
        </w:rPr>
        <w:t>structuredBody</w:t>
      </w:r>
    </w:p>
    <w:p w:rsidR="00AF1B74" w:rsidRPr="007F0C87" w:rsidRDefault="00AF1B74" w:rsidP="00AF1B74">
      <w:pPr>
        <w:pStyle w:val="ListParagraph"/>
        <w:numPr>
          <w:ilvl w:val="2"/>
          <w:numId w:val="9"/>
        </w:numPr>
        <w:rPr>
          <w:color w:val="548DD4" w:themeColor="text2" w:themeTint="99"/>
          <w:sz w:val="20"/>
          <w:szCs w:val="24"/>
        </w:rPr>
      </w:pPr>
      <w:r w:rsidRPr="007F0C87">
        <w:rPr>
          <w:color w:val="548DD4" w:themeColor="text2" w:themeTint="99"/>
          <w:sz w:val="20"/>
          <w:szCs w:val="24"/>
        </w:rPr>
        <w:t>component</w:t>
      </w:r>
    </w:p>
    <w:p w:rsidR="00AF1B74" w:rsidRPr="007F0C87" w:rsidRDefault="00AF1B74" w:rsidP="00AF1B74">
      <w:pPr>
        <w:pStyle w:val="ListParagraph"/>
        <w:numPr>
          <w:ilvl w:val="3"/>
          <w:numId w:val="9"/>
        </w:numPr>
        <w:rPr>
          <w:color w:val="548DD4" w:themeColor="text2" w:themeTint="99"/>
          <w:sz w:val="20"/>
          <w:szCs w:val="24"/>
        </w:rPr>
      </w:pPr>
      <w:r w:rsidRPr="007F0C87">
        <w:rPr>
          <w:color w:val="548DD4" w:themeColor="text2" w:themeTint="99"/>
          <w:sz w:val="20"/>
          <w:szCs w:val="24"/>
        </w:rPr>
        <w:t>section</w:t>
      </w:r>
    </w:p>
    <w:p w:rsidR="00AF1B74" w:rsidRPr="007F0C87" w:rsidRDefault="00AF1B74" w:rsidP="00AF1B74">
      <w:pPr>
        <w:pStyle w:val="ListParagraph"/>
        <w:numPr>
          <w:ilvl w:val="4"/>
          <w:numId w:val="9"/>
        </w:numPr>
        <w:rPr>
          <w:color w:val="548DD4" w:themeColor="text2" w:themeTint="99"/>
          <w:sz w:val="20"/>
          <w:szCs w:val="24"/>
        </w:rPr>
      </w:pPr>
      <w:r w:rsidRPr="007F0C87">
        <w:rPr>
          <w:color w:val="548DD4" w:themeColor="text2" w:themeTint="99"/>
          <w:sz w:val="20"/>
          <w:szCs w:val="24"/>
        </w:rPr>
        <w:t>templateId</w:t>
      </w:r>
    </w:p>
    <w:p w:rsidR="00AF1B74" w:rsidRPr="007F0C87" w:rsidRDefault="00AF1B74" w:rsidP="00AF1B74">
      <w:pPr>
        <w:pStyle w:val="ListParagraph"/>
        <w:numPr>
          <w:ilvl w:val="4"/>
          <w:numId w:val="9"/>
        </w:numPr>
        <w:rPr>
          <w:color w:val="548DD4" w:themeColor="text2" w:themeTint="99"/>
          <w:sz w:val="20"/>
          <w:szCs w:val="24"/>
        </w:rPr>
      </w:pPr>
      <w:r w:rsidRPr="007F0C87">
        <w:rPr>
          <w:color w:val="548DD4" w:themeColor="text2" w:themeTint="99"/>
          <w:sz w:val="20"/>
          <w:szCs w:val="24"/>
        </w:rPr>
        <w:t>code</w:t>
      </w:r>
    </w:p>
    <w:p w:rsidR="00AF1B74" w:rsidRPr="007F0C87" w:rsidRDefault="00AF1B74" w:rsidP="00AF1B74">
      <w:pPr>
        <w:pStyle w:val="ListParagraph"/>
        <w:numPr>
          <w:ilvl w:val="4"/>
          <w:numId w:val="9"/>
        </w:numPr>
        <w:rPr>
          <w:color w:val="548DD4" w:themeColor="text2" w:themeTint="99"/>
          <w:sz w:val="20"/>
          <w:szCs w:val="24"/>
        </w:rPr>
      </w:pPr>
      <w:r w:rsidRPr="007F0C87">
        <w:rPr>
          <w:color w:val="548DD4" w:themeColor="text2" w:themeTint="99"/>
          <w:sz w:val="20"/>
          <w:szCs w:val="24"/>
        </w:rPr>
        <w:lastRenderedPageBreak/>
        <w:t>title</w:t>
      </w:r>
    </w:p>
    <w:p w:rsidR="00AF1B74" w:rsidRPr="007F0C87" w:rsidRDefault="00AF1B74" w:rsidP="00AF1B74">
      <w:pPr>
        <w:pStyle w:val="ListParagraph"/>
        <w:numPr>
          <w:ilvl w:val="4"/>
          <w:numId w:val="9"/>
        </w:numPr>
        <w:rPr>
          <w:color w:val="548DD4" w:themeColor="text2" w:themeTint="99"/>
          <w:sz w:val="20"/>
          <w:szCs w:val="24"/>
        </w:rPr>
      </w:pPr>
      <w:r w:rsidRPr="007F0C87">
        <w:rPr>
          <w:color w:val="548DD4" w:themeColor="text2" w:themeTint="99"/>
          <w:sz w:val="20"/>
          <w:szCs w:val="24"/>
        </w:rPr>
        <w:t>text</w:t>
      </w:r>
    </w:p>
    <w:p w:rsidR="00AF1B74" w:rsidRPr="007F0C87" w:rsidRDefault="00AF1B74" w:rsidP="00AF1B74">
      <w:pPr>
        <w:pStyle w:val="ListParagraph"/>
        <w:numPr>
          <w:ilvl w:val="4"/>
          <w:numId w:val="9"/>
        </w:numPr>
        <w:rPr>
          <w:color w:val="548DD4" w:themeColor="text2" w:themeTint="99"/>
          <w:sz w:val="20"/>
          <w:szCs w:val="24"/>
        </w:rPr>
      </w:pPr>
      <w:r w:rsidRPr="007F0C87">
        <w:rPr>
          <w:color w:val="548DD4" w:themeColor="text2" w:themeTint="99"/>
          <w:sz w:val="20"/>
          <w:szCs w:val="24"/>
        </w:rPr>
        <w:t>entry</w:t>
      </w:r>
    </w:p>
    <w:p w:rsidR="00AF1B74" w:rsidRPr="007F0C87" w:rsidRDefault="00AF1B74" w:rsidP="00AF1B74">
      <w:pPr>
        <w:pStyle w:val="ListParagraph"/>
        <w:numPr>
          <w:ilvl w:val="5"/>
          <w:numId w:val="9"/>
        </w:numPr>
        <w:rPr>
          <w:color w:val="548DD4" w:themeColor="text2" w:themeTint="99"/>
          <w:sz w:val="20"/>
          <w:szCs w:val="24"/>
        </w:rPr>
      </w:pPr>
      <w:r w:rsidRPr="007F0C87">
        <w:rPr>
          <w:color w:val="548DD4" w:themeColor="text2" w:themeTint="99"/>
          <w:sz w:val="20"/>
          <w:szCs w:val="24"/>
        </w:rPr>
        <w:t>act</w:t>
      </w:r>
    </w:p>
    <w:p w:rsidR="00AF1B74" w:rsidRDefault="00AF1B74" w:rsidP="00AF1B74">
      <w:pPr>
        <w:pStyle w:val="ListParagraph"/>
        <w:rPr>
          <w:color w:val="548DD4" w:themeColor="text2" w:themeTint="99"/>
          <w:sz w:val="24"/>
          <w:szCs w:val="24"/>
        </w:rPr>
      </w:pPr>
    </w:p>
    <w:p w:rsidR="00597470" w:rsidRPr="00597470" w:rsidRDefault="00597470" w:rsidP="007F0C87">
      <w:pPr>
        <w:pStyle w:val="Heading1"/>
        <w:rPr>
          <w:sz w:val="24"/>
          <w:szCs w:val="24"/>
        </w:rPr>
      </w:pPr>
      <w:r w:rsidRPr="00597470">
        <w:t>Refer</w:t>
      </w:r>
      <w:r w:rsidR="007F0C87">
        <w:t>ence</w:t>
      </w:r>
    </w:p>
    <w:p w:rsidR="00597470" w:rsidRDefault="00597470" w:rsidP="00AF1B74">
      <w:pPr>
        <w:pStyle w:val="ListParagraph"/>
        <w:rPr>
          <w:b/>
        </w:rPr>
      </w:pPr>
    </w:p>
    <w:p w:rsidR="00597470" w:rsidRDefault="00D63F10" w:rsidP="007F0C87">
      <w:pPr>
        <w:rPr>
          <w:rStyle w:val="Hyperlink"/>
        </w:rPr>
      </w:pPr>
      <w:hyperlink r:id="rId10" w:history="1">
        <w:r w:rsidR="007F0C87" w:rsidRPr="008B36BD">
          <w:rPr>
            <w:rStyle w:val="Hyperlink"/>
          </w:rPr>
          <w:t>http://bluebuttonplus.org/healthrecords.html</w:t>
        </w:r>
      </w:hyperlink>
    </w:p>
    <w:p w:rsidR="00D63F10" w:rsidRDefault="00D63F10" w:rsidP="007F0C87">
      <w:hyperlink r:id="rId11" w:history="1">
        <w:r w:rsidRPr="00CC0433">
          <w:rPr>
            <w:rStyle w:val="Hyperlink"/>
          </w:rPr>
          <w:t>http://www.va.gov/bluebutton/</w:t>
        </w:r>
      </w:hyperlink>
    </w:p>
    <w:p w:rsidR="00D63F10" w:rsidRDefault="00D63F10" w:rsidP="007F0C87">
      <w:bookmarkStart w:id="0" w:name="_GoBack"/>
      <w:bookmarkEnd w:id="0"/>
    </w:p>
    <w:p w:rsidR="007F0C87" w:rsidRDefault="007F0C87" w:rsidP="007F0C87"/>
    <w:p w:rsidR="007F0C87" w:rsidRDefault="007F0C87" w:rsidP="007F0C87"/>
    <w:sectPr w:rsidR="007F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Mon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7208"/>
    <w:multiLevelType w:val="hybridMultilevel"/>
    <w:tmpl w:val="D43C9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81E68"/>
    <w:multiLevelType w:val="hybridMultilevel"/>
    <w:tmpl w:val="6416088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268458C6"/>
    <w:multiLevelType w:val="hybridMultilevel"/>
    <w:tmpl w:val="FE5844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7F918DC"/>
    <w:multiLevelType w:val="hybridMultilevel"/>
    <w:tmpl w:val="9494759C"/>
    <w:lvl w:ilvl="0" w:tplc="5568C77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A04381"/>
    <w:multiLevelType w:val="hybridMultilevel"/>
    <w:tmpl w:val="FC92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0F52DC"/>
    <w:multiLevelType w:val="hybridMultilevel"/>
    <w:tmpl w:val="18DAC8AE"/>
    <w:lvl w:ilvl="0" w:tplc="B7E435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54095"/>
    <w:multiLevelType w:val="hybridMultilevel"/>
    <w:tmpl w:val="A1A49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E2F362C"/>
    <w:multiLevelType w:val="hybridMultilevel"/>
    <w:tmpl w:val="DA2C5AC2"/>
    <w:lvl w:ilvl="0" w:tplc="F7EE2D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934C77"/>
    <w:multiLevelType w:val="hybridMultilevel"/>
    <w:tmpl w:val="583EAE20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>
    <w:nsid w:val="54020D98"/>
    <w:multiLevelType w:val="hybridMultilevel"/>
    <w:tmpl w:val="499C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A82BB1"/>
    <w:multiLevelType w:val="hybridMultilevel"/>
    <w:tmpl w:val="A4525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FB2"/>
    <w:rsid w:val="00012A39"/>
    <w:rsid w:val="003416C9"/>
    <w:rsid w:val="003752F6"/>
    <w:rsid w:val="0037646E"/>
    <w:rsid w:val="003B33AA"/>
    <w:rsid w:val="003C29B9"/>
    <w:rsid w:val="003E1A0A"/>
    <w:rsid w:val="00443F5A"/>
    <w:rsid w:val="00456E46"/>
    <w:rsid w:val="004A0DD0"/>
    <w:rsid w:val="005563CC"/>
    <w:rsid w:val="00556887"/>
    <w:rsid w:val="00575FB2"/>
    <w:rsid w:val="00597470"/>
    <w:rsid w:val="006B183D"/>
    <w:rsid w:val="00741040"/>
    <w:rsid w:val="007C6C90"/>
    <w:rsid w:val="007E0FD9"/>
    <w:rsid w:val="007F0C87"/>
    <w:rsid w:val="00812C01"/>
    <w:rsid w:val="00884D93"/>
    <w:rsid w:val="00916E2B"/>
    <w:rsid w:val="00A156A8"/>
    <w:rsid w:val="00AA38A9"/>
    <w:rsid w:val="00AF1B74"/>
    <w:rsid w:val="00AF74C2"/>
    <w:rsid w:val="00B333F1"/>
    <w:rsid w:val="00B40E3B"/>
    <w:rsid w:val="00BF331C"/>
    <w:rsid w:val="00C666E9"/>
    <w:rsid w:val="00D63F10"/>
    <w:rsid w:val="00DF681B"/>
    <w:rsid w:val="00E0295E"/>
    <w:rsid w:val="00E824B2"/>
    <w:rsid w:val="00EF5DF7"/>
    <w:rsid w:val="00F273A4"/>
    <w:rsid w:val="00FB0AE5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A8"/>
    <w:rPr>
      <w:b/>
      <w:bCs/>
      <w:color w:val="333333"/>
    </w:rPr>
  </w:style>
  <w:style w:type="character" w:styleId="Hyperlink">
    <w:name w:val="Hyperlink"/>
    <w:basedOn w:val="DefaultParagraphFont"/>
    <w:uiPriority w:val="99"/>
    <w:unhideWhenUsed/>
    <w:rsid w:val="00812C01"/>
    <w:rPr>
      <w:strike w:val="0"/>
      <w:dstrike w:val="0"/>
      <w:color w:val="447DA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12C0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DD0"/>
    <w:rPr>
      <w:rFonts w:ascii="Droid Sans Mono" w:eastAsia="Times New Roman" w:hAnsi="Droid Sans Mono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Droid Sans Mono" w:eastAsia="Times New Roman" w:hAnsi="Droid Sans Mon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DD0"/>
    <w:rPr>
      <w:rFonts w:ascii="Droid Sans Mono" w:eastAsia="Times New Roman" w:hAnsi="Droid Sans Mono" w:cs="Courier New"/>
      <w:sz w:val="20"/>
      <w:szCs w:val="20"/>
    </w:rPr>
  </w:style>
  <w:style w:type="character" w:customStyle="1" w:styleId="cp1">
    <w:name w:val="cp1"/>
    <w:basedOn w:val="DefaultParagraphFont"/>
    <w:rsid w:val="004A0DD0"/>
    <w:rPr>
      <w:b/>
      <w:bCs/>
      <w:i/>
      <w:iCs/>
      <w:color w:val="999999"/>
    </w:rPr>
  </w:style>
  <w:style w:type="character" w:customStyle="1" w:styleId="nt1">
    <w:name w:val="nt1"/>
    <w:basedOn w:val="DefaultParagraphFont"/>
    <w:rsid w:val="004A0DD0"/>
    <w:rPr>
      <w:color w:val="000080"/>
    </w:rPr>
  </w:style>
  <w:style w:type="character" w:customStyle="1" w:styleId="na1">
    <w:name w:val="na1"/>
    <w:basedOn w:val="DefaultParagraphFont"/>
    <w:rsid w:val="004A0DD0"/>
    <w:rPr>
      <w:color w:val="008080"/>
    </w:rPr>
  </w:style>
  <w:style w:type="character" w:customStyle="1" w:styleId="s3">
    <w:name w:val="s3"/>
    <w:basedOn w:val="DefaultParagraphFont"/>
    <w:rsid w:val="004A0DD0"/>
    <w:rPr>
      <w:color w:val="D01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F7"/>
    <w:rPr>
      <w:rFonts w:ascii="Tahoma" w:hAnsi="Tahoma" w:cs="Tahoma"/>
      <w:sz w:val="16"/>
      <w:szCs w:val="16"/>
    </w:rPr>
  </w:style>
  <w:style w:type="character" w:customStyle="1" w:styleId="c2">
    <w:name w:val="c2"/>
    <w:basedOn w:val="DefaultParagraphFont"/>
    <w:rsid w:val="00E824B2"/>
    <w:rPr>
      <w:i/>
      <w:iCs/>
      <w:color w:val="999988"/>
    </w:rPr>
  </w:style>
  <w:style w:type="paragraph" w:styleId="Title">
    <w:name w:val="Title"/>
    <w:basedOn w:val="Normal"/>
    <w:next w:val="Normal"/>
    <w:link w:val="TitleChar"/>
    <w:uiPriority w:val="10"/>
    <w:qFormat/>
    <w:rsid w:val="007F0C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C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0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333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33F1"/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B333F1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C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C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56A8"/>
    <w:rPr>
      <w:b/>
      <w:bCs/>
      <w:color w:val="333333"/>
    </w:rPr>
  </w:style>
  <w:style w:type="character" w:styleId="Hyperlink">
    <w:name w:val="Hyperlink"/>
    <w:basedOn w:val="DefaultParagraphFont"/>
    <w:uiPriority w:val="99"/>
    <w:unhideWhenUsed/>
    <w:rsid w:val="00812C01"/>
    <w:rPr>
      <w:strike w:val="0"/>
      <w:dstrike w:val="0"/>
      <w:color w:val="447DA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12C01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0DD0"/>
    <w:rPr>
      <w:rFonts w:ascii="Droid Sans Mono" w:eastAsia="Times New Roman" w:hAnsi="Droid Sans Mono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Droid Sans Mono" w:eastAsia="Times New Roman" w:hAnsi="Droid Sans Mono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DD0"/>
    <w:rPr>
      <w:rFonts w:ascii="Droid Sans Mono" w:eastAsia="Times New Roman" w:hAnsi="Droid Sans Mono" w:cs="Courier New"/>
      <w:sz w:val="20"/>
      <w:szCs w:val="20"/>
    </w:rPr>
  </w:style>
  <w:style w:type="character" w:customStyle="1" w:styleId="cp1">
    <w:name w:val="cp1"/>
    <w:basedOn w:val="DefaultParagraphFont"/>
    <w:rsid w:val="004A0DD0"/>
    <w:rPr>
      <w:b/>
      <w:bCs/>
      <w:i/>
      <w:iCs/>
      <w:color w:val="999999"/>
    </w:rPr>
  </w:style>
  <w:style w:type="character" w:customStyle="1" w:styleId="nt1">
    <w:name w:val="nt1"/>
    <w:basedOn w:val="DefaultParagraphFont"/>
    <w:rsid w:val="004A0DD0"/>
    <w:rPr>
      <w:color w:val="000080"/>
    </w:rPr>
  </w:style>
  <w:style w:type="character" w:customStyle="1" w:styleId="na1">
    <w:name w:val="na1"/>
    <w:basedOn w:val="DefaultParagraphFont"/>
    <w:rsid w:val="004A0DD0"/>
    <w:rPr>
      <w:color w:val="008080"/>
    </w:rPr>
  </w:style>
  <w:style w:type="character" w:customStyle="1" w:styleId="s3">
    <w:name w:val="s3"/>
    <w:basedOn w:val="DefaultParagraphFont"/>
    <w:rsid w:val="004A0DD0"/>
    <w:rPr>
      <w:color w:val="D010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DF7"/>
    <w:rPr>
      <w:rFonts w:ascii="Tahoma" w:hAnsi="Tahoma" w:cs="Tahoma"/>
      <w:sz w:val="16"/>
      <w:szCs w:val="16"/>
    </w:rPr>
  </w:style>
  <w:style w:type="character" w:customStyle="1" w:styleId="c2">
    <w:name w:val="c2"/>
    <w:basedOn w:val="DefaultParagraphFont"/>
    <w:rsid w:val="00E824B2"/>
    <w:rPr>
      <w:i/>
      <w:iCs/>
      <w:color w:val="999988"/>
    </w:rPr>
  </w:style>
  <w:style w:type="paragraph" w:styleId="Title">
    <w:name w:val="Title"/>
    <w:basedOn w:val="Normal"/>
    <w:next w:val="Normal"/>
    <w:link w:val="TitleChar"/>
    <w:uiPriority w:val="10"/>
    <w:qFormat/>
    <w:rsid w:val="007F0C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C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0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B333F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333F1"/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B333F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6326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1880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45823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  <w:div w:id="2108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8568">
                  <w:marLeft w:val="0"/>
                  <w:marRight w:val="0"/>
                  <w:marTop w:val="0"/>
                  <w:marBottom w:val="225"/>
                  <w:divBdr>
                    <w:top w:val="single" w:sz="6" w:space="8" w:color="E8EEF2"/>
                    <w:left w:val="single" w:sz="6" w:space="8" w:color="E8EEF2"/>
                    <w:bottom w:val="single" w:sz="6" w:space="8" w:color="E8EEF2"/>
                    <w:right w:val="single" w:sz="6" w:space="8" w:color="E8EEF2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7.org/implement/standards/product_brief.cfm?product_id=258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va.gov/bluebutto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luebuttonplus.org/healthrecord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F24466251849F0BEAD78872B332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B40CB-6F97-4B24-8CAA-5EC47D627F42}"/>
      </w:docPartPr>
      <w:docPartBody>
        <w:p w:rsidR="00F677B0" w:rsidRDefault="00A978B0" w:rsidP="00A978B0">
          <w:pPr>
            <w:pStyle w:val="9AF24466251849F0BEAD78872B332CE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27E1FC5A00945F3AAB472EB201B2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F56CC-DC5E-4A6A-9043-78377B4D3F2A}"/>
      </w:docPartPr>
      <w:docPartBody>
        <w:p w:rsidR="00F677B0" w:rsidRDefault="00A978B0" w:rsidP="00A978B0">
          <w:pPr>
            <w:pStyle w:val="227E1FC5A00945F3AAB472EB201B209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Mono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B0"/>
    <w:rsid w:val="006B783B"/>
    <w:rsid w:val="00A978B0"/>
    <w:rsid w:val="00AF7687"/>
    <w:rsid w:val="00F6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24466251849F0BEAD78872B332CE8">
    <w:name w:val="9AF24466251849F0BEAD78872B332CE8"/>
    <w:rsid w:val="00A978B0"/>
  </w:style>
  <w:style w:type="paragraph" w:customStyle="1" w:styleId="227E1FC5A00945F3AAB472EB201B209E">
    <w:name w:val="227E1FC5A00945F3AAB472EB201B209E"/>
    <w:rsid w:val="00A978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24466251849F0BEAD78872B332CE8">
    <w:name w:val="9AF24466251849F0BEAD78872B332CE8"/>
    <w:rsid w:val="00A978B0"/>
  </w:style>
  <w:style w:type="paragraph" w:customStyle="1" w:styleId="227E1FC5A00945F3AAB472EB201B209E">
    <w:name w:val="227E1FC5A00945F3AAB472EB201B209E"/>
    <w:rsid w:val="00A97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1E591-EAF1-48D4-B459-B3B367A3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 Ltd.</Company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Button – Format of Health Record</dc:title>
  <dc:subject/>
  <dc:creator>Gousia Lucy</dc:creator>
  <cp:keywords/>
  <dc:description/>
  <cp:lastModifiedBy>Gousia Lucy</cp:lastModifiedBy>
  <cp:revision>34</cp:revision>
  <dcterms:created xsi:type="dcterms:W3CDTF">2014-06-26T09:48:00Z</dcterms:created>
  <dcterms:modified xsi:type="dcterms:W3CDTF">2014-07-24T11:48:00Z</dcterms:modified>
</cp:coreProperties>
</file>