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575E9" w14:textId="103AC1CA" w:rsidR="000264B9" w:rsidRPr="00370090" w:rsidRDefault="0004578D" w:rsidP="00870460">
      <w:pPr>
        <w:spacing w:after="0"/>
        <w:jc w:val="center"/>
        <w:rPr>
          <w:rFonts w:ascii="Times New Roman" w:hAnsi="Times New Roman" w:cs="Times New Roman"/>
          <w:b/>
          <w:bCs/>
          <w:sz w:val="32"/>
          <w:szCs w:val="32"/>
        </w:rPr>
      </w:pPr>
      <w:r w:rsidRPr="00370090">
        <w:rPr>
          <w:rFonts w:ascii="Times New Roman" w:hAnsi="Times New Roman" w:cs="Times New Roman"/>
          <w:b/>
          <w:bCs/>
          <w:sz w:val="32"/>
          <w:szCs w:val="32"/>
        </w:rPr>
        <w:t>Title for Research Paper</w:t>
      </w:r>
    </w:p>
    <w:p w14:paraId="1A42B708" w14:textId="77777777" w:rsidR="00870460" w:rsidRPr="00370090" w:rsidRDefault="00870460" w:rsidP="00870460">
      <w:pPr>
        <w:spacing w:after="0"/>
        <w:jc w:val="center"/>
        <w:rPr>
          <w:rFonts w:ascii="Times New Roman" w:hAnsi="Times New Roman" w:cs="Times New Roman"/>
          <w:b/>
          <w:bCs/>
          <w:sz w:val="20"/>
        </w:rPr>
      </w:pPr>
    </w:p>
    <w:p w14:paraId="0B3D8E1F" w14:textId="3962B190" w:rsidR="00626F20" w:rsidRPr="00370090" w:rsidRDefault="00626F20" w:rsidP="00870460">
      <w:pPr>
        <w:spacing w:after="0"/>
        <w:jc w:val="center"/>
        <w:rPr>
          <w:rFonts w:ascii="Times New Roman" w:hAnsi="Times New Roman" w:cs="Times New Roman"/>
          <w:b/>
          <w:bCs/>
          <w:sz w:val="24"/>
          <w:szCs w:val="24"/>
        </w:rPr>
      </w:pPr>
      <w:r w:rsidRPr="00370090">
        <w:rPr>
          <w:rFonts w:ascii="Times New Roman" w:hAnsi="Times New Roman" w:cs="Times New Roman"/>
          <w:b/>
          <w:bCs/>
          <w:sz w:val="24"/>
          <w:szCs w:val="24"/>
        </w:rPr>
        <w:t>First Author name*, Second Author Name**, Third Author Name**, …</w:t>
      </w:r>
    </w:p>
    <w:p w14:paraId="700FE0DA" w14:textId="65CF1F0A" w:rsidR="00626F20" w:rsidRPr="00370090" w:rsidRDefault="00626F20" w:rsidP="00870460">
      <w:pPr>
        <w:spacing w:after="0"/>
        <w:jc w:val="center"/>
        <w:rPr>
          <w:rFonts w:ascii="Times New Roman" w:hAnsi="Times New Roman" w:cs="Times New Roman"/>
          <w:sz w:val="20"/>
        </w:rPr>
      </w:pPr>
      <w:r w:rsidRPr="00370090">
        <w:rPr>
          <w:rFonts w:ascii="Times New Roman" w:hAnsi="Times New Roman" w:cs="Times New Roman"/>
          <w:sz w:val="20"/>
        </w:rPr>
        <w:t>* Department, Institute Name</w:t>
      </w:r>
    </w:p>
    <w:p w14:paraId="47C998E6" w14:textId="0F70D2F6" w:rsidR="00870460" w:rsidRPr="00370090" w:rsidRDefault="00626F20" w:rsidP="00870460">
      <w:pPr>
        <w:spacing w:after="0"/>
        <w:jc w:val="center"/>
        <w:rPr>
          <w:rFonts w:ascii="Times New Roman" w:hAnsi="Times New Roman" w:cs="Times New Roman"/>
          <w:sz w:val="20"/>
        </w:rPr>
      </w:pPr>
      <w:r w:rsidRPr="00370090">
        <w:rPr>
          <w:rFonts w:ascii="Times New Roman" w:hAnsi="Times New Roman" w:cs="Times New Roman"/>
          <w:sz w:val="20"/>
        </w:rPr>
        <w:t>** Department, Institute Name</w:t>
      </w:r>
    </w:p>
    <w:p w14:paraId="22D3FB76" w14:textId="77777777" w:rsidR="00870460" w:rsidRPr="00370090" w:rsidRDefault="00870460" w:rsidP="00870460">
      <w:pPr>
        <w:spacing w:after="0"/>
        <w:jc w:val="center"/>
        <w:rPr>
          <w:rFonts w:ascii="Times New Roman" w:hAnsi="Times New Roman" w:cs="Times New Roman"/>
          <w:sz w:val="20"/>
        </w:rPr>
      </w:pPr>
    </w:p>
    <w:p w14:paraId="30323FB9" w14:textId="77777777" w:rsidR="001B5606" w:rsidRDefault="001B5606" w:rsidP="00C21DE0">
      <w:pPr>
        <w:pStyle w:val="NormalWeb"/>
        <w:spacing w:before="0" w:beforeAutospacing="0" w:after="264" w:afterAutospacing="0"/>
        <w:rPr>
          <w:b/>
          <w:bCs/>
          <w:i/>
          <w:iCs/>
          <w:sz w:val="20"/>
          <w:szCs w:val="20"/>
        </w:rPr>
        <w:sectPr w:rsidR="001B5606">
          <w:headerReference w:type="default" r:id="rId8"/>
          <w:pgSz w:w="12240" w:h="15840"/>
          <w:pgMar w:top="1440" w:right="1440" w:bottom="1440" w:left="1440" w:header="720" w:footer="720" w:gutter="0"/>
          <w:cols w:space="720"/>
          <w:docGrid w:linePitch="360"/>
        </w:sectPr>
      </w:pPr>
    </w:p>
    <w:p w14:paraId="2706AB44" w14:textId="0E56BA35" w:rsidR="00870460" w:rsidRPr="00370090" w:rsidRDefault="00626F20" w:rsidP="00C21DE0">
      <w:pPr>
        <w:pStyle w:val="NormalWeb"/>
        <w:spacing w:before="0" w:beforeAutospacing="0" w:after="264" w:afterAutospacing="0"/>
        <w:rPr>
          <w:sz w:val="20"/>
          <w:szCs w:val="20"/>
        </w:rPr>
      </w:pPr>
      <w:r w:rsidRPr="00370090">
        <w:rPr>
          <w:b/>
          <w:bCs/>
          <w:i/>
          <w:iCs/>
          <w:sz w:val="20"/>
          <w:szCs w:val="20"/>
        </w:rPr>
        <w:t>Abstract</w:t>
      </w:r>
      <w:r w:rsidRPr="00370090">
        <w:rPr>
          <w:b/>
          <w:bCs/>
          <w:sz w:val="20"/>
          <w:szCs w:val="20"/>
        </w:rPr>
        <w:t>-</w:t>
      </w:r>
      <w:r w:rsidRPr="00370090">
        <w:rPr>
          <w:sz w:val="20"/>
          <w:szCs w:val="20"/>
        </w:rPr>
        <w:t xml:space="preserve"> </w:t>
      </w:r>
      <w:r w:rsidR="00FC6F0F" w:rsidRPr="00370090">
        <w:rPr>
          <w:sz w:val="20"/>
          <w:szCs w:val="20"/>
        </w:rPr>
        <w:t>An abstract is a brief, comprehensive summary of the contents of the research article, thesis, review, conference proceeding or any in-depth analysis of a particular subject or discipline, and is often used to help the reader quickly ascertain the paper's purpose. By embedding keywords in your abstract, you enhance the user’s ability to find it.</w:t>
      </w:r>
      <w:r w:rsidR="008309FD" w:rsidRPr="00370090">
        <w:rPr>
          <w:sz w:val="20"/>
          <w:szCs w:val="20"/>
        </w:rPr>
        <w:t xml:space="preserve"> The word limit is 150-250 words. </w:t>
      </w:r>
      <w:r w:rsidR="00100EB0" w:rsidRPr="00370090">
        <w:rPr>
          <w:sz w:val="20"/>
          <w:szCs w:val="20"/>
        </w:rPr>
        <w:t>Single paragraph and concise. Should be in past tense as it is a summary of the work done.</w:t>
      </w:r>
      <w:r w:rsidR="00C21DE0" w:rsidRPr="00370090">
        <w:rPr>
          <w:sz w:val="20"/>
          <w:szCs w:val="20"/>
        </w:rPr>
        <w:t xml:space="preserve"> Even though its short, it shouldn’t gloss over the description. </w:t>
      </w:r>
    </w:p>
    <w:p w14:paraId="60E46ADD" w14:textId="259A2EEB" w:rsidR="00C21DE0" w:rsidRPr="00370090" w:rsidRDefault="00C21DE0" w:rsidP="00C21DE0">
      <w:pPr>
        <w:pStyle w:val="NormalWeb"/>
        <w:spacing w:before="0" w:beforeAutospacing="0" w:after="264" w:afterAutospacing="0"/>
        <w:rPr>
          <w:sz w:val="20"/>
          <w:szCs w:val="20"/>
        </w:rPr>
      </w:pPr>
      <w:r w:rsidRPr="00370090">
        <w:rPr>
          <w:sz w:val="20"/>
          <w:szCs w:val="20"/>
        </w:rPr>
        <w:t xml:space="preserve">Bad example: - </w:t>
      </w:r>
    </w:p>
    <w:p w14:paraId="52667E28" w14:textId="77777777" w:rsidR="00C21DE0" w:rsidRPr="00370090" w:rsidRDefault="00C21DE0" w:rsidP="00C21DE0">
      <w:pPr>
        <w:pStyle w:val="NormalWeb"/>
        <w:numPr>
          <w:ilvl w:val="0"/>
          <w:numId w:val="1"/>
        </w:numPr>
        <w:spacing w:before="0" w:beforeAutospacing="0" w:after="264" w:afterAutospacing="0"/>
        <w:rPr>
          <w:sz w:val="20"/>
          <w:szCs w:val="20"/>
        </w:rPr>
      </w:pPr>
      <w:r w:rsidRPr="00370090">
        <w:rPr>
          <w:sz w:val="20"/>
          <w:szCs w:val="20"/>
        </w:rPr>
        <w:t>This report examines the causes of oversleeping. (What did it find out about these causes?)</w:t>
      </w:r>
      <w:r w:rsidRPr="00370090">
        <w:rPr>
          <w:sz w:val="20"/>
          <w:szCs w:val="20"/>
        </w:rPr>
        <w:t xml:space="preserve">. </w:t>
      </w:r>
    </w:p>
    <w:p w14:paraId="4C56A24E" w14:textId="6A8D864F" w:rsidR="00C21DE0" w:rsidRPr="00370090" w:rsidRDefault="00C21DE0" w:rsidP="00C21DE0">
      <w:pPr>
        <w:pStyle w:val="NormalWeb"/>
        <w:numPr>
          <w:ilvl w:val="0"/>
          <w:numId w:val="1"/>
        </w:numPr>
        <w:spacing w:before="0" w:beforeAutospacing="0" w:after="264" w:afterAutospacing="0"/>
        <w:rPr>
          <w:sz w:val="20"/>
          <w:szCs w:val="20"/>
        </w:rPr>
      </w:pPr>
      <w:r w:rsidRPr="00370090">
        <w:rPr>
          <w:sz w:val="20"/>
          <w:szCs w:val="20"/>
        </w:rPr>
        <w:t>The study draws conclusions about which variables are most important in choosing a movie theater. (What, specifically, are these variables?)</w:t>
      </w:r>
    </w:p>
    <w:p w14:paraId="1F093716" w14:textId="77777777" w:rsidR="00C21DE0" w:rsidRPr="00370090" w:rsidRDefault="00C21DE0" w:rsidP="00C21DE0">
      <w:pPr>
        <w:pStyle w:val="NormalWeb"/>
        <w:spacing w:before="0" w:beforeAutospacing="0" w:after="264" w:afterAutospacing="0"/>
        <w:rPr>
          <w:sz w:val="20"/>
          <w:szCs w:val="20"/>
        </w:rPr>
      </w:pPr>
      <w:r w:rsidRPr="00370090">
        <w:rPr>
          <w:sz w:val="20"/>
          <w:szCs w:val="20"/>
        </w:rPr>
        <w:t xml:space="preserve"> Good example: - </w:t>
      </w:r>
    </w:p>
    <w:p w14:paraId="1A1B82E5" w14:textId="77777777" w:rsidR="00C21DE0" w:rsidRPr="00370090" w:rsidRDefault="00C21DE0" w:rsidP="00C21DE0">
      <w:pPr>
        <w:pStyle w:val="NormalWeb"/>
        <w:numPr>
          <w:ilvl w:val="0"/>
          <w:numId w:val="2"/>
        </w:numPr>
        <w:spacing w:before="0" w:beforeAutospacing="0" w:after="264" w:afterAutospacing="0"/>
        <w:rPr>
          <w:sz w:val="20"/>
          <w:szCs w:val="20"/>
        </w:rPr>
      </w:pPr>
      <w:r w:rsidRPr="00370090">
        <w:rPr>
          <w:sz w:val="20"/>
          <w:szCs w:val="20"/>
        </w:rPr>
        <w:t>Individuals oversleep because they go to bed too late, forget to set their alarms, and keep their rooms dark</w:t>
      </w:r>
      <w:r w:rsidRPr="00370090">
        <w:rPr>
          <w:sz w:val="20"/>
          <w:szCs w:val="20"/>
        </w:rPr>
        <w:t xml:space="preserve">. </w:t>
      </w:r>
    </w:p>
    <w:p w14:paraId="43A908E0" w14:textId="759CC416" w:rsidR="00C21DE0" w:rsidRPr="00370090" w:rsidRDefault="00C21DE0" w:rsidP="00C21DE0">
      <w:pPr>
        <w:pStyle w:val="NormalWeb"/>
        <w:numPr>
          <w:ilvl w:val="0"/>
          <w:numId w:val="2"/>
        </w:numPr>
        <w:spacing w:before="0" w:beforeAutospacing="0" w:after="264" w:afterAutospacing="0"/>
        <w:rPr>
          <w:sz w:val="20"/>
          <w:szCs w:val="20"/>
        </w:rPr>
      </w:pPr>
      <w:r w:rsidRPr="00370090">
        <w:rPr>
          <w:sz w:val="20"/>
          <w:szCs w:val="20"/>
        </w:rPr>
        <w:t>The study concludes that the most important variables in choosing a movie theater are comfortable seats and high-quality popcorn.</w:t>
      </w:r>
    </w:p>
    <w:p w14:paraId="2AD2173D" w14:textId="6FF3E92E" w:rsidR="00C21DE0" w:rsidRPr="00C21DE0" w:rsidRDefault="00626F20" w:rsidP="00870460">
      <w:pPr>
        <w:spacing w:after="0"/>
        <w:rPr>
          <w:rFonts w:ascii="Times New Roman" w:hAnsi="Times New Roman" w:cs="Times New Roman"/>
          <w:sz w:val="20"/>
        </w:rPr>
      </w:pPr>
      <w:r w:rsidRPr="00370090">
        <w:rPr>
          <w:rFonts w:ascii="Times New Roman" w:hAnsi="Times New Roman" w:cs="Times New Roman"/>
          <w:b/>
          <w:bCs/>
          <w:i/>
          <w:iCs/>
          <w:sz w:val="20"/>
        </w:rPr>
        <w:t>Keyword</w:t>
      </w:r>
      <w:r w:rsidR="00370090">
        <w:rPr>
          <w:rFonts w:ascii="Times New Roman" w:hAnsi="Times New Roman" w:cs="Times New Roman"/>
          <w:b/>
          <w:bCs/>
          <w:i/>
          <w:iCs/>
          <w:sz w:val="20"/>
        </w:rPr>
        <w:t>s</w:t>
      </w:r>
      <w:r w:rsidR="0004578D" w:rsidRPr="00370090">
        <w:rPr>
          <w:rFonts w:ascii="Times New Roman" w:hAnsi="Times New Roman" w:cs="Times New Roman"/>
          <w:b/>
          <w:bCs/>
          <w:sz w:val="20"/>
        </w:rPr>
        <w:t>-</w:t>
      </w:r>
      <w:r w:rsidR="0004578D" w:rsidRPr="00370090">
        <w:rPr>
          <w:rFonts w:ascii="Times New Roman" w:hAnsi="Times New Roman" w:cs="Times New Roman"/>
          <w:sz w:val="20"/>
        </w:rPr>
        <w:t xml:space="preserve"> </w:t>
      </w:r>
      <w:r w:rsidR="0004578D" w:rsidRPr="00370090">
        <w:rPr>
          <w:rFonts w:ascii="Times New Roman" w:hAnsi="Times New Roman" w:cs="Times New Roman"/>
          <w:sz w:val="20"/>
        </w:rPr>
        <w:t>Keywords are used to retrieve documents in an information system such as an online journal or a search engine.</w:t>
      </w:r>
      <w:r w:rsidR="0004578D" w:rsidRPr="00370090">
        <w:rPr>
          <w:rFonts w:ascii="Times New Roman" w:hAnsi="Times New Roman" w:cs="Times New Roman"/>
          <w:sz w:val="20"/>
        </w:rPr>
        <w:t xml:space="preserve"> </w:t>
      </w:r>
      <w:r w:rsidR="00C21DE0" w:rsidRPr="00370090">
        <w:rPr>
          <w:rFonts w:ascii="Times New Roman" w:hAnsi="Times New Roman" w:cs="Times New Roman"/>
          <w:sz w:val="20"/>
        </w:rPr>
        <w:t>Keywords must be cho</w:t>
      </w:r>
      <w:r w:rsidR="00272A80" w:rsidRPr="00370090">
        <w:rPr>
          <w:rFonts w:ascii="Times New Roman" w:hAnsi="Times New Roman" w:cs="Times New Roman"/>
          <w:sz w:val="20"/>
        </w:rPr>
        <w:t xml:space="preserve">sen carefully for most efficiency. They can be </w:t>
      </w:r>
      <w:r w:rsidR="00272A80" w:rsidRPr="00370090">
        <w:rPr>
          <w:rFonts w:ascii="Times New Roman" w:hAnsi="Times New Roman" w:cs="Times New Roman"/>
          <w:b/>
          <w:bCs/>
          <w:sz w:val="20"/>
        </w:rPr>
        <w:t>phrases of 2-4 words</w:t>
      </w:r>
      <w:r w:rsidR="00272A80" w:rsidRPr="00370090">
        <w:rPr>
          <w:rFonts w:ascii="Times New Roman" w:hAnsi="Times New Roman" w:cs="Times New Roman"/>
          <w:sz w:val="20"/>
        </w:rPr>
        <w:t xml:space="preserve"> and/or </w:t>
      </w:r>
      <w:r w:rsidR="00272A80" w:rsidRPr="00370090">
        <w:rPr>
          <w:rFonts w:ascii="Times New Roman" w:hAnsi="Times New Roman" w:cs="Times New Roman"/>
          <w:b/>
          <w:bCs/>
          <w:sz w:val="20"/>
        </w:rPr>
        <w:t>single word</w:t>
      </w:r>
      <w:r w:rsidR="00272A80" w:rsidRPr="00370090">
        <w:rPr>
          <w:rFonts w:ascii="Times New Roman" w:hAnsi="Times New Roman" w:cs="Times New Roman"/>
          <w:sz w:val="20"/>
        </w:rPr>
        <w:t xml:space="preserve"> keyword.  They should </w:t>
      </w:r>
      <w:r w:rsidR="00272A80" w:rsidRPr="00370090">
        <w:rPr>
          <w:rFonts w:ascii="Times New Roman" w:hAnsi="Times New Roman" w:cs="Times New Roman"/>
          <w:b/>
          <w:bCs/>
          <w:sz w:val="20"/>
        </w:rPr>
        <w:t xml:space="preserve">represent </w:t>
      </w:r>
      <w:r w:rsidR="00272A80" w:rsidRPr="00370090">
        <w:rPr>
          <w:rFonts w:ascii="Times New Roman" w:hAnsi="Times New Roman" w:cs="Times New Roman"/>
          <w:sz w:val="20"/>
        </w:rPr>
        <w:t xml:space="preserve">the content of your manuscript and be </w:t>
      </w:r>
      <w:r w:rsidR="00272A80" w:rsidRPr="00370090">
        <w:rPr>
          <w:rFonts w:ascii="Times New Roman" w:hAnsi="Times New Roman" w:cs="Times New Roman"/>
          <w:b/>
          <w:bCs/>
          <w:sz w:val="20"/>
        </w:rPr>
        <w:t>specific</w:t>
      </w:r>
      <w:r w:rsidR="00272A80" w:rsidRPr="00370090">
        <w:rPr>
          <w:rFonts w:ascii="Times New Roman" w:hAnsi="Times New Roman" w:cs="Times New Roman"/>
          <w:sz w:val="20"/>
        </w:rPr>
        <w:t xml:space="preserve"> to your field or sub-field.</w:t>
      </w:r>
      <w:r w:rsidR="00C21DE0" w:rsidRPr="00370090">
        <w:rPr>
          <w:rFonts w:ascii="Times New Roman" w:hAnsi="Times New Roman" w:cs="Times New Roman"/>
          <w:sz w:val="20"/>
        </w:rPr>
        <w:t xml:space="preserve"> They should be lower-case</w:t>
      </w:r>
      <w:r w:rsidR="0004578D" w:rsidRPr="00370090">
        <w:rPr>
          <w:rFonts w:ascii="Times New Roman" w:hAnsi="Times New Roman" w:cs="Times New Roman"/>
          <w:sz w:val="20"/>
        </w:rPr>
        <w:t xml:space="preserve">, arranged in alphabetical order </w:t>
      </w:r>
      <w:r w:rsidR="00C21DE0" w:rsidRPr="00370090">
        <w:rPr>
          <w:rFonts w:ascii="Times New Roman" w:hAnsi="Times New Roman" w:cs="Times New Roman"/>
          <w:sz w:val="20"/>
        </w:rPr>
        <w:t xml:space="preserve">and separated by comma </w:t>
      </w:r>
      <w:r w:rsidR="00272A80" w:rsidRPr="00370090">
        <w:rPr>
          <w:rFonts w:ascii="Times New Roman" w:hAnsi="Times New Roman" w:cs="Times New Roman"/>
          <w:sz w:val="20"/>
        </w:rPr>
        <w:t>(,).</w:t>
      </w:r>
      <w:r w:rsidR="0004578D" w:rsidRPr="00370090">
        <w:rPr>
          <w:rFonts w:ascii="Times New Roman" w:hAnsi="Times New Roman" w:cs="Times New Roman"/>
          <w:sz w:val="20"/>
        </w:rPr>
        <w:t xml:space="preserve"> </w:t>
      </w:r>
      <w:r w:rsidR="0004578D" w:rsidRPr="00370090">
        <w:rPr>
          <w:rFonts w:ascii="Times New Roman" w:hAnsi="Times New Roman" w:cs="Times New Roman"/>
          <w:sz w:val="20"/>
        </w:rPr>
        <w:t>(Mention 4-5 keywords</w:t>
      </w:r>
      <w:r w:rsidR="0004578D" w:rsidRPr="00370090">
        <w:rPr>
          <w:rFonts w:ascii="Times New Roman" w:hAnsi="Times New Roman" w:cs="Times New Roman"/>
          <w:sz w:val="20"/>
        </w:rPr>
        <w:t>)</w:t>
      </w:r>
    </w:p>
    <w:p w14:paraId="4D1B8137" w14:textId="58D24F8F" w:rsidR="00626F20" w:rsidRPr="00370090" w:rsidRDefault="00626F20" w:rsidP="00626F20">
      <w:pPr>
        <w:spacing w:after="0"/>
        <w:rPr>
          <w:rFonts w:ascii="Times New Roman" w:hAnsi="Times New Roman" w:cs="Times New Roman"/>
          <w:sz w:val="20"/>
        </w:rPr>
      </w:pPr>
    </w:p>
    <w:p w14:paraId="6ED3A619" w14:textId="174B5236" w:rsidR="00870460" w:rsidRPr="00370090" w:rsidRDefault="00870460" w:rsidP="00870460">
      <w:pPr>
        <w:spacing w:after="0"/>
        <w:jc w:val="center"/>
        <w:rPr>
          <w:rFonts w:ascii="Times New Roman" w:hAnsi="Times New Roman" w:cs="Times New Roman"/>
          <w:sz w:val="24"/>
          <w:szCs w:val="24"/>
          <w:shd w:val="clear" w:color="auto" w:fill="FFFFFF"/>
        </w:rPr>
      </w:pPr>
      <w:r w:rsidRPr="00370090">
        <w:rPr>
          <w:rFonts w:ascii="Times New Roman" w:hAnsi="Times New Roman" w:cs="Times New Roman"/>
          <w:sz w:val="24"/>
          <w:szCs w:val="24"/>
          <w:shd w:val="clear" w:color="auto" w:fill="FFFFFF"/>
        </w:rPr>
        <w:t>I. Introduction</w:t>
      </w:r>
    </w:p>
    <w:p w14:paraId="7693A7CE" w14:textId="7D8EEAD3" w:rsidR="00870460" w:rsidRPr="00370090" w:rsidRDefault="001B118E" w:rsidP="00870460">
      <w:pPr>
        <w:spacing w:after="0"/>
        <w:rPr>
          <w:rFonts w:ascii="Times New Roman" w:hAnsi="Times New Roman" w:cs="Times New Roman"/>
          <w:sz w:val="20"/>
        </w:rPr>
      </w:pPr>
      <w:r w:rsidRPr="00370090">
        <w:rPr>
          <w:rFonts w:ascii="Times New Roman" w:hAnsi="Times New Roman" w:cs="Times New Roman"/>
          <w:sz w:val="20"/>
          <w:shd w:val="clear" w:color="auto" w:fill="FFFFFF"/>
        </w:rPr>
        <w:t xml:space="preserve">Introduction section comes after the abstract. Introduction section should provide the reader with a </w:t>
      </w:r>
      <w:r w:rsidRPr="00370090">
        <w:rPr>
          <w:rFonts w:ascii="Times New Roman" w:hAnsi="Times New Roman" w:cs="Times New Roman"/>
          <w:sz w:val="20"/>
          <w:shd w:val="clear" w:color="auto" w:fill="FFFFFF"/>
        </w:rPr>
        <w:t>brief overview of your topic and the reasons for conducting research. The introduction is a perfect place to set the scene and make a good first impression. Regarding word count, introduction typically occupies 10-15% of your paper, for example, if the total word count of your paper is 3000, then you should aim for an introduction of around 600 words.</w:t>
      </w:r>
      <w:r w:rsidR="00870460" w:rsidRPr="00370090">
        <w:rPr>
          <w:rFonts w:ascii="Times New Roman" w:hAnsi="Times New Roman" w:cs="Times New Roman"/>
          <w:sz w:val="20"/>
          <w:shd w:val="clear" w:color="auto" w:fill="FFFFFF"/>
        </w:rPr>
        <w:t xml:space="preserve"> </w:t>
      </w:r>
      <w:r w:rsidR="00870460" w:rsidRPr="00370090">
        <w:rPr>
          <w:rFonts w:ascii="Times New Roman" w:hAnsi="Times New Roman" w:cs="Times New Roman"/>
          <w:sz w:val="20"/>
        </w:rPr>
        <w:t>In Introduction, the word limit should be 400-</w:t>
      </w:r>
      <w:r w:rsidR="00870460" w:rsidRPr="00370090">
        <w:rPr>
          <w:rFonts w:ascii="Times New Roman" w:hAnsi="Times New Roman" w:cs="Times New Roman"/>
          <w:sz w:val="20"/>
        </w:rPr>
        <w:t>7</w:t>
      </w:r>
      <w:r w:rsidR="00870460" w:rsidRPr="00370090">
        <w:rPr>
          <w:rFonts w:ascii="Times New Roman" w:hAnsi="Times New Roman" w:cs="Times New Roman"/>
          <w:sz w:val="20"/>
        </w:rPr>
        <w:t>00 words, over 1-4 paragraphs.</w:t>
      </w:r>
    </w:p>
    <w:p w14:paraId="57A0EB87" w14:textId="77777777" w:rsidR="00870460" w:rsidRPr="00370090" w:rsidRDefault="001B118E" w:rsidP="00870460">
      <w:pPr>
        <w:shd w:val="clear" w:color="auto" w:fill="FFFFFF"/>
        <w:spacing w:after="0" w:line="240" w:lineRule="auto"/>
        <w:textAlignment w:val="baseline"/>
        <w:rPr>
          <w:rFonts w:ascii="Times New Roman" w:eastAsia="Times New Roman" w:hAnsi="Times New Roman" w:cs="Times New Roman"/>
          <w:sz w:val="20"/>
        </w:rPr>
      </w:pPr>
      <w:r w:rsidRPr="001B118E">
        <w:rPr>
          <w:rFonts w:ascii="Times New Roman" w:eastAsia="Times New Roman" w:hAnsi="Times New Roman" w:cs="Times New Roman"/>
          <w:sz w:val="20"/>
          <w:bdr w:val="none" w:sz="0" w:space="0" w:color="auto" w:frame="1"/>
        </w:rPr>
        <w:t>The introduction section of your research paper should include the following:</w:t>
      </w:r>
      <w:r w:rsidR="00870460" w:rsidRPr="00370090">
        <w:rPr>
          <w:rFonts w:ascii="Times New Roman" w:eastAsia="Times New Roman" w:hAnsi="Times New Roman" w:cs="Times New Roman"/>
          <w:sz w:val="20"/>
        </w:rPr>
        <w:t xml:space="preserve"> </w:t>
      </w:r>
    </w:p>
    <w:p w14:paraId="0212F8D7" w14:textId="77777777" w:rsidR="00870460" w:rsidRPr="00370090" w:rsidRDefault="001B118E" w:rsidP="0087046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0"/>
        </w:rPr>
      </w:pPr>
      <w:r w:rsidRPr="00370090">
        <w:rPr>
          <w:rFonts w:ascii="Times New Roman" w:eastAsia="Times New Roman" w:hAnsi="Times New Roman" w:cs="Times New Roman"/>
          <w:sz w:val="20"/>
          <w:bdr w:val="none" w:sz="0" w:space="0" w:color="auto" w:frame="1"/>
        </w:rPr>
        <w:t>General introduction</w:t>
      </w:r>
    </w:p>
    <w:p w14:paraId="74A02DCE" w14:textId="77777777" w:rsidR="00870460" w:rsidRPr="00370090" w:rsidRDefault="001B118E" w:rsidP="0087046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0"/>
        </w:rPr>
      </w:pPr>
      <w:r w:rsidRPr="00370090">
        <w:rPr>
          <w:rFonts w:ascii="Times New Roman" w:eastAsia="Times New Roman" w:hAnsi="Times New Roman" w:cs="Times New Roman"/>
          <w:sz w:val="20"/>
          <w:bdr w:val="none" w:sz="0" w:space="0" w:color="auto" w:frame="1"/>
        </w:rPr>
        <w:t>Problem definition</w:t>
      </w:r>
    </w:p>
    <w:p w14:paraId="4F2F83B0" w14:textId="33501A0C" w:rsidR="00870460" w:rsidRPr="00370090" w:rsidRDefault="001B118E" w:rsidP="0087046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0"/>
        </w:rPr>
      </w:pPr>
      <w:r w:rsidRPr="00370090">
        <w:rPr>
          <w:rFonts w:ascii="Times New Roman" w:eastAsia="Times New Roman" w:hAnsi="Times New Roman" w:cs="Times New Roman"/>
          <w:sz w:val="20"/>
          <w:bdr w:val="none" w:sz="0" w:space="0" w:color="auto" w:frame="1"/>
        </w:rPr>
        <w:t>Gaps in the literature</w:t>
      </w:r>
      <w:r w:rsidR="009D510E" w:rsidRPr="00370090">
        <w:rPr>
          <w:rFonts w:ascii="Times New Roman" w:eastAsia="Times New Roman" w:hAnsi="Times New Roman" w:cs="Times New Roman"/>
          <w:sz w:val="20"/>
          <w:bdr w:val="none" w:sz="0" w:space="0" w:color="auto" w:frame="1"/>
        </w:rPr>
        <w:t xml:space="preserve"> and future research</w:t>
      </w:r>
    </w:p>
    <w:p w14:paraId="74B11D58" w14:textId="77777777" w:rsidR="00870460" w:rsidRPr="00370090" w:rsidRDefault="001B118E" w:rsidP="0087046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0"/>
        </w:rPr>
      </w:pPr>
      <w:r w:rsidRPr="00370090">
        <w:rPr>
          <w:rFonts w:ascii="Times New Roman" w:eastAsia="Times New Roman" w:hAnsi="Times New Roman" w:cs="Times New Roman"/>
          <w:sz w:val="20"/>
          <w:bdr w:val="none" w:sz="0" w:space="0" w:color="auto" w:frame="1"/>
        </w:rPr>
        <w:t>Problems solution</w:t>
      </w:r>
    </w:p>
    <w:p w14:paraId="251C5A78" w14:textId="77777777" w:rsidR="00870460" w:rsidRPr="00370090" w:rsidRDefault="001B118E" w:rsidP="0087046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0"/>
        </w:rPr>
      </w:pPr>
      <w:r w:rsidRPr="00370090">
        <w:rPr>
          <w:rFonts w:ascii="Times New Roman" w:eastAsia="Times New Roman" w:hAnsi="Times New Roman" w:cs="Times New Roman"/>
          <w:sz w:val="20"/>
          <w:bdr w:val="none" w:sz="0" w:space="0" w:color="auto" w:frame="1"/>
        </w:rPr>
        <w:t>Study motivation</w:t>
      </w:r>
    </w:p>
    <w:p w14:paraId="1ADEB368" w14:textId="77777777" w:rsidR="00870460" w:rsidRPr="00370090" w:rsidRDefault="001B118E" w:rsidP="0087046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0"/>
        </w:rPr>
      </w:pPr>
      <w:r w:rsidRPr="00370090">
        <w:rPr>
          <w:rFonts w:ascii="Times New Roman" w:eastAsia="Times New Roman" w:hAnsi="Times New Roman" w:cs="Times New Roman"/>
          <w:sz w:val="20"/>
          <w:bdr w:val="none" w:sz="0" w:space="0" w:color="auto" w:frame="1"/>
        </w:rPr>
        <w:t>Aims &amp; objectives</w:t>
      </w:r>
    </w:p>
    <w:p w14:paraId="30257C38" w14:textId="017FB210" w:rsidR="001B118E" w:rsidRPr="00370090" w:rsidRDefault="001B118E" w:rsidP="0087046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sz w:val="20"/>
        </w:rPr>
      </w:pPr>
      <w:r w:rsidRPr="00370090">
        <w:rPr>
          <w:rFonts w:ascii="Times New Roman" w:eastAsia="Times New Roman" w:hAnsi="Times New Roman" w:cs="Times New Roman"/>
          <w:sz w:val="20"/>
          <w:bdr w:val="none" w:sz="0" w:space="0" w:color="auto" w:frame="1"/>
        </w:rPr>
        <w:t>Significance and advantages of your work</w:t>
      </w:r>
      <w:r w:rsidR="00870460" w:rsidRPr="00370090">
        <w:rPr>
          <w:rFonts w:ascii="Times New Roman" w:eastAsia="Times New Roman" w:hAnsi="Times New Roman" w:cs="Times New Roman"/>
          <w:sz w:val="20"/>
          <w:bdr w:val="none" w:sz="0" w:space="0" w:color="auto" w:frame="1"/>
        </w:rPr>
        <w:t>.</w:t>
      </w:r>
    </w:p>
    <w:p w14:paraId="1D9656A0" w14:textId="77777777" w:rsidR="001B118E" w:rsidRPr="00370090" w:rsidRDefault="001B118E" w:rsidP="001B118E">
      <w:pPr>
        <w:spacing w:after="0"/>
        <w:rPr>
          <w:rFonts w:ascii="Times New Roman" w:hAnsi="Times New Roman" w:cs="Times New Roman"/>
          <w:sz w:val="20"/>
        </w:rPr>
      </w:pPr>
    </w:p>
    <w:p w14:paraId="75CB9BEF" w14:textId="02124BA4" w:rsidR="00626F20" w:rsidRPr="00370090" w:rsidRDefault="001F42A6" w:rsidP="001F42A6">
      <w:pPr>
        <w:spacing w:after="0"/>
        <w:jc w:val="center"/>
        <w:rPr>
          <w:rFonts w:ascii="Times New Roman" w:hAnsi="Times New Roman" w:cs="Times New Roman"/>
          <w:sz w:val="24"/>
          <w:szCs w:val="24"/>
        </w:rPr>
      </w:pPr>
      <w:r w:rsidRPr="00370090">
        <w:rPr>
          <w:rFonts w:ascii="Times New Roman" w:hAnsi="Times New Roman" w:cs="Times New Roman"/>
          <w:sz w:val="24"/>
          <w:szCs w:val="24"/>
        </w:rPr>
        <w:t xml:space="preserve">II. </w:t>
      </w:r>
      <w:r w:rsidR="00626F20" w:rsidRPr="00370090">
        <w:rPr>
          <w:rFonts w:ascii="Times New Roman" w:hAnsi="Times New Roman" w:cs="Times New Roman"/>
          <w:sz w:val="24"/>
          <w:szCs w:val="24"/>
        </w:rPr>
        <w:t>Method / Procedures</w:t>
      </w:r>
    </w:p>
    <w:p w14:paraId="27D204D1" w14:textId="77777777" w:rsidR="00411644" w:rsidRPr="00370090" w:rsidRDefault="001F42A6" w:rsidP="00626F20">
      <w:pPr>
        <w:spacing w:after="0"/>
        <w:rPr>
          <w:rFonts w:ascii="Times New Roman" w:hAnsi="Times New Roman" w:cs="Times New Roman"/>
          <w:sz w:val="20"/>
        </w:rPr>
      </w:pPr>
      <w:r w:rsidRPr="00370090">
        <w:rPr>
          <w:rFonts w:ascii="Times New Roman" w:hAnsi="Times New Roman" w:cs="Times New Roman"/>
          <w:sz w:val="20"/>
        </w:rPr>
        <w:t>IDENTIFY, RESEARCH AND COLLECT IDEA</w:t>
      </w:r>
      <w:r w:rsidR="00411644" w:rsidRPr="00370090">
        <w:rPr>
          <w:rFonts w:ascii="Times New Roman" w:hAnsi="Times New Roman" w:cs="Times New Roman"/>
          <w:sz w:val="20"/>
        </w:rPr>
        <w:t>: -</w:t>
      </w:r>
      <w:r w:rsidRPr="00370090">
        <w:rPr>
          <w:rFonts w:ascii="Times New Roman" w:hAnsi="Times New Roman" w:cs="Times New Roman"/>
          <w:sz w:val="20"/>
        </w:rPr>
        <w:t xml:space="preserve"> It's the foremost preliminary step for proceeding with any research work writing. While doing this go through a complete thought process of your Journal subject and research for </w:t>
      </w:r>
      <w:r w:rsidR="009D4AF5" w:rsidRPr="00370090">
        <w:rPr>
          <w:rFonts w:ascii="Times New Roman" w:hAnsi="Times New Roman" w:cs="Times New Roman"/>
          <w:sz w:val="20"/>
        </w:rPr>
        <w:t>its</w:t>
      </w:r>
      <w:r w:rsidRPr="00370090">
        <w:rPr>
          <w:rFonts w:ascii="Times New Roman" w:hAnsi="Times New Roman" w:cs="Times New Roman"/>
          <w:sz w:val="20"/>
        </w:rPr>
        <w:t xml:space="preserve"> viability by following means: </w:t>
      </w:r>
    </w:p>
    <w:p w14:paraId="5434C21A" w14:textId="04C5D270" w:rsidR="00411644" w:rsidRPr="00370090" w:rsidRDefault="001F42A6" w:rsidP="00411644">
      <w:pPr>
        <w:pStyle w:val="ListParagraph"/>
        <w:numPr>
          <w:ilvl w:val="0"/>
          <w:numId w:val="7"/>
        </w:numPr>
        <w:spacing w:after="0"/>
        <w:rPr>
          <w:rFonts w:ascii="Times New Roman" w:hAnsi="Times New Roman" w:cs="Times New Roman"/>
          <w:sz w:val="20"/>
        </w:rPr>
      </w:pPr>
      <w:r w:rsidRPr="00370090">
        <w:rPr>
          <w:rFonts w:ascii="Times New Roman" w:hAnsi="Times New Roman" w:cs="Times New Roman"/>
          <w:sz w:val="20"/>
        </w:rPr>
        <w:t>Read already published work in the same field.</w:t>
      </w:r>
    </w:p>
    <w:p w14:paraId="4FCEFC72" w14:textId="714D0F7C" w:rsidR="00411644" w:rsidRPr="00370090" w:rsidRDefault="001F42A6" w:rsidP="00411644">
      <w:pPr>
        <w:pStyle w:val="ListParagraph"/>
        <w:numPr>
          <w:ilvl w:val="0"/>
          <w:numId w:val="7"/>
        </w:numPr>
        <w:spacing w:after="0"/>
        <w:rPr>
          <w:rFonts w:ascii="Times New Roman" w:hAnsi="Times New Roman" w:cs="Times New Roman"/>
          <w:b/>
          <w:bCs/>
          <w:sz w:val="20"/>
        </w:rPr>
      </w:pPr>
      <w:r w:rsidRPr="00370090">
        <w:rPr>
          <w:rFonts w:ascii="Times New Roman" w:hAnsi="Times New Roman" w:cs="Times New Roman"/>
          <w:sz w:val="20"/>
        </w:rPr>
        <w:t xml:space="preserve">Goggling on the topic of your research work. </w:t>
      </w:r>
    </w:p>
    <w:p w14:paraId="5EC61CD5" w14:textId="34580EC5" w:rsidR="00411644" w:rsidRPr="00370090" w:rsidRDefault="001F42A6" w:rsidP="00411644">
      <w:pPr>
        <w:pStyle w:val="ListParagraph"/>
        <w:numPr>
          <w:ilvl w:val="0"/>
          <w:numId w:val="7"/>
        </w:numPr>
        <w:spacing w:after="0"/>
        <w:rPr>
          <w:rFonts w:ascii="Times New Roman" w:hAnsi="Times New Roman" w:cs="Times New Roman"/>
          <w:b/>
          <w:bCs/>
          <w:sz w:val="20"/>
        </w:rPr>
      </w:pPr>
      <w:r w:rsidRPr="00370090">
        <w:rPr>
          <w:rFonts w:ascii="Times New Roman" w:hAnsi="Times New Roman" w:cs="Times New Roman"/>
          <w:sz w:val="20"/>
        </w:rPr>
        <w:t>Attend conferences, workshops and symposiums on the same fields or on related counterparts.</w:t>
      </w:r>
    </w:p>
    <w:p w14:paraId="32E22A35" w14:textId="313B65D2" w:rsidR="001F42A6" w:rsidRPr="00370090" w:rsidRDefault="001F42A6" w:rsidP="00411644">
      <w:pPr>
        <w:pStyle w:val="ListParagraph"/>
        <w:numPr>
          <w:ilvl w:val="0"/>
          <w:numId w:val="7"/>
        </w:numPr>
        <w:spacing w:after="0"/>
        <w:rPr>
          <w:rFonts w:ascii="Times New Roman" w:hAnsi="Times New Roman" w:cs="Times New Roman"/>
          <w:b/>
          <w:bCs/>
          <w:sz w:val="20"/>
        </w:rPr>
      </w:pPr>
      <w:r w:rsidRPr="00370090">
        <w:rPr>
          <w:rFonts w:ascii="Times New Roman" w:hAnsi="Times New Roman" w:cs="Times New Roman"/>
          <w:sz w:val="20"/>
        </w:rPr>
        <w:t>Understand the scientific terms and jargon related to your research work.</w:t>
      </w:r>
    </w:p>
    <w:p w14:paraId="1DAC626C" w14:textId="77777777" w:rsidR="00411644" w:rsidRPr="00370090" w:rsidRDefault="00411644" w:rsidP="00411644">
      <w:pPr>
        <w:spacing w:after="0"/>
        <w:jc w:val="center"/>
        <w:rPr>
          <w:rFonts w:ascii="Times New Roman" w:hAnsi="Times New Roman" w:cs="Times New Roman"/>
          <w:b/>
          <w:bCs/>
          <w:sz w:val="20"/>
        </w:rPr>
      </w:pPr>
    </w:p>
    <w:p w14:paraId="4EBE035A" w14:textId="28429720" w:rsidR="00411644" w:rsidRPr="00370090" w:rsidRDefault="00411644" w:rsidP="00411644">
      <w:pPr>
        <w:spacing w:after="0"/>
        <w:jc w:val="center"/>
        <w:rPr>
          <w:rFonts w:ascii="Times New Roman" w:hAnsi="Times New Roman" w:cs="Times New Roman"/>
          <w:sz w:val="24"/>
          <w:szCs w:val="24"/>
        </w:rPr>
      </w:pPr>
      <w:r w:rsidRPr="00370090">
        <w:rPr>
          <w:rFonts w:ascii="Times New Roman" w:hAnsi="Times New Roman" w:cs="Times New Roman"/>
          <w:sz w:val="24"/>
          <w:szCs w:val="24"/>
        </w:rPr>
        <w:t>III. Results / Findings</w:t>
      </w:r>
    </w:p>
    <w:p w14:paraId="684FF222" w14:textId="77777777" w:rsidR="00411644" w:rsidRPr="00370090" w:rsidRDefault="001F42A6" w:rsidP="00626F20">
      <w:pPr>
        <w:spacing w:after="0"/>
        <w:rPr>
          <w:rFonts w:ascii="Times New Roman" w:hAnsi="Times New Roman" w:cs="Times New Roman"/>
          <w:sz w:val="20"/>
        </w:rPr>
      </w:pPr>
      <w:r w:rsidRPr="00370090">
        <w:rPr>
          <w:rFonts w:ascii="Times New Roman" w:hAnsi="Times New Roman" w:cs="Times New Roman"/>
          <w:sz w:val="20"/>
        </w:rPr>
        <w:t>WRITE DOWN YOUR STUDIES AND FINDINGS</w:t>
      </w:r>
      <w:r w:rsidR="00411644" w:rsidRPr="00370090">
        <w:rPr>
          <w:rFonts w:ascii="Times New Roman" w:hAnsi="Times New Roman" w:cs="Times New Roman"/>
          <w:sz w:val="20"/>
        </w:rPr>
        <w:t>: -</w:t>
      </w:r>
      <w:r w:rsidRPr="00370090">
        <w:rPr>
          <w:rFonts w:ascii="Times New Roman" w:hAnsi="Times New Roman" w:cs="Times New Roman"/>
          <w:sz w:val="20"/>
        </w:rPr>
        <w:t xml:space="preserve"> Now it is the time to articulate the research work with ideas gathered in above steps by adopting any of below suitable approaches: </w:t>
      </w:r>
    </w:p>
    <w:p w14:paraId="638532AB" w14:textId="67C3F334" w:rsidR="00411644" w:rsidRPr="00370090" w:rsidRDefault="001F42A6" w:rsidP="00411644">
      <w:pPr>
        <w:pStyle w:val="ListParagraph"/>
        <w:numPr>
          <w:ilvl w:val="0"/>
          <w:numId w:val="8"/>
        </w:numPr>
        <w:spacing w:after="0"/>
        <w:rPr>
          <w:rFonts w:ascii="Times New Roman" w:hAnsi="Times New Roman" w:cs="Times New Roman"/>
          <w:b/>
          <w:bCs/>
          <w:sz w:val="20"/>
        </w:rPr>
      </w:pPr>
      <w:r w:rsidRPr="00370090">
        <w:rPr>
          <w:rFonts w:ascii="Times New Roman" w:hAnsi="Times New Roman" w:cs="Times New Roman"/>
          <w:sz w:val="20"/>
        </w:rPr>
        <w:t xml:space="preserve">Bits and Pieces together </w:t>
      </w:r>
      <w:r w:rsidR="00411644" w:rsidRPr="00370090">
        <w:rPr>
          <w:rFonts w:ascii="Times New Roman" w:hAnsi="Times New Roman" w:cs="Times New Roman"/>
          <w:sz w:val="20"/>
        </w:rPr>
        <w:t xml:space="preserve">- </w:t>
      </w:r>
    </w:p>
    <w:p w14:paraId="22E9F945" w14:textId="77777777" w:rsidR="00411644" w:rsidRPr="00370090" w:rsidRDefault="001F42A6" w:rsidP="00411644">
      <w:pPr>
        <w:spacing w:after="0"/>
        <w:ind w:left="360" w:firstLine="720"/>
        <w:rPr>
          <w:rFonts w:ascii="Times New Roman" w:hAnsi="Times New Roman" w:cs="Times New Roman"/>
          <w:sz w:val="20"/>
        </w:rPr>
      </w:pPr>
      <w:r w:rsidRPr="00370090">
        <w:rPr>
          <w:rFonts w:ascii="Times New Roman" w:hAnsi="Times New Roman" w:cs="Times New Roman"/>
          <w:sz w:val="20"/>
        </w:rPr>
        <w:t>In this approach combine all your researched information in form of a journal or research paper. In this</w:t>
      </w:r>
      <w:r w:rsidR="00411644" w:rsidRPr="00370090">
        <w:rPr>
          <w:rFonts w:ascii="Times New Roman" w:hAnsi="Times New Roman" w:cs="Times New Roman"/>
          <w:sz w:val="20"/>
        </w:rPr>
        <w:t>,</w:t>
      </w:r>
      <w:r w:rsidRPr="00370090">
        <w:rPr>
          <w:rFonts w:ascii="Times New Roman" w:hAnsi="Times New Roman" w:cs="Times New Roman"/>
          <w:sz w:val="20"/>
        </w:rPr>
        <w:t xml:space="preserve"> researcher can take the </w:t>
      </w:r>
      <w:r w:rsidRPr="00370090">
        <w:rPr>
          <w:rFonts w:ascii="Times New Roman" w:hAnsi="Times New Roman" w:cs="Times New Roman"/>
          <w:sz w:val="20"/>
        </w:rPr>
        <w:lastRenderedPageBreak/>
        <w:t>reference of already accomplished work as a starting building block of its paper.</w:t>
      </w:r>
    </w:p>
    <w:p w14:paraId="09309712" w14:textId="766E3F03" w:rsidR="00411644" w:rsidRPr="00370090" w:rsidRDefault="001F42A6" w:rsidP="00411644">
      <w:pPr>
        <w:pStyle w:val="ListParagraph"/>
        <w:numPr>
          <w:ilvl w:val="0"/>
          <w:numId w:val="8"/>
        </w:numPr>
        <w:spacing w:after="0"/>
        <w:rPr>
          <w:rFonts w:ascii="Times New Roman" w:hAnsi="Times New Roman" w:cs="Times New Roman"/>
          <w:sz w:val="20"/>
        </w:rPr>
      </w:pPr>
      <w:r w:rsidRPr="00370090">
        <w:rPr>
          <w:rFonts w:ascii="Times New Roman" w:hAnsi="Times New Roman" w:cs="Times New Roman"/>
          <w:sz w:val="20"/>
        </w:rPr>
        <w:t xml:space="preserve">Jump Start </w:t>
      </w:r>
      <w:r w:rsidR="00411644" w:rsidRPr="00370090">
        <w:rPr>
          <w:rFonts w:ascii="Times New Roman" w:hAnsi="Times New Roman" w:cs="Times New Roman"/>
          <w:sz w:val="20"/>
        </w:rPr>
        <w:t xml:space="preserve">– </w:t>
      </w:r>
    </w:p>
    <w:p w14:paraId="20216FA8" w14:textId="09652B08" w:rsidR="00411644" w:rsidRPr="00370090" w:rsidRDefault="001F42A6" w:rsidP="00411644">
      <w:pPr>
        <w:spacing w:after="0"/>
        <w:ind w:left="360" w:firstLine="720"/>
        <w:rPr>
          <w:rFonts w:ascii="Times New Roman" w:hAnsi="Times New Roman" w:cs="Times New Roman"/>
          <w:sz w:val="20"/>
        </w:rPr>
      </w:pPr>
      <w:r w:rsidRPr="00370090">
        <w:rPr>
          <w:rFonts w:ascii="Times New Roman" w:hAnsi="Times New Roman" w:cs="Times New Roman"/>
          <w:sz w:val="20"/>
        </w:rPr>
        <w:t>This approach works the best in guidance of fellow researchers. In this the authors continuously receives or asks inputs from their fellows. It enriches the information pool of your paper with expert comments or upgradations. And the researcher feels confident about their work and takes a jump to start the paper writing.</w:t>
      </w:r>
    </w:p>
    <w:p w14:paraId="752C94FA" w14:textId="4FA7630C" w:rsidR="00411644" w:rsidRPr="00370090" w:rsidRDefault="001F42A6" w:rsidP="00411644">
      <w:pPr>
        <w:pStyle w:val="ListParagraph"/>
        <w:numPr>
          <w:ilvl w:val="0"/>
          <w:numId w:val="8"/>
        </w:numPr>
        <w:spacing w:after="0"/>
        <w:rPr>
          <w:rFonts w:ascii="Times New Roman" w:hAnsi="Times New Roman" w:cs="Times New Roman"/>
          <w:b/>
          <w:bCs/>
          <w:sz w:val="20"/>
        </w:rPr>
      </w:pPr>
      <w:r w:rsidRPr="00370090">
        <w:rPr>
          <w:rFonts w:ascii="Times New Roman" w:hAnsi="Times New Roman" w:cs="Times New Roman"/>
          <w:sz w:val="20"/>
        </w:rPr>
        <w:t>Use of Simulation software</w:t>
      </w:r>
      <w:r w:rsidR="00411644" w:rsidRPr="00370090">
        <w:rPr>
          <w:rFonts w:ascii="Times New Roman" w:hAnsi="Times New Roman" w:cs="Times New Roman"/>
          <w:sz w:val="20"/>
        </w:rPr>
        <w:t xml:space="preserve"> – </w:t>
      </w:r>
    </w:p>
    <w:p w14:paraId="69A2F945" w14:textId="7251EFBA" w:rsidR="00411644" w:rsidRPr="00370090" w:rsidRDefault="001F42A6" w:rsidP="00411644">
      <w:pPr>
        <w:spacing w:after="0"/>
        <w:ind w:left="360" w:firstLine="720"/>
        <w:rPr>
          <w:rFonts w:ascii="Times New Roman" w:hAnsi="Times New Roman" w:cs="Times New Roman"/>
          <w:sz w:val="20"/>
        </w:rPr>
      </w:pPr>
      <w:r w:rsidRPr="00370090">
        <w:rPr>
          <w:rFonts w:ascii="Times New Roman" w:hAnsi="Times New Roman" w:cs="Times New Roman"/>
          <w:sz w:val="20"/>
        </w:rPr>
        <w:t xml:space="preserve">There are numbers of software available which can mimic the process involved in your research work and can produce the possible result. One of such type of software is Matlab. You can readily find Mfiles related to your research work on internet or in some cases these can require few modifications. Once these Mfiles are uploaded in software, you can get the simulated results of your paper and it </w:t>
      </w:r>
      <w:r w:rsidR="00411644" w:rsidRPr="00370090">
        <w:rPr>
          <w:rFonts w:ascii="Times New Roman" w:hAnsi="Times New Roman" w:cs="Times New Roman"/>
          <w:sz w:val="20"/>
        </w:rPr>
        <w:t xml:space="preserve">makes </w:t>
      </w:r>
      <w:r w:rsidRPr="00370090">
        <w:rPr>
          <w:rFonts w:ascii="Times New Roman" w:hAnsi="Times New Roman" w:cs="Times New Roman"/>
          <w:sz w:val="20"/>
        </w:rPr>
        <w:t>the process of paper writing</w:t>
      </w:r>
      <w:r w:rsidR="00411644" w:rsidRPr="00370090">
        <w:rPr>
          <w:rFonts w:ascii="Times New Roman" w:hAnsi="Times New Roman" w:cs="Times New Roman"/>
          <w:sz w:val="20"/>
        </w:rPr>
        <w:t xml:space="preserve"> easier</w:t>
      </w:r>
      <w:r w:rsidRPr="00370090">
        <w:rPr>
          <w:rFonts w:ascii="Times New Roman" w:hAnsi="Times New Roman" w:cs="Times New Roman"/>
          <w:sz w:val="20"/>
        </w:rPr>
        <w:t>. As by adopting the above practices all major constructs of a research paper can be written and together compiled to form a complete research ready for Peer review.</w:t>
      </w:r>
    </w:p>
    <w:p w14:paraId="7B4FB6C3" w14:textId="7998B9E9" w:rsidR="00626F20" w:rsidRPr="00370090" w:rsidRDefault="00626F20" w:rsidP="00626F20">
      <w:pPr>
        <w:spacing w:after="0"/>
        <w:rPr>
          <w:rFonts w:ascii="Times New Roman" w:hAnsi="Times New Roman" w:cs="Times New Roman"/>
          <w:sz w:val="20"/>
        </w:rPr>
      </w:pPr>
    </w:p>
    <w:p w14:paraId="39428BF2" w14:textId="21947EE1" w:rsidR="00411644" w:rsidRPr="00370090" w:rsidRDefault="001B5606" w:rsidP="00411644">
      <w:pPr>
        <w:spacing w:after="0"/>
        <w:jc w:val="center"/>
        <w:rPr>
          <w:rFonts w:ascii="Times New Roman" w:hAnsi="Times New Roman" w:cs="Times New Roman"/>
          <w:sz w:val="24"/>
          <w:szCs w:val="24"/>
        </w:rPr>
      </w:pPr>
      <w:r w:rsidRPr="00370090">
        <w:rPr>
          <w:rFonts w:ascii="Times New Roman" w:hAnsi="Times New Roman" w:cs="Times New Roman"/>
          <w:sz w:val="24"/>
          <w:szCs w:val="24"/>
        </w:rPr>
        <w:t>I</w:t>
      </w:r>
      <w:r>
        <w:rPr>
          <w:rFonts w:ascii="Times New Roman" w:hAnsi="Times New Roman" w:cs="Times New Roman"/>
          <w:sz w:val="24"/>
          <w:szCs w:val="24"/>
        </w:rPr>
        <w:t>V</w:t>
      </w:r>
      <w:r w:rsidRPr="00370090">
        <w:rPr>
          <w:rFonts w:ascii="Times New Roman" w:hAnsi="Times New Roman" w:cs="Times New Roman"/>
          <w:sz w:val="24"/>
          <w:szCs w:val="24"/>
        </w:rPr>
        <w:t>. Conclusion</w:t>
      </w:r>
    </w:p>
    <w:p w14:paraId="31D4D5C9" w14:textId="48FF9C61" w:rsidR="009D510E" w:rsidRPr="00370090" w:rsidRDefault="009D510E" w:rsidP="00370090">
      <w:pPr>
        <w:spacing w:after="0"/>
        <w:rPr>
          <w:rFonts w:ascii="Times New Roman" w:hAnsi="Times New Roman" w:cs="Times New Roman"/>
          <w:sz w:val="20"/>
        </w:rPr>
      </w:pPr>
      <w:r w:rsidRPr="00370090">
        <w:rPr>
          <w:rFonts w:ascii="Times New Roman" w:hAnsi="Times New Roman" w:cs="Times New Roman"/>
          <w:sz w:val="20"/>
        </w:rPr>
        <w:t>A conclusion section is not required. Although a conclusion may review the main points of the paper, do not replicate the abstract as the conclusion. A conclusion might elaborate on the importance of the work or suggest applications and extensions.</w:t>
      </w:r>
    </w:p>
    <w:p w14:paraId="61200940" w14:textId="77777777" w:rsidR="001B5606" w:rsidRDefault="001B5606" w:rsidP="00370090">
      <w:pPr>
        <w:spacing w:after="0"/>
        <w:jc w:val="center"/>
        <w:rPr>
          <w:rFonts w:ascii="Times New Roman" w:hAnsi="Times New Roman" w:cs="Times New Roman"/>
          <w:sz w:val="20"/>
        </w:rPr>
      </w:pPr>
    </w:p>
    <w:p w14:paraId="3F49D037" w14:textId="58D43C74" w:rsidR="00370090" w:rsidRPr="001B5606" w:rsidRDefault="009D510E" w:rsidP="00370090">
      <w:pPr>
        <w:spacing w:after="0"/>
        <w:jc w:val="center"/>
        <w:rPr>
          <w:rFonts w:ascii="Times New Roman" w:hAnsi="Times New Roman" w:cs="Times New Roman"/>
          <w:sz w:val="20"/>
        </w:rPr>
      </w:pPr>
      <w:r w:rsidRPr="001B5606">
        <w:rPr>
          <w:rFonts w:ascii="Times New Roman" w:hAnsi="Times New Roman" w:cs="Times New Roman"/>
          <w:sz w:val="20"/>
        </w:rPr>
        <w:t>APPENDIX</w:t>
      </w:r>
    </w:p>
    <w:p w14:paraId="07ED537A" w14:textId="0DC5934B" w:rsidR="009D510E" w:rsidRPr="00370090" w:rsidRDefault="009D510E" w:rsidP="00370090">
      <w:pPr>
        <w:spacing w:after="0"/>
        <w:rPr>
          <w:rFonts w:ascii="Times New Roman" w:hAnsi="Times New Roman" w:cs="Times New Roman"/>
          <w:sz w:val="20"/>
        </w:rPr>
      </w:pPr>
      <w:r w:rsidRPr="00370090">
        <w:rPr>
          <w:rFonts w:ascii="Times New Roman" w:hAnsi="Times New Roman" w:cs="Times New Roman"/>
          <w:sz w:val="20"/>
        </w:rPr>
        <w:t>Appendixes, if needed, appear before the acknowledgment.</w:t>
      </w:r>
    </w:p>
    <w:p w14:paraId="6BD12816" w14:textId="77777777" w:rsidR="001B5606" w:rsidRDefault="001B5606" w:rsidP="00370090">
      <w:pPr>
        <w:spacing w:after="0"/>
        <w:jc w:val="center"/>
        <w:rPr>
          <w:rFonts w:ascii="Times New Roman" w:hAnsi="Times New Roman" w:cs="Times New Roman"/>
          <w:sz w:val="20"/>
        </w:rPr>
      </w:pPr>
    </w:p>
    <w:p w14:paraId="60542BE8" w14:textId="250FD7A9" w:rsidR="00370090" w:rsidRPr="001B5606" w:rsidRDefault="009D510E" w:rsidP="00370090">
      <w:pPr>
        <w:spacing w:after="0"/>
        <w:jc w:val="center"/>
        <w:rPr>
          <w:rFonts w:ascii="Times New Roman" w:hAnsi="Times New Roman" w:cs="Times New Roman"/>
          <w:sz w:val="20"/>
        </w:rPr>
      </w:pPr>
      <w:r w:rsidRPr="001B5606">
        <w:rPr>
          <w:rFonts w:ascii="Times New Roman" w:hAnsi="Times New Roman" w:cs="Times New Roman"/>
          <w:sz w:val="20"/>
        </w:rPr>
        <w:t>ACKNOWLEDG</w:t>
      </w:r>
      <w:r w:rsidR="00370090" w:rsidRPr="001B5606">
        <w:rPr>
          <w:rFonts w:ascii="Times New Roman" w:hAnsi="Times New Roman" w:cs="Times New Roman"/>
          <w:sz w:val="20"/>
        </w:rPr>
        <w:t>E</w:t>
      </w:r>
      <w:r w:rsidRPr="001B5606">
        <w:rPr>
          <w:rFonts w:ascii="Times New Roman" w:hAnsi="Times New Roman" w:cs="Times New Roman"/>
          <w:sz w:val="20"/>
        </w:rPr>
        <w:t>MENT</w:t>
      </w:r>
    </w:p>
    <w:p w14:paraId="4B91A49F" w14:textId="57ECCDDF" w:rsidR="00626F20" w:rsidRPr="00370090" w:rsidRDefault="009D510E" w:rsidP="00626F20">
      <w:pPr>
        <w:spacing w:after="0"/>
        <w:rPr>
          <w:rFonts w:ascii="Times New Roman" w:hAnsi="Times New Roman" w:cs="Times New Roman"/>
          <w:sz w:val="20"/>
        </w:rPr>
      </w:pPr>
      <w:r w:rsidRPr="00370090">
        <w:rPr>
          <w:rFonts w:ascii="Times New Roman" w:hAnsi="Times New Roman" w:cs="Times New Roman"/>
          <w:sz w:val="20"/>
        </w:rPr>
        <w:t>Use the singular heading even if you have many acknowledgments.</w:t>
      </w:r>
    </w:p>
    <w:p w14:paraId="443F1CF7" w14:textId="77777777" w:rsidR="001B5606" w:rsidRDefault="001B5606" w:rsidP="00370090">
      <w:pPr>
        <w:spacing w:after="0"/>
        <w:jc w:val="center"/>
        <w:rPr>
          <w:rFonts w:ascii="Times New Roman" w:hAnsi="Times New Roman" w:cs="Times New Roman"/>
          <w:sz w:val="20"/>
        </w:rPr>
      </w:pPr>
    </w:p>
    <w:p w14:paraId="0410D85C" w14:textId="51FBCEF3" w:rsidR="00626F20" w:rsidRPr="001B5606" w:rsidRDefault="001B5606" w:rsidP="00370090">
      <w:pPr>
        <w:spacing w:after="0"/>
        <w:jc w:val="center"/>
        <w:rPr>
          <w:rFonts w:ascii="Times New Roman" w:hAnsi="Times New Roman" w:cs="Times New Roman"/>
          <w:sz w:val="20"/>
        </w:rPr>
      </w:pPr>
      <w:r w:rsidRPr="001B5606">
        <w:rPr>
          <w:rFonts w:ascii="Times New Roman" w:hAnsi="Times New Roman" w:cs="Times New Roman"/>
          <w:sz w:val="20"/>
        </w:rPr>
        <w:t>REFERENCE</w:t>
      </w:r>
    </w:p>
    <w:p w14:paraId="57056619" w14:textId="42517FEA" w:rsidR="00370090" w:rsidRPr="00370090" w:rsidRDefault="00370090" w:rsidP="00370090">
      <w:pPr>
        <w:spacing w:after="0"/>
        <w:rPr>
          <w:rFonts w:ascii="Times New Roman" w:hAnsi="Times New Roman" w:cs="Times New Roman"/>
          <w:sz w:val="20"/>
        </w:rPr>
      </w:pPr>
      <w:r w:rsidRPr="00370090">
        <w:rPr>
          <w:rFonts w:ascii="Times New Roman" w:hAnsi="Times New Roman" w:cs="Times New Roman"/>
          <w:sz w:val="20"/>
        </w:rPr>
        <w:t>References and Citations of the sources for your work are given here.</w:t>
      </w:r>
    </w:p>
    <w:p w14:paraId="4BA5072E" w14:textId="78C5A162" w:rsidR="00370090" w:rsidRPr="00370090" w:rsidRDefault="00370090" w:rsidP="00370090">
      <w:pPr>
        <w:spacing w:after="0"/>
        <w:rPr>
          <w:rFonts w:ascii="Times New Roman" w:hAnsi="Times New Roman" w:cs="Times New Roman"/>
          <w:sz w:val="20"/>
        </w:rPr>
      </w:pPr>
      <w:r w:rsidRPr="00370090">
        <w:rPr>
          <w:rFonts w:ascii="Times New Roman" w:hAnsi="Times New Roman" w:cs="Times New Roman"/>
          <w:sz w:val="20"/>
        </w:rPr>
        <w:t xml:space="preserve">Example of references: - </w:t>
      </w:r>
    </w:p>
    <w:p w14:paraId="7C096E0A" w14:textId="77777777" w:rsidR="00370090" w:rsidRPr="00370090" w:rsidRDefault="00370090" w:rsidP="00626F20">
      <w:pPr>
        <w:spacing w:after="0"/>
        <w:rPr>
          <w:rFonts w:ascii="Times New Roman" w:hAnsi="Times New Roman" w:cs="Times New Roman"/>
          <w:sz w:val="20"/>
        </w:rPr>
      </w:pPr>
      <w:r w:rsidRPr="00370090">
        <w:rPr>
          <w:rFonts w:ascii="Times New Roman" w:hAnsi="Times New Roman" w:cs="Times New Roman"/>
          <w:sz w:val="20"/>
        </w:rPr>
        <w:t xml:space="preserve">[1] G. O. Young, “Synthetic structure of industrial plastics (Book style with paper title and editor),” in Plastics, 2nd ed. vol. 3, J. Peters, Ed. New York: McGraw-Hill, 1964, pp. 15–64. </w:t>
      </w:r>
    </w:p>
    <w:p w14:paraId="7F112548" w14:textId="77777777" w:rsidR="00370090" w:rsidRPr="00370090" w:rsidRDefault="00370090" w:rsidP="00626F20">
      <w:pPr>
        <w:spacing w:after="0"/>
        <w:rPr>
          <w:rFonts w:ascii="Times New Roman" w:hAnsi="Times New Roman" w:cs="Times New Roman"/>
          <w:sz w:val="20"/>
        </w:rPr>
      </w:pPr>
      <w:r w:rsidRPr="00370090">
        <w:rPr>
          <w:rFonts w:ascii="Times New Roman" w:hAnsi="Times New Roman" w:cs="Times New Roman"/>
          <w:sz w:val="20"/>
        </w:rPr>
        <w:t xml:space="preserve">[2] W.-K. Chen, Linear Networks and Systems (Book style). Belmont, CA: Wadsworth, 1993, pp. 123–135. </w:t>
      </w:r>
    </w:p>
    <w:p w14:paraId="7FCD4968" w14:textId="77777777" w:rsidR="00370090" w:rsidRPr="00370090" w:rsidRDefault="00370090" w:rsidP="00626F20">
      <w:pPr>
        <w:spacing w:after="0"/>
        <w:rPr>
          <w:rFonts w:ascii="Times New Roman" w:hAnsi="Times New Roman" w:cs="Times New Roman"/>
          <w:sz w:val="20"/>
        </w:rPr>
      </w:pPr>
      <w:r w:rsidRPr="00370090">
        <w:rPr>
          <w:rFonts w:ascii="Times New Roman" w:hAnsi="Times New Roman" w:cs="Times New Roman"/>
          <w:sz w:val="20"/>
        </w:rPr>
        <w:t xml:space="preserve">[3] H. Poor, An Introduction to Signal Detection and Estimation. New York: Springer-Verlag, 1985, ch. 4. </w:t>
      </w:r>
    </w:p>
    <w:p w14:paraId="12279777" w14:textId="77777777" w:rsidR="00370090" w:rsidRPr="00370090" w:rsidRDefault="00370090" w:rsidP="00626F20">
      <w:pPr>
        <w:spacing w:after="0"/>
        <w:rPr>
          <w:rFonts w:ascii="Times New Roman" w:hAnsi="Times New Roman" w:cs="Times New Roman"/>
          <w:sz w:val="20"/>
        </w:rPr>
      </w:pPr>
      <w:r w:rsidRPr="00370090">
        <w:rPr>
          <w:rFonts w:ascii="Times New Roman" w:hAnsi="Times New Roman" w:cs="Times New Roman"/>
          <w:sz w:val="20"/>
        </w:rPr>
        <w:t xml:space="preserve">[4] B. Smith, “An approach to graphs of linear forms (Unpublished work style),” unpublished. </w:t>
      </w:r>
    </w:p>
    <w:p w14:paraId="2812491A" w14:textId="224964D3" w:rsidR="00370090" w:rsidRPr="00370090" w:rsidRDefault="00370090" w:rsidP="00626F20">
      <w:pPr>
        <w:spacing w:after="0"/>
        <w:rPr>
          <w:rFonts w:ascii="Times New Roman" w:hAnsi="Times New Roman" w:cs="Times New Roman"/>
          <w:sz w:val="20"/>
        </w:rPr>
      </w:pPr>
      <w:r w:rsidRPr="00370090">
        <w:rPr>
          <w:rFonts w:ascii="Times New Roman" w:hAnsi="Times New Roman" w:cs="Times New Roman"/>
          <w:sz w:val="20"/>
        </w:rPr>
        <w:t xml:space="preserve">[5] E. H. Miller, “A note on reflector arrays (Periodical style—Accepted for publication),” IEEE Trans. Antennas </w:t>
      </w:r>
      <w:r w:rsidR="001B5606" w:rsidRPr="00370090">
        <w:rPr>
          <w:rFonts w:ascii="Times New Roman" w:hAnsi="Times New Roman" w:cs="Times New Roman"/>
          <w:sz w:val="20"/>
        </w:rPr>
        <w:t>Propagate</w:t>
      </w:r>
      <w:r w:rsidRPr="00370090">
        <w:rPr>
          <w:rFonts w:ascii="Times New Roman" w:hAnsi="Times New Roman" w:cs="Times New Roman"/>
          <w:sz w:val="20"/>
        </w:rPr>
        <w:t xml:space="preserve">., to be published. [6] J. Wang, “Fundamentals of erbium-doped fiber amplifiers arrays (Periodical style—Submitted for publication),” IEEE J. Quantum Electron., submitted for publication. </w:t>
      </w:r>
    </w:p>
    <w:p w14:paraId="727DEC45" w14:textId="77777777" w:rsidR="001B5606" w:rsidRDefault="001B5606" w:rsidP="00370090">
      <w:pPr>
        <w:spacing w:after="0"/>
        <w:jc w:val="center"/>
        <w:rPr>
          <w:rFonts w:ascii="Times New Roman" w:hAnsi="Times New Roman" w:cs="Times New Roman"/>
          <w:sz w:val="20"/>
        </w:rPr>
      </w:pPr>
    </w:p>
    <w:p w14:paraId="67B029DD" w14:textId="4446FDA8" w:rsidR="00370090" w:rsidRPr="001B5606" w:rsidRDefault="00370090" w:rsidP="00370090">
      <w:pPr>
        <w:spacing w:after="0"/>
        <w:jc w:val="center"/>
        <w:rPr>
          <w:rFonts w:ascii="Times New Roman" w:hAnsi="Times New Roman" w:cs="Times New Roman"/>
          <w:sz w:val="20"/>
        </w:rPr>
      </w:pPr>
      <w:r w:rsidRPr="001B5606">
        <w:rPr>
          <w:rFonts w:ascii="Times New Roman" w:hAnsi="Times New Roman" w:cs="Times New Roman"/>
          <w:sz w:val="20"/>
        </w:rPr>
        <w:t>AUTHORS</w:t>
      </w:r>
    </w:p>
    <w:p w14:paraId="14FDCC32" w14:textId="77777777" w:rsidR="00370090" w:rsidRPr="00370090" w:rsidRDefault="00370090" w:rsidP="00370090">
      <w:pPr>
        <w:spacing w:after="0"/>
        <w:rPr>
          <w:rFonts w:ascii="Times New Roman" w:hAnsi="Times New Roman" w:cs="Times New Roman"/>
          <w:sz w:val="20"/>
        </w:rPr>
      </w:pPr>
      <w:r w:rsidRPr="00370090">
        <w:rPr>
          <w:rFonts w:ascii="Times New Roman" w:hAnsi="Times New Roman" w:cs="Times New Roman"/>
          <w:b/>
          <w:bCs/>
          <w:sz w:val="20"/>
        </w:rPr>
        <w:t>First Author</w:t>
      </w:r>
      <w:r w:rsidRPr="00370090">
        <w:rPr>
          <w:rFonts w:ascii="Times New Roman" w:hAnsi="Times New Roman" w:cs="Times New Roman"/>
          <w:sz w:val="20"/>
        </w:rPr>
        <w:t xml:space="preserve"> – Author name, qualifications, associated institute (if any) and email address.</w:t>
      </w:r>
    </w:p>
    <w:p w14:paraId="7E29CF30" w14:textId="24FE66F7" w:rsidR="00370090" w:rsidRPr="00370090" w:rsidRDefault="00370090" w:rsidP="00370090">
      <w:pPr>
        <w:spacing w:after="0"/>
        <w:rPr>
          <w:rFonts w:ascii="Times New Roman" w:hAnsi="Times New Roman" w:cs="Times New Roman"/>
          <w:sz w:val="20"/>
        </w:rPr>
      </w:pPr>
      <w:r w:rsidRPr="00370090">
        <w:rPr>
          <w:rFonts w:ascii="Times New Roman" w:hAnsi="Times New Roman" w:cs="Times New Roman"/>
          <w:b/>
          <w:bCs/>
          <w:sz w:val="20"/>
        </w:rPr>
        <w:t xml:space="preserve">Second Author </w:t>
      </w:r>
      <w:r w:rsidRPr="00370090">
        <w:rPr>
          <w:rFonts w:ascii="Times New Roman" w:hAnsi="Times New Roman" w:cs="Times New Roman"/>
          <w:sz w:val="20"/>
        </w:rPr>
        <w:t xml:space="preserve">– Author name, qualifications, associated institute (if any) and email address. </w:t>
      </w:r>
    </w:p>
    <w:p w14:paraId="59FAAB5C" w14:textId="77777777" w:rsidR="001B5606" w:rsidRDefault="00370090" w:rsidP="00370090">
      <w:pPr>
        <w:spacing w:after="0"/>
        <w:rPr>
          <w:rFonts w:ascii="Times New Roman" w:hAnsi="Times New Roman" w:cs="Times New Roman"/>
          <w:sz w:val="20"/>
        </w:rPr>
      </w:pPr>
      <w:r w:rsidRPr="00370090">
        <w:rPr>
          <w:rFonts w:ascii="Times New Roman" w:hAnsi="Times New Roman" w:cs="Times New Roman"/>
          <w:b/>
          <w:bCs/>
          <w:sz w:val="20"/>
        </w:rPr>
        <w:t>Third Author</w:t>
      </w:r>
      <w:r w:rsidRPr="00370090">
        <w:rPr>
          <w:rFonts w:ascii="Times New Roman" w:hAnsi="Times New Roman" w:cs="Times New Roman"/>
          <w:sz w:val="20"/>
        </w:rPr>
        <w:t xml:space="preserve"> – Author name, qualifications, associated institute (if any) and email address. </w:t>
      </w:r>
    </w:p>
    <w:p w14:paraId="366C4ED4" w14:textId="77777777" w:rsidR="001B5606" w:rsidRDefault="001B5606" w:rsidP="00370090">
      <w:pPr>
        <w:spacing w:after="0"/>
        <w:rPr>
          <w:rFonts w:ascii="Times New Roman" w:hAnsi="Times New Roman" w:cs="Times New Roman"/>
          <w:sz w:val="20"/>
        </w:rPr>
      </w:pPr>
    </w:p>
    <w:p w14:paraId="08C51160" w14:textId="25F1B665" w:rsidR="00370090" w:rsidRDefault="00370090" w:rsidP="00370090">
      <w:pPr>
        <w:spacing w:after="0"/>
        <w:rPr>
          <w:rFonts w:ascii="Times New Roman" w:hAnsi="Times New Roman" w:cs="Times New Roman"/>
          <w:sz w:val="20"/>
        </w:rPr>
      </w:pPr>
      <w:r w:rsidRPr="00370090">
        <w:rPr>
          <w:rFonts w:ascii="Times New Roman" w:hAnsi="Times New Roman" w:cs="Times New Roman"/>
          <w:b/>
          <w:bCs/>
          <w:sz w:val="20"/>
        </w:rPr>
        <w:t>Correspondence Author</w:t>
      </w:r>
      <w:r w:rsidRPr="00370090">
        <w:rPr>
          <w:rFonts w:ascii="Times New Roman" w:hAnsi="Times New Roman" w:cs="Times New Roman"/>
          <w:sz w:val="20"/>
        </w:rPr>
        <w:t xml:space="preserve"> – Author name, email address, alternate email address (if any), contact number.</w:t>
      </w:r>
    </w:p>
    <w:p w14:paraId="44EF1463" w14:textId="22EDEFAF" w:rsidR="001D31A5" w:rsidRDefault="001D31A5" w:rsidP="00370090">
      <w:pPr>
        <w:spacing w:after="0"/>
        <w:rPr>
          <w:rFonts w:ascii="Times New Roman" w:hAnsi="Times New Roman" w:cs="Times New Roman"/>
          <w:sz w:val="20"/>
        </w:rPr>
      </w:pPr>
    </w:p>
    <w:p w14:paraId="1D10DEA0" w14:textId="2B394FA2" w:rsidR="001D31A5" w:rsidRDefault="001D31A5" w:rsidP="00370090">
      <w:pPr>
        <w:spacing w:after="0"/>
        <w:rPr>
          <w:rFonts w:ascii="Times New Roman" w:hAnsi="Times New Roman" w:cs="Times New Roman"/>
          <w:sz w:val="20"/>
        </w:rPr>
      </w:pPr>
    </w:p>
    <w:p w14:paraId="50B0B379" w14:textId="25E1F696" w:rsidR="001D31A5" w:rsidRDefault="001D31A5" w:rsidP="00370090">
      <w:pPr>
        <w:spacing w:after="0"/>
        <w:rPr>
          <w:rFonts w:ascii="Times New Roman" w:hAnsi="Times New Roman" w:cs="Times New Roman"/>
          <w:sz w:val="20"/>
        </w:rPr>
      </w:pPr>
    </w:p>
    <w:p w14:paraId="68BD92DC" w14:textId="6779625C" w:rsidR="001D31A5" w:rsidRDefault="001D31A5" w:rsidP="001D31A5">
      <w:pPr>
        <w:spacing w:after="0"/>
        <w:rPr>
          <w:rFonts w:ascii="Times New Roman" w:hAnsi="Times New Roman" w:cs="Times New Roman"/>
          <w:sz w:val="16"/>
          <w:szCs w:val="16"/>
        </w:rPr>
      </w:pPr>
      <w:r>
        <w:rPr>
          <w:rFonts w:ascii="Times New Roman" w:hAnsi="Times New Roman" w:cs="Times New Roman"/>
          <w:sz w:val="16"/>
          <w:szCs w:val="16"/>
        </w:rPr>
        <w:t>*Header may contain your Institute’s name or Publishing ID.</w:t>
      </w:r>
    </w:p>
    <w:p w14:paraId="36BF5769" w14:textId="2D20A1D0" w:rsidR="001D31A5" w:rsidRPr="001D31A5" w:rsidRDefault="001D31A5" w:rsidP="001D31A5">
      <w:pPr>
        <w:spacing w:after="0"/>
        <w:rPr>
          <w:rFonts w:ascii="Times New Roman" w:hAnsi="Times New Roman" w:cs="Times New Roman"/>
          <w:sz w:val="16"/>
          <w:szCs w:val="16"/>
        </w:rPr>
      </w:pPr>
      <w:r>
        <w:rPr>
          <w:rFonts w:ascii="Times New Roman" w:hAnsi="Times New Roman" w:cs="Times New Roman"/>
          <w:sz w:val="16"/>
          <w:szCs w:val="16"/>
        </w:rPr>
        <w:t>**Footer may contain footnotes or citations, etc.</w:t>
      </w:r>
    </w:p>
    <w:sectPr w:rsidR="001D31A5" w:rsidRPr="001D31A5" w:rsidSect="001B560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CD6EC" w14:textId="77777777" w:rsidR="002A542E" w:rsidRDefault="002A542E" w:rsidP="001D31A5">
      <w:pPr>
        <w:spacing w:after="0" w:line="240" w:lineRule="auto"/>
      </w:pPr>
      <w:r>
        <w:separator/>
      </w:r>
    </w:p>
  </w:endnote>
  <w:endnote w:type="continuationSeparator" w:id="0">
    <w:p w14:paraId="1511EBB9" w14:textId="77777777" w:rsidR="002A542E" w:rsidRDefault="002A542E" w:rsidP="001D3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B5881" w14:textId="77777777" w:rsidR="002A542E" w:rsidRDefault="002A542E" w:rsidP="001D31A5">
      <w:pPr>
        <w:spacing w:after="0" w:line="240" w:lineRule="auto"/>
      </w:pPr>
      <w:r>
        <w:separator/>
      </w:r>
    </w:p>
  </w:footnote>
  <w:footnote w:type="continuationSeparator" w:id="0">
    <w:p w14:paraId="754D1B97" w14:textId="77777777" w:rsidR="002A542E" w:rsidRDefault="002A542E" w:rsidP="001D3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665933"/>
      <w:docPartObj>
        <w:docPartGallery w:val="Page Numbers (Top of Page)"/>
        <w:docPartUnique/>
      </w:docPartObj>
    </w:sdtPr>
    <w:sdtEndPr>
      <w:rPr>
        <w:noProof/>
      </w:rPr>
    </w:sdtEndPr>
    <w:sdtContent>
      <w:p w14:paraId="3E213872" w14:textId="79C9BDB8" w:rsidR="001D31A5" w:rsidRDefault="001D31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76C57C" w14:textId="77777777" w:rsidR="001D31A5" w:rsidRDefault="001D31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072DE"/>
    <w:multiLevelType w:val="multilevel"/>
    <w:tmpl w:val="E304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B11F83"/>
    <w:multiLevelType w:val="multilevel"/>
    <w:tmpl w:val="4084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D46C0"/>
    <w:multiLevelType w:val="hybridMultilevel"/>
    <w:tmpl w:val="BB9029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C50B7"/>
    <w:multiLevelType w:val="hybridMultilevel"/>
    <w:tmpl w:val="DCE011C2"/>
    <w:lvl w:ilvl="0" w:tplc="7C9260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85D4F"/>
    <w:multiLevelType w:val="hybridMultilevel"/>
    <w:tmpl w:val="DE669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77533A"/>
    <w:multiLevelType w:val="hybridMultilevel"/>
    <w:tmpl w:val="47FC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616446"/>
    <w:multiLevelType w:val="hybridMultilevel"/>
    <w:tmpl w:val="3AE007F8"/>
    <w:lvl w:ilvl="0" w:tplc="F856A526">
      <w:start w:val="1"/>
      <w:numFmt w:val="upperLetter"/>
      <w:lvlText w:val="%1."/>
      <w:lvlJc w:val="left"/>
      <w:pPr>
        <w:ind w:left="720" w:hanging="360"/>
      </w:pPr>
      <w:rPr>
        <w:rFonts w:asciiTheme="minorHAnsi" w:hAnsiTheme="minorHAnsi" w:cs="Mangal"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D0CA2"/>
    <w:multiLevelType w:val="hybridMultilevel"/>
    <w:tmpl w:val="A93E3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3"/>
  </w:num>
  <w:num w:numId="5">
    <w:abstractNumId w:val="0"/>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20"/>
    <w:rsid w:val="000264B9"/>
    <w:rsid w:val="0004578D"/>
    <w:rsid w:val="00100EB0"/>
    <w:rsid w:val="001B118E"/>
    <w:rsid w:val="001B5606"/>
    <w:rsid w:val="001D31A5"/>
    <w:rsid w:val="001F42A6"/>
    <w:rsid w:val="00272A80"/>
    <w:rsid w:val="002A542E"/>
    <w:rsid w:val="00370090"/>
    <w:rsid w:val="00411644"/>
    <w:rsid w:val="00626F20"/>
    <w:rsid w:val="007A1780"/>
    <w:rsid w:val="008309FD"/>
    <w:rsid w:val="00870460"/>
    <w:rsid w:val="009D4AF5"/>
    <w:rsid w:val="009D510E"/>
    <w:rsid w:val="00C21DE0"/>
    <w:rsid w:val="00FC6F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E7E0"/>
  <w15:chartTrackingRefBased/>
  <w15:docId w15:val="{10726F44-4E81-4D5D-A630-7E05848F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1D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1DE0"/>
    <w:rPr>
      <w:b/>
      <w:bCs/>
    </w:rPr>
  </w:style>
  <w:style w:type="paragraph" w:styleId="ListParagraph">
    <w:name w:val="List Paragraph"/>
    <w:basedOn w:val="Normal"/>
    <w:uiPriority w:val="34"/>
    <w:qFormat/>
    <w:rsid w:val="001B118E"/>
    <w:pPr>
      <w:ind w:left="720"/>
      <w:contextualSpacing/>
    </w:pPr>
  </w:style>
  <w:style w:type="paragraph" w:styleId="Header">
    <w:name w:val="header"/>
    <w:basedOn w:val="Normal"/>
    <w:link w:val="HeaderChar"/>
    <w:uiPriority w:val="99"/>
    <w:unhideWhenUsed/>
    <w:rsid w:val="001D3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1A5"/>
    <w:rPr>
      <w:rFonts w:cs="Mangal"/>
    </w:rPr>
  </w:style>
  <w:style w:type="paragraph" w:styleId="Footer">
    <w:name w:val="footer"/>
    <w:basedOn w:val="Normal"/>
    <w:link w:val="FooterChar"/>
    <w:uiPriority w:val="99"/>
    <w:unhideWhenUsed/>
    <w:rsid w:val="001D3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1A5"/>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56406">
      <w:bodyDiv w:val="1"/>
      <w:marLeft w:val="0"/>
      <w:marRight w:val="0"/>
      <w:marTop w:val="0"/>
      <w:marBottom w:val="0"/>
      <w:divBdr>
        <w:top w:val="none" w:sz="0" w:space="0" w:color="auto"/>
        <w:left w:val="none" w:sz="0" w:space="0" w:color="auto"/>
        <w:bottom w:val="none" w:sz="0" w:space="0" w:color="auto"/>
        <w:right w:val="none" w:sz="0" w:space="0" w:color="auto"/>
      </w:divBdr>
    </w:div>
    <w:div w:id="930816032">
      <w:bodyDiv w:val="1"/>
      <w:marLeft w:val="0"/>
      <w:marRight w:val="0"/>
      <w:marTop w:val="0"/>
      <w:marBottom w:val="0"/>
      <w:divBdr>
        <w:top w:val="none" w:sz="0" w:space="0" w:color="auto"/>
        <w:left w:val="none" w:sz="0" w:space="0" w:color="auto"/>
        <w:bottom w:val="none" w:sz="0" w:space="0" w:color="auto"/>
        <w:right w:val="none" w:sz="0" w:space="0" w:color="auto"/>
      </w:divBdr>
    </w:div>
    <w:div w:id="1384595182">
      <w:bodyDiv w:val="1"/>
      <w:marLeft w:val="0"/>
      <w:marRight w:val="0"/>
      <w:marTop w:val="0"/>
      <w:marBottom w:val="0"/>
      <w:divBdr>
        <w:top w:val="none" w:sz="0" w:space="0" w:color="auto"/>
        <w:left w:val="none" w:sz="0" w:space="0" w:color="auto"/>
        <w:bottom w:val="none" w:sz="0" w:space="0" w:color="auto"/>
        <w:right w:val="none" w:sz="0" w:space="0" w:color="auto"/>
      </w:divBdr>
    </w:div>
    <w:div w:id="1701201565">
      <w:bodyDiv w:val="1"/>
      <w:marLeft w:val="0"/>
      <w:marRight w:val="0"/>
      <w:marTop w:val="0"/>
      <w:marBottom w:val="0"/>
      <w:divBdr>
        <w:top w:val="none" w:sz="0" w:space="0" w:color="auto"/>
        <w:left w:val="none" w:sz="0" w:space="0" w:color="auto"/>
        <w:bottom w:val="none" w:sz="0" w:space="0" w:color="auto"/>
        <w:right w:val="none" w:sz="0" w:space="0" w:color="auto"/>
      </w:divBdr>
      <w:divsChild>
        <w:div w:id="1170679946">
          <w:marLeft w:val="0"/>
          <w:marRight w:val="0"/>
          <w:marTop w:val="0"/>
          <w:marBottom w:val="0"/>
          <w:divBdr>
            <w:top w:val="none" w:sz="0" w:space="0" w:color="auto"/>
            <w:left w:val="none" w:sz="0" w:space="0" w:color="auto"/>
            <w:bottom w:val="none" w:sz="0" w:space="0" w:color="auto"/>
            <w:right w:val="none" w:sz="0" w:space="0" w:color="auto"/>
          </w:divBdr>
        </w:div>
        <w:div w:id="1470787057">
          <w:marLeft w:val="0"/>
          <w:marRight w:val="0"/>
          <w:marTop w:val="0"/>
          <w:marBottom w:val="0"/>
          <w:divBdr>
            <w:top w:val="none" w:sz="0" w:space="0" w:color="auto"/>
            <w:left w:val="none" w:sz="0" w:space="0" w:color="auto"/>
            <w:bottom w:val="none" w:sz="0" w:space="0" w:color="auto"/>
            <w:right w:val="none" w:sz="0" w:space="0" w:color="auto"/>
          </w:divBdr>
        </w:div>
      </w:divsChild>
    </w:div>
    <w:div w:id="188301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2A8DF1A0-680D-425C-ABCE-F74179F87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986</Words>
  <Characters>5250</Characters>
  <Application>Microsoft Office Word</Application>
  <DocSecurity>0</DocSecurity>
  <Lines>61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Phaguni</dc:creator>
  <cp:keywords/>
  <dc:description/>
  <cp:lastModifiedBy>Phaguni</cp:lastModifiedBy>
  <cp:revision>2</cp:revision>
  <dcterms:created xsi:type="dcterms:W3CDTF">2020-12-01T06:57:00Z</dcterms:created>
  <dcterms:modified xsi:type="dcterms:W3CDTF">2020-12-01T11:14:00Z</dcterms:modified>
</cp:coreProperties>
</file>