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174C" w:rsidRPr="00B73D1B" w:rsidRDefault="00974723" w:rsidP="00974723">
      <w:pPr>
        <w:pStyle w:val="Title"/>
        <w:jc w:val="center"/>
        <w:rPr>
          <w:rFonts w:asciiTheme="minorHAnsi" w:hAnsiTheme="minorHAnsi" w:cstheme="minorHAnsi"/>
          <w:b/>
        </w:rPr>
      </w:pPr>
      <w:r w:rsidRPr="00B73D1B">
        <w:rPr>
          <w:rFonts w:asciiTheme="minorHAnsi" w:hAnsiTheme="minorHAnsi" w:cstheme="minorHAnsi"/>
          <w:b/>
        </w:rPr>
        <w:t>Assignments Module – 5 (Selenium IDE)</w:t>
      </w:r>
      <w:r w:rsidRPr="00B73D1B">
        <w:rPr>
          <w:rFonts w:asciiTheme="minorHAnsi" w:hAnsiTheme="minorHAnsi" w:cstheme="minorHAnsi"/>
          <w:b/>
        </w:rPr>
        <w:sym w:font="Symbol" w:char="F020"/>
      </w:r>
    </w:p>
    <w:p w:rsidR="00974723" w:rsidRPr="00B73D1B" w:rsidRDefault="00974723" w:rsidP="00974723">
      <w:pPr>
        <w:rPr>
          <w:rFonts w:asciiTheme="minorHAnsi" w:hAnsiTheme="minorHAnsi" w:cstheme="minorHAnsi"/>
        </w:rPr>
      </w:pPr>
    </w:p>
    <w:p w:rsidR="00974723" w:rsidRPr="00B73D1B" w:rsidRDefault="00974723" w:rsidP="00974723">
      <w:pPr>
        <w:rPr>
          <w:rFonts w:asciiTheme="minorHAnsi" w:hAnsiTheme="minorHAnsi" w:cstheme="minorHAnsi"/>
        </w:rPr>
      </w:pPr>
    </w:p>
    <w:p w:rsidR="00974723" w:rsidRPr="00B73D1B" w:rsidRDefault="00974723" w:rsidP="00974723">
      <w:pPr>
        <w:rPr>
          <w:rFonts w:asciiTheme="minorHAnsi" w:hAnsiTheme="minorHAnsi" w:cstheme="minorHAnsi"/>
          <w:b/>
        </w:rPr>
      </w:pPr>
      <w:r w:rsidRPr="00B73D1B">
        <w:rPr>
          <w:rFonts w:asciiTheme="minorHAnsi" w:hAnsiTheme="minorHAnsi" w:cstheme="minorHAnsi"/>
          <w:b/>
        </w:rPr>
        <w:sym w:font="Symbol" w:char="F0B7"/>
      </w:r>
      <w:r w:rsidRPr="00B73D1B">
        <w:rPr>
          <w:rFonts w:asciiTheme="minorHAnsi" w:hAnsiTheme="minorHAnsi" w:cstheme="minorHAnsi"/>
          <w:b/>
        </w:rPr>
        <w:t xml:space="preserve"> What is Automation Testing?</w:t>
      </w:r>
      <w:r w:rsidRPr="00B73D1B">
        <w:rPr>
          <w:rFonts w:asciiTheme="minorHAnsi" w:hAnsiTheme="minorHAnsi" w:cstheme="minorHAnsi"/>
          <w:b/>
        </w:rPr>
        <w:sym w:font="Symbol" w:char="F020"/>
      </w:r>
    </w:p>
    <w:p w:rsidR="00974723" w:rsidRPr="00B53FE1" w:rsidRDefault="00974723" w:rsidP="00974723">
      <w:pPr>
        <w:rPr>
          <w:rFonts w:asciiTheme="minorHAnsi" w:hAnsiTheme="minorHAnsi" w:cstheme="minorHAnsi"/>
          <w:color w:val="0A0A0A"/>
          <w:sz w:val="22"/>
          <w:shd w:val="clear" w:color="auto" w:fill="FFFFFF"/>
        </w:rPr>
      </w:pPr>
      <w:r w:rsidRPr="00B53FE1">
        <w:rPr>
          <w:rFonts w:asciiTheme="minorHAnsi" w:hAnsiTheme="minorHAnsi" w:cstheme="minorHAnsi"/>
          <w:b/>
        </w:rPr>
        <w:t>Answer:</w:t>
      </w:r>
      <w:r w:rsidRPr="00B73D1B">
        <w:rPr>
          <w:rFonts w:asciiTheme="minorHAnsi" w:hAnsiTheme="minorHAnsi" w:cstheme="minorHAnsi"/>
        </w:rPr>
        <w:t xml:space="preserve"> </w:t>
      </w:r>
      <w:r w:rsidRPr="00B53FE1">
        <w:rPr>
          <w:rFonts w:asciiTheme="minorHAnsi" w:hAnsiTheme="minorHAnsi" w:cstheme="minorHAnsi"/>
          <w:sz w:val="22"/>
        </w:rPr>
        <w:t>Automation testing uses scripts and tools to run tests automatically, verifying software works as intended, finding bugs faster, and handling repetitive tasks better than manual testing</w:t>
      </w:r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, making it crucial for efficient software development, especially with </w:t>
      </w:r>
      <w:hyperlink r:id="rId5" w:history="1">
        <w:r w:rsidRPr="00B53FE1">
          <w:rPr>
            <w:rStyle w:val="Hyperlink"/>
            <w:rFonts w:asciiTheme="minorHAnsi" w:hAnsiTheme="minorHAnsi" w:cstheme="minorHAnsi"/>
            <w:sz w:val="22"/>
            <w:shd w:val="clear" w:color="auto" w:fill="FFFFFF"/>
          </w:rPr>
          <w:t>Agile</w:t>
        </w:r>
      </w:hyperlink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 xml:space="preserve"> &amp; </w:t>
      </w:r>
      <w:proofErr w:type="spellStart"/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DevOps</w:t>
      </w:r>
      <w:proofErr w:type="spellEnd"/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.</w:t>
      </w:r>
      <w:bookmarkStart w:id="0" w:name="_GoBack"/>
      <w:bookmarkEnd w:id="0"/>
    </w:p>
    <w:p w:rsidR="00974723" w:rsidRPr="00B53FE1" w:rsidRDefault="00974723" w:rsidP="00974723">
      <w:pPr>
        <w:rPr>
          <w:rFonts w:asciiTheme="minorHAnsi" w:hAnsiTheme="minorHAnsi" w:cstheme="minorHAnsi"/>
          <w:color w:val="0A0A0A"/>
          <w:sz w:val="22"/>
          <w:shd w:val="clear" w:color="auto" w:fill="FFFFFF"/>
        </w:rPr>
      </w:pPr>
    </w:p>
    <w:p w:rsidR="00974723" w:rsidRPr="00B73D1B" w:rsidRDefault="00974723" w:rsidP="00974723">
      <w:pPr>
        <w:rPr>
          <w:rFonts w:asciiTheme="minorHAnsi" w:hAnsiTheme="minorHAnsi" w:cstheme="minorHAnsi"/>
          <w:b/>
        </w:rPr>
      </w:pPr>
      <w:r w:rsidRPr="00B73D1B">
        <w:rPr>
          <w:rFonts w:asciiTheme="minorHAnsi" w:hAnsiTheme="minorHAnsi" w:cstheme="minorHAnsi"/>
          <w:b/>
        </w:rPr>
        <w:sym w:font="Symbol" w:char="F0B7"/>
      </w:r>
      <w:r w:rsidRPr="00B73D1B">
        <w:rPr>
          <w:rFonts w:asciiTheme="minorHAnsi" w:hAnsiTheme="minorHAnsi" w:cstheme="minorHAnsi"/>
          <w:b/>
        </w:rPr>
        <w:t xml:space="preserve"> Which Are</w:t>
      </w:r>
      <w:r w:rsidR="002A286B">
        <w:rPr>
          <w:rFonts w:asciiTheme="minorHAnsi" w:hAnsiTheme="minorHAnsi" w:cstheme="minorHAnsi"/>
          <w:b/>
        </w:rPr>
        <w:t xml:space="preserve"> </w:t>
      </w:r>
      <w:r w:rsidRPr="00B73D1B">
        <w:rPr>
          <w:rFonts w:asciiTheme="minorHAnsi" w:hAnsiTheme="minorHAnsi" w:cstheme="minorHAnsi"/>
          <w:b/>
        </w:rPr>
        <w:t xml:space="preserve">Browsers Supported By Selenium </w:t>
      </w:r>
      <w:r w:rsidR="002A286B">
        <w:rPr>
          <w:rFonts w:asciiTheme="minorHAnsi" w:hAnsiTheme="minorHAnsi" w:cstheme="minorHAnsi"/>
          <w:b/>
        </w:rPr>
        <w:t>IDE</w:t>
      </w:r>
      <w:r w:rsidRPr="00B73D1B">
        <w:rPr>
          <w:rFonts w:asciiTheme="minorHAnsi" w:hAnsiTheme="minorHAnsi" w:cstheme="minorHAnsi"/>
          <w:b/>
        </w:rPr>
        <w:t>?</w:t>
      </w:r>
      <w:r w:rsidRPr="00B73D1B">
        <w:rPr>
          <w:rFonts w:asciiTheme="minorHAnsi" w:hAnsiTheme="minorHAnsi" w:cstheme="minorHAnsi"/>
          <w:b/>
        </w:rPr>
        <w:sym w:font="Symbol" w:char="F020"/>
      </w:r>
    </w:p>
    <w:p w:rsidR="00974723" w:rsidRPr="00B53FE1" w:rsidRDefault="00974723" w:rsidP="00974723">
      <w:pPr>
        <w:rPr>
          <w:rStyle w:val="vkekvd"/>
          <w:rFonts w:asciiTheme="minorHAnsi" w:hAnsiTheme="minorHAnsi" w:cstheme="minorHAnsi"/>
          <w:color w:val="0A0A0A"/>
          <w:sz w:val="22"/>
          <w:shd w:val="clear" w:color="auto" w:fill="FFFFFF"/>
        </w:rPr>
      </w:pPr>
      <w:r w:rsidRPr="00B53FE1">
        <w:rPr>
          <w:rFonts w:asciiTheme="minorHAnsi" w:hAnsiTheme="minorHAnsi" w:cstheme="minorHAnsi"/>
          <w:b/>
        </w:rPr>
        <w:t>Answer:</w:t>
      </w:r>
      <w:r w:rsidRPr="00B73D1B">
        <w:rPr>
          <w:rFonts w:asciiTheme="minorHAnsi" w:hAnsiTheme="minorHAnsi" w:cstheme="minorHAnsi"/>
        </w:rPr>
        <w:t xml:space="preserve"> </w:t>
      </w:r>
      <w:r w:rsidRPr="00B53FE1">
        <w:rPr>
          <w:rFonts w:asciiTheme="minorHAnsi" w:hAnsiTheme="minorHAnsi" w:cstheme="minorHAnsi"/>
          <w:sz w:val="22"/>
        </w:rPr>
        <w:t>Selenium IDE is supported as a browser extension for </w:t>
      </w:r>
      <w:r w:rsidRPr="00B53FE1">
        <w:rPr>
          <w:rStyle w:val="Strong"/>
          <w:rFonts w:asciiTheme="minorHAnsi" w:hAnsiTheme="minorHAnsi" w:cstheme="minorHAnsi"/>
          <w:sz w:val="22"/>
        </w:rPr>
        <w:t>Google Chrome</w:t>
      </w:r>
      <w:r w:rsidRPr="00B53FE1">
        <w:rPr>
          <w:rFonts w:asciiTheme="minorHAnsi" w:hAnsiTheme="minorHAnsi" w:cstheme="minorHAnsi"/>
          <w:sz w:val="22"/>
        </w:rPr>
        <w:t>, </w:t>
      </w:r>
      <w:r w:rsidRPr="00B53FE1">
        <w:rPr>
          <w:rStyle w:val="Strong"/>
          <w:rFonts w:asciiTheme="minorHAnsi" w:hAnsiTheme="minorHAnsi" w:cstheme="minorHAnsi"/>
          <w:sz w:val="22"/>
        </w:rPr>
        <w:t>Mozilla Firefox</w:t>
      </w:r>
      <w:r w:rsidRPr="00B53FE1">
        <w:rPr>
          <w:rFonts w:asciiTheme="minorHAnsi" w:hAnsiTheme="minorHAnsi" w:cstheme="minorHAnsi"/>
          <w:sz w:val="22"/>
        </w:rPr>
        <w:t>, and </w:t>
      </w:r>
      <w:r w:rsidRPr="00B53FE1">
        <w:rPr>
          <w:rStyle w:val="Strong"/>
          <w:rFonts w:asciiTheme="minorHAnsi" w:hAnsiTheme="minorHAnsi" w:cstheme="minorHAnsi"/>
          <w:sz w:val="22"/>
        </w:rPr>
        <w:t>Microsoft Edge</w:t>
      </w:r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.</w:t>
      </w:r>
      <w:r w:rsidRPr="00B53FE1">
        <w:rPr>
          <w:rStyle w:val="vkekvd"/>
          <w:rFonts w:asciiTheme="minorHAnsi" w:hAnsiTheme="minorHAnsi" w:cstheme="minorHAnsi"/>
          <w:color w:val="0A0A0A"/>
          <w:sz w:val="22"/>
          <w:shd w:val="clear" w:color="auto" w:fill="FFFFFF"/>
        </w:rPr>
        <w:t> </w:t>
      </w:r>
    </w:p>
    <w:p w:rsidR="00974723" w:rsidRPr="00B53FE1" w:rsidRDefault="00974723" w:rsidP="00974723">
      <w:pPr>
        <w:rPr>
          <w:rStyle w:val="vkekvd"/>
          <w:rFonts w:asciiTheme="minorHAnsi" w:hAnsiTheme="minorHAnsi" w:cstheme="minorHAnsi"/>
          <w:color w:val="0A0A0A"/>
          <w:sz w:val="22"/>
          <w:shd w:val="clear" w:color="auto" w:fill="FFFFFF"/>
        </w:rPr>
      </w:pPr>
    </w:p>
    <w:p w:rsidR="00974723" w:rsidRPr="00B73D1B" w:rsidRDefault="00974723" w:rsidP="00974723">
      <w:pPr>
        <w:rPr>
          <w:rFonts w:asciiTheme="minorHAnsi" w:hAnsiTheme="minorHAnsi" w:cstheme="minorHAnsi"/>
          <w:b/>
        </w:rPr>
      </w:pPr>
      <w:r w:rsidRPr="00B73D1B">
        <w:rPr>
          <w:rFonts w:asciiTheme="minorHAnsi" w:hAnsiTheme="minorHAnsi" w:cstheme="minorHAnsi"/>
          <w:b/>
        </w:rPr>
        <w:sym w:font="Symbol" w:char="F0B7"/>
      </w:r>
      <w:r w:rsidRPr="00B73D1B">
        <w:rPr>
          <w:rFonts w:asciiTheme="minorHAnsi" w:hAnsiTheme="minorHAnsi" w:cstheme="minorHAnsi"/>
          <w:b/>
        </w:rPr>
        <w:t xml:space="preserve"> What are the benefits of Automation Testing?</w:t>
      </w:r>
      <w:r w:rsidRPr="00B73D1B">
        <w:rPr>
          <w:rFonts w:asciiTheme="minorHAnsi" w:hAnsiTheme="minorHAnsi" w:cstheme="minorHAnsi"/>
          <w:b/>
        </w:rPr>
        <w:sym w:font="Symbol" w:char="F020"/>
      </w:r>
    </w:p>
    <w:p w:rsidR="00974723" w:rsidRPr="00B53FE1" w:rsidRDefault="00974723" w:rsidP="00974723">
      <w:pPr>
        <w:rPr>
          <w:rFonts w:asciiTheme="minorHAnsi" w:hAnsiTheme="minorHAnsi" w:cstheme="minorHAnsi"/>
          <w:color w:val="0A0A0A"/>
          <w:sz w:val="22"/>
          <w:shd w:val="clear" w:color="auto" w:fill="FFFFFF"/>
        </w:rPr>
      </w:pPr>
      <w:r w:rsidRPr="00B53FE1">
        <w:rPr>
          <w:rFonts w:asciiTheme="minorHAnsi" w:hAnsiTheme="minorHAnsi" w:cstheme="minorHAnsi"/>
          <w:b/>
        </w:rPr>
        <w:t>Answer</w:t>
      </w:r>
      <w:r w:rsidRPr="00B53FE1">
        <w:rPr>
          <w:rFonts w:asciiTheme="minorHAnsi" w:hAnsiTheme="minorHAnsi" w:cstheme="minorHAnsi"/>
          <w:b/>
          <w:sz w:val="22"/>
        </w:rPr>
        <w:t>:</w:t>
      </w:r>
      <w:r w:rsidRPr="00B53FE1">
        <w:rPr>
          <w:rFonts w:asciiTheme="minorHAnsi" w:hAnsiTheme="minorHAnsi" w:cstheme="minorHAnsi"/>
          <w:sz w:val="22"/>
        </w:rPr>
        <w:t xml:space="preserve"> </w:t>
      </w:r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Automation testing offers benefits like </w:t>
      </w:r>
      <w:r w:rsidRPr="00B53FE1">
        <w:rPr>
          <w:rFonts w:asciiTheme="minorHAnsi" w:hAnsiTheme="minorHAnsi" w:cstheme="minorHAnsi"/>
          <w:sz w:val="22"/>
        </w:rPr>
        <w:t>faster releases, cost savings, improved accuracy, and better resource use</w:t>
      </w:r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 by automating repetitive tasks, enabling quicker feedback loops through CI/CD, finding bugs earlier, and allowing human testers to focus on complex areas</w:t>
      </w:r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.</w:t>
      </w:r>
    </w:p>
    <w:p w:rsidR="00974723" w:rsidRPr="00974723" w:rsidRDefault="00974723" w:rsidP="00974723">
      <w:pPr>
        <w:shd w:val="clear" w:color="auto" w:fill="FFFFFF"/>
        <w:spacing w:after="150" w:line="420" w:lineRule="atLeast"/>
        <w:rPr>
          <w:rFonts w:asciiTheme="minorHAnsi" w:hAnsiTheme="minorHAnsi" w:cstheme="minorHAnsi"/>
          <w:b/>
          <w:bCs/>
          <w:color w:val="001D35"/>
          <w:szCs w:val="30"/>
        </w:rPr>
      </w:pPr>
      <w:r w:rsidRPr="00974723">
        <w:rPr>
          <w:rFonts w:asciiTheme="minorHAnsi" w:hAnsiTheme="minorHAnsi" w:cstheme="minorHAnsi"/>
          <w:b/>
          <w:bCs/>
          <w:color w:val="001D35"/>
          <w:szCs w:val="30"/>
        </w:rPr>
        <w:t>Key Benefits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 xml:space="preserve">Faster Feedback &amp; Release: </w:t>
      </w:r>
      <w:r w:rsidRPr="00B53FE1">
        <w:rPr>
          <w:rFonts w:asciiTheme="minorHAnsi" w:hAnsiTheme="minorHAnsi" w:cstheme="minorHAnsi"/>
          <w:color w:val="0A0A0A"/>
          <w:sz w:val="22"/>
        </w:rPr>
        <w:t>Executes tests rapidly, providing instant feedback to developers for quicker bug fixes and faster time-to-market.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>Cost &amp; Time Savings:</w:t>
      </w:r>
      <w:r w:rsidR="00B73D1B" w:rsidRPr="00B53FE1">
        <w:rPr>
          <w:rFonts w:asciiTheme="minorHAnsi" w:hAnsiTheme="minorHAnsi" w:cstheme="minorHAnsi"/>
          <w:color w:val="0A0A0A"/>
          <w:sz w:val="22"/>
        </w:rPr>
        <w:t xml:space="preserve"> Reduces labour</w:t>
      </w:r>
      <w:r w:rsidRPr="00B53FE1">
        <w:rPr>
          <w:rFonts w:asciiTheme="minorHAnsi" w:hAnsiTheme="minorHAnsi" w:cstheme="minorHAnsi"/>
          <w:color w:val="0A0A0A"/>
          <w:sz w:val="22"/>
        </w:rPr>
        <w:t xml:space="preserve"> costs over time by automating repetitive tasks, and scripts can be reused, saving development effort.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 xml:space="preserve">Improved Accuracy &amp; Reliability: </w:t>
      </w:r>
      <w:r w:rsidRPr="00B53FE1">
        <w:rPr>
          <w:rFonts w:asciiTheme="minorHAnsi" w:hAnsiTheme="minorHAnsi" w:cstheme="minorHAnsi"/>
          <w:color w:val="0A0A0A"/>
          <w:sz w:val="22"/>
        </w:rPr>
        <w:t>Eliminates human errors by executing tests consistently and precisely, leading to more reliable results.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>Enhanced Test Coverage:</w:t>
      </w:r>
      <w:r w:rsidRPr="00B53FE1">
        <w:rPr>
          <w:rFonts w:asciiTheme="minorHAnsi" w:hAnsiTheme="minorHAnsi" w:cstheme="minorHAnsi"/>
          <w:b/>
          <w:bCs/>
          <w:color w:val="0A0A0A"/>
          <w:sz w:val="22"/>
        </w:rPr>
        <w:t xml:space="preserve"> </w:t>
      </w:r>
      <w:r w:rsidRPr="00B53FE1">
        <w:rPr>
          <w:rFonts w:asciiTheme="minorHAnsi" w:hAnsiTheme="minorHAnsi" w:cstheme="minorHAnsi"/>
          <w:color w:val="0A0A0A"/>
          <w:sz w:val="22"/>
        </w:rPr>
        <w:t xml:space="preserve">Allows for </w:t>
      </w:r>
      <w:r w:rsidR="002A286B">
        <w:rPr>
          <w:rFonts w:asciiTheme="minorHAnsi" w:hAnsiTheme="minorHAnsi" w:cstheme="minorHAnsi"/>
          <w:color w:val="0A0A0A"/>
          <w:sz w:val="22"/>
        </w:rPr>
        <w:t xml:space="preserve">the </w:t>
      </w:r>
      <w:r w:rsidRPr="00B53FE1">
        <w:rPr>
          <w:rFonts w:asciiTheme="minorHAnsi" w:hAnsiTheme="minorHAnsi" w:cstheme="minorHAnsi"/>
          <w:color w:val="0A0A0A"/>
          <w:sz w:val="22"/>
        </w:rPr>
        <w:t>execution of thousands of complex test cases, covering more scenarios than manual testing.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 xml:space="preserve">Better Resource Allocation: </w:t>
      </w:r>
      <w:r w:rsidRPr="00B53FE1">
        <w:rPr>
          <w:rFonts w:asciiTheme="minorHAnsi" w:hAnsiTheme="minorHAnsi" w:cstheme="minorHAnsi"/>
          <w:color w:val="0A0A0A"/>
          <w:sz w:val="22"/>
        </w:rPr>
        <w:t>Frees up skilled QA engineers to focus on exploratory and complex testing, rather than mundane checks.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>Scalability:</w:t>
      </w:r>
      <w:r w:rsidRPr="00B53FE1">
        <w:rPr>
          <w:rFonts w:asciiTheme="minorHAnsi" w:hAnsiTheme="minorHAnsi" w:cstheme="minorHAnsi"/>
          <w:color w:val="0A0A0A"/>
          <w:sz w:val="22"/>
        </w:rPr>
        <w:t xml:space="preserve"> Easily run tests across multiple devices, environments, and user loads simultaneously, as needed.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 xml:space="preserve">Early Bug Detection: </w:t>
      </w:r>
      <w:r w:rsidRPr="00B53FE1">
        <w:rPr>
          <w:rFonts w:asciiTheme="minorHAnsi" w:hAnsiTheme="minorHAnsi" w:cstheme="minorHAnsi"/>
          <w:color w:val="0A0A0A"/>
          <w:sz w:val="22"/>
        </w:rPr>
        <w:t>Catches defects earlier in the development cycle, making them cheaper and easier to fix.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>Supports Continuous Testing:</w:t>
      </w:r>
      <w:r w:rsidRPr="00B53FE1">
        <w:rPr>
          <w:rFonts w:asciiTheme="minorHAnsi" w:hAnsiTheme="minorHAnsi" w:cstheme="minorHAnsi"/>
          <w:color w:val="0A0A0A"/>
          <w:sz w:val="22"/>
        </w:rPr>
        <w:t xml:space="preserve"> integrates seamlessly with CI/CD pipelines to run tests automatically with every code change.</w:t>
      </w:r>
    </w:p>
    <w:p w:rsidR="00974723" w:rsidRPr="00974723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t>Data-Driven Insights:</w:t>
      </w:r>
      <w:r w:rsidRPr="00B53FE1">
        <w:rPr>
          <w:rFonts w:asciiTheme="minorHAnsi" w:hAnsiTheme="minorHAnsi" w:cstheme="minorHAnsi"/>
          <w:color w:val="0A0A0A"/>
          <w:sz w:val="22"/>
        </w:rPr>
        <w:t xml:space="preserve"> Generates valuable data and reports, offering deeper insights into quality trends and performance.</w:t>
      </w:r>
    </w:p>
    <w:p w:rsidR="00974723" w:rsidRPr="00B53FE1" w:rsidRDefault="00974723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Fonts w:asciiTheme="minorHAnsi" w:hAnsiTheme="minorHAnsi" w:cstheme="minorHAnsi"/>
          <w:b/>
          <w:bCs/>
          <w:color w:val="0000FF"/>
          <w:sz w:val="22"/>
          <w:u w:val="single"/>
        </w:rPr>
        <w:lastRenderedPageBreak/>
        <w:t>Performs the Impossible:</w:t>
      </w:r>
      <w:r w:rsidRPr="00B53FE1">
        <w:rPr>
          <w:rFonts w:asciiTheme="minorHAnsi" w:hAnsiTheme="minorHAnsi" w:cstheme="minorHAnsi"/>
          <w:color w:val="0A0A0A"/>
          <w:sz w:val="22"/>
        </w:rPr>
        <w:t xml:space="preserve"> Enables </w:t>
      </w:r>
      <w:r w:rsidR="00B73D1B" w:rsidRPr="00B53FE1">
        <w:rPr>
          <w:rFonts w:asciiTheme="minorHAnsi" w:hAnsiTheme="minorHAnsi" w:cstheme="minorHAnsi"/>
          <w:color w:val="0A0A0A"/>
          <w:sz w:val="22"/>
        </w:rPr>
        <w:t>specialised</w:t>
      </w:r>
      <w:r w:rsidRPr="00B53FE1">
        <w:rPr>
          <w:rFonts w:asciiTheme="minorHAnsi" w:hAnsiTheme="minorHAnsi" w:cstheme="minorHAnsi"/>
          <w:color w:val="0A0A0A"/>
          <w:sz w:val="22"/>
        </w:rPr>
        <w:t xml:space="preserve"> testing (like load/stress) and simulates high user concurrency that manual testing cannot. </w:t>
      </w:r>
    </w:p>
    <w:p w:rsidR="00B73D1B" w:rsidRPr="00B53FE1" w:rsidRDefault="00B73D1B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</w:p>
    <w:p w:rsidR="00B73D1B" w:rsidRPr="00B73D1B" w:rsidRDefault="00B73D1B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b/>
        </w:rPr>
      </w:pPr>
      <w:r w:rsidRPr="00B73D1B">
        <w:rPr>
          <w:rFonts w:asciiTheme="minorHAnsi" w:hAnsiTheme="minorHAnsi" w:cstheme="minorHAnsi"/>
          <w:b/>
        </w:rPr>
        <w:sym w:font="Symbol" w:char="F0B7"/>
      </w:r>
      <w:r w:rsidRPr="00B73D1B">
        <w:rPr>
          <w:rFonts w:asciiTheme="minorHAnsi" w:hAnsiTheme="minorHAnsi" w:cstheme="minorHAnsi"/>
          <w:b/>
        </w:rPr>
        <w:t xml:space="preserve"> What are the advantages of Selenium?</w:t>
      </w:r>
      <w:r w:rsidRPr="00B73D1B">
        <w:rPr>
          <w:rFonts w:asciiTheme="minorHAnsi" w:hAnsiTheme="minorHAnsi" w:cstheme="minorHAnsi"/>
          <w:b/>
        </w:rPr>
        <w:sym w:font="Symbol" w:char="F020"/>
      </w:r>
    </w:p>
    <w:p w:rsidR="002A286B" w:rsidRDefault="00B73D1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hd w:val="clear" w:color="auto" w:fill="FFFFFF"/>
        </w:rPr>
      </w:pPr>
      <w:r w:rsidRPr="00B73D1B">
        <w:rPr>
          <w:rFonts w:asciiTheme="minorHAnsi" w:hAnsiTheme="minorHAnsi" w:cstheme="minorHAnsi"/>
          <w:b/>
        </w:rPr>
        <w:t xml:space="preserve">Answer: </w:t>
      </w:r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Selenium benefits your body by acting as a powerful antioxidant, supporting a robust immune system, regulating thyroid function, boosting heart and brain health, improving skin, and aiding reproductive health, all while fighting inflammation and reducing oxidative stress for overall cellular protection.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Antioxidant Power</w:t>
      </w:r>
      <w:r w:rsidRPr="002A286B">
        <w:rPr>
          <w:rFonts w:asciiTheme="minorHAnsi" w:hAnsiTheme="minorHAnsi" w:cstheme="minorHAnsi"/>
          <w:color w:val="0A0A0A"/>
          <w:sz w:val="22"/>
          <w:szCs w:val="22"/>
          <w:shd w:val="clear" w:color="auto" w:fill="FFFFFF"/>
        </w:rPr>
        <w:t xml:space="preserve">: 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 xml:space="preserve">Protects cells from damage by </w:t>
      </w:r>
      <w:r>
        <w:rPr>
          <w:rFonts w:asciiTheme="minorHAnsi" w:hAnsiTheme="minorHAnsi" w:cstheme="minorHAnsi"/>
          <w:color w:val="0A0A0A"/>
          <w:sz w:val="22"/>
          <w:szCs w:val="22"/>
        </w:rPr>
        <w:t>neutralising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 xml:space="preserve"> free radicals, reducing oxidative stress linked to </w:t>
      </w:r>
      <w:r>
        <w:rPr>
          <w:rFonts w:asciiTheme="minorHAnsi" w:hAnsiTheme="minorHAnsi" w:cstheme="minorHAnsi"/>
          <w:color w:val="0A0A0A"/>
          <w:sz w:val="22"/>
          <w:szCs w:val="22"/>
        </w:rPr>
        <w:t>ageing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 xml:space="preserve"> and disease. 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 xml:space="preserve">Thyroid Health: 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>Crucial for converting inactive thyroid hormone (T4) to its active form (T3), supporting metabolism and energy.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2A286B">
        <w:rPr>
          <w:rFonts w:asciiTheme="minorHAnsi" w:hAnsiTheme="minorHAnsi" w:cstheme="minorHAnsi"/>
          <w:color w:val="0A0A0A"/>
          <w:sz w:val="22"/>
          <w:szCs w:val="22"/>
        </w:rPr>
        <w:t> </w:t>
      </w: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Immune Support:</w:t>
      </w:r>
      <w:r w:rsidRPr="002A286B">
        <w:rPr>
          <w:rFonts w:asciiTheme="minorHAnsi" w:hAnsiTheme="minorHAnsi" w:cstheme="minorHAnsi"/>
          <w:color w:val="0A0A0A"/>
          <w:sz w:val="22"/>
          <w:szCs w:val="22"/>
          <w:shd w:val="clear" w:color="auto" w:fill="FFFFFF"/>
        </w:rPr>
        <w:t xml:space="preserve"> 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 xml:space="preserve">Enhances immune response, helping fight infections and controlling inflammation.  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 xml:space="preserve">Heart &amp; Brain: 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>May lower heart disease risk by fighting inflammation and supports cognitive function, slowing age-related decline.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>Skin Health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>: Protects skin from UV damage, promotes elasticity, and helps maintain a youthful appearance. 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 xml:space="preserve">Reproductive Health: 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>Essential for healthy sperm production and function, supporting fertility. 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</w:rPr>
      </w:pP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 xml:space="preserve">Cancer Prevention: 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 xml:space="preserve">Its antioxidant and DNA repair roles may reduce the risk of certain cancers (prostate, lung, </w:t>
      </w:r>
      <w:proofErr w:type="gramStart"/>
      <w:r w:rsidRPr="002A286B">
        <w:rPr>
          <w:rFonts w:asciiTheme="minorHAnsi" w:hAnsiTheme="minorHAnsi" w:cstheme="minorHAnsi"/>
          <w:color w:val="0A0A0A"/>
          <w:sz w:val="22"/>
          <w:szCs w:val="22"/>
        </w:rPr>
        <w:t>breast</w:t>
      </w:r>
      <w:proofErr w:type="gramEnd"/>
      <w:r w:rsidRPr="002A286B">
        <w:rPr>
          <w:rFonts w:asciiTheme="minorHAnsi" w:hAnsiTheme="minorHAnsi" w:cstheme="minorHAnsi"/>
          <w:color w:val="0A0A0A"/>
          <w:sz w:val="22"/>
          <w:szCs w:val="22"/>
        </w:rPr>
        <w:t>). 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  <w:szCs w:val="22"/>
          <w:shd w:val="clear" w:color="auto" w:fill="FFFFFF"/>
        </w:rPr>
      </w:pPr>
      <w:r w:rsidRPr="002A286B">
        <w:rPr>
          <w:rFonts w:asciiTheme="minorHAnsi" w:hAnsiTheme="minorHAnsi" w:cstheme="minorHAnsi"/>
          <w:b/>
          <w:bCs/>
          <w:color w:val="0000FF"/>
          <w:sz w:val="22"/>
          <w:szCs w:val="22"/>
          <w:u w:val="single"/>
        </w:rPr>
        <w:t xml:space="preserve">Reduces Inflammation: 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>Fights chronic inflammation, benefiting conditions like arthritis and autoimmune disorders. </w:t>
      </w:r>
    </w:p>
    <w:p w:rsidR="002A286B" w:rsidRPr="00B53FE1" w:rsidRDefault="002A286B" w:rsidP="00974723">
      <w:pPr>
        <w:shd w:val="clear" w:color="auto" w:fill="FFFFFF"/>
        <w:spacing w:after="180" w:line="360" w:lineRule="atLeast"/>
        <w:rPr>
          <w:rFonts w:cstheme="minorHAnsi"/>
          <w:color w:val="0A0A0A"/>
          <w:sz w:val="22"/>
          <w:shd w:val="clear" w:color="auto" w:fill="FFFFFF"/>
        </w:rPr>
      </w:pPr>
    </w:p>
    <w:p w:rsidR="00B73D1B" w:rsidRPr="00B73D1B" w:rsidRDefault="00B73D1B" w:rsidP="00974723">
      <w:pPr>
        <w:shd w:val="clear" w:color="auto" w:fill="FFFFFF"/>
        <w:spacing w:after="180" w:line="360" w:lineRule="atLeast"/>
        <w:rPr>
          <w:rStyle w:val="uv3um"/>
          <w:rFonts w:asciiTheme="minorHAnsi" w:hAnsiTheme="minorHAnsi" w:cstheme="minorHAnsi"/>
          <w:color w:val="0A0A0A"/>
          <w:shd w:val="clear" w:color="auto" w:fill="FFFFFF"/>
        </w:rPr>
      </w:pPr>
      <w:r w:rsidRPr="00B73D1B">
        <w:rPr>
          <w:rStyle w:val="uv3um"/>
          <w:rFonts w:asciiTheme="minorHAnsi" w:eastAsiaTheme="majorEastAsia" w:hAnsiTheme="minorHAnsi" w:cstheme="minorHAnsi"/>
          <w:color w:val="0A0A0A"/>
          <w:shd w:val="clear" w:color="auto" w:fill="FFFFFF"/>
        </w:rPr>
        <w:t> </w:t>
      </w:r>
    </w:p>
    <w:p w:rsidR="00B73D1B" w:rsidRPr="00B73D1B" w:rsidRDefault="00B73D1B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b/>
        </w:rPr>
      </w:pPr>
      <w:r w:rsidRPr="00B73D1B">
        <w:rPr>
          <w:rFonts w:asciiTheme="minorHAnsi" w:hAnsiTheme="minorHAnsi" w:cstheme="minorHAnsi"/>
          <w:b/>
        </w:rPr>
        <w:sym w:font="Symbol" w:char="F0B7"/>
      </w:r>
      <w:r w:rsidRPr="00B73D1B">
        <w:rPr>
          <w:rFonts w:asciiTheme="minorHAnsi" w:hAnsiTheme="minorHAnsi" w:cstheme="minorHAnsi"/>
          <w:b/>
        </w:rPr>
        <w:t xml:space="preserve"> Why testers should opt for Selenium and not QTP?</w:t>
      </w:r>
      <w:r w:rsidRPr="00B73D1B">
        <w:rPr>
          <w:rFonts w:asciiTheme="minorHAnsi" w:hAnsiTheme="minorHAnsi" w:cstheme="minorHAnsi"/>
          <w:b/>
        </w:rPr>
        <w:sym w:font="Symbol" w:char="F020"/>
      </w:r>
    </w:p>
    <w:p w:rsidR="00B73D1B" w:rsidRPr="00B53FE1" w:rsidRDefault="00B73D1B" w:rsidP="00974723">
      <w:pPr>
        <w:shd w:val="clear" w:color="auto" w:fill="FFFFFF"/>
        <w:spacing w:after="180" w:line="360" w:lineRule="atLeast"/>
        <w:rPr>
          <w:rFonts w:cstheme="minorHAnsi"/>
          <w:sz w:val="22"/>
        </w:rPr>
      </w:pPr>
      <w:r w:rsidRPr="00B73D1B">
        <w:rPr>
          <w:rFonts w:asciiTheme="minorHAnsi" w:hAnsiTheme="minorHAnsi" w:cstheme="minorHAnsi"/>
          <w:b/>
        </w:rPr>
        <w:t xml:space="preserve">Answer: </w:t>
      </w:r>
      <w:r w:rsidRPr="00B53FE1">
        <w:rPr>
          <w:rFonts w:asciiTheme="minorHAnsi" w:hAnsiTheme="minorHAnsi" w:cstheme="minorHAnsi"/>
          <w:sz w:val="22"/>
        </w:rPr>
        <w:t>Testers generally opt for </w:t>
      </w:r>
      <w:r w:rsidRPr="00B53FE1">
        <w:rPr>
          <w:rStyle w:val="Strong"/>
          <w:rFonts w:asciiTheme="minorHAnsi" w:hAnsiTheme="minorHAnsi" w:cstheme="minorHAnsi"/>
          <w:color w:val="0A0A0A"/>
          <w:sz w:val="22"/>
          <w:shd w:val="clear" w:color="auto" w:fill="FFFFFF"/>
        </w:rPr>
        <w:t>Selenium over QTP</w:t>
      </w:r>
      <w:r w:rsidRPr="00B53FE1">
        <w:rPr>
          <w:rFonts w:asciiTheme="minorHAnsi" w:hAnsiTheme="minorHAnsi" w:cstheme="minorHAnsi"/>
          <w:color w:val="0A0A0A"/>
          <w:sz w:val="22"/>
          <w:shd w:val="clear" w:color="auto" w:fill="FFFFFF"/>
        </w:rPr>
        <w:t> (Quick Test Professional, now Micro Focus UFT) primarily because </w:t>
      </w:r>
      <w:r w:rsidRPr="00B53FE1">
        <w:rPr>
          <w:rFonts w:asciiTheme="minorHAnsi" w:hAnsiTheme="minorHAnsi" w:cstheme="minorHAnsi"/>
          <w:sz w:val="22"/>
        </w:rPr>
        <w:t>Selenium is an </w:t>
      </w:r>
      <w:r w:rsidRPr="00B53FE1">
        <w:rPr>
          <w:rStyle w:val="Strong"/>
          <w:rFonts w:asciiTheme="minorHAnsi" w:hAnsiTheme="minorHAnsi" w:cstheme="minorHAnsi"/>
          <w:sz w:val="22"/>
        </w:rPr>
        <w:t>open-source, cost-effective, and highly flexible</w:t>
      </w:r>
      <w:r w:rsidRPr="00B53FE1">
        <w:rPr>
          <w:rFonts w:asciiTheme="minorHAnsi" w:hAnsiTheme="minorHAnsi" w:cstheme="minorHAnsi"/>
          <w:sz w:val="22"/>
        </w:rPr>
        <w:t> tool with extensive community support, in contrast to QTP's commercial licensing and more limited platform support</w:t>
      </w:r>
      <w:r w:rsidRPr="00B53FE1">
        <w:rPr>
          <w:rFonts w:asciiTheme="minorHAnsi" w:hAnsiTheme="minorHAnsi" w:cstheme="minorHAnsi"/>
          <w:sz w:val="22"/>
        </w:rPr>
        <w:t>.</w:t>
      </w:r>
    </w:p>
    <w:p w:rsidR="00B53FE1" w:rsidRPr="00B53FE1" w:rsidRDefault="00B53FE1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Style w:val="Strong"/>
          <w:rFonts w:asciiTheme="minorHAnsi" w:eastAsiaTheme="majorEastAsia" w:hAnsiTheme="minorHAnsi" w:cstheme="minorHAnsi"/>
          <w:color w:val="0A0A0A"/>
          <w:sz w:val="22"/>
        </w:rPr>
        <w:lastRenderedPageBreak/>
        <w:t>Cost-Effectiveness</w:t>
      </w:r>
      <w:r w:rsidRPr="00B53FE1">
        <w:rPr>
          <w:rStyle w:val="t286pc"/>
          <w:rFonts w:asciiTheme="minorHAnsi" w:hAnsiTheme="minorHAnsi" w:cstheme="minorHAnsi"/>
          <w:color w:val="0A0A0A"/>
          <w:sz w:val="22"/>
        </w:rPr>
        <w:t>: Selenium is a completely free, open-source tool, which eliminates high licensing and maintenance costs associated with QTP/UFT.</w:t>
      </w:r>
    </w:p>
    <w:p w:rsidR="00B53FE1" w:rsidRPr="00B53FE1" w:rsidRDefault="00B53FE1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  <w:r w:rsidRPr="00B53FE1">
        <w:rPr>
          <w:rStyle w:val="Strong"/>
          <w:rFonts w:asciiTheme="minorHAnsi" w:eastAsiaTheme="majorEastAsia" w:hAnsiTheme="minorHAnsi" w:cstheme="minorHAnsi"/>
          <w:color w:val="0A0A0A"/>
          <w:sz w:val="22"/>
        </w:rPr>
        <w:t>Multiple Language Support</w:t>
      </w:r>
      <w:r w:rsidRPr="00B53FE1">
        <w:rPr>
          <w:rStyle w:val="t286pc"/>
          <w:rFonts w:asciiTheme="minorHAnsi" w:hAnsiTheme="minorHAnsi" w:cstheme="minorHAnsi"/>
          <w:color w:val="0A0A0A"/>
          <w:sz w:val="22"/>
        </w:rPr>
        <w:t>: Testers can write test scripts in a variety of modern programming languages they are comfortable with, including Java, Python, C#, Ruby, and JavaScript. QTP, on the other hand, primarily relies on VBScript.</w:t>
      </w:r>
    </w:p>
    <w:p w:rsidR="00B53FE1" w:rsidRDefault="00B53FE1" w:rsidP="002A286B">
      <w:pPr>
        <w:shd w:val="clear" w:color="auto" w:fill="FFFFFF"/>
        <w:spacing w:after="180" w:line="360" w:lineRule="atLeast"/>
        <w:rPr>
          <w:rStyle w:val="t286pc"/>
          <w:rFonts w:asciiTheme="minorHAnsi" w:hAnsiTheme="minorHAnsi" w:cstheme="minorHAnsi"/>
          <w:color w:val="0A0A0A"/>
          <w:sz w:val="22"/>
        </w:rPr>
      </w:pPr>
      <w:r w:rsidRPr="00B53FE1">
        <w:rPr>
          <w:rStyle w:val="Strong"/>
          <w:rFonts w:asciiTheme="minorHAnsi" w:eastAsiaTheme="majorEastAsia" w:hAnsiTheme="minorHAnsi" w:cstheme="minorHAnsi"/>
          <w:color w:val="0A0A0A"/>
          <w:sz w:val="22"/>
        </w:rPr>
        <w:t>Cross-Platform and Cross-Browser Compatibility</w:t>
      </w:r>
      <w:r w:rsidRPr="00B53FE1">
        <w:rPr>
          <w:rStyle w:val="t286pc"/>
          <w:rFonts w:asciiTheme="minorHAnsi" w:hAnsiTheme="minorHAnsi" w:cstheme="minorHAnsi"/>
          <w:color w:val="0A0A0A"/>
          <w:sz w:val="22"/>
        </w:rPr>
        <w:t xml:space="preserve">: Selenium runs on various operating systems (Windows, </w:t>
      </w:r>
      <w:proofErr w:type="spellStart"/>
      <w:r w:rsidRPr="00B53FE1">
        <w:rPr>
          <w:rStyle w:val="t286pc"/>
          <w:rFonts w:asciiTheme="minorHAnsi" w:hAnsiTheme="minorHAnsi" w:cstheme="minorHAnsi"/>
          <w:color w:val="0A0A0A"/>
          <w:sz w:val="22"/>
        </w:rPr>
        <w:t>macOS</w:t>
      </w:r>
      <w:proofErr w:type="spellEnd"/>
      <w:r w:rsidRPr="00B53FE1">
        <w:rPr>
          <w:rStyle w:val="t286pc"/>
          <w:rFonts w:asciiTheme="minorHAnsi" w:hAnsiTheme="minorHAnsi" w:cstheme="minorHAnsi"/>
          <w:color w:val="0A0A0A"/>
          <w:sz w:val="22"/>
        </w:rPr>
        <w:t>, Linux) and supports all major web browsers (Chrome, Firefox, Safari, Edge, etc.). QTP is primarily limited to Windows environments and specific browser versions.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</w:rPr>
      </w:pPr>
      <w:r w:rsidRPr="002A286B">
        <w:rPr>
          <w:rFonts w:asciiTheme="minorHAnsi" w:hAnsiTheme="minorHAnsi" w:cstheme="minorHAnsi"/>
          <w:b/>
          <w:bCs/>
          <w:color w:val="0A0A0A"/>
          <w:sz w:val="22"/>
          <w:szCs w:val="22"/>
        </w:rPr>
        <w:t>Scalability</w:t>
      </w:r>
      <w:r w:rsidRPr="002A286B">
        <w:rPr>
          <w:rFonts w:asciiTheme="minorHAnsi" w:hAnsiTheme="minorHAnsi" w:cstheme="minorHAnsi"/>
          <w:color w:val="0A0A0A"/>
          <w:sz w:val="22"/>
          <w:szCs w:val="22"/>
        </w:rPr>
        <w:t>: With Selenium Grid, testers can execute multiple tests in parallel across different machines and environments</w:t>
      </w:r>
      <w:r w:rsidRPr="002A286B">
        <w:rPr>
          <w:rFonts w:asciiTheme="minorHAnsi" w:hAnsiTheme="minorHAnsi" w:cstheme="minorHAnsi"/>
          <w:color w:val="0A0A0A"/>
          <w:sz w:val="22"/>
        </w:rPr>
        <w:t>, significantly reducing execution time and enhancing scalability. This kind of parallel execution with QTP often requires integration with anot</w:t>
      </w:r>
      <w:r>
        <w:rPr>
          <w:rFonts w:asciiTheme="minorHAnsi" w:hAnsiTheme="minorHAnsi" w:cstheme="minorHAnsi"/>
          <w:color w:val="0A0A0A"/>
          <w:sz w:val="22"/>
        </w:rPr>
        <w:t>her paid product.</w:t>
      </w:r>
    </w:p>
    <w:p w:rsidR="002A286B" w:rsidRPr="002A286B" w:rsidRDefault="002A286B" w:rsidP="002A286B">
      <w:pPr>
        <w:shd w:val="clear" w:color="auto" w:fill="FFFFFF"/>
        <w:spacing w:after="180" w:line="360" w:lineRule="atLeast"/>
        <w:rPr>
          <w:rFonts w:asciiTheme="minorHAnsi" w:hAnsiTheme="minorHAnsi" w:cstheme="minorHAnsi"/>
          <w:color w:val="0A0A0A"/>
          <w:sz w:val="22"/>
        </w:rPr>
      </w:pPr>
    </w:p>
    <w:p w:rsidR="00B73D1B" w:rsidRDefault="00B73D1B" w:rsidP="00974723">
      <w:pPr>
        <w:shd w:val="clear" w:color="auto" w:fill="FFFFFF"/>
        <w:spacing w:after="180" w:line="360" w:lineRule="atLeast"/>
        <w:rPr>
          <w:rFonts w:cstheme="minorHAnsi"/>
        </w:rPr>
      </w:pPr>
    </w:p>
    <w:p w:rsidR="00B73D1B" w:rsidRPr="00974723" w:rsidRDefault="00B73D1B" w:rsidP="00974723">
      <w:pPr>
        <w:shd w:val="clear" w:color="auto" w:fill="FFFFFF"/>
        <w:spacing w:after="180" w:line="360" w:lineRule="atLeast"/>
        <w:rPr>
          <w:rFonts w:asciiTheme="minorHAnsi" w:hAnsiTheme="minorHAnsi" w:cstheme="minorHAnsi"/>
          <w:b/>
          <w:color w:val="0A0A0A"/>
          <w:sz w:val="28"/>
        </w:rPr>
      </w:pPr>
    </w:p>
    <w:p w:rsidR="00974723" w:rsidRPr="00B73D1B" w:rsidRDefault="00974723" w:rsidP="00974723">
      <w:pPr>
        <w:rPr>
          <w:rFonts w:asciiTheme="minorHAnsi" w:hAnsiTheme="minorHAnsi" w:cstheme="minorHAnsi"/>
          <w:sz w:val="28"/>
        </w:rPr>
      </w:pPr>
    </w:p>
    <w:sectPr w:rsidR="00974723" w:rsidRPr="00B73D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E56458"/>
    <w:multiLevelType w:val="multilevel"/>
    <w:tmpl w:val="91F6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5864EB"/>
    <w:multiLevelType w:val="multilevel"/>
    <w:tmpl w:val="8CCA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EF642C"/>
    <w:multiLevelType w:val="multilevel"/>
    <w:tmpl w:val="5832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F43200"/>
    <w:multiLevelType w:val="multilevel"/>
    <w:tmpl w:val="B4BA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73522D"/>
    <w:multiLevelType w:val="multilevel"/>
    <w:tmpl w:val="91C6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23"/>
    <w:rsid w:val="002A286B"/>
    <w:rsid w:val="00974723"/>
    <w:rsid w:val="00B53FE1"/>
    <w:rsid w:val="00B6143B"/>
    <w:rsid w:val="00B73D1B"/>
    <w:rsid w:val="00F41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223A2E-EF34-477E-AFCD-571ED9CC8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3FE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7472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semiHidden/>
    <w:unhideWhenUsed/>
    <w:rsid w:val="0097472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974723"/>
    <w:rPr>
      <w:b/>
      <w:bCs/>
    </w:rPr>
  </w:style>
  <w:style w:type="character" w:customStyle="1" w:styleId="vkekvd">
    <w:name w:val="vkekvd"/>
    <w:basedOn w:val="DefaultParagraphFont"/>
    <w:rsid w:val="00974723"/>
  </w:style>
  <w:style w:type="character" w:customStyle="1" w:styleId="t286pc">
    <w:name w:val="t286pc"/>
    <w:basedOn w:val="DefaultParagraphFont"/>
    <w:rsid w:val="00974723"/>
  </w:style>
  <w:style w:type="character" w:customStyle="1" w:styleId="uv3um">
    <w:name w:val="uv3um"/>
    <w:basedOn w:val="DefaultParagraphFont"/>
    <w:rsid w:val="00B73D1B"/>
  </w:style>
  <w:style w:type="character" w:customStyle="1" w:styleId="oxzekf">
    <w:name w:val="oxzekf"/>
    <w:basedOn w:val="DefaultParagraphFont"/>
    <w:rsid w:val="002A2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28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2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9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49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18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835755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5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5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92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1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96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37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3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9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2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856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1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43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17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9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619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710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958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5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02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1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53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624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9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09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56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45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Agile&amp;oq=What+is+Automation+Testing%3F&amp;gs_lcrp=EgZjaHJvbWUyBggAEEUYOTIHCAEQABiABDIHCAIQABiABDIHCAMQABiABDIHCAQQABiABDIHCAUQABiABDIHCAYQABiABDIHCAcQABiABDIHCAgQABiABDIHCAkQABiABNIBCDE1ODlqMGo3qAIAsAIA&amp;sourceid=chrome&amp;ie=UTF-8&amp;ved=2ahUKEwij8qi6huKRAxXYSGwGHdPcNAYQgK4QegYIAQgAEA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Jagruti</dc:creator>
  <cp:keywords/>
  <dc:description/>
  <cp:lastModifiedBy>Jagruti</cp:lastModifiedBy>
  <cp:revision>2</cp:revision>
  <dcterms:created xsi:type="dcterms:W3CDTF">2025-12-29T05:21:00Z</dcterms:created>
  <dcterms:modified xsi:type="dcterms:W3CDTF">2025-12-29T05:46:00Z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41c34776-a344-4c03-ba87-880f5979e3a9</vt:lpwstr>
  </property>
</Properties>
</file>