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E5ADE" w14:textId="77777777" w:rsidR="009E3608" w:rsidRPr="009E3608" w:rsidRDefault="009E3608" w:rsidP="009E3608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E3608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input element's type attribute now has the following new values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8"/>
        <w:gridCol w:w="6342"/>
      </w:tblGrid>
      <w:tr w:rsidR="009E3608" w:rsidRPr="009E3608" w14:paraId="269F3570" w14:textId="77777777" w:rsidTr="009E3608"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0C5ED" w14:textId="77777777" w:rsidR="009E3608" w:rsidRPr="009E3608" w:rsidRDefault="009E3608" w:rsidP="009E3608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9E3608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5CF51" w14:textId="77777777" w:rsidR="009E3608" w:rsidRPr="009E3608" w:rsidRDefault="009E3608" w:rsidP="009E3608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9E3608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Description</w:t>
            </w:r>
          </w:p>
        </w:tc>
      </w:tr>
      <w:tr w:rsidR="009E3608" w:rsidRPr="009E3608" w14:paraId="509BEAEB" w14:textId="77777777" w:rsidTr="009E36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1C974" w14:textId="77777777" w:rsidR="009E3608" w:rsidRPr="009E3608" w:rsidRDefault="009E3608" w:rsidP="009E360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proofErr w:type="spellStart"/>
            <w:r w:rsidRPr="009E360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A30B8" w14:textId="77777777" w:rsidR="009E3608" w:rsidRPr="009E3608" w:rsidRDefault="009E3608" w:rsidP="009E360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proofErr w:type="spellStart"/>
            <w:r w:rsidRPr="009E360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Color</w:t>
            </w:r>
            <w:proofErr w:type="spellEnd"/>
            <w:r w:rsidRPr="009E360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 selector, which could be represented by a wheel or swatch picker</w:t>
            </w:r>
          </w:p>
        </w:tc>
      </w:tr>
      <w:tr w:rsidR="009E3608" w:rsidRPr="009E3608" w14:paraId="3881C98B" w14:textId="77777777" w:rsidTr="009E36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01EAE" w14:textId="77777777" w:rsidR="009E3608" w:rsidRPr="009E3608" w:rsidRDefault="009E3608" w:rsidP="009E360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E360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59C81" w14:textId="77777777" w:rsidR="009E3608" w:rsidRPr="009E3608" w:rsidRDefault="009E3608" w:rsidP="009E360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E360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Selector for calendar date</w:t>
            </w:r>
          </w:p>
        </w:tc>
      </w:tr>
      <w:tr w:rsidR="009E3608" w:rsidRPr="009E3608" w14:paraId="22AB62AF" w14:textId="77777777" w:rsidTr="009E36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DBAAD" w14:textId="77777777" w:rsidR="009E3608" w:rsidRPr="009E3608" w:rsidRDefault="009E3608" w:rsidP="009E360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E360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datetime-local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F6F3E" w14:textId="77777777" w:rsidR="009E3608" w:rsidRPr="009E3608" w:rsidRDefault="009E3608" w:rsidP="009E360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E360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Date and time display, with no setting or indication for time zones</w:t>
            </w:r>
          </w:p>
        </w:tc>
      </w:tr>
      <w:tr w:rsidR="009E3608" w:rsidRPr="009E3608" w14:paraId="2827C074" w14:textId="77777777" w:rsidTr="009E36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5A027" w14:textId="77777777" w:rsidR="009E3608" w:rsidRPr="009E3608" w:rsidRDefault="009E3608" w:rsidP="009E360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E360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DC413" w14:textId="77777777" w:rsidR="009E3608" w:rsidRPr="009E3608" w:rsidRDefault="009E3608" w:rsidP="009E360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E360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Full date and time display, including a time zone.</w:t>
            </w:r>
          </w:p>
        </w:tc>
      </w:tr>
      <w:tr w:rsidR="009E3608" w:rsidRPr="009E3608" w14:paraId="4C7F15B2" w14:textId="77777777" w:rsidTr="009E36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EFAC9" w14:textId="77777777" w:rsidR="009E3608" w:rsidRPr="009E3608" w:rsidRDefault="009E3608" w:rsidP="009E360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E360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79FEE" w14:textId="77777777" w:rsidR="009E3608" w:rsidRPr="009E3608" w:rsidRDefault="009E3608" w:rsidP="009E360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E360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Input type should be an email.</w:t>
            </w:r>
          </w:p>
        </w:tc>
      </w:tr>
      <w:tr w:rsidR="009E3608" w:rsidRPr="009E3608" w14:paraId="1D7D61E0" w14:textId="77777777" w:rsidTr="009E36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03C42" w14:textId="77777777" w:rsidR="009E3608" w:rsidRPr="009E3608" w:rsidRDefault="009E3608" w:rsidP="009E360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E360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48DB6" w14:textId="77777777" w:rsidR="009E3608" w:rsidRPr="009E3608" w:rsidRDefault="009E3608" w:rsidP="009E360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E360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Selector for a month within a given year</w:t>
            </w:r>
          </w:p>
        </w:tc>
      </w:tr>
      <w:tr w:rsidR="009E3608" w:rsidRPr="009E3608" w14:paraId="2D87A884" w14:textId="77777777" w:rsidTr="009E36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09149" w14:textId="77777777" w:rsidR="009E3608" w:rsidRPr="009E3608" w:rsidRDefault="009E3608" w:rsidP="009E360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E360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27F39" w14:textId="77777777" w:rsidR="009E3608" w:rsidRPr="009E3608" w:rsidRDefault="009E3608" w:rsidP="009E360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E360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A field containing a numeric value only</w:t>
            </w:r>
          </w:p>
        </w:tc>
      </w:tr>
      <w:tr w:rsidR="009E3608" w:rsidRPr="009E3608" w14:paraId="7D8C8470" w14:textId="77777777" w:rsidTr="009E36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89EB4" w14:textId="77777777" w:rsidR="009E3608" w:rsidRPr="009E3608" w:rsidRDefault="009E3608" w:rsidP="009E360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E360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D3590" w14:textId="77777777" w:rsidR="009E3608" w:rsidRPr="009E3608" w:rsidRDefault="009E3608" w:rsidP="009E360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E360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Numeric selector within a range of values, typically visualized as a slider</w:t>
            </w:r>
          </w:p>
        </w:tc>
      </w:tr>
      <w:tr w:rsidR="009E3608" w:rsidRPr="009E3608" w14:paraId="0BFD8BCA" w14:textId="77777777" w:rsidTr="009E36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1C68F" w14:textId="77777777" w:rsidR="009E3608" w:rsidRPr="009E3608" w:rsidRDefault="009E3608" w:rsidP="009E360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E360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B17D1" w14:textId="77777777" w:rsidR="009E3608" w:rsidRPr="009E3608" w:rsidRDefault="009E3608" w:rsidP="009E360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E360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Term to supply to a search engine. For example, the search bar atop a browser.</w:t>
            </w:r>
          </w:p>
        </w:tc>
      </w:tr>
      <w:tr w:rsidR="009E3608" w:rsidRPr="009E3608" w14:paraId="43EEFB04" w14:textId="77777777" w:rsidTr="009E36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87636" w14:textId="77777777" w:rsidR="009E3608" w:rsidRPr="009E3608" w:rsidRDefault="009E3608" w:rsidP="009E360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proofErr w:type="spellStart"/>
            <w:r w:rsidRPr="009E360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tel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BC771" w14:textId="77777777" w:rsidR="009E3608" w:rsidRPr="009E3608" w:rsidRDefault="009E3608" w:rsidP="009E360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E360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Input type should be telephone number.</w:t>
            </w:r>
          </w:p>
        </w:tc>
      </w:tr>
      <w:tr w:rsidR="009E3608" w:rsidRPr="009E3608" w14:paraId="3F56BBBC" w14:textId="77777777" w:rsidTr="009E36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08E70" w14:textId="77777777" w:rsidR="009E3608" w:rsidRPr="009E3608" w:rsidRDefault="009E3608" w:rsidP="009E360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E360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52B30" w14:textId="77777777" w:rsidR="009E3608" w:rsidRPr="009E3608" w:rsidRDefault="009E3608" w:rsidP="009E360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E360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Time indicator and selector, with no time zone information</w:t>
            </w:r>
          </w:p>
        </w:tc>
      </w:tr>
      <w:tr w:rsidR="009E3608" w:rsidRPr="009E3608" w14:paraId="74E00661" w14:textId="77777777" w:rsidTr="009E36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CF954" w14:textId="77777777" w:rsidR="009E3608" w:rsidRPr="009E3608" w:rsidRDefault="009E3608" w:rsidP="009E360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proofErr w:type="spellStart"/>
            <w:r w:rsidRPr="009E360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60A25" w14:textId="77777777" w:rsidR="009E3608" w:rsidRPr="009E3608" w:rsidRDefault="009E3608" w:rsidP="009E360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E360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Input type should be URL type.</w:t>
            </w:r>
          </w:p>
        </w:tc>
      </w:tr>
      <w:tr w:rsidR="009E3608" w:rsidRPr="009E3608" w14:paraId="5D079D50" w14:textId="77777777" w:rsidTr="009E36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1A861" w14:textId="77777777" w:rsidR="009E3608" w:rsidRPr="009E3608" w:rsidRDefault="009E3608" w:rsidP="009E360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E360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week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575DE" w14:textId="77777777" w:rsidR="009E3608" w:rsidRPr="009E3608" w:rsidRDefault="009E3608" w:rsidP="009E3608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E360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Selector for a week within a given year</w:t>
            </w:r>
          </w:p>
        </w:tc>
      </w:tr>
    </w:tbl>
    <w:p w14:paraId="66522DEC" w14:textId="77777777" w:rsidR="00DB2692" w:rsidRDefault="009E3608">
      <w:bookmarkStart w:id="0" w:name="_GoBack"/>
      <w:bookmarkEnd w:id="0"/>
    </w:p>
    <w:sectPr w:rsidR="00DB2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08"/>
    <w:rsid w:val="007578D9"/>
    <w:rsid w:val="009E3608"/>
    <w:rsid w:val="00C4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3169"/>
  <w15:chartTrackingRefBased/>
  <w15:docId w15:val="{86F9DAAF-4DD6-4FC9-9AF1-B8D8F0F2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3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Waikar</dc:creator>
  <cp:keywords/>
  <dc:description/>
  <cp:lastModifiedBy>Nisha Waikar</cp:lastModifiedBy>
  <cp:revision>1</cp:revision>
  <dcterms:created xsi:type="dcterms:W3CDTF">2018-07-11T11:55:00Z</dcterms:created>
  <dcterms:modified xsi:type="dcterms:W3CDTF">2018-07-11T11:56:00Z</dcterms:modified>
</cp:coreProperties>
</file>