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Arjun Pillai</w:t>
      </w:r>
    </w:p>
    <w:p>
      <w:pPr>
        <w:jc w:val="center"/>
      </w:pPr>
      <w:r>
        <w:rPr>
          <w:i/>
        </w:rPr>
        <w:t>CAND-011 | Full-Stack Developer</w:t>
      </w:r>
    </w:p>
    <w:p>
      <w:pPr>
        <w:pStyle w:val="Heading2"/>
      </w:pPr>
      <w:r>
        <w:t>Profile</w:t>
      </w:r>
    </w:p>
    <w:p>
      <w:r>
        <w:t>Full-stack developer with practical app development and limited AI prototypes.</w:t>
      </w:r>
    </w:p>
    <w:p>
      <w:pPr>
        <w:pStyle w:val="Heading2"/>
      </w:pPr>
      <w:r>
        <w:t>Technical Skills</w:t>
      </w:r>
    </w:p>
    <w:p>
      <w:r>
        <w:t>TypeScript, React, Node.js, Python, REST APIs, MongoDB, Jest</w:t>
      </w:r>
    </w:p>
    <w:p>
      <w:pPr>
        <w:pStyle w:val="Heading2"/>
      </w:pPr>
      <w:r>
        <w:t>Experience</w:t>
      </w:r>
    </w:p>
    <w:p>
      <w:r>
        <w:t>Built web dashboards, authentication flows, and API integrations. Added unit tests and CI checks for front-end and backend services.</w:t>
      </w:r>
    </w:p>
    <w:p>
      <w:pPr>
        <w:pStyle w:val="Heading2"/>
      </w:pPr>
      <w:r>
        <w:t>Projects</w:t>
      </w:r>
    </w:p>
    <w:p>
      <w:r>
        <w:t>Built a prototype resume-search UI calling a third-party AI API. No clear evidence of a RAG pipeline, vector store, or evaluation harness.</w:t>
      </w:r>
    </w:p>
    <w:p>
      <w:pPr>
        <w:pStyle w:val="Heading2"/>
      </w:pPr>
      <w:r>
        <w:t>Education</w:t>
      </w:r>
    </w:p>
    <w:p>
      <w:r>
        <w:t>B.Tech in Information Technology.</w:t>
      </w:r>
    </w:p>
    <w:p>
      <w:pPr>
        <w:pStyle w:val="Heading2"/>
      </w:pPr>
      <w:r>
        <w:t>Additional Notes</w:t>
      </w:r>
    </w:p>
    <w:p>
      <w:r>
        <w:t>UI integration and product delivery. AI retrieval depth is not evidenced.</w:t>
      </w:r>
    </w:p>
    <w:p>
      <w:r>
        <w:rPr>
          <w:i/>
          <w:color w:val="646464"/>
          <w:sz w:val="16"/>
        </w:rPr>
        <w:t>Fictional synthetic profile for Tekstac coding challenge; not a real person.</w:t>
      </w:r>
    </w:p>
    <w:sectPr w:rsidR="00FC693F" w:rsidRPr="0006063C" w:rsidSect="00034616"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