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66F9" w:rsidRDefault="00B4063F" w:rsidP="007A2436">
      <w:pPr>
        <w:pStyle w:val="Kop7"/>
      </w:pPr>
      <w:r>
        <w:t>SUPPORTING INFORMATION TABLE 1</w:t>
      </w:r>
    </w:p>
    <w:p w:rsidR="007966F9" w:rsidRDefault="00B4063F">
      <w:pPr>
        <w:rPr>
          <w:sz w:val="24"/>
          <w:szCs w:val="24"/>
        </w:rPr>
      </w:pPr>
      <w:r>
        <w:rPr>
          <w:sz w:val="24"/>
          <w:szCs w:val="24"/>
        </w:rPr>
        <w:t>Overview of dietary preferences for the species used in the present study based on a literature survey. Each species is assigned to a prey category which reflects the main prey in the diet.</w:t>
      </w:r>
    </w:p>
    <w:tbl>
      <w:tblPr>
        <w:tblStyle w:val="a"/>
        <w:tblW w:w="9142" w:type="dxa"/>
        <w:tblInd w:w="-70" w:type="dxa"/>
        <w:tblLayout w:type="fixed"/>
        <w:tblLook w:val="0400" w:firstRow="0" w:lastRow="0" w:firstColumn="0" w:lastColumn="0" w:noHBand="0" w:noVBand="1"/>
      </w:tblPr>
      <w:tblGrid>
        <w:gridCol w:w="2771"/>
        <w:gridCol w:w="2101"/>
        <w:gridCol w:w="4270"/>
      </w:tblGrid>
      <w:tr w:rsidR="007966F9">
        <w:trPr>
          <w:trHeight w:val="300"/>
        </w:trPr>
        <w:tc>
          <w:tcPr>
            <w:tcW w:w="2771" w:type="dxa"/>
            <w:tcBorders>
              <w:top w:val="single" w:sz="4" w:space="0" w:color="000000"/>
              <w:bottom w:val="single" w:sz="4" w:space="0" w:color="000000"/>
            </w:tcBorders>
            <w:shd w:val="clear" w:color="auto" w:fill="FFFFFF"/>
            <w:vAlign w:val="bottom"/>
          </w:tcPr>
          <w:p w:rsidR="007966F9" w:rsidRDefault="00B4063F">
            <w:pPr>
              <w:spacing w:after="0" w:line="240" w:lineRule="auto"/>
              <w:rPr>
                <w:b/>
                <w:sz w:val="24"/>
                <w:szCs w:val="24"/>
              </w:rPr>
            </w:pPr>
            <w:r>
              <w:rPr>
                <w:b/>
                <w:sz w:val="24"/>
                <w:szCs w:val="24"/>
              </w:rPr>
              <w:t>Species</w:t>
            </w:r>
          </w:p>
        </w:tc>
        <w:tc>
          <w:tcPr>
            <w:tcW w:w="2101" w:type="dxa"/>
            <w:tcBorders>
              <w:top w:val="single" w:sz="4" w:space="0" w:color="000000"/>
              <w:bottom w:val="single" w:sz="4" w:space="0" w:color="000000"/>
            </w:tcBorders>
            <w:shd w:val="clear" w:color="auto" w:fill="FFFFFF"/>
            <w:vAlign w:val="bottom"/>
          </w:tcPr>
          <w:p w:rsidR="007966F9" w:rsidRDefault="00B4063F">
            <w:pPr>
              <w:spacing w:after="0" w:line="240" w:lineRule="auto"/>
              <w:rPr>
                <w:b/>
                <w:sz w:val="24"/>
                <w:szCs w:val="24"/>
              </w:rPr>
            </w:pPr>
            <w:r>
              <w:rPr>
                <w:b/>
                <w:sz w:val="24"/>
                <w:szCs w:val="24"/>
              </w:rPr>
              <w:t>Prey category</w:t>
            </w:r>
          </w:p>
        </w:tc>
        <w:tc>
          <w:tcPr>
            <w:tcW w:w="4270" w:type="dxa"/>
            <w:tcBorders>
              <w:top w:val="single" w:sz="4" w:space="0" w:color="000000"/>
              <w:bottom w:val="single" w:sz="4" w:space="0" w:color="000000"/>
            </w:tcBorders>
            <w:vAlign w:val="bottom"/>
          </w:tcPr>
          <w:p w:rsidR="007966F9" w:rsidRDefault="00B4063F">
            <w:pPr>
              <w:spacing w:after="0" w:line="240" w:lineRule="auto"/>
              <w:rPr>
                <w:b/>
                <w:sz w:val="24"/>
                <w:szCs w:val="24"/>
              </w:rPr>
            </w:pPr>
            <w:r>
              <w:rPr>
                <w:b/>
                <w:sz w:val="24"/>
                <w:szCs w:val="24"/>
              </w:rPr>
              <w:t>Feeding reference</w:t>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Alopias superciliosus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"Polo-silva", "given" : "Carlos", "non-dropping-particle" : "", "parse-names" : false, "suffix" : "" }, { "dropping-particle" : "", "family" : "Baiforri-Santacruz", "given" : "A", "non-dropping-particle" : "", "parse-names" : false, "suffix" : "" }, { "dropping-particle" : "", "family" : "Galv\u00e1n-Maga\u00f1a", "given" : "F.", "non-dropping-particle" : "", "parse-names" : false, "suffix" : "" }, { "dropping-particle" : "", "family" : "Grijalba-Bendeck", "given" : "Marcela", "non-dropping-particle" : "", "parse-names" : false, "suffix" : "" }, { "dropping-particle" : "", "family" : "Sanjuan-Munoz", "given" : "A", "non-dropping-particle" : "", "parse-names" : false, "suffix" : "" } ], "container-title" : "Revista de Biologia Marina y Oceanografia", "id" : "ITEM-2", "issue" : "1", "issued" : { "date-parts" : [ [ "2007" ] ] }, "page" : "59-69", "title" : "Food habits of thresher shark Alopias superciliosus (Lowe, 1893) in Ecuadorian Pacific", "type" : "article-journal", "volume" : "42" }, "uris" : [ "http://www.mendeley.com/documents/?uuid=d70061ca-75e0-44d9-aa2c-24b9b69baab1" ] }, { "id" : "ITEM-3", "itemData" : { "author" : [ { "dropping-particle" : "", "family" : "Preti", "given" : "A", "non-dropping-particle" : "", "parse-names" : false, "suffix" : "" }, { "dropping-particle" : "", "family" : "Kohin", "given" : "Suzanne", "non-dropping-particle" : "", "parse-names" : false, "suffix" : "" }, { "dropping-particle" : "", "family" : "Dewar", "given" : "Heidi", "non-dropping-particle" : "", "parse-names" : false, "suffix" : "" }, { "dropping-particle" : "", "family" : "Ramon", "given" : "Darlene A.", "non-dropping-particle" : "", "parse-names" : false, "suffix" : "" } ], "container-title" : "Calif. Coop. Oceanic Fish. Invest. \u2026", "id" : "ITEM-3", "issued" : { "date-parts" : [ [ "2008" ] ] }, "page" : "202-211", "title" : "Feeding habits of the bigeye thresher shark (Alopias superciliosus) sampled from the California-based drift gillnet fishery", "type" : "article-journal", "volume" : "49" }, "uris" : [ "http://www.mendeley.com/documents/?uuid=a04280d4-765b-4337-b9df-8d8c00df6fdc" ] } ], "mendeley" : { "formattedCitation" : "(Cortes, 1999; Polo-silva &lt;i&gt;et al.&lt;/i&gt;, 2007; Preti &lt;i&gt;et al.&lt;/i&gt;, 2008)", "plainTextFormattedCitation" : "(Cortes, 1999; Polo-silva et al., 2007; Preti et al., 2008)", "previouslyFormattedCitation" : "(Cortes, 1999; Polo-silva &lt;i&gt;et al.&lt;/i&gt;, 2007; Preti &lt;i&gt;et al.&lt;/i&gt;, 2008)" }, "properties" : { "noteIndex" : 0 }, "schema" : "https://github.com/citation-style-language/schema/raw/master/csl-citation.json" }</w:instrText>
            </w:r>
            <w:r>
              <w:rPr>
                <w:sz w:val="24"/>
                <w:szCs w:val="24"/>
              </w:rPr>
              <w:fldChar w:fldCharType="separate"/>
            </w:r>
            <w:r w:rsidRPr="007A2436">
              <w:rPr>
                <w:noProof/>
                <w:sz w:val="24"/>
                <w:szCs w:val="24"/>
              </w:rPr>
              <w:t xml:space="preserve">(Cortes, 1999; Polo-silva </w:t>
            </w:r>
            <w:r w:rsidRPr="007A2436">
              <w:rPr>
                <w:i/>
                <w:noProof/>
                <w:sz w:val="24"/>
                <w:szCs w:val="24"/>
              </w:rPr>
              <w:t>et al.</w:t>
            </w:r>
            <w:r w:rsidRPr="007A2436">
              <w:rPr>
                <w:noProof/>
                <w:sz w:val="24"/>
                <w:szCs w:val="24"/>
              </w:rPr>
              <w:t xml:space="preserve">, 2007; Preti </w:t>
            </w:r>
            <w:r w:rsidRPr="007A2436">
              <w:rPr>
                <w:i/>
                <w:noProof/>
                <w:sz w:val="24"/>
                <w:szCs w:val="24"/>
              </w:rPr>
              <w:t>et al.</w:t>
            </w:r>
            <w:r w:rsidRPr="007A2436">
              <w:rPr>
                <w:noProof/>
                <w:sz w:val="24"/>
                <w:szCs w:val="24"/>
              </w:rPr>
              <w:t>, 2008)</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Alopias vulpinus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"Preti", "given" : "A", "non-dropping-particle" : "", "parse-names" : false, "suffix" : "" }, { "dropping-particle" : "", "family" : "Smith", "given" : "S E", "non-dropping-particle" : "", "parse-names" : false, "suffix" : "" }, { "dropping-particle" : "", "family" : "Ramon", "given" : "Darlene A.", "non-dropping-particle" : "", "parse-names" : false, "suffix" : "" } ], "container-title" : "California Cooperative Oceanic Fisheries Reports", "id" : "ITEM-2", "issued" : { "date-parts" : [ [ "2001" ] ] }, "page" : "145-152", "title" : "Feeding habits of the common thresher shark (Alopias vulpinus) sampled from the California-based drift gill net fishery, 1998-1999", "type" : "article-journal", "volume" : "42" }, "uris" : [ "http://www.mendeley.com/documents/?uuid=a6bbafcc-e92e-4f39-b8ab-1fc784529658" ] } ], "mendeley" : { "formattedCitation" : "(Cortes, 1999; Preti, Smith, &amp; Ramon, 2001)", "plainTextFormattedCitation" : "(Cortes, 1999; Preti, Smith, &amp; Ramon, 2001)", "previouslyFormattedCitation" : "(Cortes, 1999; Preti, Smith, &amp; Ramon, 2001)" }, "properties" : { "noteIndex" : 0 }, "schema" : "https://github.com/citation-style-language/schema/raw/master/csl-citation.json" }</w:instrText>
            </w:r>
            <w:r>
              <w:rPr>
                <w:sz w:val="24"/>
                <w:szCs w:val="24"/>
              </w:rPr>
              <w:fldChar w:fldCharType="separate"/>
            </w:r>
            <w:r w:rsidRPr="007A2436">
              <w:rPr>
                <w:noProof/>
                <w:sz w:val="24"/>
                <w:szCs w:val="24"/>
              </w:rPr>
              <w:t>(Cortes, 1999; Preti, Smith, &amp; Ramon,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Apristurus laurussonii</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"ISBN" : "978-0-9573946-0-5", "author" : [ { "dropping-particle" : "", "family" : "Ebert", "given" : "David A.", "non-dropping-particle" : "", "parse-names" : false, "suffix" : "" }, { "dropping-particle" : "", "family" : "Fowler", "given" : "Sarah", "non-dropping-particle" : "", "parse-names" : false, "suffix" : "" }, { "dropping-particle" : "V", "family" : "Compagno", "given" : "Leonard J", "non-dropping-particle" : "", "parse-names" : false, "suffix" : "" } ], "id" : "ITEM-1", "issued" : { "date-parts" : [ [ "2013" ] ] }, "number-of-pages" : "528", "publisher" : "Plymouth: Wild Nature Press", "title" : "Sharks of the world: a fully illustrated guide", "type" : "book" }, "uris" : [ "http://www.mendeley.com/documents/?uuid=e2dd4a05-4881-4e45-bb04-8a580b1107ac" ] } ], "mendeley" : { "formattedCitation" : "(Ebert, Fowler, &amp; Compagno, 2013)", "plainTextFormattedCitation" : "(Ebert, Fowler, &amp; Compagno, 2013)", "previouslyFormattedCitation" : "(Ebert, Fowler, &amp; Compagno, 2013)" }, "properties" : { "noteIndex" : 0 }, "schema" : "https://github.com/citation-style-language/schema/raw/master/csl-citation.json" }</w:instrText>
            </w:r>
            <w:r>
              <w:rPr>
                <w:sz w:val="24"/>
                <w:szCs w:val="24"/>
              </w:rPr>
              <w:fldChar w:fldCharType="separate"/>
            </w:r>
            <w:r w:rsidRPr="007A2436">
              <w:rPr>
                <w:noProof/>
                <w:sz w:val="24"/>
                <w:szCs w:val="24"/>
              </w:rPr>
              <w:t>(Ebert, Fowler, &amp; Compagno,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Atelomycterus macleayi</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Atelomycterus marmoratus</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"ISBN" : "978-0-9573946-0-5", "author" : [ { "dropping-particle" : "", "family" : "Ebert", "given" : "David A.", "non-dropping-particle" : "", "parse-names" : false, "suffix" : "" }, { "dropping-particle" : "", "family" : "Fowler", "given" : "Sarah", "non-dropping-particle" : "", "parse-names" : false, "suffix" : "" }, { "dropping-particle" : "V", "family" : "Compagno", "given" : "Leonard J", "non-dropping-particle" : "", "parse-names" : false, "suffix" : "" } ], "id" : "ITEM-1", "issued" : { "date-parts" : [ [ "2013" ] ] }, "number-of-pages" : "528", "publisher" : "Plymouth: Wild Nature Press", "title" : "Sharks of the world: a fully illustrated guide", "type" : "book" }, "uris" : [ "http://www.mendeley.com/documents/?uuid=e2dd4a05-4881-4e45-bb04-8a580b1107ac" ] } ], "mendeley" : { "formattedCitation" : "(Ebert &lt;i&gt;et al.&lt;/i&gt;, 2013)", "plainTextFormattedCitation" : "(Ebert et al., 2013)", "previouslyFormattedCitation" : "(Ebert &lt;i&gt;et al.&lt;/i&gt;, 2013)" }, "properties" : { "noteIndex" : 0 }, "schema" : "https://github.com/citation-style-language/schema/raw/master/csl-citation.json" }</w:instrText>
            </w:r>
            <w:r>
              <w:rPr>
                <w:sz w:val="24"/>
                <w:szCs w:val="24"/>
              </w:rPr>
              <w:fldChar w:fldCharType="separate"/>
            </w:r>
            <w:r w:rsidRPr="007A2436">
              <w:rPr>
                <w:noProof/>
                <w:sz w:val="24"/>
                <w:szCs w:val="24"/>
              </w:rPr>
              <w:t xml:space="preserve">(Ebert </w:t>
            </w:r>
            <w:r w:rsidRPr="007A2436">
              <w:rPr>
                <w:i/>
                <w:noProof/>
                <w:sz w:val="24"/>
                <w:szCs w:val="24"/>
              </w:rPr>
              <w:t>et al.</w:t>
            </w:r>
            <w:r w:rsidRPr="007A2436">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Brachaelurus waddi</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Species Catalogue for Fishery Purposes", "edition" : "No. 1, Vol", "id" : "ITEM-1", "issue" : "2", "issued" : { "date-parts" : [ [ "2001" ] ] }, "number-of-pages" : "269", "publisher" : "Rome, FAO", "title" : "Sharks of the world. An annotated and illustrated catalogue of shark species known to date. Volume 2. Bullhead, mackerel and carpet sharks (Heterodontiformes, Lamniformes and Orectolobiformes)", "type" : "book", "volume" : "1" }, "uris" : [ "http://www.mendeley.com/documents/?uuid=49027478-f93f-4848-9c81-5ff45d156d61" ] } ], "mendeley" : { "formattedCitation" : "(Compagno, 2001)", "plainTextFormattedCitation" : "(Compagno, 2001)", "previouslyFormattedCitation" : "(Compagno, 2001)" }, "properties" : { "noteIndex" : 0 }, "schema" : "https://github.com/citation-style-language/schema/raw/master/csl-citation.json" }</w:instrText>
            </w:r>
            <w:r>
              <w:rPr>
                <w:sz w:val="24"/>
                <w:szCs w:val="24"/>
              </w:rPr>
              <w:fldChar w:fldCharType="separate"/>
            </w:r>
            <w:r w:rsidRPr="007A2436">
              <w:rPr>
                <w:noProof/>
                <w:sz w:val="24"/>
                <w:szCs w:val="24"/>
              </w:rPr>
              <w:t>(Compagno,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acronotus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7A2436">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amboinensis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7A2436" w:rsidP="007A2436">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7A2436">
              <w:rPr>
                <w:noProof/>
                <w:sz w:val="24"/>
                <w:szCs w:val="24"/>
              </w:rPr>
              <w:t>(Cortes, 1999)</w:t>
            </w:r>
            <w:r>
              <w:rPr>
                <w:sz w:val="24"/>
                <w:szCs w:val="24"/>
              </w:rPr>
              <w:fldChar w:fldCharType="end"/>
            </w:r>
          </w:p>
        </w:tc>
      </w:tr>
      <w:tr w:rsidR="007A2436">
        <w:trPr>
          <w:trHeight w:val="300"/>
        </w:trPr>
        <w:tc>
          <w:tcPr>
            <w:tcW w:w="2771" w:type="dxa"/>
            <w:shd w:val="clear" w:color="auto" w:fill="FFFFFF"/>
            <w:vAlign w:val="bottom"/>
          </w:tcPr>
          <w:p w:rsidR="007A2436" w:rsidRDefault="007A2436">
            <w:pPr>
              <w:spacing w:after="0" w:line="240" w:lineRule="auto"/>
              <w:rPr>
                <w:i/>
                <w:sz w:val="24"/>
                <w:szCs w:val="24"/>
              </w:rPr>
            </w:pPr>
            <w:r>
              <w:rPr>
                <w:i/>
                <w:sz w:val="24"/>
                <w:szCs w:val="24"/>
              </w:rPr>
              <w:t>Carcharhinus brachyurus</w:t>
            </w:r>
          </w:p>
        </w:tc>
        <w:tc>
          <w:tcPr>
            <w:tcW w:w="2101" w:type="dxa"/>
            <w:shd w:val="clear" w:color="auto" w:fill="FFFFFF"/>
            <w:vAlign w:val="bottom"/>
          </w:tcPr>
          <w:p w:rsidR="007A2436" w:rsidRDefault="007A2436">
            <w:pPr>
              <w:spacing w:after="0" w:line="240" w:lineRule="auto"/>
              <w:rPr>
                <w:sz w:val="24"/>
                <w:szCs w:val="24"/>
              </w:rPr>
            </w:pPr>
            <w:r>
              <w:rPr>
                <w:sz w:val="24"/>
                <w:szCs w:val="24"/>
              </w:rPr>
              <w:t>Fish &amp; Cephalopoda</w:t>
            </w:r>
          </w:p>
        </w:tc>
        <w:tc>
          <w:tcPr>
            <w:tcW w:w="4270" w:type="dxa"/>
            <w:vAlign w:val="bottom"/>
          </w:tcPr>
          <w:p w:rsidR="007A2436" w:rsidRDefault="007A2436" w:rsidP="00E120D8">
            <w:pPr>
              <w:spacing w:after="0" w:line="240" w:lineRule="auto"/>
              <w:rPr>
                <w:sz w:val="24"/>
                <w:szCs w:val="24"/>
              </w:rPr>
            </w:pPr>
            <w:r>
              <w:rPr>
                <w:sz w:val="24"/>
                <w:szCs w:val="24"/>
              </w:rPr>
              <w:fldChar w:fldCharType="begin" w:fldLock="1"/>
            </w:r>
            <w:r w:rsidR="00E120D8">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"10.1007/s11284-008-0487-z", "ISBN" : "1128400804", "author" : [ { "dropping-particle" : "", "family" : "Lucifora", "given" : "L O", "non-dropping-particle" : "", "parse-names" : false, "suffix" : "" }, { "dropping-particle" : "", "family" : "Garc\u00eda", "given" : "V B", "non-dropping-particle" : "", "parse-names" : false, "suffix" : "" }, { "dropping-particle" : "", "family" : "Menni", "given" : "R C", "non-dropping-particle" : "", "parse-names" : false, "suffix" : "" }, { "dropping-particle" : "", "family" : "Escalante", "given" : "A H", "non-dropping-particle" : "", "parse-names" : false, "suffix" : "" }, { "dropping-particle" : "", "family" : "Hozbor", "given" : "N M", "non-dropping-particle" : "", "parse-names" : false, "suffix" : "" } ], "container-title" : "Ecological Research", "id" : "ITEM-2", "issued" : { "date-parts" : [ [ "2009" ] ] }, "page" : "109-118", "title" : "Effects of body size , age and maturity stage on diet in a large shark : ecological and applied implications", "type" : "article-journal", "volume" : "24" }, "uris" : [ "http://www.mendeley.com/documents/?uuid=d149c211-04ff-436c-83c7-9e36094e99fd" ] } ], "mendeley" : { "formattedCitation" : "(Cortes, 1999; Lucifora &lt;i&gt;et al.&lt;/i&gt;, 2009)", "plainTextFormattedCitation" : "(Cortes, 1999; Lucifora et al., 2009)", "previouslyFormattedCitation" : "(Cortes, 1999; Lucifora &lt;i&gt;et al.&lt;/i&gt;, 2009)" }, "properties" : { "noteIndex" : 0 }, "schema" : "https://github.com/citation-style-language/schema/raw/master/csl-citation.json" }</w:instrText>
            </w:r>
            <w:r>
              <w:rPr>
                <w:sz w:val="24"/>
                <w:szCs w:val="24"/>
              </w:rPr>
              <w:fldChar w:fldCharType="separate"/>
            </w:r>
            <w:r w:rsidR="00E120D8" w:rsidRPr="00E120D8">
              <w:rPr>
                <w:noProof/>
                <w:sz w:val="24"/>
                <w:szCs w:val="24"/>
              </w:rPr>
              <w:t xml:space="preserve">(Cortes, 1999; Lucifora </w:t>
            </w:r>
            <w:r w:rsidR="00E120D8" w:rsidRPr="00E120D8">
              <w:rPr>
                <w:i/>
                <w:noProof/>
                <w:sz w:val="24"/>
                <w:szCs w:val="24"/>
              </w:rPr>
              <w:t>et al.</w:t>
            </w:r>
            <w:r w:rsidR="00E120D8" w:rsidRPr="00E120D8">
              <w:rPr>
                <w:noProof/>
                <w:sz w:val="24"/>
                <w:szCs w:val="24"/>
              </w:rPr>
              <w:t>, 2009)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dussumieri</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falciformis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"10.1111/j.1439-0426.2010.01482.x", "ISSN" : "01758659", "author" : [ { "dropping-particle" : "", "family" : "Cabrera-Ch\u00e1vez-Costa", "given" : "A A", "non-dropping-particle" : "", "parse-names" : false, "suffix" : "" }, { "dropping-particle" : "", "family" : "Galv\u00e1n-Maga\u00f1a", "given" : "F", "non-dropping-particle" : "", "parse-names" : false, "suffix" : "" }, { "dropping-particle" : "", "family" : "Escobar-S\u00e1nchez", "given" : "O", "non-dropping-particle" : "", "parse-names" : false, "suffix" : "" } ], "container-title" : "Journal of Applied Ichthyology", "id" : "ITEM-2", "issue" : "4", "issued" : { "date-parts" : [ [ "2010", "7", "9" ] ] }, "page" : "499-503", "title" : "Food habits of the silky shark Carcharhinus falciformis (M\u00fcller &amp; Henle, 1839) off the western coast of Baja California Sur, Mexico", "type" : "article-journal", "volume" : "26" }, "uris" : [ "http://www.mendeley.com/documents/?uuid=9f31a2dd-14d7-4067-8ec1-a61b862bc2aa" ] }, { "id" : "ITEM-3", "itemData" : { "DOI" : "10.1007/s00227-014-2606-4", "ISBN" : "0022701426064", "ISSN" : "00253162", "PMID" : "22497393", "abstract" : "fish-aggregating devices (FADs). A strong spatial shift in diet was identified by the tree analysis, with different for-aging patterns in the eastern (inshore) and western (off-shore) regions. Greater proportions of FAD-associated prey than non-FAD-associated prey were observed in the diet throughout the EPO, with the greatest proportion in the off-shore region. Thus, silky sharks appear to take advantage of the associative behavior of prey fishes to increase their probability of encountering and capturing prey. Evaluation of prey\u2013predator size relationships showed that maximum prey size increased with increasing silky shark size, but minimum prey size remained relatively constant across the range of shark sizes. Results such as these from spatially oriented analyses of predator feeding habits are essential for populating ecosystem models with space-based food webs, which otherwise suffer from generic representations of food webs.", "author" : [ { "dropping-particle" : "", "family" : "Duffy", "given" : "Leanne M.", "non-dropping-particle" : "", "parse-names" : false, "suffix" : "" }, { "dropping-particle" : "", "family" : "Olson", "given" : "Robert J.", "non-dropping-particle" : "", "parse-names" : false, "suffix" : "" }, { "dropping-particle" : "", "family" : "Lennert-Cody", "given" : "Cleridy E.", "non-dropping-particle" : "", "parse-names" : false, "suffix" : "" }, { "dropping-particle" : "", "family" : "Galv\u00e1n-Maga\u00f1a", "given" : "Felipe", "non-dropping-particle" : "", "parse-names" : false, "suffix" : "" }, { "dropping-particle" : "", "family" : "Bocanegra-Castillo", "given" : "Noemi", "non-dropping-particle" : "", "parse-names" : false, "suffix" : "" }, { "dropping-particle" : "", "family" : "Kuhnert", "given" : "Petra M.", "non-dropping-particle" : "", "parse-names" : false, "suffix" : "" } ], "container-title" : "Marine Biology", "id" : "ITEM-3", "issue" : "3", "issued" : { "date-parts" : [ [ "2015" ] ] }, "page" : "571-593", "title" : "Foraging ecology of silky sharks, Carcharhinus falciformis, captured by the tuna purse-seine fishery in the eastern Pacific Ocean", "type" : "article-journal", "volume" : "162" }, "uris" : [ "http://www.mendeley.com/documents/?uuid=f3b328a5-815f-46e5-b569-3b7883809ae4" ] }, { "id" : "ITEM-4", "itemData" : { "DOI" : "10.1111/jfb.13241", "ISSN" : "00221112", "author" : [ { "dropping-particle" : "", "family" : "Filmalter", "given" : "J. D.", "non-dropping-particle" : "", "parse-names" : false, "suffix" : "" }, { "dropping-particle" : "", "family" : "Cowley", "given" : "P. D.", "non-dropping-particle" : "", "parse-names" : false, "suffix" : "" }, { "dropping-particle" : "", "family" : "Potier", "given" : "M.", "non-dropping-particle" : "", "parse-names" : false, "suffix" : "" }, { "dropping-particle" : "", "family" : "M\u00e9nard", "given" : "F.", "non-dropping-particle" : "", "parse-names" : false, "suffix" : "" }, { "dropping-particle" : "", "family" : "Smale", "given" : "M. J.", "non-dropping-particle" : "", "parse-names" : false, "suffix" : "" }, { "dropping-particle" : "", "family" : "Cherel", "given" : "Y.", "non-dropping-particle" : "", "parse-names" : false, "suffix" : "" }, { "dropping-particle" : "", "family" : "Dagorn", "given" : "L.", "non-dropping-particle" : "", "parse-names" : false, "suffix" : "" } ], "container-title" : "Journal of Fish Biology", "id" : "ITEM-4", "issued" : { "date-parts" : [ [ "2016" ] ] }, "page" : "1-17", "title" : "Feeding ecology of silky sharks Carcharhinus falciformis associated with floating objects in the western Indian Ocean", "type" : "article-journal" }, "uris" : [ "http://www.mendeley.com/documents/?uuid=b535d73e-98ef-425a-9cdd-4740851b5445" ] } ], "mendeley" : { "formattedCitation" : "(Cortes, 1999; Cabrera-Ch\u00e1vez-Costa, Galv\u00e1n-Maga\u00f1a, &amp; Escobar-S\u00e1nchez, 2010; Duffy &lt;i&gt;et al.&lt;/i&gt;, 2015; Filmalter &lt;i&gt;et al.&lt;/i&gt;, 2016)", "plainTextFormattedCitation" : "(Cortes, 1999; Cabrera-Ch\u00e1vez-Costa, Galv\u00e1n-Maga\u00f1a, &amp; Escobar-S\u00e1nchez, 2010; Duffy et al., 2015; Filmalter et al., 2016)", "previouslyFormattedCitation" : "(Cortes, 1999; Cabrera-Ch\u00e1vez-Costa, Galv\u00e1n-Maga\u00f1a, &amp; Escobar-S\u00e1nchez, 2010; Duffy &lt;i&gt;et al.&lt;/i&gt;, 2015; Filmalter &lt;i&gt;et al.&lt;/i&gt;, 2016)" }, "properties" : { "noteIndex" : 0 }, "schema" : "https://github.com/citation-style-language/schema/raw/master/csl-citation.json" }</w:instrText>
            </w:r>
            <w:r>
              <w:rPr>
                <w:sz w:val="24"/>
                <w:szCs w:val="24"/>
              </w:rPr>
              <w:fldChar w:fldCharType="separate"/>
            </w:r>
            <w:r w:rsidRPr="00E120D8">
              <w:rPr>
                <w:noProof/>
                <w:sz w:val="24"/>
                <w:szCs w:val="24"/>
              </w:rPr>
              <w:t xml:space="preserve">(Cortes, 1999; Cabrera-Chávez-Costa, Galván-Magaña, &amp; Escobar-Sánchez, 2010; Duffy </w:t>
            </w:r>
            <w:r w:rsidRPr="00E120D8">
              <w:rPr>
                <w:i/>
                <w:noProof/>
                <w:sz w:val="24"/>
                <w:szCs w:val="24"/>
              </w:rPr>
              <w:t>et al.</w:t>
            </w:r>
            <w:r w:rsidRPr="00E120D8">
              <w:rPr>
                <w:noProof/>
                <w:sz w:val="24"/>
                <w:szCs w:val="24"/>
              </w:rPr>
              <w:t xml:space="preserve">, 2015; Filmalter </w:t>
            </w:r>
            <w:r w:rsidRPr="00E120D8">
              <w:rPr>
                <w:i/>
                <w:noProof/>
                <w:sz w:val="24"/>
                <w:szCs w:val="24"/>
              </w:rPr>
              <w:t>et al.</w:t>
            </w:r>
            <w:r w:rsidRPr="00E120D8">
              <w:rPr>
                <w:noProof/>
                <w:sz w:val="24"/>
                <w:szCs w:val="24"/>
              </w:rPr>
              <w:t>, 2016)</w:t>
            </w:r>
            <w:r>
              <w:rPr>
                <w:sz w:val="24"/>
                <w:szCs w:val="24"/>
              </w:rPr>
              <w:fldChar w:fldCharType="end"/>
            </w:r>
          </w:p>
        </w:tc>
      </w:tr>
      <w:tr w:rsidR="00E120D8">
        <w:trPr>
          <w:trHeight w:val="300"/>
        </w:trPr>
        <w:tc>
          <w:tcPr>
            <w:tcW w:w="2771" w:type="dxa"/>
            <w:shd w:val="clear" w:color="auto" w:fill="FFFFFF"/>
            <w:vAlign w:val="bottom"/>
          </w:tcPr>
          <w:p w:rsidR="00E120D8" w:rsidRDefault="00E120D8">
            <w:pPr>
              <w:spacing w:after="0" w:line="240" w:lineRule="auto"/>
              <w:rPr>
                <w:i/>
                <w:sz w:val="24"/>
                <w:szCs w:val="24"/>
              </w:rPr>
            </w:pPr>
            <w:r>
              <w:rPr>
                <w:i/>
                <w:sz w:val="24"/>
                <w:szCs w:val="24"/>
              </w:rPr>
              <w:t>Carcharhinus galapagensis</w:t>
            </w:r>
          </w:p>
        </w:tc>
        <w:tc>
          <w:tcPr>
            <w:tcW w:w="2101" w:type="dxa"/>
            <w:shd w:val="clear" w:color="auto" w:fill="FFFFFF"/>
            <w:vAlign w:val="bottom"/>
          </w:tcPr>
          <w:p w:rsidR="00E120D8" w:rsidRDefault="00E120D8">
            <w:pPr>
              <w:spacing w:after="0" w:line="240" w:lineRule="auto"/>
              <w:rPr>
                <w:sz w:val="24"/>
                <w:szCs w:val="24"/>
              </w:rPr>
            </w:pPr>
            <w:r>
              <w:rPr>
                <w:sz w:val="24"/>
                <w:szCs w:val="24"/>
              </w:rPr>
              <w:t>Fish &amp; Cephalopoda</w:t>
            </w:r>
          </w:p>
        </w:tc>
        <w:tc>
          <w:tcPr>
            <w:tcW w:w="4270" w:type="dxa"/>
            <w:vAlign w:val="bottom"/>
          </w:tcPr>
          <w:p w:rsidR="00E120D8"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"Papastamatiou", "given" : "Y P", "non-dropping-particle" : "", "parse-names" : false, "suffix" : "" }, { "dropping-particle" : "", "family" : "Wetherbee", "given" : "B M", "non-dropping-particle" : "", "parse-names" : false, "suffix" : "" }, { "dropping-particle" : "", "family" : "Lowe", "given" : "C G", "non-dropping-particle" : "", "parse-names" : false, "suffix" : "" }, { "dropping-particle" : "", "family" : "Crow", "given" : "G L", "non-dropping-particle" : "", "parse-names" : false, "suffix" : "" } ], "container-title" : "Marine Ecology Progress Seriesne", "id" : "ITEM-2", "issued" : { "date-parts" : [ [ "2006" ] ] }, "page" : "239-251", "title" : "Distribution and diet of four species of carcharhinid shark in the Hawaiian Islands: evidence for resource partitioning and competitive exclusion", "type" : "article-journal", "volume" : "320" }, "uris" : [ "http://www.mendeley.com/documents/?uuid=3db0ef2f-7450-4234-b850-d6b5c5183a01" ] } ], "mendeley" : { "formattedCitation" : "(Cortes, 1999; Papastamatiou &lt;i&gt;et al.&lt;/i&gt;, 2006)", "plainTextFormattedCitation" : "(Cortes, 1999; Papastamatiou et al., 2006)", "previouslyFormattedCitation" : "(Cortes, 1999; Papastamatiou &lt;i&gt;et al.&lt;/i&gt;, 2006)" }, "properties" : { "noteIndex" : 0 }, "schema" : "https://github.com/citation-style-language/schema/raw/master/csl-citation.json" }</w:instrText>
            </w:r>
            <w:r>
              <w:rPr>
                <w:sz w:val="24"/>
                <w:szCs w:val="24"/>
              </w:rPr>
              <w:fldChar w:fldCharType="separate"/>
            </w:r>
            <w:r w:rsidRPr="00E120D8">
              <w:rPr>
                <w:noProof/>
                <w:sz w:val="24"/>
                <w:szCs w:val="24"/>
              </w:rPr>
              <w:t xml:space="preserve">(Cortes, 1999; Papastamatiou </w:t>
            </w:r>
            <w:r w:rsidRPr="00E120D8">
              <w:rPr>
                <w:i/>
                <w:noProof/>
                <w:sz w:val="24"/>
                <w:szCs w:val="24"/>
              </w:rPr>
              <w:t>et al.</w:t>
            </w:r>
            <w:r w:rsidRPr="00E120D8">
              <w:rPr>
                <w:noProof/>
                <w:sz w:val="24"/>
                <w:szCs w:val="24"/>
              </w:rPr>
              <w:t>, 2006)</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hemiodon</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"Carpenter", "given" : "K E", "non-dropping-particle" : "", "parse-names" : false, "suffix" : "" }, { "dropping-particle" : "", "family" : "Niem", "given" : "V H", "non-dropping-particle" : "", "parse-names" : false, "suffix" : "" } ], "id" : "ITEM-1", "issued" : { "date-parts" : [ [ "1998" ] ] }, "number-of-pages" : "687-1396", "publisher" : "FAO", "publisher-place" : "Rome", "title" : "FAO species identification guide for fishery purposes. The living marine resources of the Western Central Pacific. Volume 2. Cephalopods, crustaceans, holothurians and sharks.", "type" : "book" }, "uris" : [ "http://www.mendeley.com/documents/?uuid=a786125b-b85b-44c3-b548-d88f5b4e8021" ] } ], "mendeley" : { "formattedCitation" : "(Carpenter &amp; Niem, 1998)", "plainTextFormattedCitation" : "(Carpenter &amp; Niem, 1998)", "previouslyFormattedCitation" : "(Carpenter &amp; Niem, 1998)" }, "properties" : { "noteIndex" : 0 }, "schema" : "https://github.com/citation-style-language/schema/raw/master/csl-citation.json" }</w:instrText>
            </w:r>
            <w:r>
              <w:rPr>
                <w:sz w:val="24"/>
                <w:szCs w:val="24"/>
              </w:rPr>
              <w:fldChar w:fldCharType="separate"/>
            </w:r>
            <w:r w:rsidRPr="00E120D8">
              <w:rPr>
                <w:noProof/>
                <w:sz w:val="24"/>
                <w:szCs w:val="24"/>
              </w:rPr>
              <w:t>(Carpenter &amp; Niem, 1998)</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leucas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macloti</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Carcharhinus melanopterus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Carcharias taurus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Carcharodon carcharias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Centrophorus seychellorum</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Centrophorus uyato</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sidR="00F9589E">
              <w:rPr>
                <w:sz w:val="24"/>
                <w:szCs w:val="24"/>
              </w:rPr>
              <w:instrText>ADDIN CSL_CITATION { "citationItems" : [ { "id" : "ITEM-1", "itemData" : { "author" : [ { "dropping-particle" : "V", "family" : "Compagno", "given" : "Leonard J", "non-dropping-particle" : "", "parse-names" : false, "suffix" : "" } ], "container-title" : "FAO Fisheries Synopsis", "id" : "ITEM-1", "issue" : "4, Pt.2", "issued" : { "date-parts" : [ [ "1984" ] ] }, "page" : "251-655", "title" : "FAO species catalogue. Vol.4. Sharks of the world. An annotated and illustrated catalogue of shark species known to date. Part 2. Carcharhiniformes.", "type" : "article-journal", "volume" : "125" }, "uris" : [ "http://www.mendeley.com/documents/?uuid=40bfd3f8-2909-4cd7-860d-937960ee49ab" ] } ], "mendeley" : { "formattedCitation" : "(Compagno, 1984a)", "plainTextFormattedCitation" : "(Compagno, 1984a)", "previouslyFormattedCitation" : "(Compagno, 1984a)" }, "properties" : { "noteIndex" : 0 }, "schema" : "https://github.com/citation-style-language/schema/raw/master/csl-citation.json" }</w:instrText>
            </w:r>
            <w:r>
              <w:rPr>
                <w:sz w:val="24"/>
                <w:szCs w:val="24"/>
              </w:rPr>
              <w:fldChar w:fldCharType="separate"/>
            </w:r>
            <w:r w:rsidRPr="00E120D8">
              <w:rPr>
                <w:noProof/>
                <w:sz w:val="24"/>
                <w:szCs w:val="24"/>
              </w:rPr>
              <w:t>(Compagno, 1984a)</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Centroscymnus coelolepis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Centroscymnus crepidater</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"10.1016/j.dsr.2010.02.006", "ISSN" : "09670637", "author" : [ { "dropping-particle" : "", "family" : "Dunn", "given" : "M R", "non-dropping-particle" : "", "parse-names" : false, "suffix" : "" }, { "dropping-particle" : "", "family" : "Szabo", "given" : "A", "non-dropping-particle" : "", "parse-names" : false, "suffix" : "" }, { "dropping-particle" : "", "family" : "McVeagh", "given" : "M S", "non-dropping-particle" : "", "parse-names" : false, "suffix" : "" }, { "dropping-particle" : "", "family" : "Smith", "given" : "P J", "non-dropping-particle" : "", "parse-names" : false, "suffix" : "" } ], "container-title" : "Deep Sea Research Part I: Oceanographic Research Papers", "id" : "ITEM-2", "issue" : "7", "issued" : { "date-parts" : [ [ "2010", "7" ] ] }, "page" : "923-930", "publisher" : "Elsevier", "title" : "The diet of deepwater sharks and the benefits of using DNA identification of prey", "type" : "article-journal", "volume" : "57" }, "uris" : [ "http://www.mendeley.com/documents/?uuid=86f2758e-1f04-4671-bc73-be0dfd830306" ] }, { "id" : "ITEM-3", "itemData" : { "DOI" : "10.1371/journal.pone.0059938", "ISSN" : "1932-6203", "PMID" : "23536896", "abstract" : "Squaliforme sharks are a common but relatively vulnerable bycatch in many deep water fisheries. Eleven species of squaliforme shark are commonly caught at depths of 200-1200 m on Chatham Rise, New Zealand, and their diversity suggests they might occupy different niches. The diets of 133 Deania calcea and 295 Squalus acanthias were determined from examination of stomach contents. The diet of D. calcea was characterised by mesopelagic fishes, and S. acanthias by benthic to pelagic fishes, but was more adaptive and included likely scavenging. Multivariate analyses found the most important predictors of diet variability in S. acanthias were year, bottom temperature, longitude, and fish weight. The diet of the nine other commonly caught squaliforme sharks was reviewed, and the spatial and depth distribution of all species on Chatham Rise described from research bottom trawl survey catches. The eleven species had a variety of different diets, and depth and location preferences, consistent with niche separation to reduce interspecific competition. Four trophic groups were identified, characterised by: mesopelagic fishes and invertebrates (Centroselachus crepidater, D. calcea, and Etmopterus lucifer); mesopelagic and benthopelagic fishes and invertebrates (Centroscymnus owstoni, Etmopterus baxteri); demersal and benthic fishes (Centrophorus squamosus, Dalatias licha, Proscymnodon plunketi); and a generalist diet of fishes and invertebrates (S. acanthias). The trophic levels of the species in each of the four groups were estimated as 4.18-4.24, 4.20-4.23, 4.24-4.48, and 3.84 respectively. The diet of Oxynotus bruniensis and Squalus griffini are unknown. The different niches occupied by different species are likely to influence their vulnerability to bottom trawl fisheries. Some species may benefit from fisheries through an increased availability of scavenged prey.", "author" : [ { "dropping-particle" : "", "family" : "Dunn", "given" : "M R", "non-dropping-particle" : "", "parse-names" : false, "suffix" : "" }, { "dropping-particle" : "", "family" : "Stevens", "given" : "D W", "non-dropping-particle" : "", "parse-names" : false, "suffix" : "" }, { "dropping-particle" : "", "family" : "Forman", "given" : "J S", "non-dropping-particle" : "", "parse-names" : false, "suffix" : "" }, { "dropping-particle" : "", "family" : "Connell", "given" : "A", "non-dropping-particle" : "", "parse-names" : false, "suffix" : "" } ], "container-title" : "PloS one", "id" : "ITEM-3", "issue" : "3", "issued" : { "date-parts" : [ [ "2013", "1" ] ] }, "page" : "e59938", "title" : "Trophic interactions and distribution of some Squaliforme sharks, including new diet descriptions for Deania calcea and Squalus acanthias.", "type" : "article-journal", "volume" : "8" }, "uris" : [ "http://www.mendeley.com/documents/?uuid=a21b9a4d-cc60-4e97-b599-d2cfdd69740f" ] } ], "mendeley" : { "formattedCitation" : "(Cortes, 1999; Dunn &lt;i&gt;et al.&lt;/i&gt;, 2010, 2013)", "plainTextFormattedCitation" : "(Cortes, 1999; Dunn et al., 2010, 2013)", "previouslyFormattedCitation" : "(Cortes, 1999; Dunn &lt;i&gt;et al.&lt;/i&gt;, 2010, 2013)" }, "properties" : { "noteIndex" : 0 }, "schema" : "https://github.com/citation-style-language/schema/raw/master/csl-citation.json" }</w:instrText>
            </w:r>
            <w:r>
              <w:rPr>
                <w:sz w:val="24"/>
                <w:szCs w:val="24"/>
              </w:rPr>
              <w:fldChar w:fldCharType="separate"/>
            </w:r>
            <w:r w:rsidRPr="00E120D8">
              <w:rPr>
                <w:noProof/>
                <w:sz w:val="24"/>
                <w:szCs w:val="24"/>
              </w:rPr>
              <w:t xml:space="preserve">(Cortes, 1999; Dunn </w:t>
            </w:r>
            <w:r w:rsidRPr="00E120D8">
              <w:rPr>
                <w:i/>
                <w:noProof/>
                <w:sz w:val="24"/>
                <w:szCs w:val="24"/>
              </w:rPr>
              <w:t>et al.</w:t>
            </w:r>
            <w:r w:rsidRPr="00E120D8">
              <w:rPr>
                <w:noProof/>
                <w:sz w:val="24"/>
                <w:szCs w:val="24"/>
              </w:rPr>
              <w:t>, 2010,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Cephaloscyllium ventriosum</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sidR="00F9589E">
              <w:rPr>
                <w:sz w:val="24"/>
                <w:szCs w:val="24"/>
              </w:rPr>
              <w:instrText>ADDIN CSL_CITATION { "citationItems" : [ { "id" : "ITEM-1", "itemData" : { "author" : [ { "dropping-particle" : "V", "family" : "Compagno", "given" : "Leonard J", "non-dropping-particle" : "", "parse-names" : false, "suffix" : "" } ], "container-title" : "FAO Fisheries Synopsis", "id" : "ITEM-1", "issue" : "4, Pt.2", "issued" : { "date-parts" : [ [ "1984" ] ] }, "page" : "251-655", "title" : "FAO species catalogue. Vol.4. Sharks of the world. An annotated and illustrated catalogue of shark species known to date. Part 2. Carcharhiniformes.", "type" : "article-journal", "volume" : "125" }, "uris" : [ "http://www.mendeley.com/documents/?uuid=40bfd3f8-2909-4cd7-860d-937960ee49ab" ] }, { "id" : "ITEM-2", "itemData" : { "ISBN" : "978-0-9573946-0-5", "author" : [ { "dropping-particle" : "", "family" : "Ebert", "given" : "David A.", "non-dropping-particle" : "", "parse-names" : false, "suffix" : "" }, { "dropping-particle" : "", "family" : "Fowler", "given" : "Sarah", "non-dropping-particle" : "", "parse-names" : false, "suffix" : "" }, { "dropping-particle" : "V", "family" : "Compagno", "given" : "Leonard J", "non-dropping-particle" : "", "parse-names" : false, "suffix" : "" } ], "id" : "ITEM-2", "issued" : { "date-parts" : [ [ "2013" ] ] }, "number-of-pages" : "528", "publisher" : "Plymouth: Wild Nature Press", "title" : "Sharks of the world: a fully illustrated guide", "type" : "book" }, "uris" : [ "http://www.mendeley.com/documents/?uuid=e2dd4a05-4881-4e45-bb04-8a580b1107ac" ] } ], "mendeley" : { "formattedCitation" : "(Compagno, 1984a; Ebert &lt;i&gt;et al.&lt;/i&gt;, 2013)", "plainTextFormattedCitation" : "(Compagno, 1984a; Ebert et al., 2013)", "previouslyFormattedCitation" : "(Compagno, 1984a; Ebert &lt;i&gt;et al.&lt;/i&gt;, 2013)" }, "properties" : { "noteIndex" : 0 }, "schema" : "https://github.com/citation-style-language/schema/raw/master/csl-citation.json" }</w:instrText>
            </w:r>
            <w:r>
              <w:rPr>
                <w:sz w:val="24"/>
                <w:szCs w:val="24"/>
              </w:rPr>
              <w:fldChar w:fldCharType="separate"/>
            </w:r>
            <w:r w:rsidRPr="00E120D8">
              <w:rPr>
                <w:noProof/>
                <w:sz w:val="24"/>
                <w:szCs w:val="24"/>
              </w:rPr>
              <w:t xml:space="preserve">(Compagno, 1984a; Ebert </w:t>
            </w:r>
            <w:r w:rsidRPr="00E120D8">
              <w:rPr>
                <w:i/>
                <w:noProof/>
                <w:sz w:val="24"/>
                <w:szCs w:val="24"/>
              </w:rPr>
              <w:t>et al.</w:t>
            </w:r>
            <w:r w:rsidRPr="00E120D8">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Cetorhinus maximus</w:t>
            </w:r>
          </w:p>
        </w:tc>
        <w:tc>
          <w:tcPr>
            <w:tcW w:w="2101" w:type="dxa"/>
            <w:shd w:val="clear" w:color="auto" w:fill="FFFFFF"/>
            <w:vAlign w:val="bottom"/>
          </w:tcPr>
          <w:p w:rsidR="007966F9" w:rsidRDefault="00B4063F">
            <w:pPr>
              <w:spacing w:after="0" w:line="240" w:lineRule="auto"/>
              <w:rPr>
                <w:sz w:val="24"/>
                <w:szCs w:val="24"/>
              </w:rPr>
            </w:pPr>
            <w:r>
              <w:rPr>
                <w:sz w:val="24"/>
                <w:szCs w:val="24"/>
              </w:rPr>
              <w:t>zooplankton</w:t>
            </w:r>
          </w:p>
        </w:tc>
        <w:tc>
          <w:tcPr>
            <w:tcW w:w="4270" w:type="dxa"/>
            <w:vAlign w:val="bottom"/>
          </w:tcPr>
          <w:p w:rsidR="007966F9" w:rsidRDefault="00E120D8" w:rsidP="00E120D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E120D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Chaenogaleus macrostoma</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E120D8" w:rsidP="00F9589E">
            <w:pPr>
              <w:spacing w:after="0" w:line="240" w:lineRule="auto"/>
              <w:rPr>
                <w:sz w:val="24"/>
                <w:szCs w:val="24"/>
              </w:rPr>
            </w:pPr>
            <w:r>
              <w:rPr>
                <w:sz w:val="24"/>
                <w:szCs w:val="24"/>
              </w:rPr>
              <w:fldChar w:fldCharType="begin" w:fldLock="1"/>
            </w:r>
            <w:r w:rsidR="00F9589E">
              <w:rPr>
                <w:sz w:val="24"/>
                <w:szCs w:val="24"/>
              </w:rPr>
              <w:instrText>ADDIN CSL_CITATION { "citationItems" : [ { "id" : "ITEM-1", "itemData" : { "author" : [ { "dropping-particle" : "V", "family" : "Compagno", "given" : "Leonard J", "non-dropping-particle" : "", "parse-names" : false, "suffix" : "" } ], "container-title" : "FAO Fisheries Synopsis", "id" : "ITEM-1", "issue" : "4, Pt.1", "issued" : { "date-parts" : [ [ "1984" ] ] }, "page" : "1-249", "title" : "FAO species catalogue. Vol. 4. Sharks of the world. An annotated and illustrated catalogue of sharks species known to date. Part 1. Hexanchiformes to Lamniformes.", "type" : "article-journal", "volume" : "125" }, "uris" : [ "http://www.mendeley.com/documents/?uuid=8faa7089-0a82-4620-b6ff-12d020df9b62" ] } ], "mendeley" : { "formattedCitation" : "(Compagno, 1984b)", "plainTextFormattedCitation" : "(Compagno, 1984b)", "previouslyFormattedCitation" : "(Compagno, 1984b)" }, "properties" : { "noteIndex" : 0 }, "schema" : "https://github.com/citation-style-language/schema/raw/master/csl-citation.json" }</w:instrText>
            </w:r>
            <w:r>
              <w:rPr>
                <w:sz w:val="24"/>
                <w:szCs w:val="24"/>
              </w:rPr>
              <w:fldChar w:fldCharType="separate"/>
            </w:r>
            <w:r w:rsidRPr="00E120D8">
              <w:rPr>
                <w:noProof/>
                <w:sz w:val="24"/>
                <w:szCs w:val="24"/>
              </w:rPr>
              <w:t>(Compagno, 1984b)</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Chiloscyllium arabicum</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F9589E" w:rsidP="00F9589E">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Species Catalogue for Fishery Purposes", "edition" : "No. 1, Vol", "id" : "ITEM-1", "issue" : "2", "issued" : { "date-parts" : [ [ "2001" ] ] }, "number-of-pages" : "269", "publisher" : "Rome, FAO", "title" : "Sharks of the world. An annotated and illustrated catalogue of shark species known to date. Volume 2. Bullhead, mackerel and carpet sharks (Heterodontiformes, Lamniformes and Orectolobiformes)", "type" : "book", "volume" : "1" }, "uris" : [ "http://www.mendeley.com/documents/?uuid=49027478-f93f-4848-9c81-5ff45d156d61" ] } ], "mendeley" : { "formattedCitation" : "(Compagno, 2001)", "plainTextFormattedCitation" : "(Compagno, 2001)", "previouslyFormattedCitation" : "(Compagno, 2001)" }, "properties" : { "noteIndex" : 0 }, "schema" : "https://github.com/citation-style-language/schema/raw/master/csl-citation.json" }</w:instrText>
            </w:r>
            <w:r>
              <w:rPr>
                <w:sz w:val="24"/>
                <w:szCs w:val="24"/>
              </w:rPr>
              <w:fldChar w:fldCharType="separate"/>
            </w:r>
            <w:r w:rsidRPr="00F9589E">
              <w:rPr>
                <w:noProof/>
                <w:sz w:val="24"/>
                <w:szCs w:val="24"/>
              </w:rPr>
              <w:t>(Compagno,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Chiloscyllium griseum</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F9589E" w:rsidP="00F9589E">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F9589E">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Chiloscyllium hasseltii</w:t>
            </w:r>
          </w:p>
        </w:tc>
        <w:tc>
          <w:tcPr>
            <w:tcW w:w="2101" w:type="dxa"/>
            <w:shd w:val="clear" w:color="auto" w:fill="FFFFFF"/>
            <w:vAlign w:val="bottom"/>
          </w:tcPr>
          <w:p w:rsidR="007966F9" w:rsidRDefault="00B4063F">
            <w:pPr>
              <w:spacing w:after="0" w:line="240" w:lineRule="auto"/>
              <w:rPr>
                <w:sz w:val="24"/>
                <w:szCs w:val="24"/>
              </w:rPr>
            </w:pPr>
            <w:r>
              <w:rPr>
                <w:sz w:val="24"/>
                <w:szCs w:val="24"/>
              </w:rPr>
              <w:t>invertebrates</w:t>
            </w:r>
          </w:p>
        </w:tc>
        <w:tc>
          <w:tcPr>
            <w:tcW w:w="4270" w:type="dxa"/>
            <w:vAlign w:val="bottom"/>
          </w:tcPr>
          <w:p w:rsidR="007966F9" w:rsidRDefault="00F9589E" w:rsidP="00F9589E">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"Carpenter", "given" : "K E", "non-dropping-particle" : "", "parse-names" : false, "suffix" : "" }, { "dropping-particle" : "", "family" : "Niem", "given" : "V H", "non-dropping-particle" : "", "parse-names" : false, "suffix" : "" } ], "id" : "ITEM-1", "issued" : { "date-parts" : [ [ "1998" ] ] }, "number-of-pages" : "687-1396", "publisher" : "FAO", "publisher-place" : "Rome", "title" : "FAO species identification guide for fishery purposes. The living marine resources of the Western Central Pacific. Volume 2. Cephalopods, crustaceans, holothurians and sharks.", "type" : "book" }, "uris" : [ "http://www.mendeley.com/documents/?uuid=a786125b-b85b-44c3-b548-d88f5b4e8021" ] } ], "mendeley" : { "formattedCitation" : "(Carpenter &amp; Niem, 1998)", "plainTextFormattedCitation" : "(Carpenter &amp; Niem, 1998)", "previouslyFormattedCitation" : "(Carpenter &amp; Niem, 1998)" }, "properties" : { "noteIndex" : 0 }, "schema" : "https://github.com/citation-style-language/schema/raw/master/csl-citation.json" }</w:instrText>
            </w:r>
            <w:r>
              <w:rPr>
                <w:sz w:val="24"/>
                <w:szCs w:val="24"/>
              </w:rPr>
              <w:fldChar w:fldCharType="separate"/>
            </w:r>
            <w:r w:rsidRPr="00F9589E">
              <w:rPr>
                <w:noProof/>
                <w:sz w:val="24"/>
                <w:szCs w:val="24"/>
              </w:rPr>
              <w:t>(Carpenter &amp; Niem, 1998)</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lastRenderedPageBreak/>
              <w:t>Chiloscyllium indicum</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cephalopods</w:t>
            </w:r>
          </w:p>
        </w:tc>
        <w:tc>
          <w:tcPr>
            <w:tcW w:w="4270" w:type="dxa"/>
            <w:vAlign w:val="bottom"/>
          </w:tcPr>
          <w:p w:rsidR="007966F9" w:rsidRDefault="00F9589E" w:rsidP="00F9589E">
            <w:pPr>
              <w:spacing w:after="0" w:line="240" w:lineRule="auto"/>
              <w:rPr>
                <w:sz w:val="24"/>
                <w:szCs w:val="24"/>
              </w:rPr>
            </w:pPr>
            <w:r>
              <w:rPr>
                <w:sz w:val="24"/>
                <w:szCs w:val="24"/>
              </w:rPr>
              <w:fldChar w:fldCharType="begin" w:fldLock="1"/>
            </w:r>
            <w:r w:rsidR="00DC38C8">
              <w:rPr>
                <w:sz w:val="24"/>
                <w:szCs w:val="24"/>
              </w:rPr>
              <w:instrText>ADDIN CSL_CITATION { "citationItems" : [ { "id" : "ITEM-1", "itemData" : { "author" : [ { "dropping-particle" : "", "family" : "Rao", "given" : "K S", "non-dropping-particle" : "", "parse-names" : false, "suffix" : "" } ], "container-title" : "Indian Journal of Fisheries", "id" : "ITEM-1", "issued" : { "date-parts" : [ [ "1964" ] ] }, "page" : "277-314", "title" : "Food and feeding habits of fishes from trawl catches in the Bay of Bengal with observations on diurnal variation in the nature of the feed", "type" : "article-journal" }, "uris" : [ "http://www.mendeley.com/documents/?uuid=ca208807-0626-4785-b87d-e141bfdcdd33" ] } ], "mendeley" : { "formattedCitation" : "(Rao, 1964)", "plainTextFormattedCitation" : "(Rao, 1964)", "previouslyFormattedCitation" : "(Rao, 1964)" }, "properties" : { "noteIndex" : 0 }, "schema" : "https://github.com/citation-style-language/schema/raw/master/csl-citation.json" }</w:instrText>
            </w:r>
            <w:r>
              <w:rPr>
                <w:sz w:val="24"/>
                <w:szCs w:val="24"/>
              </w:rPr>
              <w:fldChar w:fldCharType="separate"/>
            </w:r>
            <w:r w:rsidRPr="00F9589E">
              <w:rPr>
                <w:noProof/>
                <w:sz w:val="24"/>
                <w:szCs w:val="24"/>
              </w:rPr>
              <w:t>(Rao, 1964)</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Chiloscyllium punctatum</w:t>
            </w:r>
          </w:p>
        </w:tc>
        <w:tc>
          <w:tcPr>
            <w:tcW w:w="2101" w:type="dxa"/>
            <w:shd w:val="clear" w:color="auto" w:fill="FFFFFF"/>
            <w:vAlign w:val="bottom"/>
          </w:tcPr>
          <w:p w:rsidR="007966F9" w:rsidRDefault="00B4063F">
            <w:pPr>
              <w:spacing w:after="0" w:line="240" w:lineRule="auto"/>
              <w:rPr>
                <w:sz w:val="24"/>
                <w:szCs w:val="24"/>
              </w:rPr>
            </w:pPr>
            <w:r>
              <w:rPr>
                <w:sz w:val="24"/>
                <w:szCs w:val="24"/>
              </w:rPr>
              <w:t>invertebrates</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Species Catalogue for Fishery Purposes", "edition" : "No. 1, Vol", "id" : "ITEM-1", "issue" : "2", "issued" : { "date-parts" : [ [ "2001" ] ] }, "number-of-pages" : "269", "publisher" : "Rome, FAO", "title" : "Sharks of the world. An annotated and illustrated catalogue of shark species known to date. Volume 2. Bullhead, mackerel and carpet sharks (Heterodontiformes, Lamniformes and Orectolobiformes)", "type" : "book", "volume" : "1" }, "uris" : [ "http://www.mendeley.com/documents/?uuid=49027478-f93f-4848-9c81-5ff45d156d61" ] } ], "mendeley" : { "formattedCitation" : "(Compagno, 2001)", "plainTextFormattedCitation" : "(Compagno, 2001)", "previouslyFormattedCitation" : "(Compagno, 2001)" }, "properties" : { "noteIndex" : 0 }, "schema" : "https://github.com/citation-style-language/schema/raw/master/csl-citation.json" }</w:instrText>
            </w:r>
            <w:r>
              <w:rPr>
                <w:sz w:val="24"/>
                <w:szCs w:val="24"/>
              </w:rPr>
              <w:fldChar w:fldCharType="separate"/>
            </w:r>
            <w:r w:rsidRPr="00DC38C8">
              <w:rPr>
                <w:noProof/>
                <w:sz w:val="24"/>
                <w:szCs w:val="24"/>
              </w:rPr>
              <w:t>(Compagno,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Chlamydoselachus anguineus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DC38C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Dalatias licha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"Saldanha", "given" : "L", "non-dropping-particle" : "", "parse-names" : false, "suffix" : "" }, { "dropping-particle" : "", "family" : "Almeida", "given" : "A J", "non-dropping-particle" : "", "parse-names" : false, "suffix" : "" } ], "container-title" : "Internationale Revue gesamten Hydrobiologie", "id" : "ITEM-1", "issue" : "2", "issued" : { "date-parts" : [ [ "1995" ] ] }, "page" : "217-234", "title" : "Observations on the diet of some slope dwelling fishes of southern Portugal", "type" : "article-journal", "volume" : "80" }, "uris" : [ "http://www.mendeley.com/documents/?uuid=a4677a6e-8cf5-452e-93c8-db18b595007d"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"ITEM-3", "itemData" : { "DOI" : "10.1016/j.dsr.2010.02.006", "ISSN" : "09670637", "author" : [ { "dropping-particle" : "", "family" : "Dunn", "given" : "M R", "non-dropping-particle" : "", "parse-names" : false, "suffix" : "" }, { "dropping-particle" : "", "family" : "Szabo", "given" : "A", "non-dropping-particle" : "", "parse-names" : false, "suffix" : "" }, { "dropping-particle" : "", "family" : "McVeagh", "given" : "M S", "non-dropping-particle" : "", "parse-names" : false, "suffix" : "" }, { "dropping-particle" : "", "family" : "Smith", "given" : "P J", "non-dropping-particle" : "", "parse-names" : false, "suffix" : "" } ], "container-title" : "Deep Sea Research Part I: Oceanographic Research Papers", "id" : "ITEM-3", "issue" : "7", "issued" : { "date-parts" : [ [ "2010", "7" ] ] }, "page" : "923-930", "publisher" : "Elsevier", "title" : "The diet of deepwater sharks and the benefits of using DNA identification of prey", "type" : "article-journal", "volume" : "57" }, "uris" : [ "http://www.mendeley.com/documents/?uuid=86f2758e-1f04-4671-bc73-be0dfd830306" ] } ], "mendeley" : { "formattedCitation" : "(Saldanha &amp; Almeida, 1995; Cortes, 1999; Dunn &lt;i&gt;et al.&lt;/i&gt;, 2010)", "plainTextFormattedCitation" : "(Saldanha &amp; Almeida, 1995; Cortes, 1999; Dunn et al., 2010)", "previouslyFormattedCitation" : "(Saldanha &amp; Almeida, 1995; Cortes, 1999; Dunn &lt;i&gt;et al.&lt;/i&gt;, 2010)" }, "properties" : { "noteIndex" : 0 }, "schema" : "https://github.com/citation-style-language/schema/raw/master/csl-citation.json" }</w:instrText>
            </w:r>
            <w:r>
              <w:rPr>
                <w:sz w:val="24"/>
                <w:szCs w:val="24"/>
              </w:rPr>
              <w:fldChar w:fldCharType="separate"/>
            </w:r>
            <w:r w:rsidRPr="00DC38C8">
              <w:rPr>
                <w:noProof/>
                <w:sz w:val="24"/>
                <w:szCs w:val="24"/>
              </w:rPr>
              <w:t xml:space="preserve">(Saldanha &amp; Almeida, 1995; Cortes, 1999; Dunn </w:t>
            </w:r>
            <w:r w:rsidRPr="00DC38C8">
              <w:rPr>
                <w:i/>
                <w:noProof/>
                <w:sz w:val="24"/>
                <w:szCs w:val="24"/>
              </w:rPr>
              <w:t>et al.</w:t>
            </w:r>
            <w:r w:rsidRPr="00DC38C8">
              <w:rPr>
                <w:noProof/>
                <w:sz w:val="24"/>
                <w:szCs w:val="24"/>
              </w:rPr>
              <w:t>, 2010)</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Deania calcea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"Saldanha", "given" : "L", "non-dropping-particle" : "", "parse-names" : false, "suffix" : "" }, { "dropping-particle" : "", "family" : "Almeida", "given" : "A J", "non-dropping-particle" : "", "parse-names" : false, "suffix" : "" } ], "container-title" : "Internationale Revue gesamten Hydrobiologie", "id" : "ITEM-1", "issue" : "2", "issued" : { "date-parts" : [ [ "1995" ] ] }, "page" : "217-234", "title" : "Observations on the diet of some slope dwelling fishes of southern Portugal", "type" : "article-journal", "volume" : "80" }, "uris" : [ "http://www.mendeley.com/documents/?uuid=a4677a6e-8cf5-452e-93c8-db18b595007d"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"ITEM-3", "itemData" : { "DOI" : "10.1371/journal.pone.0059938", "ISSN" : "1932-6203", "PMID" : "23536896", "abstract" : "Squaliforme sharks are a common but relatively vulnerable bycatch in many deep water fisheries. Eleven species of squaliforme shark are commonly caught at depths of 200-1200 m on Chatham Rise, New Zealand, and their diversity suggests they might occupy different niches. The diets of 133 Deania calcea and 295 Squalus acanthias were determined from examination of stomach contents. The diet of D. calcea was characterised by mesopelagic fishes, and S. acanthias by benthic to pelagic fishes, but was more adaptive and included likely scavenging. Multivariate analyses found the most important predictors of diet variability in S. acanthias were year, bottom temperature, longitude, and fish weight. The diet of the nine other commonly caught squaliforme sharks was reviewed, and the spatial and depth distribution of all species on Chatham Rise described from research bottom trawl survey catches. The eleven species had a variety of different diets, and depth and location preferences, consistent with niche separation to reduce interspecific competition. Four trophic groups were identified, characterised by: mesopelagic fishes and invertebrates (Centroselachus crepidater, D. calcea, and Etmopterus lucifer); mesopelagic and benthopelagic fishes and invertebrates (Centroscymnus owstoni, Etmopterus baxteri); demersal and benthic fishes (Centrophorus squamosus, Dalatias licha, Proscymnodon plunketi); and a generalist diet of fishes and invertebrates (S. acanthias). The trophic levels of the species in each of the four groups were estimated as 4.18-4.24, 4.20-4.23, 4.24-4.48, and 3.84 respectively. The diet of Oxynotus bruniensis and Squalus griffini are unknown. The different niches occupied by different species are likely to influence their vulnerability to bottom trawl fisheries. Some species may benefit from fisheries through an increased availability of scavenged prey.", "author" : [ { "dropping-particle" : "", "family" : "Dunn", "given" : "M R", "non-dropping-particle" : "", "parse-names" : false, "suffix" : "" }, { "dropping-particle" : "", "family" : "Stevens", "given" : "D W", "non-dropping-particle" : "", "parse-names" : false, "suffix" : "" }, { "dropping-particle" : "", "family" : "Forman", "given" : "J S", "non-dropping-particle" : "", "parse-names" : false, "suffix" : "" }, { "dropping-particle" : "", "family" : "Connell", "given" : "A", "non-dropping-particle" : "", "parse-names" : false, "suffix" : "" } ], "container-title" : "PloS one", "id" : "ITEM-3", "issue" : "3", "issued" : { "date-parts" : [ [ "2013", "1" ] ] }, "page" : "e59938", "title" : "Trophic interactions and distribution of some Squaliforme sharks, including new diet descriptions for Deania calcea and Squalus acanthias.", "type" : "article-journal", "volume" : "8" }, "uris" : [ "http://www.mendeley.com/documents/?uuid=a21b9a4d-cc60-4e97-b599-d2cfdd69740f" ] } ], "mendeley" : { "formattedCitation" : "(Saldanha &amp; Almeida, 1995; Cortes, 1999; Dunn &lt;i&gt;et al.&lt;/i&gt;, 2013)", "plainTextFormattedCitation" : "(Saldanha &amp; Almeida, 1995; Cortes, 1999; Dunn et al., 2013)", "previouslyFormattedCitation" : "(Saldanha &amp; Almeida, 1995; Cortes, 1999; Dunn &lt;i&gt;et al.&lt;/i&gt;, 2013)" }, "properties" : { "noteIndex" : 0 }, "schema" : "https://github.com/citation-style-language/schema/raw/master/csl-citation.json" }</w:instrText>
            </w:r>
            <w:r>
              <w:rPr>
                <w:sz w:val="24"/>
                <w:szCs w:val="24"/>
              </w:rPr>
              <w:fldChar w:fldCharType="separate"/>
            </w:r>
            <w:r w:rsidRPr="00DC38C8">
              <w:rPr>
                <w:noProof/>
                <w:sz w:val="24"/>
                <w:szCs w:val="24"/>
              </w:rPr>
              <w:t xml:space="preserve">(Saldanha &amp; Almeida, 1995; Cortes, 1999; Dunn </w:t>
            </w:r>
            <w:r w:rsidRPr="00DC38C8">
              <w:rPr>
                <w:i/>
                <w:noProof/>
                <w:sz w:val="24"/>
                <w:szCs w:val="24"/>
              </w:rPr>
              <w:t>et al.</w:t>
            </w:r>
            <w:r w:rsidRPr="00DC38C8">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Echinorhinus brucus</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"10.1111/jfb.12201", "ISSN" : "1095-8649", "PMID" : "24580658", "abstract" : "Fishery and biological data are presented for the poorly known bramble shark Echinorhinus brucus (Squaliformes: Echinorhinidae), from the deep waters of the south-eastern Arabian Sea. A total of 5318 individuals from by-catch landings of deep-water bottom set longlines, gillnets and shrimp trawl fisheries operating at depths of 200-1200 m were recorded between January 2008 and December 2011 at the Kochi Fisheries Harbour (Kerala). A total of 431 individuals, from 46 to 318 cm total length (L(T)) and 0\u00b78 to 132 kg total mass (M(T)), were examined to determine biological data for this species. The LT at which 50% were mature (L(T)50) for females and males was estimated at 189 and 187 cm LT. Litter size ranged from 10 to 36 and size at birth was between 42 and 46 cm L(T). Dietary analysis of stomach contents revealed E. brucus feeds on a variety of prey including crustaceans (69% index of relative importance, I(RI)), teleosts (25\u00b78% I(RI)), cephalopods (1\u00b77% I(RI)) and elasmobranchs (0\u00b77% I(RI)). This study provides the first detailed biological data for this species and also highlights the extent of the by-catch fishery for this species in Indian waters.", "author" : [ { "dropping-particle" : "V", "family" : "Akhilesh", "given" : "K", "non-dropping-particle" : "", "parse-names" : false, "suffix" : "" }, { "dropping-particle" : "", "family" : "Bineesh", "given" : "K K", "non-dropping-particle" : "", "parse-names" : false, "suffix" : "" }, { "dropping-particle" : "", "family" : "White", "given" : "W T", "non-dropping-particle" : "", "parse-names" : false, "suffix" : "" }, { "dropping-particle" : "", "family" : "Shanis", "given" : "C P R", "non-dropping-particle" : "", "parse-names" : false, "suffix" : "" }, { "dropping-particle" : "", "family" : "Hashim", "given" : "M", "non-dropping-particle" : "", "parse-names" : false, "suffix" : "" }, { "dropping-particle" : "", "family" : "Ganga", "given" : "U", "non-dropping-particle" : "", "parse-names" : false, "suffix" : "" }, { "dropping-particle" : "", "family" : "Pillai", "given" : "N G K", "non-dropping-particle" : "", "parse-names" : false, "suffix" : "" } ], "container-title" : "Journal of fish biology", "id" : "ITEM-2", "issue" : "5", "issued" : { "date-parts" : [ [ "2013", "11" ] ] }, "page" : "1112-1127", "title" : "Catch composition, reproductive biology and diet of the bramble shark Echinorhinus brucus (Squaliformes: Echinorhinidae) from the south-eastern Arabian Sea.", "type" : "article-journal", "volume" : "83" }, "uris" : [ "http://www.mendeley.com/documents/?uuid=1d989c82-7f08-4dab-9791-97a346d22ffa" ] } ], "mendeley" : { "formattedCitation" : "(Cortes, 1999; Akhilesh &lt;i&gt;et al.&lt;/i&gt;, 2013)", "plainTextFormattedCitation" : "(Cortes, 1999; Akhilesh et al., 2013)", "previouslyFormattedCitation" : "(Cortes, 1999; Akhilesh &lt;i&gt;et al.&lt;/i&gt;, 2013)" }, "properties" : { "noteIndex" : 0 }, "schema" : "https://github.com/citation-style-language/schema/raw/master/csl-citation.json" }</w:instrText>
            </w:r>
            <w:r>
              <w:rPr>
                <w:sz w:val="24"/>
                <w:szCs w:val="24"/>
              </w:rPr>
              <w:fldChar w:fldCharType="separate"/>
            </w:r>
            <w:r w:rsidRPr="00DC38C8">
              <w:rPr>
                <w:noProof/>
                <w:sz w:val="24"/>
                <w:szCs w:val="24"/>
              </w:rPr>
              <w:t xml:space="preserve">(Cortes, 1999; Akhilesh </w:t>
            </w:r>
            <w:r w:rsidRPr="00DC38C8">
              <w:rPr>
                <w:i/>
                <w:noProof/>
                <w:sz w:val="24"/>
                <w:szCs w:val="24"/>
              </w:rPr>
              <w:t>et al.</w:t>
            </w:r>
            <w:r w:rsidRPr="00DC38C8">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Etmopterus spinax</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"Saldanha", "given" : "L", "non-dropping-particle" : "", "parse-names" : false, "suffix" : "" }, { "dropping-particle" : "", "family" : "Almeida", "given" : "A J", "non-dropping-particle" : "", "parse-names" : false, "suffix" : "" } ], "container-title" : "Internationale Revue gesamten Hydrobiologie", "id" : "ITEM-1", "issue" : "2", "issued" : { "date-parts" : [ [ "1995" ] ] }, "page" : "217-234", "title" : "Observations on the diet of some slope dwelling fishes of southern Portugal", "type" : "article-journal", "volume" : "80" }, "uris" : [ "http://www.mendeley.com/documents/?uuid=a4677a6e-8cf5-452e-93c8-db18b595007d"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"ITEM-3", "itemData" : { "author" : [ { "dropping-particle" : "", "family" : "Neiva", "given" : "J", "non-dropping-particle" : "", "parse-names" : false, "suffix" : "" }, { "dropping-particle" : "", "family" : "Coelho", "given" : "R", "non-dropping-particle" : "", "parse-names" : false, "suffix" : "" }, { "dropping-particle" : "", "family" : "Erzini", "given" : "K", "non-dropping-particle" : "", "parse-names" : false, "suffix" : "" } ], "container-title" : "Journal of Marine Biological Association of the United Kingdom", "id" : "ITEM-3", "issued" : { "date-parts" : [ [ "2006" ] ] }, "page" : "835-841", "title" : "Feeding habits of the velvet belly lanternshark Etmopterus spinax (Chondrichthyes: Etmopteridae) off the Algarve, southern Portugal", "type" : "article-journal", "volume" : "86" }, "uris" : [ "http://www.mendeley.com/documents/?uuid=322e9762-7200-4c40-b68d-f7a54c65b215" ] }, { "id" : "ITEM-4", "itemData" : { "DOI" : "10.1111/j.1439-0426.2008.01112.x", "ISSN" : "01758659", "author" : [ { "dropping-particle" : "", "family" : "Fanelli", "given" : "E", "non-dropping-particle" : "", "parse-names" : false, "suffix" : "" }, { "dropping-particle" : "", "family" : "Rey", "given" : "J", "non-dropping-particle" : "", "parse-names" : false, "suffix" : "" }, { "dropping-particle" : "", "family" : "Torres", "given" : "P", "non-dropping-particle" : "", "parse-names" : false, "suffix" : "" }, { "dropping-particle" : "", "family" : "Gil de Sola", "given" : "L", "non-dropping-particle" : "", "parse-names" : false, "suffix" : "" } ], "container-title" : "Journal of Applied Ichthyology", "id" : "ITEM-4", "issued" : { "date-parts" : [ [ "2009", "8" ] ] }, "page" : "83-93", "title" : "Feeding habits of blackmouth catshark Galeus melastomus Rafinesque, 1810 and velvet belly lantern shark Etmopterus spinax (Linnaeus, 1758) in the western Mediterranean", "type" : "article-journal", "volume" : "25" }, "uris" : [ "http://www.mendeley.com/documents/?uuid=36078a41-53fd-4c54-881d-e6c19b6b9e30" ] }, { "id" : "ITEM-5", "itemData" : { "DOI" : "10.3989/scimar.2011.75n4633", "ISSN" : "1886-8134", "author" : [ { "dropping-particle" : "", "family" : "Valls", "given" : "Maria", "non-dropping-particle" : "", "parse-names" : false, "suffix" : "" }, { "dropping-particle" : "", "family" : "Quetglas", "given" : "Antoni", "non-dropping-particle" : "", "parse-names" : false, "suffix" : "" }, { "dropping-particle" : "", "family" : "Ordines", "given" : "Francesc", "non-dropping-particle" : "", "parse-names" : false, "suffix" : "" }, { "dropping-particle" : "", "family" : "Moranta", "given" : "Joan", "non-dropping-particle" : "", "parse-names" : false, "suffix" : "" } ], "container-title" : "Scientia Marina", "id" : "ITEM-5", "issue" : "4", "issued" : { "date-parts" : [ [ "2011", "7", "14" ] ] }, "page" : "633-639", "title" : "Feeding ecology of demersal elasmobranchs from the shelf and slope off the Balearic Sea (western Mediterranean)", "type" : "article-journal", "volume" : "75" }, "uris" : [ "http://www.mendeley.com/documents/?uuid=8492fb31-3a17-45cf-8a94-ba465da34170" ] } ], "mendeley" : { "formattedCitation" : "(Saldanha &amp; Almeida, 1995; Cortes, 1999; Neiva, Coelho, &amp; Erzini, 2006; Fanelli &lt;i&gt;et al.&lt;/i&gt;, 2009; Valls &lt;i&gt;et al.&lt;/i&gt;, 2011)", "plainTextFormattedCitation" : "(Saldanha &amp; Almeida, 1995; Cortes, 1999; Neiva, Coelho, &amp; Erzini, 2006; Fanelli et al., 2009; Valls et al., 2011)", "previouslyFormattedCitation" : "(Saldanha &amp; Almeida, 1995; Cortes, 1999; Neiva, Coelho, &amp; Erzini, 2006; Fanelli &lt;i&gt;et al.&lt;/i&gt;, 2009; Valls &lt;i&gt;et al.&lt;/i&gt;, 2011)" }, "properties" : { "noteIndex" : 0 }, "schema" : "https://github.com/citation-style-language/schema/raw/master/csl-citation.json" }</w:instrText>
            </w:r>
            <w:r>
              <w:rPr>
                <w:sz w:val="24"/>
                <w:szCs w:val="24"/>
              </w:rPr>
              <w:fldChar w:fldCharType="separate"/>
            </w:r>
            <w:r w:rsidRPr="00DC38C8">
              <w:rPr>
                <w:noProof/>
                <w:sz w:val="24"/>
                <w:szCs w:val="24"/>
              </w:rPr>
              <w:t xml:space="preserve">(Saldanha &amp; Almeida, 1995; Cortes, 1999; Neiva, Coelho, &amp; Erzini, 2006; Fanelli </w:t>
            </w:r>
            <w:r w:rsidRPr="00DC38C8">
              <w:rPr>
                <w:i/>
                <w:noProof/>
                <w:sz w:val="24"/>
                <w:szCs w:val="24"/>
              </w:rPr>
              <w:t>et al.</w:t>
            </w:r>
            <w:r w:rsidRPr="00DC38C8">
              <w:rPr>
                <w:noProof/>
                <w:sz w:val="24"/>
                <w:szCs w:val="24"/>
              </w:rPr>
              <w:t xml:space="preserve">, 2009; Valls </w:t>
            </w:r>
            <w:r w:rsidRPr="00DC38C8">
              <w:rPr>
                <w:i/>
                <w:noProof/>
                <w:sz w:val="24"/>
                <w:szCs w:val="24"/>
              </w:rPr>
              <w:t>et al.</w:t>
            </w:r>
            <w:r w:rsidRPr="00DC38C8">
              <w:rPr>
                <w:noProof/>
                <w:sz w:val="24"/>
                <w:szCs w:val="24"/>
              </w:rPr>
              <w:t>, 2011)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Eucrossorhinus dasypogon</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"ISBN" : "978-0-9573946-0-5", "author" : [ { "dropping-particle" : "", "family" : "Ebert", "given" : "David A.", "non-dropping-particle" : "", "parse-names" : false, "suffix" : "" }, { "dropping-particle" : "", "family" : "Fowler", "given" : "Sarah", "non-dropping-particle" : "", "parse-names" : false, "suffix" : "" }, { "dropping-particle" : "V", "family" : "Compagno", "given" : "Leonard J", "non-dropping-particle" : "", "parse-names" : false, "suffix" : "" } ], "id" : "ITEM-1", "issued" : { "date-parts" : [ [ "2013" ] ] }, "number-of-pages" : "528", "publisher" : "Plymouth: Wild Nature Press", "title" : "Sharks of the world: a fully illustrated guide", "type" : "book" }, "uris" : [ "http://www.mendeley.com/documents/?uuid=e2dd4a05-4881-4e45-bb04-8a580b1107ac" ] } ], "mendeley" : { "formattedCitation" : "(Ebert &lt;i&gt;et al.&lt;/i&gt;, 2013)", "plainTextFormattedCitation" : "(Ebert et al., 2013)", "previouslyFormattedCitation" : "(Ebert &lt;i&gt;et al.&lt;/i&gt;, 2013)" }, "properties" : { "noteIndex" : 0 }, "schema" : "https://github.com/citation-style-language/schema/raw/master/csl-citation.json" }</w:instrText>
            </w:r>
            <w:r>
              <w:rPr>
                <w:sz w:val="24"/>
                <w:szCs w:val="24"/>
              </w:rPr>
              <w:fldChar w:fldCharType="separate"/>
            </w:r>
            <w:r w:rsidRPr="00DC38C8">
              <w:rPr>
                <w:noProof/>
                <w:sz w:val="24"/>
                <w:szCs w:val="24"/>
              </w:rPr>
              <w:t xml:space="preserve">(Ebert </w:t>
            </w:r>
            <w:r w:rsidRPr="00DC38C8">
              <w:rPr>
                <w:i/>
                <w:noProof/>
                <w:sz w:val="24"/>
                <w:szCs w:val="24"/>
              </w:rPr>
              <w:t>et al.</w:t>
            </w:r>
            <w:r w:rsidRPr="00DC38C8">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Euprotomicrus bispinatus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DC38C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Eusphyra blochii</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DC38C8">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Galeocerdo cuvier</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"10.1111/jfb.12417", "ISSN" : "1095-8649", "PMID" : "24919949", "abstract" : "The diets of six shark species, Sphyrna lewini, Sphyrna zygaena, Carcharhinus obscurus, Carcharhinus limbatus, Rhizoprionodon lalandii and Galeocerdo cuvier, were investigated in a subtropical coastal ecosystem of southern Brazil. Stomach content data were obtained to assess foraging niche segregation and ontogenetic shifts in the diets of these sharks. Five of the shark species off the Paran\u00e1 coast were ichthyophagous, with the exception of S. zygaena, which was teutophagous. With the exception of G. cuvier, which had a generalist diet, the other five species displayed specialization in their feeding. Ontogenetic shifts were observed in C. obscurus and S. lewini with large individuals consuming elasmobranchs. Owing to the diet overlap between C. obscurus and S. lewini, C. obscurus and C. limbatus and R. lalandii and C. limbatus, future studies on the spatial and temporal distributions of these species are needed to understand the extent of competitive interactions.", "author" : [ { "dropping-particle" : "", "family" : "Bornatowski", "given" : "H", "non-dropping-particle" : "", "parse-names" : false, "suffix" : "" }, { "dropping-particle" : "", "family" : "Braga", "given" : "R R", "non-dropping-particle" : "", "parse-names" : false, "suffix" : "" }, { "dropping-particle" : "", "family" : "Abilhoa", "given" : "V", "non-dropping-particle" : "", "parse-names" : false, "suffix" : "" }, { "dropping-particle" : "", "family" : "Corr\u00eaa", "given" : "M F M", "non-dropping-particle" : "", "parse-names" : false, "suffix" : "" } ], "container-title" : "Journal of fish biology", "id" : "ITEM-2", "issued" : { "date-parts" : [ [ "2014", "6", "12" ] ] }, "page" : "1-18", "title" : "Feeding ecology and trophic comparisons of six shark species in a coastal ecosystem off southern Brazil.", "type" : "article-journal" }, "uris" : [ "http://www.mendeley.com/documents/?uuid=7bd0396b-1297-47da-9553-d0a7726ab955" ] } ], "mendeley" : { "formattedCitation" : "(Cortes, 1999; Bornatowski &lt;i&gt;et al.&lt;/i&gt;, 2014)", "plainTextFormattedCitation" : "(Cortes, 1999; Bornatowski et al., 2014)", "previouslyFormattedCitation" : "(Cortes, 1999; Bornatowski &lt;i&gt;et al.&lt;/i&gt;, 2014)" }, "properties" : { "noteIndex" : 0 }, "schema" : "https://github.com/citation-style-language/schema/raw/master/csl-citation.json" }</w:instrText>
            </w:r>
            <w:r>
              <w:rPr>
                <w:sz w:val="24"/>
                <w:szCs w:val="24"/>
              </w:rPr>
              <w:fldChar w:fldCharType="separate"/>
            </w:r>
            <w:r w:rsidRPr="00DC38C8">
              <w:rPr>
                <w:noProof/>
                <w:sz w:val="24"/>
                <w:szCs w:val="24"/>
              </w:rPr>
              <w:t xml:space="preserve">(Cortes, 1999; Bornatowski </w:t>
            </w:r>
            <w:r w:rsidRPr="00DC38C8">
              <w:rPr>
                <w:i/>
                <w:noProof/>
                <w:sz w:val="24"/>
                <w:szCs w:val="24"/>
              </w:rPr>
              <w:t>et al.</w:t>
            </w:r>
            <w:r w:rsidRPr="00DC38C8">
              <w:rPr>
                <w:noProof/>
                <w:sz w:val="24"/>
                <w:szCs w:val="24"/>
              </w:rPr>
              <w:t>, 2014)</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Galeorhinus galeus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C38C8" w:rsidP="00DC38C8">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"10.3354/meps315259", "ISSN" : "0171-8630", "author" : [ { "dropping-particle" : "", "family" : "Lucifora", "given" : "L O", "non-dropping-particle" : "", "parse-names" : false, "suffix" : "" }, { "dropping-particle" : "", "family" : "Garc\u00eda", "given" : "V B", "non-dropping-particle" : "", "parse-names" : false, "suffix" : "" }, { "dropping-particle" : "", "family" : "Menni", "given" : "R C", "non-dropping-particle" : "", "parse-names" : false, "suffix" : "" }, { "dropping-particle" : "", "family" : "Escalante", "given" : "A H", "non-dropping-particle" : "", "parse-names" : false, "suffix" : "" } ], "container-title" : "Marine Ecology Progress Series", "id" : "ITEM-2", "issued" : { "date-parts" : [ [ "2006", "6", "13" ] ] }, "page" : "259-270", "title" : "Food habits, selectivity, and foraging modes of the school shark Galeorhinus galeus", "type" : "article-journal", "volume" : "315" }, "uris" : [ "http://www.mendeley.com/documents/?uuid=99146cba-8643-422d-affc-620be7e8e21d" ] }, { "id" : "ITEM-3", "itemData" : { "DOI" : "10.1016/j.dsr.2010.02.006", "ISSN" : "09670637", "author" : [ { "dropping-particle" : "", "family" : "Dunn", "given" : "M R", "non-dropping-particle" : "", "parse-names" : false, "suffix" : "" }, { "dropping-particle" : "", "family" : "Szabo", "given" : "A", "non-dropping-particle" : "", "parse-names" : false, "suffix" : "" }, { "dropping-particle" : "", "family" : "McVeagh", "given" : "M S", "non-dropping-particle" : "", "parse-names" : false, "suffix" : "" }, { "dropping-particle" : "", "family" : "Smith", "given" : "P J", "non-dropping-particle" : "", "parse-names" : false, "suffix" : "" } ], "container-title" : "Deep Sea Research Part I: Oceanographic Research Papers", "id" : "ITEM-3", "issue" : "7", "issued" : { "date-parts" : [ [ "2010", "7" ] ] }, "page" : "923-930", "publisher" : "Elsevier", "title" : "The diet of deepwater sharks and the benefits of using DNA identification of prey", "type" : "article-journal", "volume" : "57" }, "uris" : [ "http://www.mendeley.com/documents/?uuid=86f2758e-1f04-4671-bc73-be0dfd830306" ] } ], "mendeley" : { "formattedCitation" : "(Cortes, 1999; Lucifora &lt;i&gt;et al.&lt;/i&gt;, 2006; Dunn &lt;i&gt;et al.&lt;/i&gt;, 2010)", "plainTextFormattedCitation" : "(Cortes, 1999; Lucifora et al., 2006; Dunn et al., 2010)", "previouslyFormattedCitation" : "(Cortes, 1999; Lucifora &lt;i&gt;et al.&lt;/i&gt;, 2006; Dunn &lt;i&gt;et al.&lt;/i&gt;, 2010)" }, "properties" : { "noteIndex" : 0 }, "schema" : "https://github.com/citation-style-language/schema/raw/master/csl-citation.json" }</w:instrText>
            </w:r>
            <w:r>
              <w:rPr>
                <w:sz w:val="24"/>
                <w:szCs w:val="24"/>
              </w:rPr>
              <w:fldChar w:fldCharType="separate"/>
            </w:r>
            <w:r w:rsidRPr="00DC38C8">
              <w:rPr>
                <w:noProof/>
                <w:sz w:val="24"/>
                <w:szCs w:val="24"/>
              </w:rPr>
              <w:t xml:space="preserve">(Cortes, 1999; Lucifora </w:t>
            </w:r>
            <w:r w:rsidRPr="00DC38C8">
              <w:rPr>
                <w:i/>
                <w:noProof/>
                <w:sz w:val="24"/>
                <w:szCs w:val="24"/>
              </w:rPr>
              <w:t>et al.</w:t>
            </w:r>
            <w:r w:rsidRPr="00DC38C8">
              <w:rPr>
                <w:noProof/>
                <w:sz w:val="24"/>
                <w:szCs w:val="24"/>
              </w:rPr>
              <w:t xml:space="preserve">, 2006; Dunn </w:t>
            </w:r>
            <w:r w:rsidRPr="00DC38C8">
              <w:rPr>
                <w:i/>
                <w:noProof/>
                <w:sz w:val="24"/>
                <w:szCs w:val="24"/>
              </w:rPr>
              <w:t>et al.</w:t>
            </w:r>
            <w:r w:rsidRPr="00DC38C8">
              <w:rPr>
                <w:noProof/>
                <w:sz w:val="24"/>
                <w:szCs w:val="24"/>
              </w:rPr>
              <w:t>, 2010)</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Galeus melastomus</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DC38C8" w:rsidP="00FE3F29">
            <w:pPr>
              <w:spacing w:after="0" w:line="240" w:lineRule="auto"/>
              <w:rPr>
                <w:sz w:val="24"/>
                <w:szCs w:val="24"/>
              </w:rPr>
            </w:pPr>
            <w:r>
              <w:rPr>
                <w:sz w:val="24"/>
                <w:szCs w:val="24"/>
              </w:rPr>
              <w:fldChar w:fldCharType="begin" w:fldLock="1"/>
            </w:r>
            <w:r w:rsidR="00FE3F29">
              <w:rPr>
                <w:sz w:val="24"/>
                <w:szCs w:val="24"/>
              </w:rPr>
              <w:instrText>ADDIN CSL_CITATION { "citationItems" : [ { "id" : "ITEM-1", "itemData" : { "author" : [ { "dropping-particle" : "", "family" : "Saldanha", "given" : "L", "non-dropping-particle" : "", "parse-names" : false, "suffix" : "" }, { "dropping-particle" : "", "family" : "Almeida", "given" : "A J", "non-dropping-particle" : "", "parse-names" : false, "suffix" : "" } ], "container-title" : "Internationale Revue gesamten Hydrobiologie", "id" : "ITEM-1", "issue" : "2", "issued" : { "date-parts" : [ [ "1995" ] ] }, "page" : "217-234", "title" : "Observations on the diet of some slope dwelling fishes of southern Portugal", "type" : "article-journal", "volume" : "80" }, "uris" : [ "http://www.mendeley.com/documents/?uuid=a4677a6e-8cf5-452e-93c8-db18b595007d"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"ITEM-3", "itemData" : { "DOI" : "10.2960/J.v35.m494", "ISSN" : "0250-6408", "author" : [ { "dropping-particle" : "", "family" : "Olaso", "given" : "I", "non-dropping-particle" : "", "parse-names" : false, "suffix" : "" }, { "dropping-particle" : "", "family" : "Velasco", "given" : "F", "non-dropping-particle" : "", "parse-names" : false, "suffix" : "" }, { "dropping-particle" : "", "family" : "S\u00e1nchez", "given" : "F", "non-dropping-particle" : "", "parse-names" : false, "suffix" : "" }, { "dropping-particle" : "", "family" : "Serrano", "given" : "A", "non-dropping-particle" : "", "parse-names" : false, "suffix" : "" }, { "dropping-particle" : "", "family" : "Rodr\u00edguez-Cabello", "given" : "C", "non-dropping-particle" : "", "parse-names" : false, "suffix" : "" }, { "dropping-particle" : "", "family" : "Cendrero", "given" : "O", "non-dropping-particle" : "", "parse-names" : false, "suffix" : "" } ], "container-title" : "Journal of Northwest Atlantic Fishery Science", "id" : "ITEM-3", "issued" : { "date-parts" : [ [ "2005", "12", "16" ] ] }, "page" : "481-494", "title" : "Trophic Relations of Lesser-Spotted Catshark (Scyliorhinus canicula) and Blackmouth Catshark (Galeus melastomus) in the Cantabrian Sea", "type" : "article-journal", "volume" : "35" }, "uris" : [ "http://www.mendeley.com/documents/?uuid=0a3b85d9-3fca-46df-8ec9-b0e9353b0219" ] }, { "id" : "ITEM-4", "itemData" : { "DOI" : "10.3989/scimar.2011.75n4633", "ISSN" : "1886-8134", "author" : [ { "dropping-particle" : "", "family" : "Valls", "given" : "Maria", "non-dropping-particle" : "", "parse-names" : false, "suffix" : "" }, { "dropping-particle" : "", "family" : "Quetglas", "given" : "Antoni", "non-dropping-particle" : "", "parse-names" : false, "suffix" : "" }, { "dropping-particle" : "", "family" : "Ordines", "given" : "Francesc", "non-dropping-particle" : "", "parse-names" : false, "suffix" : "" }, { "dropping-particle" : "", "family" : "Moranta", "given" : "Joan", "non-dropping-particle" : "", "parse-names" : false, "suffix" : "" } ], "container-title" : "Scientia Marina", "id" : "ITEM-4", "issue" : "4", "issued" : { "date-parts" : [ [ "2011", "7", "14" ] ] }, "page" : "633-639", "title" : "Feeding ecology of demersal elasmobranchs from the shelf and slope off the Balearic Sea (western Mediterranean)", "type" : "article-journal", "volume" : "75" }, "uris" : [ "http://www.mendeley.com/documents/?uuid=8492fb31-3a17-45cf-8a94-ba465da34170" ] }, { "id" : "ITEM-5", "itemData" : { "DOI" : "10.1111/jfb.12269", "ISSN" : "1095-8649", "PMID" : "24298955", "abstract" : "Diet and feeding strategy of the blackmouth catshark Galeus melastomus in the deep waters of the eastern Ionian Sea were investigated. Sampling was carried out using experimental bottom longline fishing at depths ranging from 300 to 855 m in summer and autumn 2010. Diet variability with fish size, season, area, sex and depth zone was tested and only season was found to significantly affect the diet of the species. Of the 870 stomachs examined, only 1\u00b74% were empty. Cumulative prey curves showed that the sample sizes were adequate to describe the main prey items of the diet for both seasons. Prey identified belonged primarily to three major groups: fishes, cephalopods and dendrobranchiatan and caridean shrimps. In autumn, the above three major groups were found as principal prey, whereas in summer cephalopods followed by fishes were the principal prey and shrimps were found as secondary prey. SIMPER analysis indicated high dissimilarity between seasons and highlighted that Sepiolidae, Myctophidae, fishes, cephalopods, shrimps and other crustaceans contributed to seasonal differences in the diet of G. melastomus. The prey diversity index was higher in autumn than in summer. A high dietary overlap was observed between the two seasons. Galeus melastomus behaved as an opportunistic predator with a variety of unimportant prey in its diet. Feeding strategy indicated that G. melastomus holds a generalist niche with a considerable specialization at the individual level. This strategy seems to be an adaptation to a food-scarce environment, as typified in deep-water habitats.", "author" : [ { "dropping-particle" : "", "family" : "Anastasopoulou", "given" : "A", "non-dropping-particle" : "", "parse-names" : false, "suffix" : "" }, { "dropping-particle" : "", "family" : "Mytilineou", "given" : "Ch", "non-dropping-particle" : "", "parse-names" : false, "suffix" : "" }, { "dropping-particle" : "", "family" : "Lefkaditou", "given" : "E", "non-dropping-particle" : "", "parse-names" : false, "suffix" : "" }, { "dropping-particle" : "", "family" : "Dokos", "given" : "J", "non-dropping-particle" : "", "parse-names" : false, "suffix" : "" }, { "dropping-particle" : "", "family" : "Smith", "given" : "C J", "non-dropping-particle" : "", "parse-names" : false, "suffix" : "" }, { "dropping-particle" : "", "family" : "Siapatis", "given" : "A", "non-dropping-particle" : "", "parse-names" : false, "suffix" : "" }, { "dropping-particle" : "", "family" : "Bekas", "given" : "P", "non-dropping-particle" : "", "parse-names" : false, "suffix" : "" }, { "dropping-particle" : "", "family" : "Papadopoulou", "given" : "K-N", "non-dropping-particle" : "", "parse-names" : false, "suffix" : "" } ], "container-title" : "Journal of fish biology", "id" : "ITEM-5", "issue" : "6", "issued" : { "date-parts" : [ [ "2013", "12" ] ] }, "page" : "1637-55", "title" : "Diet and feeding strategy of blackmouth catshark Galeus melastomus.", "type" : "article-journal", "volume" : "83" }, "uris" : [ "http://www.mendeley.com/documents/?uuid=db89e2c5-5366-4dfa-8dac-bdc02674039c" ] } ], "mendeley" : { "formattedCitation" : "(Saldanha &amp; Almeida, 1995; Cortes, 1999; Olaso &lt;i&gt;et al.&lt;/i&gt;, 2005; Valls &lt;i&gt;et al.&lt;/i&gt;, 2011; Anastasopoulou &lt;i&gt;et al.&lt;/i&gt;, 2013)", "plainTextFormattedCitation" : "(Saldanha &amp; Almeida, 1995; Cortes, 1999; Olaso et al., 2005; Valls et al., 2011; Anastasopoulou et al., 2013)", "previouslyFormattedCitation" : "(Saldanha &amp; Almeida, 1995; Cortes, 1999; Olaso &lt;i&gt;et al.&lt;/i&gt;, 2005; Valls &lt;i&gt;et al.&lt;/i&gt;, 2011; Anastasopoulou &lt;i&gt;et al.&lt;/i&gt;, 2013)" }, "properties" : { "noteIndex" : 0 }, "schema" : "https://github.com/citation-style-language/schema/raw/master/csl-citation.json" }</w:instrText>
            </w:r>
            <w:r>
              <w:rPr>
                <w:sz w:val="24"/>
                <w:szCs w:val="24"/>
              </w:rPr>
              <w:fldChar w:fldCharType="separate"/>
            </w:r>
            <w:r w:rsidR="00FE3F29" w:rsidRPr="00FE3F29">
              <w:rPr>
                <w:noProof/>
                <w:sz w:val="24"/>
                <w:szCs w:val="24"/>
              </w:rPr>
              <w:t xml:space="preserve">(Saldanha &amp; Almeida, 1995; Cortes, 1999; Olaso </w:t>
            </w:r>
            <w:r w:rsidR="00FE3F29" w:rsidRPr="00FE3F29">
              <w:rPr>
                <w:i/>
                <w:noProof/>
                <w:sz w:val="24"/>
                <w:szCs w:val="24"/>
              </w:rPr>
              <w:t>et al.</w:t>
            </w:r>
            <w:r w:rsidR="00FE3F29" w:rsidRPr="00FE3F29">
              <w:rPr>
                <w:noProof/>
                <w:sz w:val="24"/>
                <w:szCs w:val="24"/>
              </w:rPr>
              <w:t xml:space="preserve">, 2005; Valls </w:t>
            </w:r>
            <w:r w:rsidR="00FE3F29" w:rsidRPr="00FE3F29">
              <w:rPr>
                <w:i/>
                <w:noProof/>
                <w:sz w:val="24"/>
                <w:szCs w:val="24"/>
              </w:rPr>
              <w:t>et al.</w:t>
            </w:r>
            <w:r w:rsidR="00FE3F29" w:rsidRPr="00FE3F29">
              <w:rPr>
                <w:noProof/>
                <w:sz w:val="24"/>
                <w:szCs w:val="24"/>
              </w:rPr>
              <w:t xml:space="preserve">, 2011; Anastasopoulou </w:t>
            </w:r>
            <w:r w:rsidR="00FE3F29" w:rsidRPr="00FE3F29">
              <w:rPr>
                <w:i/>
                <w:noProof/>
                <w:sz w:val="24"/>
                <w:szCs w:val="24"/>
              </w:rPr>
              <w:t>et al.</w:t>
            </w:r>
            <w:r w:rsidR="00FE3F29" w:rsidRPr="00FE3F29">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Ginglymostoma cirratum</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"Castro", "given" : "Jos\u00e9 I.", "non-dropping-particle" : "", "parse-names" : false, "suffix" : "" } ], "container-title" : "Environmental Biology of Fishes", "id" : "ITEM-2", "issued" : { "date-parts" : [ [ "2000" ] ] }, "page" : "1-22", "title" : "The biology of the nurse shark, Ginglymostoma cirratum, off the Florida east coast and the Bahama Islands", "type" : "article-journal", "volume" : "58" }, "uris" : [ "http://www.mendeley.com/documents/?uuid=a0603d8b-aaed-4b91-b28e-11036a61446d" ] } ], "mendeley" : { "formattedCitation" : "(Cortes, 1999; Castro, 2000)", "plainTextFormattedCitation" : "(Cortes, 1999; Castro, 2000)", "previouslyFormattedCitation" : "(Cortes, 1999; Castro, 2000)" }, "properties" : { "noteIndex" : 0 }, "schema" : "https://github.com/citation-style-language/schema/raw/master/csl-citation.json" }</w:instrText>
            </w:r>
            <w:r>
              <w:rPr>
                <w:sz w:val="24"/>
                <w:szCs w:val="24"/>
              </w:rPr>
              <w:fldChar w:fldCharType="separate"/>
            </w:r>
            <w:r w:rsidRPr="00B4063F">
              <w:rPr>
                <w:noProof/>
                <w:sz w:val="24"/>
                <w:szCs w:val="24"/>
              </w:rPr>
              <w:t>(Cortes, 1999; Castro, 2000)</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Halaelurus boesemani</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Halaelurus buergeri</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4063F">
            <w:pPr>
              <w:spacing w:after="0" w:line="240" w:lineRule="auto"/>
              <w:rPr>
                <w:sz w:val="24"/>
                <w:szCs w:val="24"/>
              </w:rPr>
            </w:pPr>
            <w:r>
              <w:rPr>
                <w:sz w:val="24"/>
                <w:szCs w:val="24"/>
              </w:rPr>
              <w:t>personal observation (n=1, fish found in stomach content)</w:t>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Hemigaleus microstoma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B4063F">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Hemiscyllium strahani</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Hemiscyllium trispeculare</w:t>
            </w:r>
          </w:p>
        </w:tc>
        <w:tc>
          <w:tcPr>
            <w:tcW w:w="2101" w:type="dxa"/>
            <w:shd w:val="clear" w:color="auto" w:fill="FFFFFF"/>
            <w:vAlign w:val="bottom"/>
          </w:tcPr>
          <w:p w:rsidR="007966F9" w:rsidRDefault="00B4063F">
            <w:pPr>
              <w:spacing w:after="0" w:line="240" w:lineRule="auto"/>
              <w:rPr>
                <w:sz w:val="24"/>
                <w:szCs w:val="24"/>
              </w:rPr>
            </w:pPr>
            <w:r>
              <w:rPr>
                <w:sz w:val="24"/>
                <w:szCs w:val="24"/>
              </w:rPr>
              <w:t>invertebrates</w:t>
            </w:r>
          </w:p>
        </w:tc>
        <w:tc>
          <w:tcPr>
            <w:tcW w:w="4270" w:type="dxa"/>
            <w:vAlign w:val="bottom"/>
          </w:tcPr>
          <w:p w:rsidR="007966F9" w:rsidRDefault="00B4063F" w:rsidP="00402AA1">
            <w:pPr>
              <w:spacing w:after="0" w:line="240" w:lineRule="auto"/>
              <w:rPr>
                <w:sz w:val="24"/>
                <w:szCs w:val="24"/>
              </w:rPr>
            </w:pPr>
            <w:r>
              <w:rPr>
                <w:sz w:val="24"/>
                <w:szCs w:val="24"/>
              </w:rPr>
              <w:fldChar w:fldCharType="begin" w:fldLock="1"/>
            </w:r>
            <w:r w:rsidR="00402AA1">
              <w:rPr>
                <w:sz w:val="24"/>
                <w:szCs w:val="24"/>
              </w:rPr>
              <w:instrText>ADDIN CSL_CITATION { "citationItems" : [ { "id" : "ITEM-1", "itemData" : { "ISBN" : "978-0-9573946-0-5", "author" : [ { "dropping-particle" : "", "family" : "Ebert", "given" : "David A.", "non-dropping-particle" : "", "parse-names" : false, "suffix" : "" }, { "dropping-particle" : "", "family" : "Fowler", "given" : "Sarah", "non-dropping-particle" : "", "parse-names" : false, "suffix" : "" }, { "dropping-particle" : "V", "family" : "Compagno", "given" : "Leonard J", "non-dropping-particle" : "", "parse-names" : false, "suffix" : "" } ], "id" : "ITEM-1", "issued" : { "date-parts" : [ [ "2013" ] ] }, "number-of-pages" : "528", "publisher" : "Plymouth: Wild Nature Press", "title" : "Sharks of the world: a fully illustrated guide", "type" : "book" }, "uris" : [ "http://www.mendeley.com/documents/?uuid=e2dd4a05-4881-4e45-bb04-8a580b1107ac" ] } ], "mendeley" : { "formattedCitation" : "(Ebert &lt;i&gt;et al.&lt;/i&gt;, 2013)", "plainTextFormattedCitation" : "(Ebert et al., 2013)", "previouslyFormattedCitation" : "(Ebert &lt;i&gt;et al.&lt;/i&gt;, 2013)" }, "properties" : { "noteIndex" : 0 }, "schema" : "https://github.com/citation-style-language/schema/raw/master/csl-citation.json" }</w:instrText>
            </w:r>
            <w:r>
              <w:rPr>
                <w:sz w:val="24"/>
                <w:szCs w:val="24"/>
              </w:rPr>
              <w:fldChar w:fldCharType="separate"/>
            </w:r>
            <w:r w:rsidR="00402AA1" w:rsidRPr="00402AA1">
              <w:rPr>
                <w:noProof/>
                <w:sz w:val="24"/>
                <w:szCs w:val="24"/>
              </w:rPr>
              <w:t xml:space="preserve">(Ebert </w:t>
            </w:r>
            <w:r w:rsidR="00402AA1" w:rsidRPr="00402AA1">
              <w:rPr>
                <w:i/>
                <w:noProof/>
                <w:sz w:val="24"/>
                <w:szCs w:val="24"/>
              </w:rPr>
              <w:t>et al.</w:t>
            </w:r>
            <w:r w:rsidR="00402AA1" w:rsidRPr="00402AA1">
              <w:rPr>
                <w:noProof/>
                <w:sz w:val="24"/>
                <w:szCs w:val="24"/>
              </w:rPr>
              <w:t>, 2013)</w:t>
            </w:r>
            <w:r>
              <w:rPr>
                <w:sz w:val="24"/>
                <w:szCs w:val="24"/>
              </w:rPr>
              <w:fldChar w:fldCharType="end"/>
            </w:r>
          </w:p>
        </w:tc>
      </w:tr>
      <w:tr w:rsidR="00B4063F">
        <w:trPr>
          <w:trHeight w:val="300"/>
        </w:trPr>
        <w:tc>
          <w:tcPr>
            <w:tcW w:w="2771" w:type="dxa"/>
            <w:shd w:val="clear" w:color="auto" w:fill="FFFFFF"/>
            <w:vAlign w:val="bottom"/>
          </w:tcPr>
          <w:p w:rsidR="00B4063F" w:rsidRDefault="00B4063F">
            <w:pPr>
              <w:spacing w:after="0" w:line="240" w:lineRule="auto"/>
              <w:rPr>
                <w:i/>
                <w:sz w:val="24"/>
                <w:szCs w:val="24"/>
              </w:rPr>
            </w:pPr>
            <w:r>
              <w:rPr>
                <w:i/>
                <w:sz w:val="24"/>
                <w:szCs w:val="24"/>
              </w:rPr>
              <w:t>Heptranchias perlo</w:t>
            </w:r>
          </w:p>
        </w:tc>
        <w:tc>
          <w:tcPr>
            <w:tcW w:w="2101" w:type="dxa"/>
            <w:shd w:val="clear" w:color="auto" w:fill="FFFFFF"/>
            <w:vAlign w:val="bottom"/>
          </w:tcPr>
          <w:p w:rsidR="00B4063F" w:rsidRDefault="00B4063F">
            <w:pPr>
              <w:spacing w:after="0" w:line="240" w:lineRule="auto"/>
              <w:rPr>
                <w:sz w:val="24"/>
                <w:szCs w:val="24"/>
              </w:rPr>
            </w:pPr>
            <w:r>
              <w:rPr>
                <w:sz w:val="24"/>
                <w:szCs w:val="24"/>
              </w:rPr>
              <w:t>Fish &amp; Cephalopoda</w:t>
            </w:r>
          </w:p>
        </w:tc>
        <w:tc>
          <w:tcPr>
            <w:tcW w:w="4270" w:type="dxa"/>
            <w:vAlign w:val="bottom"/>
          </w:tcPr>
          <w:p w:rsidR="00B4063F" w:rsidRDefault="00B4063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"10.3354/meps07684", "ISSN" : "0171-8630", "author" : [ { "dropping-particle" : "", "family" : "Braccini", "given" : "J M", "non-dropping-particle" : "", "parse-names" : false, "suffix" : "" } ], "container-title" : "Marine Ecology Progress Series", "id" : "ITEM-2", "issued" : { "date-parts" : [ [ "2008", "11", "19" ] ] }, "page" : "273-284", "title" : "Feeding ecology of two high-order predators from south-eastern Australia: the coastal broadnose and the deepwater sharpnose sevengill sharks", "type" : "article-journal", "volume" : "371" }, "uris" : [ "http://www.mendeley.com/documents/?uuid=a3d098fc-09cd-467a-8189-b92971e0b721" ] } ], "mendeley" : { "formattedCitation" : "(Cortes, 1999; Braccini, 2008)", "plainTextFormattedCitation" : "(Cortes, 1999; Braccini, 2008)", "previouslyFormattedCitation" : "(Cortes, 1999; Braccini, 2008)" }, "properties" : { "noteIndex" : 0 }, "schema" : "https://github.com/citation-style-language/schema/raw/master/csl-citation.json" }</w:instrText>
            </w:r>
            <w:r>
              <w:rPr>
                <w:sz w:val="24"/>
                <w:szCs w:val="24"/>
              </w:rPr>
              <w:fldChar w:fldCharType="separate"/>
            </w:r>
            <w:r w:rsidRPr="00B4063F">
              <w:rPr>
                <w:noProof/>
                <w:sz w:val="24"/>
                <w:szCs w:val="24"/>
              </w:rPr>
              <w:t>(Cortes, 1999; Braccini, 2008)</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Heterodontus francisci</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B4063F">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Heterodontus japonicus</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Species Catalogue for Fishery Purposes", "edition" : "No. 1, Vol", "id" : "ITEM-1", "issue" : "2", "issued" : { "date-parts" : [ [ "2001" ] ] }, "number-of-pages" : "269", "publisher" : "Rome, FAO", "title" : "Sharks of the world. An annotated and illustrated catalogue of shark species known to date. Volume 2. Bullhead, mackerel and carpet sharks (Heterodontiformes, Lamniformes and Orectolobiformes)", "type" : "book", "volume" : "1" }, "uris" : [ "http://www.mendeley.com/documents/?uuid=49027478-f93f-4848-9c81-5ff45d156d61" ] } ], "mendeley" : { "formattedCitation" : "(Compagno, 2001)", "plainTextFormattedCitation" : "(Compagno, 2001)", "previouslyFormattedCitation" : "(Compagno, 2001)" }, "properties" : { "noteIndex" : 0 }, "schema" : "https://github.com/citation-style-language/schema/raw/master/csl-citation.json" }</w:instrText>
            </w:r>
            <w:r>
              <w:rPr>
                <w:sz w:val="24"/>
                <w:szCs w:val="24"/>
              </w:rPr>
              <w:fldChar w:fldCharType="separate"/>
            </w:r>
            <w:r w:rsidRPr="00B4063F">
              <w:rPr>
                <w:noProof/>
                <w:sz w:val="24"/>
                <w:szCs w:val="24"/>
              </w:rPr>
              <w:t>(Compagno,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Hexanchus griseus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"Kabasakal", "given" : "Hakan", "non-dropping-particle" : "", "parse-names" : false, "suffix" : "" } ], "container-title" : "Acta Adriatica", "id" : "ITEM-2", "issue" : "2", "issued" : { "date-parts" : [ [ "2004" ] ] }, "page" : "187-196", "title" : "Preliminary observations on the reproductive biology and diet of the Bluntnose sixgill shark, Hexanchus griseus (Bonnaterre, 1788) (Chondrichthyes: Hexanchidae), in Turkish Seas", "type" : "article-journal", "volume" : "45" }, "uris" : [ "http://www.mendeley.com/documents/?uuid=0d8a26f2-b7e7-47cc-ba04-990c1e2cc8a4" ] }, { "id" : "ITEM-3", "itemData" : { "author" : [ { "dropping-particle" : "", "family" : "Celona", "given" : "A", "non-dropping-particle" : "", "parse-names" : false, "suffix" : "" }, { "dropping-particle" : "", "family" : "Maddalena", "given" : "A", "non-dropping-particle" : "De", "parse-names" : false, "suffix" : "" }, { "dropping-particle" : "", "family" : "Romeo", "given" : "T", "non-dropping-particle" : "", "parse-names" : false, "suffix" : "" } ], "container-title" : "Bollettino del Museo Civico di Storia Naturale di Venezia", "id" : "ITEM-3", "issued" : { "date-parts" : [ [ "2005" ] ] }, "page" : "137-151", "title" : "Bluntnose sixgill shark, Hexanchus griseus (Bonnaterre, 1788), in the eastern north Sicilian waters", "type" : "article-journal", "volume" : "56" }, "uris" : [ "http://www.mendeley.com/documents/?uuid=408439c2-4676-44f8-84af-97338a450c94" ] } ], "mendeley" : { "formattedCitation" : "(Cortes, 1999; Kabasakal, 2004; Celona, De Maddalena, &amp; Romeo, 2005)", "plainTextFormattedCitation" : "(Cortes, 1999; Kabasakal, 2004; Celona, De Maddalena, &amp; Romeo, 2005)", "previouslyFormattedCitation" : "(Cortes, 1999; Kabasakal, 2004; Celona, De Maddalena, &amp; Romeo, 2005)" }, "properties" : { "noteIndex" : 0 }, "schema" : "https://github.com/citation-style-language/schema/raw/master/csl-citation.json" }</w:instrText>
            </w:r>
            <w:r>
              <w:rPr>
                <w:sz w:val="24"/>
                <w:szCs w:val="24"/>
              </w:rPr>
              <w:fldChar w:fldCharType="separate"/>
            </w:r>
            <w:r w:rsidRPr="00B4063F">
              <w:rPr>
                <w:noProof/>
                <w:sz w:val="24"/>
                <w:szCs w:val="24"/>
              </w:rPr>
              <w:t>(Cortes, 1999; Kabasakal, 2004; Celona, De Maddalena, &amp; Romeo, 2005)</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Isistius brasiliensis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B4063F">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Isogomphodon oxyrhynchus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Fisheries Synopsis", "id" : "ITEM-1", "issue" : "4, Pt.2", "issued" : { "date-parts" : [ [ "1984" ] ] }, "page" : "251-655", "title" : "FAO species catalogue. Vol.4. Sharks of the world. An annotated and illustrated catalogue of shark species known to date. Part 2. Carcharhiniformes.", "type" : "article-journal", "volume" : "125" }, "uris" : [ "http://www.mendeley.com/documents/?uuid=40bfd3f8-2909-4cd7-860d-937960ee49ab" ] } ], "mendeley" : { "formattedCitation" : "(Compagno, 1984a)", "plainTextFormattedCitation" : "(Compagno, 1984a)", "previouslyFormattedCitation" : "(Compagno, 1984a)" }, "properties" : { "noteIndex" : 0 }, "schema" : "https://github.com/citation-style-language/schema/raw/master/csl-citation.json" }</w:instrText>
            </w:r>
            <w:r>
              <w:rPr>
                <w:sz w:val="24"/>
                <w:szCs w:val="24"/>
              </w:rPr>
              <w:fldChar w:fldCharType="separate"/>
            </w:r>
            <w:r w:rsidRPr="00B4063F">
              <w:rPr>
                <w:noProof/>
                <w:sz w:val="24"/>
                <w:szCs w:val="24"/>
              </w:rPr>
              <w:t>(Compagno, 1984a)</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Isurus oxyrinchus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4063F" w:rsidP="00B4063F">
            <w:pPr>
              <w:spacing w:after="0" w:line="240" w:lineRule="auto"/>
              <w:rPr>
                <w:sz w:val="24"/>
                <w:szCs w:val="24"/>
              </w:rPr>
            </w:pPr>
            <w:r>
              <w:rPr>
                <w:sz w:val="24"/>
                <w:szCs w:val="24"/>
              </w:rPr>
              <w:fldChar w:fldCharType="begin" w:fldLock="1"/>
            </w:r>
            <w:r w:rsidR="00CD7B0E">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"Lopez", "given" : "S", "non-dropping-particle" : "", "parse-names" : false, "suffix" : "" }, { "dropping-particle" : "", "family" : "Melendez", "given" : "R", "non-dropping-particle" : "", "parse-names" : false, "suffix" : "" }, { "dropping-particle" : "", "family" : "Barria", "given" : "P", "non-dropping-particle" : "", "parse-names" : false, "suffix" : "" } ], "container-title" : "Revista de Biologia Marina y Oceanografia", "id" : "ITEM-2", "issue" : "2", "issued" : { "date-parts" : [ [ "2009" ] ] }, "page" : "439-451", "title" : "Feeding of the shorfin mako shark Isurus oxyrinchus Rafinesque, 1810 (Lamniformes: Lamnidae) in the Southeastern Pacific", "type" : "article-journal", "volume" : "44" }, "uris" : [ "http://www.mendeley.com/documents/?uuid=e674053b-9b18-4208-855d-c6e35e6143f8" ] } ], "mendeley" : { "formattedCitation" : "(Cortes, 1999; Lopez, Melendez, &amp; Barria, 2009)", "plainTextFormattedCitation" : "(Cortes, 1999; Lopez, Melendez, &amp; Barria, 2009)", "previouslyFormattedCitation" : "(Cortes, 1999; Lopez, Melendez, &amp; Barria, 2009)" }, "properties" : { "noteIndex" : 0 }, "schema" : "https://github.com/citation-style-language/schema/raw/master/csl-citation.json" }</w:instrText>
            </w:r>
            <w:r>
              <w:rPr>
                <w:sz w:val="24"/>
                <w:szCs w:val="24"/>
              </w:rPr>
              <w:fldChar w:fldCharType="separate"/>
            </w:r>
            <w:r w:rsidRPr="00B4063F">
              <w:rPr>
                <w:noProof/>
                <w:sz w:val="24"/>
                <w:szCs w:val="24"/>
              </w:rPr>
              <w:t>(Cortes, 1999; Lopez, Melendez, &amp; Barria, 2009)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Isurus paucus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CD7B0E" w:rsidP="00CD7B0E">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Fisheries Synopsis", "id" : "ITEM-1", "issue" : "4, Pt.2", "issued" : { "date-parts" : [ [ "1984" ] ] }, "page" : "251-655", "title" : "FAO species catalogue. Vol.4. Sharks of the world. An annotated and illustrated catalogue of shark species known to date. Part 2. Carcharhiniformes.", "type" : "article-journal", "volume" : "125" }, "uris" : [ "http://www.mendeley.com/documents/?uuid=40bfd3f8-2909-4cd7-860d-937960ee49ab" ] } ], "mendeley" : { "formattedCitation" : "(Compagno, 1984a)", "plainTextFormattedCitation" : "(Compagno, 1984a)", "previouslyFormattedCitation" : "(Compagno, 1984a)" }, "properties" : { "noteIndex" : 0 }, "schema" : "https://github.com/citation-style-language/schema/raw/master/csl-citation.json" }</w:instrText>
            </w:r>
            <w:r>
              <w:rPr>
                <w:sz w:val="24"/>
                <w:szCs w:val="24"/>
              </w:rPr>
              <w:fldChar w:fldCharType="separate"/>
            </w:r>
            <w:r w:rsidRPr="00CD7B0E">
              <w:rPr>
                <w:noProof/>
                <w:sz w:val="24"/>
                <w:szCs w:val="24"/>
              </w:rPr>
              <w:t>(Compagno, 1984a)</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Lamna ditropis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CD7B0E" w:rsidP="00CD7B0E">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Fisheries Synopsis", "id" : "ITEM-1", "issue" : "4, Pt.2", "issued" : { "date-parts" : [ [ "1984" ] ] }, "page" : "251-655", "title" : "FAO species catalogue. Vol.4. Sharks of the world. An annotated and illustrated catalogue of shark species known to date. Part 2. Carcharhiniformes.", "type" : "article-journal", "volume" : "125" }, "uris" : [ "http://www.mendeley.com/documents/?uuid=40bfd3f8-2909-4cd7-860d-937960ee49ab" ] }, { "id" : "ITEM-2", "itemData" : { "DOI" : "10.1111/j.1095-8649.2005.00757.x", "author" : [ { "dropping-particle" : "", "family" : "Hulbert", "given" : "L B", "non-dropping-particle" : "", "parse-names" : false, "suffix" : "" }, { "dropping-particle" : "", "family" : "Aires-da Silva", "given" : "A M", "non-dropping-particle" : "", "parse-names" : false, "suffix" : "" }, { "dropping-particle" : "", "family" : "Gallucci", "given" : "V F", "non-dropping-particle" : "", "parse-names" : false, "suffix" : "" }, { "dropping-particle" : "", "family" : "Rice", "given" : "J S", "non-dropping-particle" : "", "parse-names" : false, "suffix" : "" } ], "container-title" : "Journal of fish biology", "id" : "ITEM-2", "issued" : { "date-parts" : [ [ "2005" ] ] }, "page" : "490-509", "title" : "Seasonal foraging movements and migratory patterns of female Lamna ditropis tagged in Prince William Sound, Alaska", "type" : "article-journal", "volume" : "67" }, "uris" : [ "http://www.mendeley.com/documents/?uuid=e45cc60d-7118-4e82-865c-cbb6a40801a7" ] } ], "mendeley" : { "formattedCitation" : "(Compagno, 1984a; Hulbert &lt;i&gt;et al.&lt;/i&gt;, 2005)", "plainTextFormattedCitation" : "(Compagno, 1984a; Hulbert et al., 2005)", "previouslyFormattedCitation" : "(Compagno, 1984a; Hulbert &lt;i&gt;et al.&lt;/i&gt;, 2005)" }, "properties" : { "noteIndex" : 0 }, "schema" : "https://github.com/citation-style-language/schema/raw/master/csl-citation.json" }</w:instrText>
            </w:r>
            <w:r>
              <w:rPr>
                <w:sz w:val="24"/>
                <w:szCs w:val="24"/>
              </w:rPr>
              <w:fldChar w:fldCharType="separate"/>
            </w:r>
            <w:r w:rsidRPr="00CD7B0E">
              <w:rPr>
                <w:noProof/>
                <w:sz w:val="24"/>
                <w:szCs w:val="24"/>
              </w:rPr>
              <w:t xml:space="preserve">(Compagno, 1984a; Hulbert </w:t>
            </w:r>
            <w:r w:rsidRPr="00CD7B0E">
              <w:rPr>
                <w:i/>
                <w:noProof/>
                <w:sz w:val="24"/>
                <w:szCs w:val="24"/>
              </w:rPr>
              <w:t>et al.</w:t>
            </w:r>
            <w:r w:rsidRPr="00CD7B0E">
              <w:rPr>
                <w:noProof/>
                <w:sz w:val="24"/>
                <w:szCs w:val="24"/>
              </w:rPr>
              <w:t>, 2005)</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Lamna nasus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CD7B0E" w:rsidP="00CD7B0E">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"10.1006/jmsc.2002.1286", "ISSN" : "10543139", "author" : [ { "dropping-particle" : "", "family" : "Joyce", "given" : "W", "non-dropping-particle" : "", "parse-names" : false, "suffix" : "" } ], "container-title" : "ICES Journal of Marine Science", "id" : "ITEM-2", "issue" : "6", "issued" : { "date-parts" : [ [ "2002", "12" ] ] }, "page" : "1263-1269", "title" : "Analysis of stomach contents of the porbeagle shark (Lamna nasus Bonnaterre) in the northwest Atlantic", "type" : "article-journal", "volume" : "59" }, "uris" : [ "http://www.mendeley.com/documents/?uuid=042d5656-f96c-488e-9647-4fd3d57dc0fa" ] } ], "mendeley" : { "formattedCitation" : "(Cortes, 1999; Joyce, 2002)", "plainTextFormattedCitation" : "(Cortes, 1999; Joyce, 2002)", "previouslyFormattedCitation" : "(Cortes, 1999; Joyce, 2002)" }, "properties" : { "noteIndex" : 0 }, "schema" : "https://github.com/citation-style-language/schema/raw/master/csl-citation.json" }</w:instrText>
            </w:r>
            <w:r>
              <w:rPr>
                <w:sz w:val="24"/>
                <w:szCs w:val="24"/>
              </w:rPr>
              <w:fldChar w:fldCharType="separate"/>
            </w:r>
            <w:r w:rsidRPr="00CD7B0E">
              <w:rPr>
                <w:noProof/>
                <w:sz w:val="24"/>
                <w:szCs w:val="24"/>
              </w:rPr>
              <w:t>(Cortes, 1999; Joyce, 2002)</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lastRenderedPageBreak/>
              <w:t>Mitsukurina owstoni</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CD7B0E" w:rsidP="00CD7B0E">
            <w:pPr>
              <w:spacing w:after="0" w:line="240" w:lineRule="auto"/>
              <w:rPr>
                <w:sz w:val="24"/>
                <w:szCs w:val="24"/>
              </w:rPr>
            </w:pPr>
            <w:r>
              <w:rPr>
                <w:sz w:val="24"/>
                <w:szCs w:val="24"/>
              </w:rPr>
              <w:fldChar w:fldCharType="begin" w:fldLock="1"/>
            </w:r>
            <w:r w:rsidR="00D320A6">
              <w:rPr>
                <w:sz w:val="24"/>
                <w:szCs w:val="24"/>
              </w:rPr>
              <w:instrText>ADDIN CSL_CITATION { "citationItems" : [ { "id" : "ITEM-1", "itemData" : { "DOI" : "10.1007/s10228-007-0414-2", "ISSN" : "1341-8998", "author" : [ { "dropping-particle" : "", "family" : "Yano", "given" : "Kazunari", "non-dropping-particle" : "", "parse-names" : false, "suffix" : "" }, { "dropping-particle" : "", "family" : "Miya", "given" : "Masaki", "non-dropping-particle" : "", "parse-names" : false, "suffix" : "" }, { "dropping-particle" : "", "family" : "Aizawa", "given" : "Masahiro", "non-dropping-particle" : "", "parse-names" : false, "suffix" : "" }, { "dropping-particle" : "", "family" : "Noichi", "given" : "Tetsuhisa", "non-dropping-particle" : "", "parse-names" : false, "suffix" : "" } ], "container-title" : "Ichthyological Research", "id" : "ITEM-1", "issue" : "4", "issued" : { "date-parts" : [ [ "2007", "11", "26" ] ] }, "page" : "388-398", "title" : "Some aspects of the biology of the goblin shark, Mitsukurina owstoni, collected from the Tokyo Submarine Canyon and adjacent waters, Japan", "type" : "article-journal", "volume" : "54" }, "uris" : [ "http://www.mendeley.com/documents/?uuid=6443cb57-efa6-42dd-b1cd-fdbf6887eacd" ] } ], "mendeley" : { "formattedCitation" : "(Yano &lt;i&gt;et al.&lt;/i&gt;, 2007)", "plainTextFormattedCitation" : "(Yano et al., 2007)", "previouslyFormattedCitation" : "(Yano &lt;i&gt;et al.&lt;/i&gt;, 2007)" }, "properties" : { "noteIndex" : 0 }, "schema" : "https://github.com/citation-style-language/schema/raw/master/csl-citation.json" }</w:instrText>
            </w:r>
            <w:r>
              <w:rPr>
                <w:sz w:val="24"/>
                <w:szCs w:val="24"/>
              </w:rPr>
              <w:fldChar w:fldCharType="separate"/>
            </w:r>
            <w:r w:rsidRPr="00CD7B0E">
              <w:rPr>
                <w:noProof/>
                <w:sz w:val="24"/>
                <w:szCs w:val="24"/>
              </w:rPr>
              <w:t xml:space="preserve">(Yano </w:t>
            </w:r>
            <w:r w:rsidRPr="00CD7B0E">
              <w:rPr>
                <w:i/>
                <w:noProof/>
                <w:sz w:val="24"/>
                <w:szCs w:val="24"/>
              </w:rPr>
              <w:t>et al.</w:t>
            </w:r>
            <w:r w:rsidRPr="00CD7B0E">
              <w:rPr>
                <w:noProof/>
                <w:sz w:val="24"/>
                <w:szCs w:val="24"/>
              </w:rPr>
              <w:t>, 2007)</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Mustelus asterias</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D320A6" w:rsidP="00D320A6">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D320A6">
              <w:rPr>
                <w:noProof/>
                <w:sz w:val="24"/>
                <w:szCs w:val="24"/>
              </w:rPr>
              <w:t>(Cortes, 1999)</w:t>
            </w:r>
            <w:r>
              <w:rPr>
                <w:sz w:val="24"/>
                <w:szCs w:val="24"/>
              </w:rPr>
              <w:fldChar w:fldCharType="end"/>
            </w:r>
          </w:p>
        </w:tc>
      </w:tr>
      <w:tr w:rsidR="00D320A6">
        <w:trPr>
          <w:trHeight w:val="300"/>
        </w:trPr>
        <w:tc>
          <w:tcPr>
            <w:tcW w:w="2771" w:type="dxa"/>
            <w:shd w:val="clear" w:color="auto" w:fill="FFFFFF"/>
            <w:vAlign w:val="bottom"/>
          </w:tcPr>
          <w:p w:rsidR="00D320A6" w:rsidRDefault="00D320A6">
            <w:pPr>
              <w:spacing w:after="0" w:line="240" w:lineRule="auto"/>
              <w:rPr>
                <w:i/>
                <w:sz w:val="24"/>
                <w:szCs w:val="24"/>
              </w:rPr>
            </w:pPr>
            <w:r>
              <w:rPr>
                <w:i/>
                <w:sz w:val="24"/>
                <w:szCs w:val="24"/>
              </w:rPr>
              <w:t>Mustelus henlei</w:t>
            </w:r>
          </w:p>
        </w:tc>
        <w:tc>
          <w:tcPr>
            <w:tcW w:w="2101" w:type="dxa"/>
            <w:shd w:val="clear" w:color="auto" w:fill="FFFFFF"/>
            <w:vAlign w:val="bottom"/>
          </w:tcPr>
          <w:p w:rsidR="00D320A6" w:rsidRDefault="00D320A6">
            <w:pPr>
              <w:spacing w:after="0" w:line="240" w:lineRule="auto"/>
              <w:rPr>
                <w:sz w:val="24"/>
                <w:szCs w:val="24"/>
              </w:rPr>
            </w:pPr>
            <w:r>
              <w:rPr>
                <w:sz w:val="24"/>
                <w:szCs w:val="24"/>
              </w:rPr>
              <w:t>generalist</w:t>
            </w:r>
          </w:p>
        </w:tc>
        <w:tc>
          <w:tcPr>
            <w:tcW w:w="4270" w:type="dxa"/>
            <w:vAlign w:val="bottom"/>
          </w:tcPr>
          <w:p w:rsidR="00D320A6" w:rsidRDefault="00D320A6" w:rsidP="00D320A6">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"10.1111/j.1095-8649.2012.03410.x", "ISBN" : "00221112 (ISSN)", "ISSN" : "00221112", "PMID" : "23020562", "abstract" : "Stomachs from 511 Raja velezi and 340 Mustelus henlei captured as by-catch in the commercial trawling fishery (2010-2012) were analysed to examine diet composition, ontogenetic shifts and degree of dietary overlap between species life stages in the Pacific Ocean of Costa Rica. Shrimps were the most important prey categories in the diet of R. velezi, while teleosts and cephalopods dominated the diet of M. henlei. Diet comparisons between different stages of R. velezi and M. henlei revealed clear ontogenetic dietary shifts: crustaceans (mainly shrimps, crabs and stomatopods) dominated the diet of immature individuals, and adults had a higher proportion of teleosts. The results suggest that R. velezi is an epibenthic predator that specializes in shrimps during early life stages, and to a lesser extent, teleosts as it matures, while M. henlei is an opportunistic predator with a highly diverse diet consisting of teleosts, cephalopods, shrimps and stomatopods. This study also found little evidence of dietary overlap between species or life stages and suggests that intra- and interspecific competition between R. velezi and M. henlei may be reduced by: (1) diet specialization in immature stages of R. velezi, (2) ontogenetic dietary shifts between immature and mature individuals, (3) prey-size selectivity in larger individuals of R. velezi and (4) differences in depth utilization in overlapping geographical regions.", "author" : [ { "dropping-particle" : "", "family" : "Espinoza", "given" : "M.", "non-dropping-particle" : "", "parse-names" : false, "suffix" : "" }, { "dropping-particle" : "", "family" : "Clarke", "given" : "T. M.", "non-dropping-particle" : "", "parse-names" : false, "suffix" : "" }, { "dropping-particle" : "", "family" : "Villalobos-Rojas", "given" : "F.", "non-dropping-particle" : "", "parse-names" : false, "suffix" : "" }, { "dropping-particle" : "", "family" : "Wehrtmann", "given" : "I. S.", "non-dropping-particle" : "", "parse-names" : false, "suffix" : "" } ], "container-title" : "Journal of Fish Biology", "id" : "ITEM-2", "issue" : "5", "issued" : { "date-parts" : [ [ "2012" ] ] }, "page" : "1578-1595", "title" : "Ontogenetic dietary shifts and feeding ecology of the rasptail skate Raja velezi and the brown smoothhound shark Mustelus henlei along the Pacific coast of Costa Rica, Central America", "type" : "article-journal", "volume" : "81" }, "uris" : [ "http://www.mendeley.com/documents/?uuid=48d33360-1415-4a2f-80f1-6204595a1aea" ] } ], "mendeley" : { "formattedCitation" : "(Cortes, 1999; Espinoza &lt;i&gt;et al.&lt;/i&gt;, 2012)", "plainTextFormattedCitation" : "(Cortes, 1999; Espinoza et al., 2012)", "previouslyFormattedCitation" : "(Cortes, 1999; Espinoza &lt;i&gt;et al.&lt;/i&gt;, 2012)" }, "properties" : { "noteIndex" : 0 }, "schema" : "https://github.com/citation-style-language/schema/raw/master/csl-citation.json" }</w:instrText>
            </w:r>
            <w:r>
              <w:rPr>
                <w:sz w:val="24"/>
                <w:szCs w:val="24"/>
              </w:rPr>
              <w:fldChar w:fldCharType="separate"/>
            </w:r>
            <w:r w:rsidRPr="00D320A6">
              <w:rPr>
                <w:noProof/>
                <w:sz w:val="24"/>
                <w:szCs w:val="24"/>
              </w:rPr>
              <w:t xml:space="preserve">(Cortes, 1999; Espinoza </w:t>
            </w:r>
            <w:r w:rsidRPr="00D320A6">
              <w:rPr>
                <w:i/>
                <w:noProof/>
                <w:sz w:val="24"/>
                <w:szCs w:val="24"/>
              </w:rPr>
              <w:t>et al.</w:t>
            </w:r>
            <w:r w:rsidRPr="00D320A6">
              <w:rPr>
                <w:noProof/>
                <w:sz w:val="24"/>
                <w:szCs w:val="24"/>
              </w:rPr>
              <w:t>, 2012)</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Mustelus higmani</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D320A6" w:rsidP="00D320A6">
            <w:pPr>
              <w:spacing w:after="0" w:line="240" w:lineRule="auto"/>
              <w:rPr>
                <w:sz w:val="24"/>
                <w:szCs w:val="24"/>
              </w:rPr>
            </w:pPr>
            <w:r>
              <w:rPr>
                <w:sz w:val="24"/>
                <w:szCs w:val="24"/>
              </w:rPr>
              <w:fldChar w:fldCharType="begin" w:fldLock="1"/>
            </w:r>
            <w:r w:rsidR="00D307F0">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D320A6">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Mustelus mustelus</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"Filiz", "given" : "H", "non-dropping-particle" : "", "parse-names" : false, "suffix" : "" } ], "container-title" : "Belgian Journal of Zoology", "id" : "ITEM-2", "issue" : "1", "issued" : { "date-parts" : [ [ "2009" ] ] }, "page" : "81-84", "title" : "Diet composition of smooth-hound, Mustelus mustelus (Linnaeus, 1758), in Aegean Sea, Turkey", "type" : "article-journal", "volume" : "139" }, "uris" : [ "http://www.mendeley.com/documents/?uuid=daf6f2a8-8ed3-4a0e-9b96-c1af0298b22f" ] }, { "id" : "ITEM-3", "itemData" : { "DOI" : "10.1111/j.1439-0426.2006.01306.x", "author" : [ { "dropping-particle" : "", "family" : "Saidi", "given" : "B", "non-dropping-particle" : "", "parse-names" : false, "suffix" : "" }, { "dropping-particle" : "", "family" : "Enajjar", "given" : "S", "non-dropping-particle" : "", "parse-names" : false, "suffix" : "" }, { "dropping-particle" : "", "family" : "Bradai", "given" : "M N", "non-dropping-particle" : "", "parse-names" : false, "suffix" : "" }, { "dropping-particle" : "", "family" : "Bouain", "given" : "A", "non-dropping-particle" : "", "parse-names" : false, "suffix" : "" } ], "container-title" : "Journal of Applied Ichthyology", "id" : "ITEM-3", "issued" : { "date-parts" : [ [ "2009" ] ] }, "page" : "113-118", "title" : "Diet composition of smooth\u2010hound shark, Mustelus mustelus (Linnaeus, 1758), in the Gulf of Gab\u00e8s, southern Tunisia", "type" : "article-journal", "volume" : "25" }, "uris" : [ "http://www.mendeley.com/documents/?uuid=4c9f4229-99e6-454a-8a7f-8dbaadca2a60" ] } ], "mendeley" : { "formattedCitation" : "(Cortes, 1999; Filiz, 2009; Saidi &lt;i&gt;et al.&lt;/i&gt;, 2009)", "plainTextFormattedCitation" : "(Cortes, 1999; Filiz, 2009; Saidi et al., 2009)", "previouslyFormattedCitation" : "(Cortes, 1999; Filiz, 2009; Saidi &lt;i&gt;et al.&lt;/i&gt;, 2009)" }, "properties" : { "noteIndex" : 0 }, "schema" : "https://github.com/citation-style-language/schema/raw/master/csl-citation.json" }</w:instrText>
            </w:r>
            <w:r>
              <w:rPr>
                <w:sz w:val="24"/>
                <w:szCs w:val="24"/>
              </w:rPr>
              <w:fldChar w:fldCharType="separate"/>
            </w:r>
            <w:r w:rsidRPr="00D307F0">
              <w:rPr>
                <w:noProof/>
                <w:sz w:val="24"/>
                <w:szCs w:val="24"/>
              </w:rPr>
              <w:t xml:space="preserve">(Cortes, 1999; Filiz, 2009; Saidi </w:t>
            </w:r>
            <w:r w:rsidRPr="00D307F0">
              <w:rPr>
                <w:i/>
                <w:noProof/>
                <w:sz w:val="24"/>
                <w:szCs w:val="24"/>
              </w:rPr>
              <w:t>et al.</w:t>
            </w:r>
            <w:r w:rsidRPr="00D307F0">
              <w:rPr>
                <w:noProof/>
                <w:sz w:val="24"/>
                <w:szCs w:val="24"/>
              </w:rPr>
              <w:t>, 2009)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Nebrius ferrugineus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D307F0">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Negaprion acutidens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D307F0"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"10.1007/s00227-003-1218-1", "ISSN" : "0025-3162", "author" : [ { "dropping-particle" : "", "family" : "White", "given" : "William T", "non-dropping-particle" : "", "parse-names" : false, "suffix" : "" }, { "dropping-particle" : "", "family" : "Platell", "given" : "M E", "non-dropping-particle" : "", "parse-names" : false, "suffix" : "" }, { "dropping-particle" : "", "family" : "Potter", "given" : "I C", "non-dropping-particle" : "", "parse-names" : false, "suffix" : "" } ], "container-title" : "Marine Biology", "id" : "ITEM-2", "issue" : "3", "issued" : { "date-parts" : [ [ "2004", "3", "1" ] ] }, "page" : "439-448", "title" : "Comparisons between the diets of four abundant species of elasmobranchs in a subtropical embayment: implications for resource partitioning", "type" : "article-journal", "volume" : "144" }, "uris" : [ "http://www.mendeley.com/documents/?uuid=f98b2886-0ffa-4a83-a83a-f4b3f8e07aa2" ] } ], "mendeley" : { "formattedCitation" : "(Cortes, 1999; White, Platell, &amp; Potter, 2004)", "plainTextFormattedCitation" : "(Cortes, 1999; White, Platell, &amp; Potter, 2004)", "previouslyFormattedCitation" : "(Cortes, 1999; White, Platell, &amp; Potter, 2004)" }, "properties" : { "noteIndex" : 0 }, "schema" : "https://github.com/citation-style-language/schema/raw/master/csl-citation.json" }</w:instrText>
            </w:r>
            <w:r>
              <w:rPr>
                <w:sz w:val="24"/>
                <w:szCs w:val="24"/>
              </w:rPr>
              <w:fldChar w:fldCharType="separate"/>
            </w:r>
            <w:r w:rsidRPr="00D307F0">
              <w:rPr>
                <w:noProof/>
                <w:sz w:val="24"/>
                <w:szCs w:val="24"/>
              </w:rPr>
              <w:t>(Cortes, 1999; White, Platell, &amp; Potter, 2004)</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Orectolobus japonicus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Species Catalogue for Fishery Purposes", "edition" : "No. 1, Vol", "id" : "ITEM-1", "issue" : "2", "issued" : { "date-parts" : [ [ "2001" ] ] }, "number-of-pages" : "269", "publisher" : "Rome, FAO", "title" : "Sharks of the world. An annotated and illustrated catalogue of shark species known to date. Volume 2. Bullhead, mackerel and carpet sharks (Heterodontiformes, Lamniformes and Orectolobiformes)", "type" : "book", "volume" : "1" }, "uris" : [ "http://www.mendeley.com/documents/?uuid=49027478-f93f-4848-9c81-5ff45d156d61" ] } ], "mendeley" : { "formattedCitation" : "(Compagno, 2001)", "plainTextFormattedCitation" : "(Compagno, 2001)", "previouslyFormattedCitation" : "(Compagno, 2001)" }, "properties" : { "noteIndex" : 0 }, "schema" : "https://github.com/citation-style-language/schema/raw/master/csl-citation.json" }</w:instrText>
            </w:r>
            <w:r>
              <w:rPr>
                <w:sz w:val="24"/>
                <w:szCs w:val="24"/>
              </w:rPr>
              <w:fldChar w:fldCharType="separate"/>
            </w:r>
            <w:r w:rsidRPr="00D307F0">
              <w:rPr>
                <w:noProof/>
                <w:sz w:val="24"/>
                <w:szCs w:val="24"/>
              </w:rPr>
              <w:t>(Compagno,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Orectolobus maculatus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"Huveneers", "given" : "C", "non-dropping-particle" : "", "parse-names" : false, "suffix" : "" }, { "dropping-particle" : "", "family" : "Otway", "given" : "N M", "non-dropping-particle" : "", "parse-names" : false, "suffix" : "" }, { "dropping-particle" : "", "family" : "Gibbs", "given" : "S E", "non-dropping-particle" : "", "parse-names" : false, "suffix" : "" }, { "dropping-particle" : "", "family" : "Harcourt", "given" : "R G", "non-dropping-particle" : "", "parse-names" : false, "suffix" : "" } ], "container-title" : "ICES Journal of Marine Science", "id" : "ITEM-1", "issue" : "6", "issued" : { "date-parts" : [ [ "2007" ] ] }, "page" : "1272-1281", "title" : "Quantitative diet assessment of wobbegong sharks (genus Orectolobus) in New South Wales, Australia", "type" : "article-journal", "volume" : "64" }, "uris" : [ "http://www.mendeley.com/documents/?uuid=bb622d66-f721-4787-ba60-e3f80f6dc45e" ] } ], "mendeley" : { "formattedCitation" : "(Huveneers &lt;i&gt;et al.&lt;/i&gt;, 2007)", "plainTextFormattedCitation" : "(Huveneers et al., 2007)", "previouslyFormattedCitation" : "(Huveneers &lt;i&gt;et al.&lt;/i&gt;, 2007)" }, "properties" : { "noteIndex" : 0 }, "schema" : "https://github.com/citation-style-language/schema/raw/master/csl-citation.json" }</w:instrText>
            </w:r>
            <w:r>
              <w:rPr>
                <w:sz w:val="24"/>
                <w:szCs w:val="24"/>
              </w:rPr>
              <w:fldChar w:fldCharType="separate"/>
            </w:r>
            <w:r w:rsidRPr="00D307F0">
              <w:rPr>
                <w:noProof/>
                <w:sz w:val="24"/>
                <w:szCs w:val="24"/>
              </w:rPr>
              <w:t xml:space="preserve">(Huveneers </w:t>
            </w:r>
            <w:r w:rsidRPr="00D307F0">
              <w:rPr>
                <w:i/>
                <w:noProof/>
                <w:sz w:val="24"/>
                <w:szCs w:val="24"/>
              </w:rPr>
              <w:t>et al.</w:t>
            </w:r>
            <w:r w:rsidRPr="00D307F0">
              <w:rPr>
                <w:noProof/>
                <w:sz w:val="24"/>
                <w:szCs w:val="24"/>
              </w:rPr>
              <w:t>, 2007)</w:t>
            </w:r>
            <w:r>
              <w:rPr>
                <w:sz w:val="24"/>
                <w:szCs w:val="24"/>
              </w:rPr>
              <w:fldChar w:fldCharType="end"/>
            </w:r>
          </w:p>
        </w:tc>
      </w:tr>
      <w:tr w:rsidR="00D307F0">
        <w:trPr>
          <w:trHeight w:val="300"/>
        </w:trPr>
        <w:tc>
          <w:tcPr>
            <w:tcW w:w="2771" w:type="dxa"/>
            <w:shd w:val="clear" w:color="auto" w:fill="FFFFFF"/>
            <w:vAlign w:val="bottom"/>
          </w:tcPr>
          <w:p w:rsidR="00D307F0" w:rsidRDefault="00D307F0">
            <w:pPr>
              <w:spacing w:after="0" w:line="240" w:lineRule="auto"/>
              <w:rPr>
                <w:i/>
                <w:sz w:val="24"/>
                <w:szCs w:val="24"/>
              </w:rPr>
            </w:pPr>
            <w:r>
              <w:rPr>
                <w:i/>
                <w:sz w:val="24"/>
                <w:szCs w:val="24"/>
              </w:rPr>
              <w:t>Orectolobus ornatus</w:t>
            </w:r>
          </w:p>
        </w:tc>
        <w:tc>
          <w:tcPr>
            <w:tcW w:w="2101" w:type="dxa"/>
            <w:shd w:val="clear" w:color="auto" w:fill="FFFFFF"/>
            <w:vAlign w:val="bottom"/>
          </w:tcPr>
          <w:p w:rsidR="00D307F0" w:rsidRDefault="00D307F0">
            <w:pPr>
              <w:spacing w:after="0" w:line="240" w:lineRule="auto"/>
              <w:rPr>
                <w:sz w:val="24"/>
                <w:szCs w:val="24"/>
              </w:rPr>
            </w:pPr>
            <w:r>
              <w:rPr>
                <w:sz w:val="24"/>
                <w:szCs w:val="24"/>
              </w:rPr>
              <w:t>fish &amp; Cephalopoda</w:t>
            </w:r>
          </w:p>
        </w:tc>
        <w:tc>
          <w:tcPr>
            <w:tcW w:w="4270" w:type="dxa"/>
            <w:vAlign w:val="bottom"/>
          </w:tcPr>
          <w:p w:rsidR="00D307F0"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"Huveneers", "given" : "C", "non-dropping-particle" : "", "parse-names" : false, "suffix" : "" }, { "dropping-particle" : "", "family" : "Otway", "given" : "N M", "non-dropping-particle" : "", "parse-names" : false, "suffix" : "" }, { "dropping-particle" : "", "family" : "Gibbs", "given" : "S E", "non-dropping-particle" : "", "parse-names" : false, "suffix" : "" }, { "dropping-particle" : "", "family" : "Harcourt", "given" : "R G", "non-dropping-particle" : "", "parse-names" : false, "suffix" : "" } ], "container-title" : "ICES Journal of Marine Science", "id" : "ITEM-1", "issue" : "6", "issued" : { "date-parts" : [ [ "2007" ] ] }, "page" : "1272-1281", "title" : "Quantitative diet assessment of wobbegong sharks (genus Orectolobus) in New South Wales, Australia", "type" : "article-journal", "volume" : "64" }, "uris" : [ "http://www.mendeley.com/documents/?uuid=bb622d66-f721-4787-ba60-e3f80f6dc45e" ] } ], "mendeley" : { "formattedCitation" : "(Huveneers &lt;i&gt;et al.&lt;/i&gt;, 2007)", "plainTextFormattedCitation" : "(Huveneers et al., 2007)", "previouslyFormattedCitation" : "(Huveneers &lt;i&gt;et al.&lt;/i&gt;, 2007)" }, "properties" : { "noteIndex" : 0 }, "schema" : "https://github.com/citation-style-language/schema/raw/master/csl-citation.json" }</w:instrText>
            </w:r>
            <w:r>
              <w:rPr>
                <w:sz w:val="24"/>
                <w:szCs w:val="24"/>
              </w:rPr>
              <w:fldChar w:fldCharType="separate"/>
            </w:r>
            <w:r w:rsidRPr="00D307F0">
              <w:rPr>
                <w:noProof/>
                <w:sz w:val="24"/>
                <w:szCs w:val="24"/>
              </w:rPr>
              <w:t xml:space="preserve">(Huveneers </w:t>
            </w:r>
            <w:r w:rsidRPr="00D307F0">
              <w:rPr>
                <w:i/>
                <w:noProof/>
                <w:sz w:val="24"/>
                <w:szCs w:val="24"/>
              </w:rPr>
              <w:t>et al.</w:t>
            </w:r>
            <w:r w:rsidRPr="00D307F0">
              <w:rPr>
                <w:noProof/>
                <w:sz w:val="24"/>
                <w:szCs w:val="24"/>
              </w:rPr>
              <w:t>, 2007)</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Oxynotus centrina</w:t>
            </w:r>
          </w:p>
        </w:tc>
        <w:tc>
          <w:tcPr>
            <w:tcW w:w="2101" w:type="dxa"/>
            <w:shd w:val="clear" w:color="auto" w:fill="FFFFFF"/>
            <w:vAlign w:val="bottom"/>
          </w:tcPr>
          <w:p w:rsidR="007966F9" w:rsidRDefault="00B4063F">
            <w:pPr>
              <w:spacing w:after="0" w:line="240" w:lineRule="auto"/>
              <w:rPr>
                <w:sz w:val="24"/>
                <w:szCs w:val="24"/>
              </w:rPr>
            </w:pPr>
            <w:r>
              <w:rPr>
                <w:sz w:val="24"/>
                <w:szCs w:val="24"/>
              </w:rPr>
              <w:t>invertebrates</w:t>
            </w:r>
          </w:p>
        </w:tc>
        <w:tc>
          <w:tcPr>
            <w:tcW w:w="4270" w:type="dxa"/>
            <w:vAlign w:val="bottom"/>
          </w:tcPr>
          <w:p w:rsidR="007966F9"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"abstract" : "The diet of the angular rough shark Oxynotus centrina (Linnaeus, 1758) was studied from specimens collected off the Languedocian coast (Southern France). Of the 102 examined stomach contents, 57 were empty; the vacuity index of males did not significantly differ from that of females. The food items were analyzed as percentage frequency of occurrence. percentage Of numerical abundance, percentage mass composition, index of relative importance (IRI), expressed as a percentage (% IRI) to quantify the diet. The diet of O. centrina consisted of one major systematic group, Polychaeta (% IRI = 60.01), three accessory groups, Sipunculidae (% IRI = 18.56), Crustacea (% IRI = 13.95) and Teleostei (% IRI = 7.43), one occasional group. Echinodermata (% IRI = 18.44) and a particular polychaete, Platynereis dumerilli (% IRI 13.33). O. centrina is a suction feeder specialized in wormlike preys.", "author" : [ { "dropping-particle" : "", "family" : "Capape", "given" : "C", "non-dropping-particle" : "", "parse-names" : false, "suffix" : "" } ], "container-title" : "Vie et milieu-life and environment", "id" : "ITEM-1", "issue" : "1", "issued" : { "date-parts" : [ [ "2008" ] ] }, "page" : "57-61", "title" : "Diet of the angular rough shark Oxynotus centrina (Chondrichthyes: Oxynotidae) off the Languedocian coast (southern France, north-western Mediterranean)", "type" : "article-journal", "volume" : "58" }, "uris" : [ "http://www.mendeley.com/documents/?uuid=838b36b6-8c66-4c1a-b1a7-b91ca2172da1" ] } ], "mendeley" : { "formattedCitation" : "(Capape, 2008)", "plainTextFormattedCitation" : "(Capape, 2008)", "previouslyFormattedCitation" : "(Capape, 2008)" }, "properties" : { "noteIndex" : 0 }, "schema" : "https://github.com/citation-style-language/schema/raw/master/csl-citation.json" }</w:instrText>
            </w:r>
            <w:r>
              <w:rPr>
                <w:sz w:val="24"/>
                <w:szCs w:val="24"/>
              </w:rPr>
              <w:fldChar w:fldCharType="separate"/>
            </w:r>
            <w:r w:rsidRPr="00D307F0">
              <w:rPr>
                <w:noProof/>
                <w:sz w:val="24"/>
                <w:szCs w:val="24"/>
              </w:rPr>
              <w:t>(Capape, 2008)</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Prionace glauca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D307F0" w:rsidP="00D307F0">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"10.1017/S0025315409991597", "author" : [ { "dropping-particle" : "", "family" : "Markaida", "given" : "U", "non-dropping-particle" : "", "parse-names" : false, "suffix" : "" }, { "dropping-particle" : "", "family" : "Sosa-Nishizaki", "given" : "O", "non-dropping-particle" : "", "parse-names" : false, "suffix" : "" } ], "container-title" : "Journal of Marine Biological Association of the United Kingdom", "id" : "ITEM-2", "issue" : "5", "issued" : { "date-parts" : [ [ "2010" ] ] }, "page" : "977-994", "title" : "Food and feeding habits of the blue shark Prionace glauca caught off Ensenada , Baja California , Mexico , with a review on its feeding", "type" : "article-journal", "volume" : "90" }, "uris" : [ "http://www.mendeley.com/documents/?uuid=2b08505a-db03-4887-a8b1-01452d2ad65c" ] } ], "mendeley" : { "formattedCitation" : "(Cortes, 1999; Markaida &amp; Sosa-Nishizaki, 2010)", "plainTextFormattedCitation" : "(Cortes, 1999; Markaida &amp; Sosa-Nishizaki, 2010)", "previouslyFormattedCitation" : "(Cortes, 1999; Markaida &amp; Sosa-Nishizaki, 2010)" }, "properties" : { "noteIndex" : 0 }, "schema" : "https://github.com/citation-style-language/schema/raw/master/csl-citation.json" }</w:instrText>
            </w:r>
            <w:r>
              <w:rPr>
                <w:sz w:val="24"/>
                <w:szCs w:val="24"/>
              </w:rPr>
              <w:fldChar w:fldCharType="separate"/>
            </w:r>
            <w:r w:rsidRPr="00D307F0">
              <w:rPr>
                <w:noProof/>
                <w:sz w:val="24"/>
                <w:szCs w:val="24"/>
              </w:rPr>
              <w:t>(Cortes, 1999; Markaida &amp; Sosa-Nishizaki, 2010)</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Pristiophorus japonicus</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D307F0" w:rsidP="00402AA1">
            <w:pPr>
              <w:spacing w:after="0" w:line="240" w:lineRule="auto"/>
              <w:rPr>
                <w:sz w:val="24"/>
                <w:szCs w:val="24"/>
              </w:rPr>
            </w:pPr>
            <w:r>
              <w:rPr>
                <w:sz w:val="24"/>
                <w:szCs w:val="24"/>
              </w:rPr>
              <w:fldChar w:fldCharType="begin" w:fldLock="1"/>
            </w:r>
            <w:r w:rsidR="00402AA1">
              <w:rPr>
                <w:sz w:val="24"/>
                <w:szCs w:val="24"/>
              </w:rPr>
              <w:instrText>ADDIN CSL_CITATION { "citationItems" : [ { "id" : "ITEM-1", "itemData" : { "ISBN" : "978-0-9573946-0-5", "author" : [ { "dropping-particle" : "", "family" : "Ebert", "given" : "David A.", "non-dropping-particle" : "", "parse-names" : false, "suffix" : "" }, { "dropping-particle" : "", "family" : "Fowler", "given" : "Sarah", "non-dropping-particle" : "", "parse-names" : false, "suffix" : "" }, { "dropping-particle" : "V", "family" : "Compagno", "given" : "Leonard J", "non-dropping-particle" : "", "parse-names" : false, "suffix" : "" } ], "id" : "ITEM-1", "issued" : { "date-parts" : [ [ "2013" ] ] }, "number-of-pages" : "528", "publisher" : "Plymouth: Wild Nature Press", "title" : "Sharks of the world: a fully illustrated guide", "type" : "book" }, "uris" : [ "http://www.mendeley.com/documents/?uuid=e2dd4a05-4881-4e45-bb04-8a580b1107ac" ] } ], "mendeley" : { "formattedCitation" : "(Ebert &lt;i&gt;et al.&lt;/i&gt;, 2013)", "plainTextFormattedCitation" : "(Ebert et al., 2013)", "previouslyFormattedCitation" : "(Ebert &amp; Mostarda, 2013)" }, "properties" : { "noteIndex" : 0 }, "schema" : "https://github.com/citation-style-language/schema/raw/master/csl-citation.json" }</w:instrText>
            </w:r>
            <w:r>
              <w:rPr>
                <w:sz w:val="24"/>
                <w:szCs w:val="24"/>
              </w:rPr>
              <w:fldChar w:fldCharType="separate"/>
            </w:r>
            <w:r w:rsidR="00402AA1" w:rsidRPr="00402AA1">
              <w:rPr>
                <w:noProof/>
                <w:sz w:val="24"/>
                <w:szCs w:val="24"/>
              </w:rPr>
              <w:t xml:space="preserve">(Ebert </w:t>
            </w:r>
            <w:r w:rsidR="00402AA1" w:rsidRPr="00402AA1">
              <w:rPr>
                <w:i/>
                <w:noProof/>
                <w:sz w:val="24"/>
                <w:szCs w:val="24"/>
              </w:rPr>
              <w:t>et al.</w:t>
            </w:r>
            <w:r w:rsidR="00402AA1" w:rsidRPr="00402AA1">
              <w:rPr>
                <w:noProof/>
                <w:sz w:val="24"/>
                <w:szCs w:val="24"/>
              </w:rPr>
              <w:t>, 2013)</w:t>
            </w:r>
            <w:r>
              <w:rPr>
                <w:sz w:val="24"/>
                <w:szCs w:val="24"/>
              </w:rPr>
              <w:fldChar w:fldCharType="end"/>
            </w:r>
          </w:p>
        </w:tc>
      </w:tr>
      <w:tr w:rsidR="00D307F0">
        <w:trPr>
          <w:trHeight w:val="300"/>
        </w:trPr>
        <w:tc>
          <w:tcPr>
            <w:tcW w:w="2771" w:type="dxa"/>
            <w:shd w:val="clear" w:color="auto" w:fill="FFFFFF"/>
            <w:vAlign w:val="bottom"/>
          </w:tcPr>
          <w:p w:rsidR="00D307F0" w:rsidRDefault="00BB7693">
            <w:pPr>
              <w:spacing w:after="0" w:line="240" w:lineRule="auto"/>
              <w:rPr>
                <w:i/>
                <w:sz w:val="24"/>
                <w:szCs w:val="24"/>
              </w:rPr>
            </w:pPr>
            <w:r>
              <w:rPr>
                <w:i/>
                <w:sz w:val="24"/>
                <w:szCs w:val="24"/>
              </w:rPr>
              <w:t>Proscyllium habereri</w:t>
            </w:r>
          </w:p>
        </w:tc>
        <w:tc>
          <w:tcPr>
            <w:tcW w:w="2101" w:type="dxa"/>
            <w:shd w:val="clear" w:color="auto" w:fill="FFFFFF"/>
            <w:vAlign w:val="bottom"/>
          </w:tcPr>
          <w:p w:rsidR="00D307F0" w:rsidRDefault="00BB7693">
            <w:pPr>
              <w:spacing w:after="0" w:line="240" w:lineRule="auto"/>
              <w:rPr>
                <w:sz w:val="24"/>
                <w:szCs w:val="24"/>
              </w:rPr>
            </w:pPr>
            <w:r>
              <w:rPr>
                <w:sz w:val="24"/>
                <w:szCs w:val="24"/>
              </w:rPr>
              <w:t xml:space="preserve">Fish &amp; Cephalopoda </w:t>
            </w:r>
          </w:p>
        </w:tc>
        <w:tc>
          <w:tcPr>
            <w:tcW w:w="4270" w:type="dxa"/>
            <w:vAlign w:val="bottom"/>
          </w:tcPr>
          <w:p w:rsidR="00D307F0" w:rsidRDefault="00BB7693">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Fisheries Synopsis", "id" : "ITEM-1", "issue" : "4, Pt.2", "issued" : { "date-parts" : [ [ "1984" ] ] }, "page" : "251-655", "title" : "FAO species catalogue. Vol.4. Sharks of the world. An annotated and illustrated catalogue of shark species known to date. Part 2. Carcharhiniformes.", "type" : "article-journal", "volume" : "125" }, "uris" : [ "http://www.mendeley.com/documents/?uuid=40bfd3f8-2909-4cd7-860d-937960ee49ab" ] } ], "mendeley" : { "formattedCitation" : "(Compagno, 1984a)", "plainTextFormattedCitation" : "(Compagno, 1984a)", "previouslyFormattedCitation" : "(Compagno, 1984a)" }, "properties" : { "noteIndex" : 0 }, "schema" : "https://github.com/citation-style-language/schema/raw/master/csl-citation.json" }</w:instrText>
            </w:r>
            <w:r>
              <w:rPr>
                <w:sz w:val="24"/>
                <w:szCs w:val="24"/>
              </w:rPr>
              <w:fldChar w:fldCharType="separate"/>
            </w:r>
            <w:r w:rsidRPr="00BB7693">
              <w:rPr>
                <w:noProof/>
                <w:sz w:val="24"/>
                <w:szCs w:val="24"/>
              </w:rPr>
              <w:t>(Compagno, 1984a)</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Pseudocarcharias kamoharai</w:t>
            </w:r>
          </w:p>
        </w:tc>
        <w:tc>
          <w:tcPr>
            <w:tcW w:w="2101" w:type="dxa"/>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vAlign w:val="bottom"/>
          </w:tcPr>
          <w:p w:rsidR="007966F9" w:rsidRDefault="00BB7693" w:rsidP="00BB7693">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"V", "family" : "Compagno", "given" : "Leonard J", "non-dropping-particle" : "", "parse-names" : false, "suffix" : "" } ], "container-title" : "FAO Species Catalogue for Fishery Purposes", "edition" : "No. 1, Vol", "id" : "ITEM-1", "issue" : "2", "issued" : { "date-parts" : [ [ "2001" ] ] }, "number-of-pages" : "269", "publisher" : "Rome, FAO", "title" : "Sharks of the world. An annotated and illustrated catalogue of shark species known to date. Volume 2. Bullhead, mackerel and carpet sharks (Heterodontiformes, Lamniformes and Orectolobiformes)", "type" : "book", "volume" : "1" }, "uris" : [ "http://www.mendeley.com/documents/?uuid=49027478-f93f-4848-9c81-5ff45d156d61" ] } ], "mendeley" : { "formattedCitation" : "(Compagno, 2001)", "plainTextFormattedCitation" : "(Compagno, 2001)", "previouslyFormattedCitation" : "(Compagno, 2001)" }, "properties" : { "noteIndex" : 0 }, "schema" : "https://github.com/citation-style-language/schema/raw/master/csl-citation.json" }</w:instrText>
            </w:r>
            <w:r>
              <w:rPr>
                <w:sz w:val="24"/>
                <w:szCs w:val="24"/>
              </w:rPr>
              <w:fldChar w:fldCharType="separate"/>
            </w:r>
            <w:r w:rsidRPr="00BB7693">
              <w:rPr>
                <w:noProof/>
                <w:sz w:val="24"/>
                <w:szCs w:val="24"/>
              </w:rPr>
              <w:t>(Compagno, 2001)</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Rhizoprionodon terraenovae</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BB7693" w:rsidP="00BB7693">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"Hoffmayer", "given" : "Eric R.", "non-dropping-particle" : "", "parse-names" : false, "suffix" : "" }, { "dropping-particle" : "", "family" : "Parsons", "given" : "Glenn R", "non-dropping-particle" : "", "parse-names" : false, "suffix" : "" } ], "container-title" : "Southeastern Naturalist", "id" : "ITEM-2", "issue" : "2", "issued" : { "date-parts" : [ [ "2003" ] ] }, "page" : "271-280", "title" : "Food habits of three shark species from the Mississippi sound in the Northern Gulf of Mexico", "type" : "article-journal", "volume" : "2" }, "uris" : [ "http://www.mendeley.com/documents/?uuid=63e07dde-e9dc-4e14-b785-0fcc7915131a" ] }, { "id" : "ITEM-3", "itemData" : { "abstract" : "Sharks may have an important role in marine ecosystems in relation to populations of fish and invertebrates at lower trophic levels. Fishery management plans stress the need for an ecosystem approach, but few quantitative studies on the foraging ecology of sharks have been published. Stomach contents and catch data of early life stages of Atlantic sharpnose Rhizoprionodon terraenovae, blacktip Carcharhinus limbatus, finetooth Carcharhinus isodon, and spinner sharks Carcharhinus brevipinna taken from fishery independent surveys in Apalachicola Bay, Florida, USA, were examined to test for overlap in resource use. Young-of-the-year Atlantic sharpnose sharks were found to feed mainly on shrimp, juveniles on sciaenids, and adults on clupeids. Young-of-the-year blacktip sharks were found to feed mainly on sciaenids, whereas juveniles fed on clupeids. The primary prey of young-of-the-year and juvenile finetooth and spinner sharks was clupeids. Eight of 10 prey size-selectivity tests showed neutral selection. Compared to relative prey sizes published for teleost piscivores, Atlantic sharpnose and finetooth sharks consume relatively small-sized prey while blacktip sharks consume relatively large prey. Regardless of maturity state and species, diet overlap was high for species-life stage combinations that are similar in size; however, species-life stages did not show significant habitat overlap. Prey categories shared by similar-sized species may not be limiting, although shark species may have alleviated competition pressure by partitioning the resource of time or space.", "author" : [ { "dropping-particle" : "", "family" : "Bethea", "given" : "Dana M.", "non-dropping-particle" : "", "parse-names" : false, "suffix" : "" }, { "dropping-particle" : "", "family" : "Bucker", "given" : "J. A.", "non-dropping-particle" : "", "parse-names" : false, "suffix" : "" }, { "dropping-particle" : "", "family" : "Carlson", "given" : "J. K.", "non-dropping-particle" : "", "parse-names" : false, "suffix" : "" } ], "container-title" : "Marine Ecology Progress Series", "id" : "ITEM-3", "issued" : { "date-parts" : [ [ "2004" ] ] }, "page" : "245-264", "title" : "Foraging ecology of the early life stages of four sympatric shark species", "type" : "article-journal", "volume" : "268" }, "uris" : [ "http://www.mendeley.com/documents/?uuid=5c46b33f-4e9f-4ad8-ad6a-45cc13a8fca7" ] }, { "id" : "ITEM-4", "itemData" : { "author" : [ { "dropping-particle" : "", "family" : "Bethea", "given" : "Dana M.", "non-dropping-particle" : "", "parse-names" : false, "suffix" : "" }, { "dropping-particle" : "", "family" : "Carlson", "given" : "John K.", "non-dropping-particle" : "", "parse-names" : false, "suffix" : "" } ], "container-title" : "Bulletin of Marine Science", "id" : "ITEM-4", "issue" : "2", "issued" : { "date-parts" : [ [ "2006" ] ] }, "page" : "287-307", "title" : "Ontogenetic and site-related trends in the diet of the Atlantic sharpnose shark Rhizoprionodon terraenovae from the northeast Gulf of Mexico", "type" : "article-journal", "volume" : "78" }, "uris" : [ "http://www.mendeley.com/documents/?uuid=cfb13f1a-9d6d-49d6-8e97-bbd943353f52" ] }, { "id" : "ITEM-5", "itemData" : { "DOI" : "10.1111/jfb.12558", "ISSN" : "10958649", "PMID" : "25413184", "abstract" : "A re-assessment of the diet of the Atlantic sharpnose shark Rhizoprionodon terraenovae was conducted to provide an update on their trophic level. Rhizoprionodon terraenovae primarily consume teleosts, but previously unreported loggerhead sea turtles Caretta caretta were also found in the diet. Analysis suggests that calculated trophic level may depend on diet and geographic area.", "author" : [ { "dropping-particle" : "", "family" : "Delorenzo", "given" : "D. M.", "non-dropping-particle" : "", "parse-names" : false, "suffix" : "" }, { "dropping-particle" : "", "family" : "Bethea", "given" : "D. M.", "non-dropping-particle" : "", "parse-names" : false, "suffix" : "" }, { "dropping-particle" : "", "family" : "Carlson", "given" : "J. K.", "non-dropping-particle" : "", "parse-names" : false, "suffix" : "" } ], "container-title" : "Journal of Fish Biology", "id" : "ITEM-5", "issue" : "1", "issued" : { "date-parts" : [ [ "2015" ] ] }, "page" : "385-391", "title" : "An assessment of the diet and trophic level of Atlantic sharpnose shark Rhizoprionodon terraenovae", "type" : "article-journal", "volume" : "86" }, "uris" : [ "http://www.mendeley.com/documents/?uuid=92a9ae34-75f4-4d32-8e9d-d64b82809745" ] } ], "mendeley" : { "formattedCitation" : "(Cortes, 1999; Hoffmayer &amp; Parsons, 2003; Bethea, Bucker, &amp; Carlson, 2004; Bethea &amp; Carlson, 2006; Delorenzo, Bethea, &amp; Carlson, 2015)", "plainTextFormattedCitation" : "(Cortes, 1999; Hoffmayer &amp; Parsons, 2003; Bethea, Bucker, &amp; Carlson, 2004; Bethea &amp; Carlson, 2006; Delorenzo, Bethea, &amp; Carlson, 2015)", "previouslyFormattedCitation" : "(Cortes, 1999; Hoffmayer &amp; Parsons, 2003; Bethea, Bucker, &amp; Carlson, 2004; Bethea &amp; Carlson, 2006; Delorenzo, Bethea, &amp; Carlson, 2015)" }, "properties" : { "noteIndex" : 0 }, "schema" : "https://github.com/citation-style-language/schema/raw/master/csl-citation.json" }</w:instrText>
            </w:r>
            <w:r>
              <w:rPr>
                <w:sz w:val="24"/>
                <w:szCs w:val="24"/>
              </w:rPr>
              <w:fldChar w:fldCharType="separate"/>
            </w:r>
            <w:r w:rsidRPr="00BB7693">
              <w:rPr>
                <w:noProof/>
                <w:sz w:val="24"/>
                <w:szCs w:val="24"/>
              </w:rPr>
              <w:t>(Cortes, 1999; Hoffmayer &amp; Parsons, 2003; Bethea, Bucker, &amp; Carlson, 2004; Bethea &amp; Carlson, 2006; Delorenzo, Bethea, &amp; Carlson, 2015)</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Scoliodon laticaudus</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BB7693" w:rsidP="00BB7693">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"Fofandi", "given" : "MD", "non-dropping-particle" : "", "parse-names" : false, "suffix" : "" }, { "dropping-particle" : "", "family" : "Zala", "given" : "M", "non-dropping-particle" : "", "parse-names" : false, "suffix" : "" }, { "dropping-particle" : "", "family" : "Koya", "given" : "M", "non-dropping-particle" : "", "parse-names" : false, "suffix" : "" } ], "container-title" : "Indian Journal of Fisheries", "id" : "ITEM-2", "issue" : "1", "issued" : { "date-parts" : [ [ "2013" ] ] }, "page" : "51-54", "title" : "Observations on selected biological aspects of the spadenose shark (Scoliodon laticaudus M\u00fcller &amp; Henle, 1838), landed along Saurashtra coast", "type" : "article-journal", "volume" : "60" }, "uris" : [ "http://www.mendeley.com/documents/?uuid=58a3751e-5912-4919-ab07-6b0f018353ef" ] } ], "mendeley" : { "formattedCitation" : "(Cortes, 1999; Fofandi, Zala, &amp; Koya, 2013)", "plainTextFormattedCitation" : "(Cortes, 1999; Fofandi, Zala, &amp; Koya, 2013)", "previouslyFormattedCitation" : "(Cortes, 1999; Fofandi, Zala, &amp; Koya, 2013)" }, "properties" : { "noteIndex" : 0 }, "schema" : "https://github.com/citation-style-language/schema/raw/master/csl-citation.json" }</w:instrText>
            </w:r>
            <w:r>
              <w:rPr>
                <w:sz w:val="24"/>
                <w:szCs w:val="24"/>
              </w:rPr>
              <w:fldChar w:fldCharType="separate"/>
            </w:r>
            <w:r w:rsidRPr="00BB7693">
              <w:rPr>
                <w:noProof/>
                <w:sz w:val="24"/>
                <w:szCs w:val="24"/>
              </w:rPr>
              <w:t>(Cortes, 1999; Fofandi, Zala, &amp; Koya,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Scyliorhinus boa</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Scyliorhinus canicula</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BB7693" w:rsidP="00FE3F29">
            <w:pPr>
              <w:spacing w:after="0" w:line="240" w:lineRule="auto"/>
              <w:rPr>
                <w:sz w:val="24"/>
                <w:szCs w:val="24"/>
              </w:rPr>
            </w:pPr>
            <w:r>
              <w:rPr>
                <w:sz w:val="24"/>
                <w:szCs w:val="24"/>
              </w:rPr>
              <w:fldChar w:fldCharType="begin" w:fldLock="1"/>
            </w:r>
            <w:r w:rsidR="00FE3F29">
              <w:rPr>
                <w:sz w:val="24"/>
                <w:szCs w:val="24"/>
              </w:rPr>
              <w:instrText>ADDIN CSL_CITATION { "citationItems" : [ { "id" : "ITEM-1", "itemData" : { "author" : [ { "dropping-particle" : "", "family" : "Saldanha", "given" : "L", "non-dropping-particle" : "", "parse-names" : false, "suffix" : "" }, { "dropping-particle" : "", "family" : "Almeida", "given" : "A J", "non-dropping-particle" : "", "parse-names" : false, "suffix" : "" } ], "container-title" : "Internationale Revue gesamten Hydrobiologie", "id" : "ITEM-1", "issue" : "2", "issued" : { "date-parts" : [ [ "1995" ] ] }, "page" : "217-234", "title" : "Observations on the diet of some slope dwelling fishes of southern Portugal", "type" : "article-journal", "volume" : "80" }, "uris" : [ "http://www.mendeley.com/documents/?uuid=a4677a6e-8cf5-452e-93c8-db18b595007d"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"ITEM-3", "itemData" : { "DOI" : "10.2960/J.v35.m494", "ISSN" : "0250-6408", "author" : [ { "dropping-particle" : "", "family" : "Olaso", "given" : "I", "non-dropping-particle" : "", "parse-names" : false, "suffix" : "" }, { "dropping-particle" : "", "family" : "Velasco", "given" : "F", "non-dropping-particle" : "", "parse-names" : false, "suffix" : "" }, { "dropping-particle" : "", "family" : "S\u00e1nchez", "given" : "F", "non-dropping-particle" : "", "parse-names" : false, "suffix" : "" }, { "dropping-particle" : "", "family" : "Serrano", "given" : "A", "non-dropping-particle" : "", "parse-names" : false, "suffix" : "" }, { "dropping-particle" : "", "family" : "Rodr\u00edguez-Cabello", "given" : "C", "non-dropping-particle" : "", "parse-names" : false, "suffix" : "" }, { "dropping-particle" : "", "family" : "Cendrero", "given" : "O", "non-dropping-particle" : "", "parse-names" : false, "suffix" : "" } ], "container-title" : "Journal of Northwest Atlantic Fishery Science", "id" : "ITEM-3", "issued" : { "date-parts" : [ [ "2005", "12", "16" ] ] }, "page" : "481-494", "title" : "Trophic Relations of Lesser-Spotted Catshark (Scyliorhinus canicula) and Blackmouth Catshark (Galeus melastomus) in the Cantabrian Sea", "type" : "article-journal", "volume" : "35" }, "uris" : [ "http://www.mendeley.com/documents/?uuid=0a3b85d9-3fca-46df-8ec9-b0e9353b0219" ] }, { "id" : "ITEM-4", "itemData" : { "DOI" : "10.3989/scimar.2011.75n4633", "ISSN" : "1886-8134", "author" : [ { "dropping-particle" : "", "family" : "Valls", "given" : "Maria", "non-dropping-particle" : "", "parse-names" : false, "suffix" : "" }, { "dropping-particle" : "", "family" : "Quetglas", "given" : "Antoni", "non-dropping-particle" : "", "parse-names" : false, "suffix" : "" }, { "dropping-particle" : "", "family" : "Ordines", "given" : "Francesc", "non-dropping-particle" : "", "parse-names" : false, "suffix" : "" }, { "dropping-particle" : "", "family" : "Moranta", "given" : "Joan", "non-dropping-particle" : "", "parse-names" : false, "suffix" : "" } ], "container-title" : "Scientia Marina", "id" : "ITEM-4", "issue" : "4", "issued" : { "date-parts" : [ [ "2011", "7", "14" ] ] }, "page" : "633-639", "title" : "Feeding ecology of demersal elasmobranchs from the shelf and slope off the Balearic Sea (western Mediterranean)", "type" : "article-journal", "volume" : "75" }, "uris" : [ "http://www.mendeley.com/documents/?uuid=8492fb31-3a17-45cf-8a94-ba465da34170" ] }, { "id" : "ITEM-5", "itemData" : { "author" : [ { "dropping-particle" : "", "family" : "Martinho", "given" : "F", "non-dropping-particle" : "", "parse-names" : false, "suffix" : "" }, { "dropping-particle" : "", "family" : "S\u00e1", "given" : "C", "non-dropping-particle" : "", "parse-names" : false, "suffix" : "" }, { "dropping-particle" : "", "family" : "Falc\u00e3o", "given" : "J", "non-dropping-particle" : "", "parse-names" : false, "suffix" : "" }, { "dropping-particle" : "", "family" : "Cabral", "given" : "Henrique N.", "non-dropping-particle" : "", "parse-names" : false, "suffix" : "" }, { "dropping-particle" : "", "family" : "Pardal", "given" : "M A", "non-dropping-particle" : "", "parse-names" : false, "suffix" : "" } ], "container-title" : "Fishery Bulletin", "id" : "ITEM-5", "issue" : "1", "issued" : { "date-parts" : [ [ "2012" ] ] }, "page" : "71-84", "title" : "Comparative feeding ecology of two elasmobranch species, Squalus blainvile and Scyliorhinus canicula, off the coast of Portugal.", "type" : "article-journal", "volume" : "110" }, "uris" : [ "http://www.mendeley.com/documents/?uuid=d58988bc-72f0-4b04-8e2f-b9dbaf6aecef" ] }, { "id" : "ITEM-6", "itemData" : { "DOI" : "10.1080/17451000.2012.702912", "ISSN" : "1745-1000", "author" : [ { "dropping-particle" : "", "family" : "\u0160anti\u0107", "given" : "Mate", "non-dropping-particle" : "", "parse-names" : false, "suffix" : "" }, { "dropping-particle" : "", "family" : "Ra\u0111a", "given" : "Biljana", "non-dropping-particle" : "", "parse-names" : false, "suffix" : "" }, { "dropping-particle" : "", "family" : "Pallaoro", "given" : "Armin", "non-dropping-particle" : "", "parse-names" : false, "suffix" : "" } ], "container-title" : "Marine Biology Research", "id" : "ITEM-6", "issue" : "10", "issued" : { "date-parts" : [ [ "2012", "12" ] ] }, "page" : "1003-1011", "title" : "Feeding habits of small-spotted catshark (Scyliorhinus canicula Linnaeus, 1758) from the eastern central Adriatic Sea", "type" : "article-journal", "volume" : "8" }, "uris" : [ "http://www.mendeley.com/documents/?uuid=fec71129-0dad-4d0f-8469-77405b81d16a" ] } ], "mendeley" : { "formattedCitation" : "(Saldanha &amp; Almeida, 1995; Cortes, 1999; Olaso &lt;i&gt;et al.&lt;/i&gt;, 2005; Valls &lt;i&gt;et al.&lt;/i&gt;, 2011; Martinho &lt;i&gt;et al.&lt;/i&gt;, 2012; \u0160anti\u0107, Ra\u0111a, &amp; Pallaoro, 2012)", "plainTextFormattedCitation" : "(Saldanha &amp; Almeida, 1995; Cortes, 1999; Olaso et al., 2005; Valls et al., 2011; Martinho et al., 2012; \u0160anti\u0107, Ra\u0111a, &amp; Pallaoro, 2012)", "previouslyFormattedCitation" : "(Saldanha &amp; Almeida, 1995; Cortes, 1999; Olaso &lt;i&gt;et al.&lt;/i&gt;, 2005; Valls &lt;i&gt;et al.&lt;/i&gt;, 2011; Martinho &lt;i&gt;et al.&lt;/i&gt;, 2012; \u0160anti\u0107, Ra\u0111a, &amp; Pallaoro, 2012)" }, "properties" : { "noteIndex" : 0 }, "schema" : "https://github.com/citation-style-language/schema/raw/master/csl-citation.json" }</w:instrText>
            </w:r>
            <w:r>
              <w:rPr>
                <w:sz w:val="24"/>
                <w:szCs w:val="24"/>
              </w:rPr>
              <w:fldChar w:fldCharType="separate"/>
            </w:r>
            <w:r w:rsidR="00FE3F29" w:rsidRPr="00FE3F29">
              <w:rPr>
                <w:noProof/>
                <w:sz w:val="24"/>
                <w:szCs w:val="24"/>
              </w:rPr>
              <w:t xml:space="preserve">(Saldanha &amp; Almeida, 1995; Cortes, 1999; Olaso </w:t>
            </w:r>
            <w:r w:rsidR="00FE3F29" w:rsidRPr="00FE3F29">
              <w:rPr>
                <w:i/>
                <w:noProof/>
                <w:sz w:val="24"/>
                <w:szCs w:val="24"/>
              </w:rPr>
              <w:t>et al.</w:t>
            </w:r>
            <w:r w:rsidR="00FE3F29" w:rsidRPr="00FE3F29">
              <w:rPr>
                <w:noProof/>
                <w:sz w:val="24"/>
                <w:szCs w:val="24"/>
              </w:rPr>
              <w:t xml:space="preserve">, 2005; Valls </w:t>
            </w:r>
            <w:r w:rsidR="00FE3F29" w:rsidRPr="00FE3F29">
              <w:rPr>
                <w:i/>
                <w:noProof/>
                <w:sz w:val="24"/>
                <w:szCs w:val="24"/>
              </w:rPr>
              <w:t>et al.</w:t>
            </w:r>
            <w:r w:rsidR="00FE3F29" w:rsidRPr="00FE3F29">
              <w:rPr>
                <w:noProof/>
                <w:sz w:val="24"/>
                <w:szCs w:val="24"/>
              </w:rPr>
              <w:t xml:space="preserve">, 2011; Martinho </w:t>
            </w:r>
            <w:r w:rsidR="00FE3F29" w:rsidRPr="00FE3F29">
              <w:rPr>
                <w:i/>
                <w:noProof/>
                <w:sz w:val="24"/>
                <w:szCs w:val="24"/>
              </w:rPr>
              <w:t>et al.</w:t>
            </w:r>
            <w:r w:rsidR="00FE3F29" w:rsidRPr="00FE3F29">
              <w:rPr>
                <w:noProof/>
                <w:sz w:val="24"/>
                <w:szCs w:val="24"/>
              </w:rPr>
              <w:t>, 2012; Šantić, Rađa, &amp; Pallaoro, 2012)</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Scyliorhinus stellaris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E3F29" w:rsidP="00FE3F29">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"Saldanha", "given" : "L", "non-dropping-particle" : "", "parse-names" : false, "suffix" : "" }, { "dropping-particle" : "", "family" : "Almeida", "given" : "A J", "non-dropping-particle" : "", "parse-names" : false, "suffix" : "" } ], "container-title" : "Internationale Revue gesamten Hydrobiologie", "id" : "ITEM-1", "issue" : "2", "issued" : { "date-parts" : [ [ "1995" ] ] }, "page" : "217-234", "title" : "Observations on the diet of some slope dwelling fishes of southern Portugal", "type" : "article-journal", "volume" : "80" }, "uris" : [ "http://www.mendeley.com/documents/?uuid=a4677a6e-8cf5-452e-93c8-db18b595007d"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"(Saldanha &amp; Almeida, 1995; Cortes, 1999)", "plainTextFormattedCitation" : "(Saldanha &amp; Almeida, 1995; Cortes, 1999)", "previouslyFormattedCitation" : "(Saldanha &amp; Almeida, 1995; Cortes, 1999)" }, "properties" : { "noteIndex" : 0 }, "schema" : "https://github.com/citation-style-language/schema/raw/master/csl-citation.json" }</w:instrText>
            </w:r>
            <w:r>
              <w:rPr>
                <w:sz w:val="24"/>
                <w:szCs w:val="24"/>
              </w:rPr>
              <w:fldChar w:fldCharType="separate"/>
            </w:r>
            <w:r w:rsidRPr="00FE3F29">
              <w:rPr>
                <w:noProof/>
                <w:sz w:val="24"/>
                <w:szCs w:val="24"/>
              </w:rPr>
              <w:t>(Saldanha &amp; Almeida, 1995; 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Scymnodalatias cf. albicauda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E3F29">
            <w:pPr>
              <w:spacing w:after="0" w:line="240" w:lineRule="auto"/>
              <w:rPr>
                <w:sz w:val="24"/>
                <w:szCs w:val="24"/>
              </w:rPr>
            </w:pPr>
            <w:r>
              <w:rPr>
                <w:sz w:val="24"/>
                <w:szCs w:val="24"/>
              </w:rPr>
              <w:t>p</w:t>
            </w:r>
            <w:r w:rsidR="00B4063F">
              <w:rPr>
                <w:sz w:val="24"/>
                <w:szCs w:val="24"/>
              </w:rPr>
              <w:t>ersonal observation (n=1</w:t>
            </w:r>
            <w:r>
              <w:rPr>
                <w:sz w:val="24"/>
                <w:szCs w:val="24"/>
              </w:rPr>
              <w:t>, fish in stomach content</w:t>
            </w:r>
            <w:r w:rsidR="00B4063F">
              <w:rPr>
                <w:sz w:val="24"/>
                <w:szCs w:val="24"/>
              </w:rPr>
              <w:t>)</w:t>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Sphyrna corona</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Sphyrna lewini</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E3F29" w:rsidP="00FE3F29">
            <w:pPr>
              <w:spacing w:after="0" w:line="240" w:lineRule="auto"/>
              <w:rPr>
                <w:sz w:val="24"/>
                <w:szCs w:val="24"/>
              </w:rPr>
            </w:pPr>
            <w:r>
              <w:rPr>
                <w:sz w:val="24"/>
                <w:szCs w:val="24"/>
              </w:rPr>
              <w:fldChar w:fldCharType="begin" w:fldLock="1"/>
            </w:r>
            <w:r w:rsidR="00FA41DF">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 "family" : "Bush", "given" : "A", "non-dropping-particle" : "", "parse-names" : false, "suffix" : "" } ], "container-title" : "Environmental Biology of Fishes", "id" : "ITEM-2", "issued" : { "date-parts" : [ [ "2003" ] ] }, "page" : "1-11", "title" : "Diet and diel feeding periodicity of juvenile scalloped hammerhead sharks , Sphyrna lewini , in Kane'ohe Bay, O'ahu, Hawai\u2018i", "type" : "article-journal", "volume" : "67" }, "uris" : [ "http://www.mendeley.com/documents/?uuid=97a64d2e-94ea-4a8e-8b47-38b4b47c57ae" ] }, { "id" : "ITEM-3", "itemData" : { "author" : [ { "dropping-particle" : "V", "family" : "J\u00fanior", "given" : "T", "non-dropping-particle" : "", "parse-names" : false, "suffix" : "" }, { "dropping-particle" : "", "family" : "Vooren", "given" : "C M", "non-dropping-particle" : "", "parse-names" : false, "suffix" : "" }, { "dropping-particle" : "", "family" : "Lessa", "given" : "R P", "non-dropping-particle" : "", "parse-names" : false, "suffix" : "" } ], "container-title" : "Brazilian Journal of Oceanography", "id" : "ITEM-3", "issue" : "2", "issued" : { "date-parts" : [ [ "2009" ] ] }, "page" : "97-104", "title" : "Feeding strategy of the night shark (Carcharhinus signatus) and scalloped hammerhead shark (Sphyrna lewini) near seamounts off northeastern Brazil", "type" : "article-journal", "volume" : "57" }, "uris" : [ "http://www.mendeley.com/documents/?uuid=45131e4b-0f56-4fa1-9a42-3afa4320b840" ] }, { "id" : "ITEM-4", "itemData" : { "DOI" : "10.1111/jfb.12417", "ISSN" : "1095-8649", "PMID" : "24919949", "abstract" : "The diets of six shark species, Sphyrna lewini, Sphyrna zygaena, Carcharhinus obscurus, Carcharhinus limbatus, Rhizoprionodon lalandii and Galeocerdo cuvier, were investigated in a subtropical coastal ecosystem of southern Brazil. Stomach content data were obtained to assess foraging niche segregation and ontogenetic shifts in the diets of these sharks. Five of the shark species off the Paran\u00e1 coast were ichthyophagous, with the exception of S. zygaena, which was teutophagous. With the exception of G. cuvier, which had a generalist diet, the other five species displayed specialization in their feeding. Ontogenetic shifts were observed in C. obscurus and S. lewini with large individuals consuming elasmobranchs. Owing to the diet overlap between C. obscurus and S. lewini, C. obscurus and C. limbatus and R. lalandii and C. limbatus, future studies on the spatial and temporal distributions of these species are needed to understand the extent of competitive interactions.", "author" : [ { "dropping-particle" : "", "family" : "Bornatowski", "given" : "H", "non-dropping-particle" : "", "parse-names" : false, "suffix" : "" }, { "dropping-particle" : "", "family" : "Braga", "given" : "R R", "non-dropping-particle" : "", "parse-names" : false, "suffix" : "" }, { "dropping-particle" : "", "family" : "Abilhoa", "given" : "V", "non-dropping-particle" : "", "parse-names" : false, "suffix" : "" }, { "dropping-particle" : "", "family" : "Corr\u00eaa", "given" : "M F M", "non-dropping-particle" : "", "parse-names" : false, "suffix" : "" } ], "container-title" : "Journal of fish biology", "id" : "ITEM-4", "issued" : { "date-parts" : [ [ "2014", "6", "12" ] ] }, "page" : "1-18", "title" : "Feeding ecology and trophic comparisons of six shark species in a coastal ecosystem off southern Brazil.", "type" : "article-journal" }, "uris" : [ "http://www.mendeley.com/documents/?uuid=7bd0396b-1297-47da-9553-d0a7726ab955" ] } ], "mendeley" : { "formattedCitation" : "(Cortes, 1999; Bush, 2003; J\u00fanior, Vooren, &amp; Lessa, 2009; Bornatowski &lt;i&gt;et al.&lt;/i&gt;, 2014)", "plainTextFormattedCitation" : "(Cortes, 1999; Bush, 2003; J\u00fanior, Vooren, &amp; Lessa, 2009; Bornatowski et al., 2014)", "previouslyFormattedCitation" : "(Cortes, 1999; Bush, 2003; J\u00fanior, Vooren, &amp; Lessa, 2009; Bornatowski &lt;i&gt;et al.&lt;/i&gt;, 2014)" }, "properties" : { "noteIndex" : 0 }, "schema" : "https://github.com/citation-style-language/schema/raw/master/csl-citation.json" }</w:instrText>
            </w:r>
            <w:r>
              <w:rPr>
                <w:sz w:val="24"/>
                <w:szCs w:val="24"/>
              </w:rPr>
              <w:fldChar w:fldCharType="separate"/>
            </w:r>
            <w:r w:rsidRPr="00FE3F29">
              <w:rPr>
                <w:noProof/>
                <w:sz w:val="24"/>
                <w:szCs w:val="24"/>
              </w:rPr>
              <w:t xml:space="preserve">(Cortes, 1999; Bush, 2003; Júnior, Vooren, &amp; Lessa, 2009; Bornatowski </w:t>
            </w:r>
            <w:r w:rsidRPr="00FE3F29">
              <w:rPr>
                <w:i/>
                <w:noProof/>
                <w:sz w:val="24"/>
                <w:szCs w:val="24"/>
              </w:rPr>
              <w:t>et al.</w:t>
            </w:r>
            <w:r w:rsidRPr="00FE3F29">
              <w:rPr>
                <w:noProof/>
                <w:sz w:val="24"/>
                <w:szCs w:val="24"/>
              </w:rPr>
              <w:t>, 2014)</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Sphyrna mokarran</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"author" : [ { "dropping-particle" : "", "family" : "Strong", "given" : "W R", "non-dropping-particle" : "", "parse-names" : false, "suffix" : "" }, { "dropping-particle" : "", "family" : "Snelson", "given" : "F F", "non-dropping-particle" : "", "parse-names" : false, "suffix" : "" }, { "dropping-particle" : "", "family" : "Gruber", "given" : "S H Jr.", "non-dropping-particle" : "", "parse-names" : false, "suffix" : "" } ], "container-title" : "Copeia", "id" : "ITEM-1", "issued" : { "date-parts" : [ [ "1990" ] ] }, "page" : "836-840", "title" : "Hammerhead shark predation on stingrays: an observation of prey handling by Sphyrna mokarran", "type" : "article-journal", "volume" : "3" }, "uris" : [ "http://www.mendeley.com/documents/?uuid=7ffeeace-7429-4c1c-a28e-fd71befc6b85" ] }, { "id" : "ITEM-2", "itemData" : { "DOI" : "10.1006/jmsc.1999.0489", "ISSN" : "10543139", "author" : [ { "dropping-particle" : "", "family" : "Cortes", "given" : "E", "non-dropping-particle" : "", "parse-names" : false, "suffix" : "" } ], "container-title" : "ICES Journal of Marine Science", "id" : "ITEM-2",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"(Strong, Snelson, &amp; Gruber, 1990; Cortes, 1999)", "plainTextFormattedCitation" : "(Strong, Snelson, &amp; Gruber, 1990; Cortes, 1999)", "previouslyFormattedCitation" : "(Strong, Snelson, &amp; Gruber, 1990; Cortes, 1999)" }, "properties" : { "noteIndex" : 0 }, "schema" : "https://github.com/citation-style-language/schema/raw/master/csl-citation.json" }</w:instrText>
            </w:r>
            <w:r>
              <w:rPr>
                <w:sz w:val="24"/>
                <w:szCs w:val="24"/>
              </w:rPr>
              <w:fldChar w:fldCharType="separate"/>
            </w:r>
            <w:r w:rsidRPr="00FA41DF">
              <w:rPr>
                <w:noProof/>
                <w:sz w:val="24"/>
                <w:szCs w:val="24"/>
              </w:rPr>
              <w:t>(Strong, Snelson, &amp; Gruber, 1990; 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Sphyrna tiburo</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"10.1007/s00227-007-0728-7", "ISBN" : "0022700707287", "ISSN" : "0025-3162", "author" : [ { "dropping-particle" : "", "family" : "Bethea", "given" : "Dana M.", "non-dropping-particle" : "", "parse-names" : false, "suffix" : "" }, { "dropping-particle" : "", "family" : "Hale", "given" : "Loraine", "non-dropping-particle" : "", "parse-names" : false, "suffix" : "" }, { "dropping-particle" : "", "family" : "Carlson", "given" : "John K.", "non-dropping-particle" : "", "parse-names" : false, "suffix" : "" }, { "dropping-particle" : "", "family" : "Cort\u00e9s", "given" : "Enric", "non-dropping-particle" : "", "parse-names" : false, "suffix" : "" }, { "dropping-particle" : "", "family" : "Manire", "given" : "Charles a.", "non-dropping-particle" : "", "parse-names" : false, "suffix" : "" }, { "dropping-particle" : "", "family" : "Gelsleichter", "given" : "James", "non-dropping-particle" : "", "parse-names" : false, "suffix" : "" } ], "container-title" : "Marine Biology", "id" : "ITEM-2", "issue" : "5", "issued" : { "date-parts" : [ [ "2007", "8", "7" ] ] }, "page" : "1009-1020", "title" : "Geographic and ontogenetic variation in the diet and daily ration of the bonnethead shark, Sphyrna tiburo, from the eastern Gulf of Mexico", "type" : "article-journal", "volume" : "152" }, "uris" : [ "http://www.mendeley.com/documents/?uuid=4b5d0253-d604-46dd-ba30-da67e80e44e3" ] }, { "id" : "ITEM-3", "itemData" : { "author" : [ { "dropping-particle" : "", "family" : "Lessa", "given" : "R P", "non-dropping-particle" : "", "parse-names" : false, "suffix" : "" }, { "dropping-particle" : "", "family" : "Almeida", "given" : "Z", "non-dropping-particle" : "", "parse-names" : false, "suffix" : "" } ], "container-title" : "Cybium", "id" : "ITEM-3", "issue" : "4", "issued" : { "date-parts" : [ [ "1998" ] ] }, "page" : "383-394", "title" : "Feeding habits of the bonnethead shark, Sphyrna tiburo, from Northern Brazil", "type" : "article-journal", "volume" : "22" }, "uris" : [ "http://www.mendeley.com/documents/?uuid=d7d9ad89-37bb-4d14-a75d-9d362ee1dc5f" ] } ], "mendeley" : { "formattedCitation" : "(Lessa &amp; Almeida, 1998; Cortes, 1999; Bethea &lt;i&gt;et al.&lt;/i&gt;, 2007)", "plainTextFormattedCitation" : "(Lessa &amp; Almeida, 1998; Cortes, 1999; Bethea et al., 2007)", "previouslyFormattedCitation" : "(Lessa &amp; Almeida, 1998; Cortes, 1999; Bethea &lt;i&gt;et al.&lt;/i&gt;, 2007)" }, "properties" : { "noteIndex" : 0 }, "schema" : "https://github.com/citation-style-language/schema/raw/master/csl-citation.json" }</w:instrText>
            </w:r>
            <w:r>
              <w:rPr>
                <w:sz w:val="24"/>
                <w:szCs w:val="24"/>
              </w:rPr>
              <w:fldChar w:fldCharType="separate"/>
            </w:r>
            <w:r w:rsidRPr="00FA41DF">
              <w:rPr>
                <w:noProof/>
                <w:sz w:val="24"/>
                <w:szCs w:val="24"/>
              </w:rPr>
              <w:t xml:space="preserve">(Lessa &amp; Almeida, 1998; Cortes, 1999; Bethea </w:t>
            </w:r>
            <w:r w:rsidRPr="00FA41DF">
              <w:rPr>
                <w:i/>
                <w:noProof/>
                <w:sz w:val="24"/>
                <w:szCs w:val="24"/>
              </w:rPr>
              <w:t>et al.</w:t>
            </w:r>
            <w:r w:rsidRPr="00FA41DF">
              <w:rPr>
                <w:noProof/>
                <w:sz w:val="24"/>
                <w:szCs w:val="24"/>
              </w:rPr>
              <w:t>, 2007)</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Sphyrna tudes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"DOI" : "10.1007/BF00001605", "ISSN" : "0378-1909", "author" : [ { "dropping-particle" : "", "family" : "Castro", "given" : "Jos\u00e9 I.", "non-dropping-particle" : "", "parse-names" : false, "suffix" : "" } ], "container-title" : "Environmental Biology of Fishes", "id" : "ITEM-1", "issue" : "1", "issued" : { "date-parts" : [ [ "1989", "1" ] ] }, "page" : "3-11", "title" : "The biology of the golden hammerhead,Sphyrna tudes, off Trinidad", "type" : "article-journal", "volume" : "24" }, "uris" : [ "http://www.mendeley.com/documents/?uuid=0d077365-b8aa-4f98-a82c-208b1f39bac2" ] } ], "mendeley" : { "formattedCitation" : "(Castro, 1989)", "plainTextFormattedCitation" : "(Castro, 1989)", "previouslyFormattedCitation" : "(Castro, 1989)" }, "properties" : { "noteIndex" : 0 }, "schema" : "https://github.com/citation-style-language/schema/raw/master/csl-citation.json" }</w:instrText>
            </w:r>
            <w:r>
              <w:rPr>
                <w:sz w:val="24"/>
                <w:szCs w:val="24"/>
              </w:rPr>
              <w:fldChar w:fldCharType="separate"/>
            </w:r>
            <w:r w:rsidRPr="00FA41DF">
              <w:rPr>
                <w:noProof/>
                <w:sz w:val="24"/>
                <w:szCs w:val="24"/>
              </w:rPr>
              <w:t>(Castro, 1989)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Sphyrna zygaena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"10.1111/jfb.12417", "ISSN" : "1095-8649", "PMID" : "24919949", "abstract" : "The diets of six shark species, Sphyrna lewini, Sphyrna zygaena, Carcharhinus obscurus, Carcharhinus limbatus, Rhizoprionodon lalandii and Galeocerdo cuvier, were investigated in a subtropical coastal ecosystem of southern Brazil. Stomach content data were obtained to assess foraging niche segregation and ontogenetic shifts in the diets of these sharks. Five of the shark species off the Paran\u00e1 coast were ichthyophagous, with the exception of S. zygaena, which was teutophagous. With the exception of G. cuvier, which had a generalist diet, the other five species displayed specialization in their feeding. Ontogenetic shifts were observed in C. obscurus and S. lewini with large individuals consuming elasmobranchs. Owing to the diet overlap between C. obscurus and S. lewini, C. obscurus and C. limbatus and R. lalandii and C. limbatus, future studies on the spatial and temporal distributions of these species are needed to understand the extent of competitive interactions.", "author" : [ { "dropping-particle" : "", "family" : "Bornatowski", "given" : "H", "non-dropping-particle" : "", "parse-names" : false, "suffix" : "" }, { "dropping-particle" : "", "family" : "Braga", "given" : "R R", "non-dropping-particle" : "", "parse-names" : false, "suffix" : "" }, { "dropping-particle" : "", "family" : "Abilhoa", "given" : "V", "non-dropping-particle" : "", "parse-names" : false, "suffix" : "" }, { "dropping-particle" : "", "family" : "Corr\u00eaa", "given" : "M F M", "non-dropping-particle" : "", "parse-names" : false, "suffix" : "" } ], "container-title" : "Journal of fish biology", "id" : "ITEM-2", "issued" : { "date-parts" : [ [ "2014", "6", "12" ] ] }, "page" : "1-18", "title" : "Feeding ecology and trophic comparisons of six shark species in a coastal ecosystem off southern Brazil.", "type" : "article-journal" }, "uris" : [ "http://www.mendeley.com/documents/?uuid=7bd0396b-1297-47da-9553-d0a7726ab955" ] } ], "mendeley" : { "formattedCitation" : "(Cortes, 1999; Bornatowski &lt;i&gt;et al.&lt;/i&gt;, 2014)", "plainTextFormattedCitation" : "(Cortes, 1999; Bornatowski et al., 2014)", "previouslyFormattedCitation" : "(Cortes, 1999; Bornatowski &lt;i&gt;et al.&lt;/i&gt;, 2014)" }, "properties" : { "noteIndex" : 0 }, "schema" : "https://github.com/citation-style-language/schema/raw/master/csl-citation.json" }</w:instrText>
            </w:r>
            <w:r>
              <w:rPr>
                <w:sz w:val="24"/>
                <w:szCs w:val="24"/>
              </w:rPr>
              <w:fldChar w:fldCharType="separate"/>
            </w:r>
            <w:r w:rsidRPr="00FA41DF">
              <w:rPr>
                <w:noProof/>
                <w:sz w:val="24"/>
                <w:szCs w:val="24"/>
              </w:rPr>
              <w:t xml:space="preserve">(Cortes, 1999; Bornatowski </w:t>
            </w:r>
            <w:r w:rsidRPr="00FA41DF">
              <w:rPr>
                <w:i/>
                <w:noProof/>
                <w:sz w:val="24"/>
                <w:szCs w:val="24"/>
              </w:rPr>
              <w:t>et al.</w:t>
            </w:r>
            <w:r w:rsidRPr="00FA41DF">
              <w:rPr>
                <w:noProof/>
                <w:sz w:val="24"/>
                <w:szCs w:val="24"/>
              </w:rPr>
              <w:t>, 2014)</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lastRenderedPageBreak/>
              <w:t>Squalus acanthias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"author" : [ { "dropping-particle" : "V", "family" : "Laptikhovsky", "given" : "V", "non-dropping-particle" : "", "parse-names" : false, "suffix" : "" }, { "dropping-particle" : "", "family" : "Arkhipkin", "given" : "A I", "non-dropping-particle" : "", "parse-names" : false, "suffix" : "" }, { "dropping-particle" : "", "family" : "Henderson", "given" : "A C", "non-dropping-particle" : "", "parse-names" : false, "suffix" : "" } ], "container-title" : "Journal of the Marine Biological Association of the UK", "id" : "ITEM-2", "issued" : { "date-parts" : [ [ "2001" ] ] }, "page" : "1015-1018", "title" : "Feeding habits and dietary overlap in spiny dogfish Squalus acanthias (Squalidae) and narrowmouth catshark Schroederichthys bivius (Scyliorhinidae)", "type" : "article-journal", "volume" : "81" }, "uris" : [ "http://www.mendeley.com/documents/?uuid=aa965b58-3fd6-43a8-b3b3-d595fe6eb26c" ] }, { "id" : "ITEM-3", "itemData" : { "author" : [ { "dropping-particle" : "", "family" : "Alonso", "given" : "M K", "non-dropping-particle" : "", "parse-names" : false, "suffix" : "" }, { "dropping-particle" : "", "family" : "Crespo", "given" : "E A", "non-dropping-particle" : "", "parse-names" : false, "suffix" : "" }, { "dropping-particle" : "", "family" : "Garc\u00eda", "given" : "N A", "non-dropping-particle" : "", "parse-names" : false, "suffix" : "" }, { "dropping-particle" : "", "family" : "Pedraza", "given" : "S N", "non-dropping-particle" : "", "parse-names" : false, "suffix" : "" }, { "dropping-particle" : "", "family" : "Mariotti", "given" : "P A", "non-dropping-particle" : "", "parse-names" : false, "suffix" : "" }, { "dropping-particle" : "", "family" : "Mora", "given" : "N J", "non-dropping-particle" : "", "parse-names" : false, "suffix" : "" } ], "container-title" : "Environmental Biology of Fishes", "id" : "ITEM-3", "issued" : { "date-parts" : [ [ "2002" ] ] }, "page" : "193-202", "title" : "Fishery and ontogenetic driven changes in the diet of the spiny dogfish, Squalus acanthias, in Patagonian waters, Argentina", "type" : "article-journal", "volume" : "63" }, "uris" : [ "http://www.mendeley.com/documents/?uuid=b1066440-dd3c-4a27-b8ca-87cc4b9e338a" ] }, { "id" : "ITEM-4", "itemData" : { "DOI" : "10.1371/journal.pone.0059938", "ISSN" : "1932-6203", "PMID" : "23536896", "abstract" : "Squaliforme sharks are a common but relatively vulnerable bycatch in many deep water fisheries. Eleven species of squaliforme shark are commonly caught at depths of 200-1200 m on Chatham Rise, New Zealand, and their diversity suggests they might occupy different niches. The diets of 133 Deania calcea and 295 Squalus acanthias were determined from examination of stomach contents. The diet of D. calcea was characterised by mesopelagic fishes, and S. acanthias by benthic to pelagic fishes, but was more adaptive and included likely scavenging. Multivariate analyses found the most important predictors of diet variability in S. acanthias were year, bottom temperature, longitude, and fish weight. The diet of the nine other commonly caught squaliforme sharks was reviewed, and the spatial and depth distribution of all species on Chatham Rise described from research bottom trawl survey catches. The eleven species had a variety of different diets, and depth and location preferences, consistent with niche separation to reduce interspecific competition. Four trophic groups were identified, characterised by: mesopelagic fishes and invertebrates (Centroselachus crepidater, D. calcea, and Etmopterus lucifer); mesopelagic and benthopelagic fishes and invertebrates (Centroscymnus owstoni, Etmopterus baxteri); demersal and benthic fishes (Centrophorus squamosus, Dalatias licha, Proscymnodon plunketi); and a generalist diet of fishes and invertebrates (S. acanthias). The trophic levels of the species in each of the four groups were estimated as 4.18-4.24, 4.20-4.23, 4.24-4.48, and 3.84 respectively. The diet of Oxynotus bruniensis and Squalus griffini are unknown. The different niches occupied by different species are likely to influence their vulnerability to bottom trawl fisheries. Some species may benefit from fisheries through an increased availability of scavenged prey.", "author" : [ { "dropping-particle" : "", "family" : "Dunn", "given" : "M R", "non-dropping-particle" : "", "parse-names" : false, "suffix" : "" }, { "dropping-particle" : "", "family" : "Stevens", "given" : "D W", "non-dropping-particle" : "", "parse-names" : false, "suffix" : "" }, { "dropping-particle" : "", "family" : "Forman", "given" : "J S", "non-dropping-particle" : "", "parse-names" : false, "suffix" : "" }, { "dropping-particle" : "", "family" : "Connell", "given" : "A", "non-dropping-particle" : "", "parse-names" : false, "suffix" : "" } ], "container-title" : "PloS one", "id" : "ITEM-4", "issue" : "3", "issued" : { "date-parts" : [ [ "2013", "1" ] ] }, "page" : "e59938", "title" : "Trophic interactions and distribution of some Squaliforme sharks, including new diet descriptions for Deania calcea and Squalus acanthias.", "type" : "article-journal", "volume" : "8" }, "uris" : [ "http://www.mendeley.com/documents/?uuid=a21b9a4d-cc60-4e97-b599-d2cfdd69740f" ] } ], "mendeley" : { "formattedCitation" : "(Cortes, 1999; Laptikhovsky, Arkhipkin, &amp; Henderson, 2001; Alonso &lt;i&gt;et al.&lt;/i&gt;, 2002; Dunn &lt;i&gt;et al.&lt;/i&gt;, 2013)", "plainTextFormattedCitation" : "(Cortes, 1999; Laptikhovsky, Arkhipkin, &amp; Henderson, 2001; Alonso et al., 2002; Dunn et al., 2013)", "previouslyFormattedCitation" : "(Cortes, 1999; Laptikhovsky, Arkhipkin, &amp; Henderson, 2001; Alonso &lt;i&gt;et al.&lt;/i&gt;, 2002; Dunn &lt;i&gt;et al.&lt;/i&gt;, 2013)" }, "properties" : { "noteIndex" : 0 }, "schema" : "https://github.com/citation-style-language/schema/raw/master/csl-citation.json" }</w:instrText>
            </w:r>
            <w:r>
              <w:rPr>
                <w:sz w:val="24"/>
                <w:szCs w:val="24"/>
              </w:rPr>
              <w:fldChar w:fldCharType="separate"/>
            </w:r>
            <w:r w:rsidRPr="00FA41DF">
              <w:rPr>
                <w:noProof/>
                <w:sz w:val="24"/>
                <w:szCs w:val="24"/>
              </w:rPr>
              <w:t xml:space="preserve">(Cortes, 1999; Laptikhovsky, Arkhipkin, &amp; Henderson, 2001; Alonso </w:t>
            </w:r>
            <w:r w:rsidRPr="00FA41DF">
              <w:rPr>
                <w:i/>
                <w:noProof/>
                <w:sz w:val="24"/>
                <w:szCs w:val="24"/>
              </w:rPr>
              <w:t>et al.</w:t>
            </w:r>
            <w:r w:rsidRPr="00FA41DF">
              <w:rPr>
                <w:noProof/>
                <w:sz w:val="24"/>
                <w:szCs w:val="24"/>
              </w:rPr>
              <w:t xml:space="preserve">, 2002; Dunn </w:t>
            </w:r>
            <w:r w:rsidRPr="00FA41DF">
              <w:rPr>
                <w:i/>
                <w:noProof/>
                <w:sz w:val="24"/>
                <w:szCs w:val="24"/>
              </w:rPr>
              <w:t>et al.</w:t>
            </w:r>
            <w:r w:rsidRPr="00FA41DF">
              <w:rPr>
                <w:noProof/>
                <w:sz w:val="24"/>
                <w:szCs w:val="24"/>
              </w:rPr>
              <w:t>, 2013)</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Squalus cubensis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FA41DF">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Squalus megalops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FA41DF">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Squalus suckleyi</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Squatina africana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FA41DF" w:rsidP="00FA41DF">
            <w:pPr>
              <w:spacing w:after="0" w:line="240" w:lineRule="auto"/>
              <w:rPr>
                <w:sz w:val="24"/>
                <w:szCs w:val="24"/>
              </w:rPr>
            </w:pPr>
            <w:r>
              <w:rPr>
                <w:sz w:val="24"/>
                <w:szCs w:val="24"/>
              </w:rPr>
              <w:fldChar w:fldCharType="begin" w:fldLock="1"/>
            </w:r>
            <w:r w:rsidR="00402AA1">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FA41DF">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Squatina japonica</w:t>
            </w:r>
          </w:p>
        </w:tc>
        <w:tc>
          <w:tcPr>
            <w:tcW w:w="2101" w:type="dxa"/>
            <w:shd w:val="clear" w:color="auto" w:fill="FFFFFF"/>
            <w:vAlign w:val="bottom"/>
          </w:tcPr>
          <w:p w:rsidR="007966F9" w:rsidRDefault="00B4063F">
            <w:pPr>
              <w:spacing w:after="0" w:line="240" w:lineRule="auto"/>
              <w:rPr>
                <w:sz w:val="24"/>
                <w:szCs w:val="24"/>
              </w:rPr>
            </w:pPr>
            <w:r>
              <w:rPr>
                <w:sz w:val="24"/>
                <w:szCs w:val="24"/>
              </w:rPr>
              <w:t>NA</w:t>
            </w:r>
          </w:p>
        </w:tc>
        <w:tc>
          <w:tcPr>
            <w:tcW w:w="4270" w:type="dxa"/>
            <w:vAlign w:val="bottom"/>
          </w:tcPr>
          <w:p w:rsidR="007966F9" w:rsidRDefault="007966F9">
            <w:pPr>
              <w:spacing w:after="0" w:line="240" w:lineRule="auto"/>
              <w:rPr>
                <w:sz w:val="24"/>
                <w:szCs w:val="24"/>
              </w:rPr>
            </w:pP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Squatina squatina</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402AA1" w:rsidP="00402AA1">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402AA1">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Stegostoma fasciatum</w:t>
            </w:r>
          </w:p>
        </w:tc>
        <w:tc>
          <w:tcPr>
            <w:tcW w:w="2101" w:type="dxa"/>
            <w:shd w:val="clear" w:color="auto" w:fill="FFFFFF"/>
            <w:vAlign w:val="bottom"/>
          </w:tcPr>
          <w:p w:rsidR="007966F9" w:rsidRDefault="00B4063F">
            <w:pPr>
              <w:spacing w:after="0" w:line="240" w:lineRule="auto"/>
              <w:rPr>
                <w:sz w:val="24"/>
                <w:szCs w:val="24"/>
              </w:rPr>
            </w:pPr>
            <w:r>
              <w:rPr>
                <w:sz w:val="24"/>
                <w:szCs w:val="24"/>
              </w:rPr>
              <w:t>Decapoda &amp; Mollusca</w:t>
            </w:r>
          </w:p>
        </w:tc>
        <w:tc>
          <w:tcPr>
            <w:tcW w:w="4270" w:type="dxa"/>
            <w:vAlign w:val="bottom"/>
          </w:tcPr>
          <w:p w:rsidR="00402AA1" w:rsidRDefault="00402AA1" w:rsidP="00402AA1">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402AA1">
              <w:rPr>
                <w:noProof/>
                <w:sz w:val="24"/>
                <w:szCs w:val="24"/>
              </w:rPr>
              <w:t>(Cortes, 1999)</w:t>
            </w:r>
            <w:r>
              <w:rPr>
                <w:sz w:val="24"/>
                <w:szCs w:val="24"/>
              </w:rPr>
              <w:fldChar w:fldCharType="end"/>
            </w:r>
          </w:p>
        </w:tc>
      </w:tr>
      <w:tr w:rsidR="007966F9">
        <w:trPr>
          <w:trHeight w:val="300"/>
        </w:trPr>
        <w:tc>
          <w:tcPr>
            <w:tcW w:w="2771" w:type="dxa"/>
            <w:shd w:val="clear" w:color="auto" w:fill="FFFFFF"/>
            <w:vAlign w:val="bottom"/>
          </w:tcPr>
          <w:p w:rsidR="007966F9" w:rsidRDefault="00B4063F">
            <w:pPr>
              <w:spacing w:after="0" w:line="240" w:lineRule="auto"/>
              <w:rPr>
                <w:i/>
                <w:sz w:val="24"/>
                <w:szCs w:val="24"/>
              </w:rPr>
            </w:pPr>
            <w:r>
              <w:rPr>
                <w:i/>
                <w:sz w:val="24"/>
                <w:szCs w:val="24"/>
              </w:rPr>
              <w:t>Triaenodon obesus</w:t>
            </w:r>
          </w:p>
        </w:tc>
        <w:tc>
          <w:tcPr>
            <w:tcW w:w="2101" w:type="dxa"/>
            <w:shd w:val="clear" w:color="auto" w:fill="FFFFFF"/>
            <w:vAlign w:val="bottom"/>
          </w:tcPr>
          <w:p w:rsidR="007966F9" w:rsidRDefault="00B4063F">
            <w:pPr>
              <w:spacing w:after="0" w:line="240" w:lineRule="auto"/>
              <w:rPr>
                <w:sz w:val="24"/>
                <w:szCs w:val="24"/>
              </w:rPr>
            </w:pPr>
            <w:r>
              <w:rPr>
                <w:sz w:val="24"/>
                <w:szCs w:val="24"/>
              </w:rPr>
              <w:t>fish &amp; Cephalopoda</w:t>
            </w:r>
          </w:p>
        </w:tc>
        <w:tc>
          <w:tcPr>
            <w:tcW w:w="4270" w:type="dxa"/>
            <w:vAlign w:val="bottom"/>
          </w:tcPr>
          <w:p w:rsidR="007966F9" w:rsidRDefault="00402AA1" w:rsidP="00402AA1">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"mendeley" : { "formattedCitation" : "(Cortes, 1999)", "plainTextFormattedCitation" : "(Cortes, 1999)", "previouslyFormattedCitation" : "(Cortes, 1999)" }, "properties" : { "noteIndex" : 0 }, "schema" : "https://github.com/citation-style-language/schema/raw/master/csl-citation.json" }</w:instrText>
            </w:r>
            <w:r>
              <w:rPr>
                <w:sz w:val="24"/>
                <w:szCs w:val="24"/>
              </w:rPr>
              <w:fldChar w:fldCharType="separate"/>
            </w:r>
            <w:r w:rsidRPr="00402AA1">
              <w:rPr>
                <w:noProof/>
                <w:sz w:val="24"/>
                <w:szCs w:val="24"/>
              </w:rPr>
              <w:t>(Cortes, 1999)</w:t>
            </w:r>
            <w:r>
              <w:rPr>
                <w:sz w:val="24"/>
                <w:szCs w:val="24"/>
              </w:rPr>
              <w:fldChar w:fldCharType="end"/>
            </w:r>
          </w:p>
        </w:tc>
      </w:tr>
      <w:tr w:rsidR="007966F9">
        <w:trPr>
          <w:trHeight w:val="300"/>
        </w:trPr>
        <w:tc>
          <w:tcPr>
            <w:tcW w:w="2771" w:type="dxa"/>
            <w:tcBorders>
              <w:bottom w:val="single" w:sz="4" w:space="0" w:color="000000"/>
            </w:tcBorders>
            <w:shd w:val="clear" w:color="auto" w:fill="FFFFFF"/>
            <w:vAlign w:val="bottom"/>
          </w:tcPr>
          <w:p w:rsidR="007966F9" w:rsidRDefault="00B4063F">
            <w:pPr>
              <w:spacing w:after="0" w:line="240" w:lineRule="auto"/>
              <w:rPr>
                <w:i/>
                <w:sz w:val="24"/>
                <w:szCs w:val="24"/>
              </w:rPr>
            </w:pPr>
            <w:r>
              <w:rPr>
                <w:i/>
                <w:sz w:val="24"/>
                <w:szCs w:val="24"/>
              </w:rPr>
              <w:t>Triakis semifasciata</w:t>
            </w:r>
          </w:p>
        </w:tc>
        <w:tc>
          <w:tcPr>
            <w:tcW w:w="2101" w:type="dxa"/>
            <w:tcBorders>
              <w:bottom w:val="single" w:sz="4" w:space="0" w:color="000000"/>
            </w:tcBorders>
            <w:shd w:val="clear" w:color="auto" w:fill="FFFFFF"/>
            <w:vAlign w:val="bottom"/>
          </w:tcPr>
          <w:p w:rsidR="007966F9" w:rsidRDefault="00B4063F">
            <w:pPr>
              <w:spacing w:after="0" w:line="240" w:lineRule="auto"/>
              <w:rPr>
                <w:sz w:val="24"/>
                <w:szCs w:val="24"/>
              </w:rPr>
            </w:pPr>
            <w:r>
              <w:rPr>
                <w:sz w:val="24"/>
                <w:szCs w:val="24"/>
              </w:rPr>
              <w:t>generalist</w:t>
            </w:r>
          </w:p>
        </w:tc>
        <w:tc>
          <w:tcPr>
            <w:tcW w:w="4270" w:type="dxa"/>
            <w:tcBorders>
              <w:bottom w:val="single" w:sz="4" w:space="0" w:color="000000"/>
            </w:tcBorders>
            <w:vAlign w:val="bottom"/>
          </w:tcPr>
          <w:p w:rsidR="007966F9" w:rsidRDefault="00402AA1" w:rsidP="00402AA1">
            <w:pPr>
              <w:spacing w:after="0" w:line="240" w:lineRule="auto"/>
              <w:rPr>
                <w:sz w:val="24"/>
                <w:szCs w:val="24"/>
              </w:rPr>
            </w:pPr>
            <w:r>
              <w:rPr>
                <w:sz w:val="24"/>
                <w:szCs w:val="24"/>
              </w:rPr>
              <w:fldChar w:fldCharType="begin" w:fldLock="1"/>
            </w:r>
            <w:r>
              <w:rPr>
                <w:sz w:val="24"/>
                <w:szCs w:val="24"/>
              </w:rPr>
              <w:instrText>ADDIN CSL_CITATION { "citationItems" : [ { "id" : "ITEM-1", "itemData" : { "DOI" : "10.1006/jmsc.1999.0489", "ISSN" : "10543139", "author" : [ { "dropping-particle" : "", "family" : "Cortes", "given" : "E", "non-dropping-particle" : "", "parse-names" : false, "suffix" : "" } ], "container-title" : "ICES Journal of Marine Science", "id" : "ITEM-1", "issue" : "5", "issued" : { "date-parts" : [ [ "1999", "10" ] ] }, "note" : "Trophic level and bodysize correlate positively when the 3 zooplanktivorous shark species are excluded. \nReferences for diets of different sharks: http://www.flmnh.ufl.edu/fish/Sharks/references/diet.htm", "page" : "707-717", "title" : "Standardized diet compositions and trophic levels of sharks", "type" : "article-journal", "volume" : "56" }, "uris" : [ "http://www.mendeley.com/documents/?uuid=15145137-7ee5-41be-9d24-42bf12b720cf" ] }, { "id" : "ITEM-2", "itemData" : { "DOI" : "10.1071/MF05069", "ISSN" : "1323-1650", "author" : [ { "dropping-particle" : "", "family" : "Ebert", "given" : "David A.", "non-dropping-particle" : "", "parse-names" : false, "suffix" : "" }, { "dropping-particle" : "", "family" : "Ebert", "given" : "Thomas B", "non-dropping-particle" : "", "parse-names" : false, "suffix" : "" } ], "container-title" : "Marine and Freshwater Research", "id" : "ITEM-2", "issue" : "8", "issued" : { "date-parts" : [ [ "2005" ] ] }, "page" : "1089-1098", "title" : "Reproduction, diet and habitat use of leopard sharks, Triakis semifasciata (Girard), in Humboldt Bay, California, USA", "type" : "article-journal", "volume" : "56" }, "uris" : [ "http://www.mendeley.com/documents/?uuid=ed0f68e8-bc20-42ce-bab2-7565e6055f21" ] } ], "mendeley" : { "formattedCitation" : "(Cortes, 1999; Ebert &amp; Ebert, 2005)", "plainTextFormattedCitation" : "(Cortes, 1999; Ebert &amp; Ebert, 2005)", "previouslyFormattedCitation" : "(Cortes, 1999; Ebert &amp; Ebert, 2005)" }, "properties" : { "noteIndex" : 0 }, "schema" : "https://github.com/citation-style-language/schema/raw/master/csl-citation.json" }</w:instrText>
            </w:r>
            <w:r>
              <w:rPr>
                <w:sz w:val="24"/>
                <w:szCs w:val="24"/>
              </w:rPr>
              <w:fldChar w:fldCharType="separate"/>
            </w:r>
            <w:r w:rsidRPr="00402AA1">
              <w:rPr>
                <w:noProof/>
                <w:sz w:val="24"/>
                <w:szCs w:val="24"/>
              </w:rPr>
              <w:t>(Cortes, 1999; Ebert &amp; Ebert, 2005)</w:t>
            </w:r>
            <w:r>
              <w:rPr>
                <w:sz w:val="24"/>
                <w:szCs w:val="24"/>
              </w:rPr>
              <w:fldChar w:fldCharType="end"/>
            </w:r>
          </w:p>
        </w:tc>
      </w:tr>
    </w:tbl>
    <w:p w:rsidR="007966F9" w:rsidRDefault="007966F9">
      <w:pPr>
        <w:rPr>
          <w:sz w:val="24"/>
          <w:szCs w:val="24"/>
        </w:rPr>
      </w:pPr>
    </w:p>
    <w:p w:rsidR="007966F9" w:rsidRDefault="00B4063F">
      <w:pPr>
        <w:rPr>
          <w:b/>
          <w:sz w:val="24"/>
          <w:szCs w:val="24"/>
        </w:rPr>
      </w:pPr>
      <w:r>
        <w:rPr>
          <w:b/>
          <w:sz w:val="24"/>
          <w:szCs w:val="24"/>
        </w:rPr>
        <w:t>REFERENCES</w:t>
      </w:r>
    </w:p>
    <w:p w:rsidR="00402AA1" w:rsidRPr="00402AA1" w:rsidRDefault="00402AA1" w:rsidP="00402AA1">
      <w:pPr>
        <w:widowControl w:val="0"/>
        <w:autoSpaceDE w:val="0"/>
        <w:autoSpaceDN w:val="0"/>
        <w:adjustRightInd w:val="0"/>
        <w:spacing w:line="240" w:lineRule="auto"/>
        <w:rPr>
          <w:noProof/>
          <w:sz w:val="24"/>
          <w:szCs w:val="24"/>
        </w:rPr>
      </w:pPr>
      <w:r>
        <w:rPr>
          <w:b/>
          <w:sz w:val="24"/>
          <w:szCs w:val="24"/>
        </w:rPr>
        <w:fldChar w:fldCharType="begin" w:fldLock="1"/>
      </w:r>
      <w:r>
        <w:rPr>
          <w:b/>
          <w:sz w:val="24"/>
          <w:szCs w:val="24"/>
        </w:rPr>
        <w:instrText xml:space="preserve">ADDIN Mendeley Bibliography CSL_BIBLIOGRAPHY </w:instrText>
      </w:r>
      <w:r>
        <w:rPr>
          <w:b/>
          <w:sz w:val="24"/>
          <w:szCs w:val="24"/>
        </w:rPr>
        <w:fldChar w:fldCharType="separate"/>
      </w:r>
      <w:r w:rsidRPr="00402AA1">
        <w:rPr>
          <w:b/>
          <w:bCs/>
          <w:noProof/>
          <w:sz w:val="24"/>
          <w:szCs w:val="24"/>
        </w:rPr>
        <w:t xml:space="preserve">Akhilesh K V, Bineesh KK, White WT, </w:t>
      </w:r>
      <w:r w:rsidRPr="00402AA1">
        <w:rPr>
          <w:b/>
          <w:bCs/>
          <w:i/>
          <w:iCs/>
          <w:noProof/>
          <w:sz w:val="24"/>
          <w:szCs w:val="24"/>
        </w:rPr>
        <w:t>et al.</w:t>
      </w:r>
      <w:r w:rsidRPr="00402AA1">
        <w:rPr>
          <w:noProof/>
          <w:sz w:val="24"/>
          <w:szCs w:val="24"/>
        </w:rPr>
        <w:t xml:space="preserve"> </w:t>
      </w:r>
      <w:r w:rsidRPr="00402AA1">
        <w:rPr>
          <w:b/>
          <w:bCs/>
          <w:noProof/>
          <w:sz w:val="24"/>
          <w:szCs w:val="24"/>
        </w:rPr>
        <w:t>2013</w:t>
      </w:r>
      <w:r w:rsidRPr="00402AA1">
        <w:rPr>
          <w:noProof/>
          <w:sz w:val="24"/>
          <w:szCs w:val="24"/>
        </w:rPr>
        <w:t xml:space="preserve">. Catch composition, reproductive biology and diet of the bramble shark Echinorhinus brucus (Squaliformes: Echinorhinidae) from the south-eastern Arabian Sea. </w:t>
      </w:r>
      <w:r w:rsidRPr="00402AA1">
        <w:rPr>
          <w:i/>
          <w:iCs/>
          <w:noProof/>
          <w:sz w:val="24"/>
          <w:szCs w:val="24"/>
        </w:rPr>
        <w:t>Journal of fish biology</w:t>
      </w:r>
      <w:r w:rsidRPr="00402AA1">
        <w:rPr>
          <w:noProof/>
          <w:sz w:val="24"/>
          <w:szCs w:val="24"/>
        </w:rPr>
        <w:t xml:space="preserve"> </w:t>
      </w:r>
      <w:r w:rsidRPr="00402AA1">
        <w:rPr>
          <w:b/>
          <w:bCs/>
          <w:noProof/>
          <w:sz w:val="24"/>
          <w:szCs w:val="24"/>
        </w:rPr>
        <w:t>83</w:t>
      </w:r>
      <w:r w:rsidRPr="00402AA1">
        <w:rPr>
          <w:noProof/>
          <w:sz w:val="24"/>
          <w:szCs w:val="24"/>
        </w:rPr>
        <w:t>: 1112–1127.</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Alonso MK, Crespo EA, García NA, </w:t>
      </w:r>
      <w:r w:rsidRPr="00402AA1">
        <w:rPr>
          <w:b/>
          <w:bCs/>
          <w:i/>
          <w:iCs/>
          <w:noProof/>
          <w:sz w:val="24"/>
          <w:szCs w:val="24"/>
        </w:rPr>
        <w:t>et al.</w:t>
      </w:r>
      <w:r w:rsidRPr="00402AA1">
        <w:rPr>
          <w:noProof/>
          <w:sz w:val="24"/>
          <w:szCs w:val="24"/>
        </w:rPr>
        <w:t xml:space="preserve"> </w:t>
      </w:r>
      <w:r w:rsidRPr="00402AA1">
        <w:rPr>
          <w:b/>
          <w:bCs/>
          <w:noProof/>
          <w:sz w:val="24"/>
          <w:szCs w:val="24"/>
        </w:rPr>
        <w:t>2002</w:t>
      </w:r>
      <w:r w:rsidRPr="00402AA1">
        <w:rPr>
          <w:noProof/>
          <w:sz w:val="24"/>
          <w:szCs w:val="24"/>
        </w:rPr>
        <w:t xml:space="preserve">. Fishery and ontogenetic driven changes in the diet of the spiny dogfish, Squalus acanthias, in Patagonian waters, Argentina. </w:t>
      </w:r>
      <w:r w:rsidRPr="00402AA1">
        <w:rPr>
          <w:i/>
          <w:iCs/>
          <w:noProof/>
          <w:sz w:val="24"/>
          <w:szCs w:val="24"/>
        </w:rPr>
        <w:t>Environmental Biology of Fishes</w:t>
      </w:r>
      <w:r w:rsidRPr="00402AA1">
        <w:rPr>
          <w:noProof/>
          <w:sz w:val="24"/>
          <w:szCs w:val="24"/>
        </w:rPr>
        <w:t xml:space="preserve"> </w:t>
      </w:r>
      <w:r w:rsidRPr="00402AA1">
        <w:rPr>
          <w:b/>
          <w:bCs/>
          <w:noProof/>
          <w:sz w:val="24"/>
          <w:szCs w:val="24"/>
        </w:rPr>
        <w:t>63</w:t>
      </w:r>
      <w:r w:rsidRPr="00402AA1">
        <w:rPr>
          <w:noProof/>
          <w:sz w:val="24"/>
          <w:szCs w:val="24"/>
        </w:rPr>
        <w:t>: 193–202.</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Anastasopoulou A, Mytilineou C, Lefkaditou E, </w:t>
      </w:r>
      <w:r w:rsidRPr="00402AA1">
        <w:rPr>
          <w:b/>
          <w:bCs/>
          <w:i/>
          <w:iCs/>
          <w:noProof/>
          <w:sz w:val="24"/>
          <w:szCs w:val="24"/>
        </w:rPr>
        <w:t>et al.</w:t>
      </w:r>
      <w:r w:rsidRPr="00402AA1">
        <w:rPr>
          <w:noProof/>
          <w:sz w:val="24"/>
          <w:szCs w:val="24"/>
        </w:rPr>
        <w:t xml:space="preserve"> </w:t>
      </w:r>
      <w:r w:rsidRPr="00402AA1">
        <w:rPr>
          <w:b/>
          <w:bCs/>
          <w:noProof/>
          <w:sz w:val="24"/>
          <w:szCs w:val="24"/>
        </w:rPr>
        <w:t>2013</w:t>
      </w:r>
      <w:r w:rsidRPr="00402AA1">
        <w:rPr>
          <w:noProof/>
          <w:sz w:val="24"/>
          <w:szCs w:val="24"/>
        </w:rPr>
        <w:t xml:space="preserve">. Diet and feeding strategy of blackmouth catshark Galeus melastomus. </w:t>
      </w:r>
      <w:r w:rsidRPr="00402AA1">
        <w:rPr>
          <w:i/>
          <w:iCs/>
          <w:noProof/>
          <w:sz w:val="24"/>
          <w:szCs w:val="24"/>
        </w:rPr>
        <w:t>Journal of fish biology</w:t>
      </w:r>
      <w:r w:rsidRPr="00402AA1">
        <w:rPr>
          <w:noProof/>
          <w:sz w:val="24"/>
          <w:szCs w:val="24"/>
        </w:rPr>
        <w:t xml:space="preserve"> </w:t>
      </w:r>
      <w:r w:rsidRPr="00402AA1">
        <w:rPr>
          <w:b/>
          <w:bCs/>
          <w:noProof/>
          <w:sz w:val="24"/>
          <w:szCs w:val="24"/>
        </w:rPr>
        <w:t>83</w:t>
      </w:r>
      <w:r w:rsidRPr="00402AA1">
        <w:rPr>
          <w:noProof/>
          <w:sz w:val="24"/>
          <w:szCs w:val="24"/>
        </w:rPr>
        <w:t>: 1637–55.</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Bethea DM, Hale L, Carlson JK, </w:t>
      </w:r>
      <w:r w:rsidRPr="00402AA1">
        <w:rPr>
          <w:b/>
          <w:bCs/>
          <w:i/>
          <w:iCs/>
          <w:noProof/>
          <w:sz w:val="24"/>
          <w:szCs w:val="24"/>
        </w:rPr>
        <w:t>et al.</w:t>
      </w:r>
      <w:r w:rsidRPr="00402AA1">
        <w:rPr>
          <w:noProof/>
          <w:sz w:val="24"/>
          <w:szCs w:val="24"/>
        </w:rPr>
        <w:t xml:space="preserve"> </w:t>
      </w:r>
      <w:r w:rsidRPr="00402AA1">
        <w:rPr>
          <w:b/>
          <w:bCs/>
          <w:noProof/>
          <w:sz w:val="24"/>
          <w:szCs w:val="24"/>
        </w:rPr>
        <w:t>2007</w:t>
      </w:r>
      <w:r w:rsidRPr="00402AA1">
        <w:rPr>
          <w:noProof/>
          <w:sz w:val="24"/>
          <w:szCs w:val="24"/>
        </w:rPr>
        <w:t xml:space="preserve">. Geographic and ontogenetic variation in the diet and daily ration of the bonnethead shark, Sphyrna tiburo, from the eastern Gulf of Mexico. </w:t>
      </w:r>
      <w:r w:rsidRPr="00402AA1">
        <w:rPr>
          <w:i/>
          <w:iCs/>
          <w:noProof/>
          <w:sz w:val="24"/>
          <w:szCs w:val="24"/>
        </w:rPr>
        <w:t>Marine Biology</w:t>
      </w:r>
      <w:r w:rsidRPr="00402AA1">
        <w:rPr>
          <w:noProof/>
          <w:sz w:val="24"/>
          <w:szCs w:val="24"/>
        </w:rPr>
        <w:t xml:space="preserve"> </w:t>
      </w:r>
      <w:r w:rsidRPr="00402AA1">
        <w:rPr>
          <w:b/>
          <w:bCs/>
          <w:noProof/>
          <w:sz w:val="24"/>
          <w:szCs w:val="24"/>
        </w:rPr>
        <w:t>152</w:t>
      </w:r>
      <w:r w:rsidRPr="00402AA1">
        <w:rPr>
          <w:noProof/>
          <w:sz w:val="24"/>
          <w:szCs w:val="24"/>
        </w:rPr>
        <w:t>: 1009–1020.</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Bethea DM, Bucker JA &amp; Carlson JK</w:t>
      </w:r>
      <w:r w:rsidRPr="00402AA1">
        <w:rPr>
          <w:noProof/>
          <w:sz w:val="24"/>
          <w:szCs w:val="24"/>
        </w:rPr>
        <w:t xml:space="preserve">. </w:t>
      </w:r>
      <w:r w:rsidRPr="00402AA1">
        <w:rPr>
          <w:b/>
          <w:bCs/>
          <w:noProof/>
          <w:sz w:val="24"/>
          <w:szCs w:val="24"/>
        </w:rPr>
        <w:t>2004</w:t>
      </w:r>
      <w:r w:rsidRPr="00402AA1">
        <w:rPr>
          <w:noProof/>
          <w:sz w:val="24"/>
          <w:szCs w:val="24"/>
        </w:rPr>
        <w:t xml:space="preserve">. Foraging ecology of the early life stages of four sympatric shark species. </w:t>
      </w:r>
      <w:r w:rsidRPr="00402AA1">
        <w:rPr>
          <w:i/>
          <w:iCs/>
          <w:noProof/>
          <w:sz w:val="24"/>
          <w:szCs w:val="24"/>
        </w:rPr>
        <w:t>Marine Ecology Progress Series</w:t>
      </w:r>
      <w:r w:rsidRPr="00402AA1">
        <w:rPr>
          <w:noProof/>
          <w:sz w:val="24"/>
          <w:szCs w:val="24"/>
        </w:rPr>
        <w:t xml:space="preserve"> </w:t>
      </w:r>
      <w:r w:rsidRPr="00402AA1">
        <w:rPr>
          <w:b/>
          <w:bCs/>
          <w:noProof/>
          <w:sz w:val="24"/>
          <w:szCs w:val="24"/>
        </w:rPr>
        <w:t>268</w:t>
      </w:r>
      <w:r w:rsidRPr="00402AA1">
        <w:rPr>
          <w:noProof/>
          <w:sz w:val="24"/>
          <w:szCs w:val="24"/>
        </w:rPr>
        <w:t>: 245–264.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Bethea DM &amp; Carlson JK</w:t>
      </w:r>
      <w:r w:rsidRPr="00402AA1">
        <w:rPr>
          <w:noProof/>
          <w:sz w:val="24"/>
          <w:szCs w:val="24"/>
        </w:rPr>
        <w:t xml:space="preserve">. </w:t>
      </w:r>
      <w:r w:rsidRPr="00402AA1">
        <w:rPr>
          <w:b/>
          <w:bCs/>
          <w:noProof/>
          <w:sz w:val="24"/>
          <w:szCs w:val="24"/>
        </w:rPr>
        <w:t>2006</w:t>
      </w:r>
      <w:r w:rsidRPr="00402AA1">
        <w:rPr>
          <w:noProof/>
          <w:sz w:val="24"/>
          <w:szCs w:val="24"/>
        </w:rPr>
        <w:t xml:space="preserve">. Ontogenetic and site-related trends in the diet of the Atlantic sharpnose shark Rhizoprionodon terraenovae from the northeast Gulf of Mexico. </w:t>
      </w:r>
      <w:r w:rsidRPr="00402AA1">
        <w:rPr>
          <w:i/>
          <w:iCs/>
          <w:noProof/>
          <w:sz w:val="24"/>
          <w:szCs w:val="24"/>
        </w:rPr>
        <w:t>Bulletin of Marine Science</w:t>
      </w:r>
      <w:r w:rsidRPr="00402AA1">
        <w:rPr>
          <w:noProof/>
          <w:sz w:val="24"/>
          <w:szCs w:val="24"/>
        </w:rPr>
        <w:t xml:space="preserve"> </w:t>
      </w:r>
      <w:r w:rsidRPr="00402AA1">
        <w:rPr>
          <w:b/>
          <w:bCs/>
          <w:noProof/>
          <w:sz w:val="24"/>
          <w:szCs w:val="24"/>
        </w:rPr>
        <w:t>78</w:t>
      </w:r>
      <w:r w:rsidRPr="00402AA1">
        <w:rPr>
          <w:noProof/>
          <w:sz w:val="24"/>
          <w:szCs w:val="24"/>
        </w:rPr>
        <w:t>: 287–307.</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Bornatowski H, Braga RR, Abilhoa V, </w:t>
      </w:r>
      <w:r w:rsidRPr="00402AA1">
        <w:rPr>
          <w:b/>
          <w:bCs/>
          <w:i/>
          <w:iCs/>
          <w:noProof/>
          <w:sz w:val="24"/>
          <w:szCs w:val="24"/>
        </w:rPr>
        <w:t>et al.</w:t>
      </w:r>
      <w:r w:rsidRPr="00402AA1">
        <w:rPr>
          <w:noProof/>
          <w:sz w:val="24"/>
          <w:szCs w:val="24"/>
        </w:rPr>
        <w:t xml:space="preserve"> </w:t>
      </w:r>
      <w:r w:rsidRPr="00402AA1">
        <w:rPr>
          <w:b/>
          <w:bCs/>
          <w:noProof/>
          <w:sz w:val="24"/>
          <w:szCs w:val="24"/>
        </w:rPr>
        <w:t>2014</w:t>
      </w:r>
      <w:r w:rsidRPr="00402AA1">
        <w:rPr>
          <w:noProof/>
          <w:sz w:val="24"/>
          <w:szCs w:val="24"/>
        </w:rPr>
        <w:t xml:space="preserve">. Feeding ecology and trophic comparisons of six shark species in a coastal ecosystem off southern Brazil. </w:t>
      </w:r>
      <w:r w:rsidRPr="00402AA1">
        <w:rPr>
          <w:i/>
          <w:iCs/>
          <w:noProof/>
          <w:sz w:val="24"/>
          <w:szCs w:val="24"/>
        </w:rPr>
        <w:t>Journal of fish biology</w:t>
      </w:r>
      <w:r w:rsidRPr="00402AA1">
        <w:rPr>
          <w:noProof/>
          <w:sz w:val="24"/>
          <w:szCs w:val="24"/>
        </w:rPr>
        <w:t>: 1–18.</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Braccini JM</w:t>
      </w:r>
      <w:r w:rsidRPr="00402AA1">
        <w:rPr>
          <w:noProof/>
          <w:sz w:val="24"/>
          <w:szCs w:val="24"/>
        </w:rPr>
        <w:t xml:space="preserve">. </w:t>
      </w:r>
      <w:r w:rsidRPr="00402AA1">
        <w:rPr>
          <w:b/>
          <w:bCs/>
          <w:noProof/>
          <w:sz w:val="24"/>
          <w:szCs w:val="24"/>
        </w:rPr>
        <w:t>2008</w:t>
      </w:r>
      <w:r w:rsidRPr="00402AA1">
        <w:rPr>
          <w:noProof/>
          <w:sz w:val="24"/>
          <w:szCs w:val="24"/>
        </w:rPr>
        <w:t xml:space="preserve">. Feeding ecology of two high-order predators from south-eastern Australia: the coastal broadnose and the deepwater sharpnose sevengill sharks. </w:t>
      </w:r>
      <w:r w:rsidRPr="00402AA1">
        <w:rPr>
          <w:i/>
          <w:iCs/>
          <w:noProof/>
          <w:sz w:val="24"/>
          <w:szCs w:val="24"/>
        </w:rPr>
        <w:t>Marine Ecology Progress Series</w:t>
      </w:r>
      <w:r w:rsidRPr="00402AA1">
        <w:rPr>
          <w:noProof/>
          <w:sz w:val="24"/>
          <w:szCs w:val="24"/>
        </w:rPr>
        <w:t xml:space="preserve"> </w:t>
      </w:r>
      <w:r w:rsidRPr="00402AA1">
        <w:rPr>
          <w:b/>
          <w:bCs/>
          <w:noProof/>
          <w:sz w:val="24"/>
          <w:szCs w:val="24"/>
        </w:rPr>
        <w:t>371</w:t>
      </w:r>
      <w:r w:rsidRPr="00402AA1">
        <w:rPr>
          <w:noProof/>
          <w:sz w:val="24"/>
          <w:szCs w:val="24"/>
        </w:rPr>
        <w:t>: 273–284.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Bush A</w:t>
      </w:r>
      <w:r w:rsidRPr="00402AA1">
        <w:rPr>
          <w:noProof/>
          <w:sz w:val="24"/>
          <w:szCs w:val="24"/>
        </w:rPr>
        <w:t xml:space="preserve">. </w:t>
      </w:r>
      <w:r w:rsidRPr="00402AA1">
        <w:rPr>
          <w:b/>
          <w:bCs/>
          <w:noProof/>
          <w:sz w:val="24"/>
          <w:szCs w:val="24"/>
        </w:rPr>
        <w:t>2003</w:t>
      </w:r>
      <w:r w:rsidRPr="00402AA1">
        <w:rPr>
          <w:noProof/>
          <w:sz w:val="24"/>
          <w:szCs w:val="24"/>
        </w:rPr>
        <w:t xml:space="preserve">. Diet and diel feeding periodicity of juvenile scalloped hammerhead sharks , </w:t>
      </w:r>
      <w:r w:rsidRPr="00402AA1">
        <w:rPr>
          <w:noProof/>
          <w:sz w:val="24"/>
          <w:szCs w:val="24"/>
        </w:rPr>
        <w:lastRenderedPageBreak/>
        <w:t xml:space="preserve">Sphyrna lewini , in Kane’ohe Bay, O’ahu, Hawai‘i. </w:t>
      </w:r>
      <w:r w:rsidRPr="00402AA1">
        <w:rPr>
          <w:i/>
          <w:iCs/>
          <w:noProof/>
          <w:sz w:val="24"/>
          <w:szCs w:val="24"/>
        </w:rPr>
        <w:t>Environmental Biology of Fishes</w:t>
      </w:r>
      <w:r w:rsidRPr="00402AA1">
        <w:rPr>
          <w:noProof/>
          <w:sz w:val="24"/>
          <w:szCs w:val="24"/>
        </w:rPr>
        <w:t xml:space="preserve"> </w:t>
      </w:r>
      <w:r w:rsidRPr="00402AA1">
        <w:rPr>
          <w:b/>
          <w:bCs/>
          <w:noProof/>
          <w:sz w:val="24"/>
          <w:szCs w:val="24"/>
        </w:rPr>
        <w:t>67</w:t>
      </w:r>
      <w:r w:rsidRPr="00402AA1">
        <w:rPr>
          <w:noProof/>
          <w:sz w:val="24"/>
          <w:szCs w:val="24"/>
        </w:rPr>
        <w:t>: 1–11.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Cabrera-Chávez-Costa AA, Galván-Magaña F &amp; Escobar-Sánchez O</w:t>
      </w:r>
      <w:r w:rsidRPr="00402AA1">
        <w:rPr>
          <w:noProof/>
          <w:sz w:val="24"/>
          <w:szCs w:val="24"/>
        </w:rPr>
        <w:t xml:space="preserve">. </w:t>
      </w:r>
      <w:r w:rsidRPr="00402AA1">
        <w:rPr>
          <w:b/>
          <w:bCs/>
          <w:noProof/>
          <w:sz w:val="24"/>
          <w:szCs w:val="24"/>
        </w:rPr>
        <w:t>2010</w:t>
      </w:r>
      <w:r w:rsidRPr="00402AA1">
        <w:rPr>
          <w:noProof/>
          <w:sz w:val="24"/>
          <w:szCs w:val="24"/>
        </w:rPr>
        <w:t xml:space="preserve">. Food habits of the silky shark Carcharhinus falciformis (Müller &amp; Henle, 1839) off the western coast of Baja California Sur, Mexico. </w:t>
      </w:r>
      <w:r w:rsidRPr="00402AA1">
        <w:rPr>
          <w:i/>
          <w:iCs/>
          <w:noProof/>
          <w:sz w:val="24"/>
          <w:szCs w:val="24"/>
        </w:rPr>
        <w:t>Journal of Applied Ichthyology</w:t>
      </w:r>
      <w:r w:rsidRPr="00402AA1">
        <w:rPr>
          <w:noProof/>
          <w:sz w:val="24"/>
          <w:szCs w:val="24"/>
        </w:rPr>
        <w:t xml:space="preserve"> </w:t>
      </w:r>
      <w:r w:rsidRPr="00402AA1">
        <w:rPr>
          <w:b/>
          <w:bCs/>
          <w:noProof/>
          <w:sz w:val="24"/>
          <w:szCs w:val="24"/>
        </w:rPr>
        <w:t>26</w:t>
      </w:r>
      <w:r w:rsidRPr="00402AA1">
        <w:rPr>
          <w:noProof/>
          <w:sz w:val="24"/>
          <w:szCs w:val="24"/>
        </w:rPr>
        <w:t>: 499–503.</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Capape C</w:t>
      </w:r>
      <w:r w:rsidRPr="00402AA1">
        <w:rPr>
          <w:noProof/>
          <w:sz w:val="24"/>
          <w:szCs w:val="24"/>
        </w:rPr>
        <w:t xml:space="preserve">. </w:t>
      </w:r>
      <w:r w:rsidRPr="00402AA1">
        <w:rPr>
          <w:b/>
          <w:bCs/>
          <w:noProof/>
          <w:sz w:val="24"/>
          <w:szCs w:val="24"/>
        </w:rPr>
        <w:t>2008</w:t>
      </w:r>
      <w:r w:rsidRPr="00402AA1">
        <w:rPr>
          <w:noProof/>
          <w:sz w:val="24"/>
          <w:szCs w:val="24"/>
        </w:rPr>
        <w:t xml:space="preserve">. Diet of the angular rough shark Oxynotus centrina (Chondrichthyes: Oxynotidae) off the Languedocian coast (southern France, north-western Mediterranean). </w:t>
      </w:r>
      <w:r w:rsidRPr="00402AA1">
        <w:rPr>
          <w:i/>
          <w:iCs/>
          <w:noProof/>
          <w:sz w:val="24"/>
          <w:szCs w:val="24"/>
        </w:rPr>
        <w:t>Vie et milieu-life and environment</w:t>
      </w:r>
      <w:r w:rsidRPr="00402AA1">
        <w:rPr>
          <w:noProof/>
          <w:sz w:val="24"/>
          <w:szCs w:val="24"/>
        </w:rPr>
        <w:t xml:space="preserve"> </w:t>
      </w:r>
      <w:r w:rsidRPr="00402AA1">
        <w:rPr>
          <w:b/>
          <w:bCs/>
          <w:noProof/>
          <w:sz w:val="24"/>
          <w:szCs w:val="24"/>
        </w:rPr>
        <w:t>58</w:t>
      </w:r>
      <w:r w:rsidRPr="00402AA1">
        <w:rPr>
          <w:noProof/>
          <w:sz w:val="24"/>
          <w:szCs w:val="24"/>
        </w:rPr>
        <w:t>: 57–61.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Carpenter KE &amp; Niem VH</w:t>
      </w:r>
      <w:r w:rsidRPr="00402AA1">
        <w:rPr>
          <w:noProof/>
          <w:sz w:val="24"/>
          <w:szCs w:val="24"/>
        </w:rPr>
        <w:t xml:space="preserve">. </w:t>
      </w:r>
      <w:r w:rsidRPr="00402AA1">
        <w:rPr>
          <w:b/>
          <w:bCs/>
          <w:noProof/>
          <w:sz w:val="24"/>
          <w:szCs w:val="24"/>
        </w:rPr>
        <w:t>1998</w:t>
      </w:r>
      <w:r w:rsidRPr="00402AA1">
        <w:rPr>
          <w:noProof/>
          <w:sz w:val="24"/>
          <w:szCs w:val="24"/>
        </w:rPr>
        <w:t xml:space="preserve">. </w:t>
      </w:r>
      <w:r w:rsidRPr="00402AA1">
        <w:rPr>
          <w:i/>
          <w:iCs/>
          <w:noProof/>
          <w:sz w:val="24"/>
          <w:szCs w:val="24"/>
        </w:rPr>
        <w:t>FAO species identification guide for fishery purposes. The living marine resources of the Western Central Pacific. Volume 2. Cephalopods, crustaceans, holothurians and sharks.</w:t>
      </w:r>
      <w:r w:rsidRPr="00402AA1">
        <w:rPr>
          <w:noProof/>
          <w:sz w:val="24"/>
          <w:szCs w:val="24"/>
        </w:rPr>
        <w:t xml:space="preserve"> Rome: FAO.</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Castro JI</w:t>
      </w:r>
      <w:r w:rsidRPr="00402AA1">
        <w:rPr>
          <w:noProof/>
          <w:sz w:val="24"/>
          <w:szCs w:val="24"/>
        </w:rPr>
        <w:t xml:space="preserve">. </w:t>
      </w:r>
      <w:r w:rsidRPr="00402AA1">
        <w:rPr>
          <w:b/>
          <w:bCs/>
          <w:noProof/>
          <w:sz w:val="24"/>
          <w:szCs w:val="24"/>
        </w:rPr>
        <w:t>1989</w:t>
      </w:r>
      <w:r w:rsidRPr="00402AA1">
        <w:rPr>
          <w:noProof/>
          <w:sz w:val="24"/>
          <w:szCs w:val="24"/>
        </w:rPr>
        <w:t xml:space="preserve">. The biology of the golden hammerhead,Sphyrna tudes, off Trinidad. </w:t>
      </w:r>
      <w:r w:rsidRPr="00402AA1">
        <w:rPr>
          <w:i/>
          <w:iCs/>
          <w:noProof/>
          <w:sz w:val="24"/>
          <w:szCs w:val="24"/>
        </w:rPr>
        <w:t>Environmental Biology of Fishes</w:t>
      </w:r>
      <w:r w:rsidRPr="00402AA1">
        <w:rPr>
          <w:noProof/>
          <w:sz w:val="24"/>
          <w:szCs w:val="24"/>
        </w:rPr>
        <w:t xml:space="preserve"> </w:t>
      </w:r>
      <w:r w:rsidRPr="00402AA1">
        <w:rPr>
          <w:b/>
          <w:bCs/>
          <w:noProof/>
          <w:sz w:val="24"/>
          <w:szCs w:val="24"/>
        </w:rPr>
        <w:t>24</w:t>
      </w:r>
      <w:r w:rsidRPr="00402AA1">
        <w:rPr>
          <w:noProof/>
          <w:sz w:val="24"/>
          <w:szCs w:val="24"/>
        </w:rPr>
        <w:t>: 3–11.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Castro JI</w:t>
      </w:r>
      <w:r w:rsidRPr="00402AA1">
        <w:rPr>
          <w:noProof/>
          <w:sz w:val="24"/>
          <w:szCs w:val="24"/>
        </w:rPr>
        <w:t xml:space="preserve">. </w:t>
      </w:r>
      <w:r w:rsidRPr="00402AA1">
        <w:rPr>
          <w:b/>
          <w:bCs/>
          <w:noProof/>
          <w:sz w:val="24"/>
          <w:szCs w:val="24"/>
        </w:rPr>
        <w:t>2000</w:t>
      </w:r>
      <w:r w:rsidRPr="00402AA1">
        <w:rPr>
          <w:noProof/>
          <w:sz w:val="24"/>
          <w:szCs w:val="24"/>
        </w:rPr>
        <w:t xml:space="preserve">. The biology of the nurse shark, Ginglymostoma cirratum, off the Florida east coast and the Bahama Islands. </w:t>
      </w:r>
      <w:r w:rsidRPr="00402AA1">
        <w:rPr>
          <w:i/>
          <w:iCs/>
          <w:noProof/>
          <w:sz w:val="24"/>
          <w:szCs w:val="24"/>
        </w:rPr>
        <w:t>Environmental Biology of Fishes</w:t>
      </w:r>
      <w:r w:rsidRPr="00402AA1">
        <w:rPr>
          <w:noProof/>
          <w:sz w:val="24"/>
          <w:szCs w:val="24"/>
        </w:rPr>
        <w:t xml:space="preserve"> </w:t>
      </w:r>
      <w:r w:rsidRPr="00402AA1">
        <w:rPr>
          <w:b/>
          <w:bCs/>
          <w:noProof/>
          <w:sz w:val="24"/>
          <w:szCs w:val="24"/>
        </w:rPr>
        <w:t>58</w:t>
      </w:r>
      <w:r w:rsidRPr="00402AA1">
        <w:rPr>
          <w:noProof/>
          <w:sz w:val="24"/>
          <w:szCs w:val="24"/>
        </w:rPr>
        <w:t>: 1–22.</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Celona A, De Maddalena A &amp; Romeo T</w:t>
      </w:r>
      <w:r w:rsidRPr="00402AA1">
        <w:rPr>
          <w:noProof/>
          <w:sz w:val="24"/>
          <w:szCs w:val="24"/>
        </w:rPr>
        <w:t xml:space="preserve">. </w:t>
      </w:r>
      <w:r w:rsidRPr="00402AA1">
        <w:rPr>
          <w:b/>
          <w:bCs/>
          <w:noProof/>
          <w:sz w:val="24"/>
          <w:szCs w:val="24"/>
        </w:rPr>
        <w:t>2005</w:t>
      </w:r>
      <w:r w:rsidRPr="00402AA1">
        <w:rPr>
          <w:noProof/>
          <w:sz w:val="24"/>
          <w:szCs w:val="24"/>
        </w:rPr>
        <w:t xml:space="preserve">. Bluntnose sixgill shark, Hexanchus griseus (Bonnaterre, 1788), in the eastern north Sicilian waters. </w:t>
      </w:r>
      <w:r w:rsidRPr="00402AA1">
        <w:rPr>
          <w:i/>
          <w:iCs/>
          <w:noProof/>
          <w:sz w:val="24"/>
          <w:szCs w:val="24"/>
        </w:rPr>
        <w:t>Bollettino del Museo Civico di Storia Naturale di Venezia</w:t>
      </w:r>
      <w:r w:rsidRPr="00402AA1">
        <w:rPr>
          <w:noProof/>
          <w:sz w:val="24"/>
          <w:szCs w:val="24"/>
        </w:rPr>
        <w:t xml:space="preserve"> </w:t>
      </w:r>
      <w:r w:rsidRPr="00402AA1">
        <w:rPr>
          <w:b/>
          <w:bCs/>
          <w:noProof/>
          <w:sz w:val="24"/>
          <w:szCs w:val="24"/>
        </w:rPr>
        <w:t>56</w:t>
      </w:r>
      <w:r w:rsidRPr="00402AA1">
        <w:rPr>
          <w:noProof/>
          <w:sz w:val="24"/>
          <w:szCs w:val="24"/>
        </w:rPr>
        <w:t>: 137–151.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Compagno LJ V</w:t>
      </w:r>
      <w:r w:rsidRPr="00402AA1">
        <w:rPr>
          <w:noProof/>
          <w:sz w:val="24"/>
          <w:szCs w:val="24"/>
        </w:rPr>
        <w:t xml:space="preserve">. </w:t>
      </w:r>
      <w:r w:rsidRPr="00402AA1">
        <w:rPr>
          <w:b/>
          <w:bCs/>
          <w:noProof/>
          <w:sz w:val="24"/>
          <w:szCs w:val="24"/>
        </w:rPr>
        <w:t>1984a</w:t>
      </w:r>
      <w:r w:rsidRPr="00402AA1">
        <w:rPr>
          <w:noProof/>
          <w:sz w:val="24"/>
          <w:szCs w:val="24"/>
        </w:rPr>
        <w:t xml:space="preserve">. FAO species catalogue. Vol.4. Sharks of the world. An annotated and illustrated catalogue of shark species known to date. Part 2. Carcharhiniformes. </w:t>
      </w:r>
      <w:r w:rsidRPr="00402AA1">
        <w:rPr>
          <w:i/>
          <w:iCs/>
          <w:noProof/>
          <w:sz w:val="24"/>
          <w:szCs w:val="24"/>
        </w:rPr>
        <w:t>FAO Fisheries Synopsis</w:t>
      </w:r>
      <w:r w:rsidRPr="00402AA1">
        <w:rPr>
          <w:noProof/>
          <w:sz w:val="24"/>
          <w:szCs w:val="24"/>
        </w:rPr>
        <w:t xml:space="preserve"> </w:t>
      </w:r>
      <w:r w:rsidRPr="00402AA1">
        <w:rPr>
          <w:b/>
          <w:bCs/>
          <w:noProof/>
          <w:sz w:val="24"/>
          <w:szCs w:val="24"/>
        </w:rPr>
        <w:t>125</w:t>
      </w:r>
      <w:r w:rsidRPr="00402AA1">
        <w:rPr>
          <w:noProof/>
          <w:sz w:val="24"/>
          <w:szCs w:val="24"/>
        </w:rPr>
        <w:t>: 251–655.</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Compagno LJ V</w:t>
      </w:r>
      <w:r w:rsidRPr="00402AA1">
        <w:rPr>
          <w:noProof/>
          <w:sz w:val="24"/>
          <w:szCs w:val="24"/>
        </w:rPr>
        <w:t xml:space="preserve">. </w:t>
      </w:r>
      <w:r w:rsidRPr="00402AA1">
        <w:rPr>
          <w:b/>
          <w:bCs/>
          <w:noProof/>
          <w:sz w:val="24"/>
          <w:szCs w:val="24"/>
        </w:rPr>
        <w:t>1984b</w:t>
      </w:r>
      <w:r w:rsidRPr="00402AA1">
        <w:rPr>
          <w:noProof/>
          <w:sz w:val="24"/>
          <w:szCs w:val="24"/>
        </w:rPr>
        <w:t xml:space="preserve">. FAO species catalogue. Vol. 4. Sharks of the world. An annotated and illustrated catalogue of sharks species known to date. Part 1. Hexanchiformes to Lamniformes. </w:t>
      </w:r>
      <w:r w:rsidRPr="00402AA1">
        <w:rPr>
          <w:i/>
          <w:iCs/>
          <w:noProof/>
          <w:sz w:val="24"/>
          <w:szCs w:val="24"/>
        </w:rPr>
        <w:t>FAO Fisheries Synopsis</w:t>
      </w:r>
      <w:r w:rsidRPr="00402AA1">
        <w:rPr>
          <w:noProof/>
          <w:sz w:val="24"/>
          <w:szCs w:val="24"/>
        </w:rPr>
        <w:t xml:space="preserve"> </w:t>
      </w:r>
      <w:r w:rsidRPr="00402AA1">
        <w:rPr>
          <w:b/>
          <w:bCs/>
          <w:noProof/>
          <w:sz w:val="24"/>
          <w:szCs w:val="24"/>
        </w:rPr>
        <w:t>125</w:t>
      </w:r>
      <w:r w:rsidRPr="00402AA1">
        <w:rPr>
          <w:noProof/>
          <w:sz w:val="24"/>
          <w:szCs w:val="24"/>
        </w:rPr>
        <w:t>: 1–249.</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Compagno LJ V</w:t>
      </w:r>
      <w:r w:rsidRPr="00402AA1">
        <w:rPr>
          <w:noProof/>
          <w:sz w:val="24"/>
          <w:szCs w:val="24"/>
        </w:rPr>
        <w:t xml:space="preserve">. </w:t>
      </w:r>
      <w:r w:rsidRPr="00402AA1">
        <w:rPr>
          <w:b/>
          <w:bCs/>
          <w:noProof/>
          <w:sz w:val="24"/>
          <w:szCs w:val="24"/>
        </w:rPr>
        <w:t>2001</w:t>
      </w:r>
      <w:r w:rsidRPr="00402AA1">
        <w:rPr>
          <w:noProof/>
          <w:sz w:val="24"/>
          <w:szCs w:val="24"/>
        </w:rPr>
        <w:t xml:space="preserve">. </w:t>
      </w:r>
      <w:r w:rsidRPr="00402AA1">
        <w:rPr>
          <w:i/>
          <w:iCs/>
          <w:noProof/>
          <w:sz w:val="24"/>
          <w:szCs w:val="24"/>
        </w:rPr>
        <w:t>Sharks of the world. An annotated and illustrated catalogue of shark species known to date. Volume 2. Bullhead, mackerel and carpet sharks (Heterodontiformes, Lamniformes and Orectolobiformes)</w:t>
      </w:r>
      <w:r w:rsidRPr="00402AA1">
        <w:rPr>
          <w:noProof/>
          <w:sz w:val="24"/>
          <w:szCs w:val="24"/>
        </w:rPr>
        <w:t>. Rome, FAO.</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Cortes E</w:t>
      </w:r>
      <w:r w:rsidRPr="00402AA1">
        <w:rPr>
          <w:noProof/>
          <w:sz w:val="24"/>
          <w:szCs w:val="24"/>
        </w:rPr>
        <w:t xml:space="preserve">. </w:t>
      </w:r>
      <w:r w:rsidRPr="00402AA1">
        <w:rPr>
          <w:b/>
          <w:bCs/>
          <w:noProof/>
          <w:sz w:val="24"/>
          <w:szCs w:val="24"/>
        </w:rPr>
        <w:t>1999</w:t>
      </w:r>
      <w:r w:rsidRPr="00402AA1">
        <w:rPr>
          <w:noProof/>
          <w:sz w:val="24"/>
          <w:szCs w:val="24"/>
        </w:rPr>
        <w:t xml:space="preserve">. Standardized diet compositions and trophic levels of sharks. </w:t>
      </w:r>
      <w:r w:rsidRPr="00402AA1">
        <w:rPr>
          <w:i/>
          <w:iCs/>
          <w:noProof/>
          <w:sz w:val="24"/>
          <w:szCs w:val="24"/>
        </w:rPr>
        <w:t>ICES Journal of Marine Science</w:t>
      </w:r>
      <w:r w:rsidRPr="00402AA1">
        <w:rPr>
          <w:noProof/>
          <w:sz w:val="24"/>
          <w:szCs w:val="24"/>
        </w:rPr>
        <w:t xml:space="preserve"> </w:t>
      </w:r>
      <w:r w:rsidRPr="00402AA1">
        <w:rPr>
          <w:b/>
          <w:bCs/>
          <w:noProof/>
          <w:sz w:val="24"/>
          <w:szCs w:val="24"/>
        </w:rPr>
        <w:t>56</w:t>
      </w:r>
      <w:r w:rsidRPr="00402AA1">
        <w:rPr>
          <w:noProof/>
          <w:sz w:val="24"/>
          <w:szCs w:val="24"/>
        </w:rPr>
        <w:t>: 707–717.</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Delorenzo DM, Bethea DM &amp; Carlson JK</w:t>
      </w:r>
      <w:r w:rsidRPr="00402AA1">
        <w:rPr>
          <w:noProof/>
          <w:sz w:val="24"/>
          <w:szCs w:val="24"/>
        </w:rPr>
        <w:t xml:space="preserve">. </w:t>
      </w:r>
      <w:r w:rsidRPr="00402AA1">
        <w:rPr>
          <w:b/>
          <w:bCs/>
          <w:noProof/>
          <w:sz w:val="24"/>
          <w:szCs w:val="24"/>
        </w:rPr>
        <w:t>2015</w:t>
      </w:r>
      <w:r w:rsidRPr="00402AA1">
        <w:rPr>
          <w:noProof/>
          <w:sz w:val="24"/>
          <w:szCs w:val="24"/>
        </w:rPr>
        <w:t xml:space="preserve">. An assessment of the diet and trophic level of Atlantic sharpnose shark Rhizoprionodon terraenovae. </w:t>
      </w:r>
      <w:r w:rsidRPr="00402AA1">
        <w:rPr>
          <w:i/>
          <w:iCs/>
          <w:noProof/>
          <w:sz w:val="24"/>
          <w:szCs w:val="24"/>
        </w:rPr>
        <w:t>Journal of Fish Biology</w:t>
      </w:r>
      <w:r w:rsidRPr="00402AA1">
        <w:rPr>
          <w:noProof/>
          <w:sz w:val="24"/>
          <w:szCs w:val="24"/>
        </w:rPr>
        <w:t xml:space="preserve"> </w:t>
      </w:r>
      <w:r w:rsidRPr="00402AA1">
        <w:rPr>
          <w:b/>
          <w:bCs/>
          <w:noProof/>
          <w:sz w:val="24"/>
          <w:szCs w:val="24"/>
        </w:rPr>
        <w:t>86</w:t>
      </w:r>
      <w:r w:rsidRPr="00402AA1">
        <w:rPr>
          <w:noProof/>
          <w:sz w:val="24"/>
          <w:szCs w:val="24"/>
        </w:rPr>
        <w:t>: 385–391.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Duffy LM, Olson RJ, Lennert-Cody CE, </w:t>
      </w:r>
      <w:r w:rsidRPr="00402AA1">
        <w:rPr>
          <w:b/>
          <w:bCs/>
          <w:i/>
          <w:iCs/>
          <w:noProof/>
          <w:sz w:val="24"/>
          <w:szCs w:val="24"/>
        </w:rPr>
        <w:t>et al.</w:t>
      </w:r>
      <w:r w:rsidRPr="00402AA1">
        <w:rPr>
          <w:noProof/>
          <w:sz w:val="24"/>
          <w:szCs w:val="24"/>
        </w:rPr>
        <w:t xml:space="preserve"> </w:t>
      </w:r>
      <w:r w:rsidRPr="00402AA1">
        <w:rPr>
          <w:b/>
          <w:bCs/>
          <w:noProof/>
          <w:sz w:val="24"/>
          <w:szCs w:val="24"/>
        </w:rPr>
        <w:t>2015</w:t>
      </w:r>
      <w:r w:rsidRPr="00402AA1">
        <w:rPr>
          <w:noProof/>
          <w:sz w:val="24"/>
          <w:szCs w:val="24"/>
        </w:rPr>
        <w:t xml:space="preserve">. Foraging ecology of silky sharks, Carcharhinus falciformis, captured by the tuna purse-seine fishery in the eastern Pacific Ocean. </w:t>
      </w:r>
      <w:r w:rsidRPr="00402AA1">
        <w:rPr>
          <w:i/>
          <w:iCs/>
          <w:noProof/>
          <w:sz w:val="24"/>
          <w:szCs w:val="24"/>
        </w:rPr>
        <w:t>Marine Biology</w:t>
      </w:r>
      <w:r w:rsidRPr="00402AA1">
        <w:rPr>
          <w:noProof/>
          <w:sz w:val="24"/>
          <w:szCs w:val="24"/>
        </w:rPr>
        <w:t xml:space="preserve"> </w:t>
      </w:r>
      <w:r w:rsidRPr="00402AA1">
        <w:rPr>
          <w:b/>
          <w:bCs/>
          <w:noProof/>
          <w:sz w:val="24"/>
          <w:szCs w:val="24"/>
        </w:rPr>
        <w:t>162</w:t>
      </w:r>
      <w:r w:rsidRPr="00402AA1">
        <w:rPr>
          <w:noProof/>
          <w:sz w:val="24"/>
          <w:szCs w:val="24"/>
        </w:rPr>
        <w:t>: 571–593.</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Dunn MR, Szabo A, McVeagh MS, </w:t>
      </w:r>
      <w:r w:rsidRPr="00402AA1">
        <w:rPr>
          <w:b/>
          <w:bCs/>
          <w:i/>
          <w:iCs/>
          <w:noProof/>
          <w:sz w:val="24"/>
          <w:szCs w:val="24"/>
        </w:rPr>
        <w:t>et al.</w:t>
      </w:r>
      <w:r w:rsidRPr="00402AA1">
        <w:rPr>
          <w:noProof/>
          <w:sz w:val="24"/>
          <w:szCs w:val="24"/>
        </w:rPr>
        <w:t xml:space="preserve"> </w:t>
      </w:r>
      <w:r w:rsidRPr="00402AA1">
        <w:rPr>
          <w:b/>
          <w:bCs/>
          <w:noProof/>
          <w:sz w:val="24"/>
          <w:szCs w:val="24"/>
        </w:rPr>
        <w:t>2010</w:t>
      </w:r>
      <w:r w:rsidRPr="00402AA1">
        <w:rPr>
          <w:noProof/>
          <w:sz w:val="24"/>
          <w:szCs w:val="24"/>
        </w:rPr>
        <w:t xml:space="preserve">. The diet of deepwater sharks and the benefits of using DNA identification of prey. </w:t>
      </w:r>
      <w:r w:rsidRPr="00402AA1">
        <w:rPr>
          <w:i/>
          <w:iCs/>
          <w:noProof/>
          <w:sz w:val="24"/>
          <w:szCs w:val="24"/>
        </w:rPr>
        <w:t>Deep Sea Research Part I: Oceanographic Research Papers</w:t>
      </w:r>
      <w:r w:rsidRPr="00402AA1">
        <w:rPr>
          <w:noProof/>
          <w:sz w:val="24"/>
          <w:szCs w:val="24"/>
        </w:rPr>
        <w:t xml:space="preserve"> </w:t>
      </w:r>
      <w:r w:rsidRPr="00402AA1">
        <w:rPr>
          <w:b/>
          <w:bCs/>
          <w:noProof/>
          <w:sz w:val="24"/>
          <w:szCs w:val="24"/>
        </w:rPr>
        <w:t>57</w:t>
      </w:r>
      <w:r w:rsidRPr="00402AA1">
        <w:rPr>
          <w:noProof/>
          <w:sz w:val="24"/>
          <w:szCs w:val="24"/>
        </w:rPr>
        <w:t xml:space="preserve">: </w:t>
      </w:r>
      <w:r w:rsidRPr="00402AA1">
        <w:rPr>
          <w:noProof/>
          <w:sz w:val="24"/>
          <w:szCs w:val="24"/>
        </w:rPr>
        <w:lastRenderedPageBreak/>
        <w:t>923–930.</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Dunn MR, Stevens DW, Forman JS, </w:t>
      </w:r>
      <w:r w:rsidRPr="00402AA1">
        <w:rPr>
          <w:b/>
          <w:bCs/>
          <w:i/>
          <w:iCs/>
          <w:noProof/>
          <w:sz w:val="24"/>
          <w:szCs w:val="24"/>
        </w:rPr>
        <w:t>et al.</w:t>
      </w:r>
      <w:r w:rsidRPr="00402AA1">
        <w:rPr>
          <w:noProof/>
          <w:sz w:val="24"/>
          <w:szCs w:val="24"/>
        </w:rPr>
        <w:t xml:space="preserve"> </w:t>
      </w:r>
      <w:r w:rsidRPr="00402AA1">
        <w:rPr>
          <w:b/>
          <w:bCs/>
          <w:noProof/>
          <w:sz w:val="24"/>
          <w:szCs w:val="24"/>
        </w:rPr>
        <w:t>2013</w:t>
      </w:r>
      <w:r w:rsidRPr="00402AA1">
        <w:rPr>
          <w:noProof/>
          <w:sz w:val="24"/>
          <w:szCs w:val="24"/>
        </w:rPr>
        <w:t xml:space="preserve">. Trophic interactions and distribution of some Squaliforme sharks, including new diet descriptions for Deania calcea and Squalus acanthias. </w:t>
      </w:r>
      <w:r w:rsidRPr="00402AA1">
        <w:rPr>
          <w:i/>
          <w:iCs/>
          <w:noProof/>
          <w:sz w:val="24"/>
          <w:szCs w:val="24"/>
        </w:rPr>
        <w:t>PloS one</w:t>
      </w:r>
      <w:r w:rsidRPr="00402AA1">
        <w:rPr>
          <w:noProof/>
          <w:sz w:val="24"/>
          <w:szCs w:val="24"/>
        </w:rPr>
        <w:t xml:space="preserve"> </w:t>
      </w:r>
      <w:r w:rsidRPr="00402AA1">
        <w:rPr>
          <w:b/>
          <w:bCs/>
          <w:noProof/>
          <w:sz w:val="24"/>
          <w:szCs w:val="24"/>
        </w:rPr>
        <w:t>8</w:t>
      </w:r>
      <w:r w:rsidRPr="00402AA1">
        <w:rPr>
          <w:noProof/>
          <w:sz w:val="24"/>
          <w:szCs w:val="24"/>
        </w:rPr>
        <w:t>: e59938.</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Ebert DA &amp; Ebert TB</w:t>
      </w:r>
      <w:r w:rsidRPr="00402AA1">
        <w:rPr>
          <w:noProof/>
          <w:sz w:val="24"/>
          <w:szCs w:val="24"/>
        </w:rPr>
        <w:t xml:space="preserve">. </w:t>
      </w:r>
      <w:r w:rsidRPr="00402AA1">
        <w:rPr>
          <w:b/>
          <w:bCs/>
          <w:noProof/>
          <w:sz w:val="24"/>
          <w:szCs w:val="24"/>
        </w:rPr>
        <w:t>2005</w:t>
      </w:r>
      <w:r w:rsidRPr="00402AA1">
        <w:rPr>
          <w:noProof/>
          <w:sz w:val="24"/>
          <w:szCs w:val="24"/>
        </w:rPr>
        <w:t xml:space="preserve">. Reproduction, diet and habitat use of leopard sharks, Triakis semifasciata (Girard), in Humboldt Bay, California, USA. </w:t>
      </w:r>
      <w:r w:rsidRPr="00402AA1">
        <w:rPr>
          <w:i/>
          <w:iCs/>
          <w:noProof/>
          <w:sz w:val="24"/>
          <w:szCs w:val="24"/>
        </w:rPr>
        <w:t>Marine and Freshwater Research</w:t>
      </w:r>
      <w:r w:rsidRPr="00402AA1">
        <w:rPr>
          <w:noProof/>
          <w:sz w:val="24"/>
          <w:szCs w:val="24"/>
        </w:rPr>
        <w:t xml:space="preserve"> </w:t>
      </w:r>
      <w:r w:rsidRPr="00402AA1">
        <w:rPr>
          <w:b/>
          <w:bCs/>
          <w:noProof/>
          <w:sz w:val="24"/>
          <w:szCs w:val="24"/>
        </w:rPr>
        <w:t>56</w:t>
      </w:r>
      <w:r w:rsidRPr="00402AA1">
        <w:rPr>
          <w:noProof/>
          <w:sz w:val="24"/>
          <w:szCs w:val="24"/>
        </w:rPr>
        <w:t>: 1089–1098.</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Ebert DA, Fowler S &amp; Compagno LJ V</w:t>
      </w:r>
      <w:r w:rsidRPr="00402AA1">
        <w:rPr>
          <w:noProof/>
          <w:sz w:val="24"/>
          <w:szCs w:val="24"/>
        </w:rPr>
        <w:t xml:space="preserve">. </w:t>
      </w:r>
      <w:r w:rsidRPr="00402AA1">
        <w:rPr>
          <w:b/>
          <w:bCs/>
          <w:noProof/>
          <w:sz w:val="24"/>
          <w:szCs w:val="24"/>
        </w:rPr>
        <w:t>2013</w:t>
      </w:r>
      <w:r w:rsidRPr="00402AA1">
        <w:rPr>
          <w:noProof/>
          <w:sz w:val="24"/>
          <w:szCs w:val="24"/>
        </w:rPr>
        <w:t xml:space="preserve">. </w:t>
      </w:r>
      <w:r w:rsidRPr="00402AA1">
        <w:rPr>
          <w:i/>
          <w:iCs/>
          <w:noProof/>
          <w:sz w:val="24"/>
          <w:szCs w:val="24"/>
        </w:rPr>
        <w:t>Sharks of the world: a fully illustrated guide</w:t>
      </w:r>
      <w:r w:rsidRPr="00402AA1">
        <w:rPr>
          <w:noProof/>
          <w:sz w:val="24"/>
          <w:szCs w:val="24"/>
        </w:rPr>
        <w:t>. Plymouth: Wild Nature Press.</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Espinoza M, Clarke TM, Villalobos-Rojas F, </w:t>
      </w:r>
      <w:r w:rsidRPr="00402AA1">
        <w:rPr>
          <w:b/>
          <w:bCs/>
          <w:i/>
          <w:iCs/>
          <w:noProof/>
          <w:sz w:val="24"/>
          <w:szCs w:val="24"/>
        </w:rPr>
        <w:t>et al.</w:t>
      </w:r>
      <w:r w:rsidRPr="00402AA1">
        <w:rPr>
          <w:noProof/>
          <w:sz w:val="24"/>
          <w:szCs w:val="24"/>
        </w:rPr>
        <w:t xml:space="preserve"> </w:t>
      </w:r>
      <w:r w:rsidRPr="00402AA1">
        <w:rPr>
          <w:b/>
          <w:bCs/>
          <w:noProof/>
          <w:sz w:val="24"/>
          <w:szCs w:val="24"/>
        </w:rPr>
        <w:t>2012</w:t>
      </w:r>
      <w:r w:rsidRPr="00402AA1">
        <w:rPr>
          <w:noProof/>
          <w:sz w:val="24"/>
          <w:szCs w:val="24"/>
        </w:rPr>
        <w:t xml:space="preserve">. Ontogenetic dietary shifts and feeding ecology of the rasptail skate Raja velezi and the brown smoothhound shark Mustelus henlei along the Pacific coast of Costa Rica, Central America. </w:t>
      </w:r>
      <w:r w:rsidRPr="00402AA1">
        <w:rPr>
          <w:i/>
          <w:iCs/>
          <w:noProof/>
          <w:sz w:val="24"/>
          <w:szCs w:val="24"/>
        </w:rPr>
        <w:t>Journal of Fish Biology</w:t>
      </w:r>
      <w:r w:rsidRPr="00402AA1">
        <w:rPr>
          <w:noProof/>
          <w:sz w:val="24"/>
          <w:szCs w:val="24"/>
        </w:rPr>
        <w:t xml:space="preserve"> </w:t>
      </w:r>
      <w:r w:rsidRPr="00402AA1">
        <w:rPr>
          <w:b/>
          <w:bCs/>
          <w:noProof/>
          <w:sz w:val="24"/>
          <w:szCs w:val="24"/>
        </w:rPr>
        <w:t>81</w:t>
      </w:r>
      <w:r w:rsidRPr="00402AA1">
        <w:rPr>
          <w:noProof/>
          <w:sz w:val="24"/>
          <w:szCs w:val="24"/>
        </w:rPr>
        <w:t>: 1578–1595.</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Fanelli E, Rey J, Torres P, </w:t>
      </w:r>
      <w:r w:rsidRPr="00402AA1">
        <w:rPr>
          <w:b/>
          <w:bCs/>
          <w:i/>
          <w:iCs/>
          <w:noProof/>
          <w:sz w:val="24"/>
          <w:szCs w:val="24"/>
        </w:rPr>
        <w:t>et al.</w:t>
      </w:r>
      <w:r w:rsidRPr="00402AA1">
        <w:rPr>
          <w:noProof/>
          <w:sz w:val="24"/>
          <w:szCs w:val="24"/>
        </w:rPr>
        <w:t xml:space="preserve"> </w:t>
      </w:r>
      <w:r w:rsidRPr="00402AA1">
        <w:rPr>
          <w:b/>
          <w:bCs/>
          <w:noProof/>
          <w:sz w:val="24"/>
          <w:szCs w:val="24"/>
        </w:rPr>
        <w:t>2009</w:t>
      </w:r>
      <w:r w:rsidRPr="00402AA1">
        <w:rPr>
          <w:noProof/>
          <w:sz w:val="24"/>
          <w:szCs w:val="24"/>
        </w:rPr>
        <w:t xml:space="preserve">. Feeding habits of blackmouth catshark Galeus melastomus Rafinesque, 1810 and velvet belly lantern shark Etmopterus spinax (Linnaeus, 1758) in the western Mediterranean. </w:t>
      </w:r>
      <w:r w:rsidRPr="00402AA1">
        <w:rPr>
          <w:i/>
          <w:iCs/>
          <w:noProof/>
          <w:sz w:val="24"/>
          <w:szCs w:val="24"/>
        </w:rPr>
        <w:t>Journal of Applied Ichthyology</w:t>
      </w:r>
      <w:r w:rsidRPr="00402AA1">
        <w:rPr>
          <w:noProof/>
          <w:sz w:val="24"/>
          <w:szCs w:val="24"/>
        </w:rPr>
        <w:t xml:space="preserve"> </w:t>
      </w:r>
      <w:r w:rsidRPr="00402AA1">
        <w:rPr>
          <w:b/>
          <w:bCs/>
          <w:noProof/>
          <w:sz w:val="24"/>
          <w:szCs w:val="24"/>
        </w:rPr>
        <w:t>25</w:t>
      </w:r>
      <w:r w:rsidRPr="00402AA1">
        <w:rPr>
          <w:noProof/>
          <w:sz w:val="24"/>
          <w:szCs w:val="24"/>
        </w:rPr>
        <w:t>: 83–93.</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Filiz H</w:t>
      </w:r>
      <w:r w:rsidRPr="00402AA1">
        <w:rPr>
          <w:noProof/>
          <w:sz w:val="24"/>
          <w:szCs w:val="24"/>
        </w:rPr>
        <w:t xml:space="preserve">. </w:t>
      </w:r>
      <w:r w:rsidRPr="00402AA1">
        <w:rPr>
          <w:b/>
          <w:bCs/>
          <w:noProof/>
          <w:sz w:val="24"/>
          <w:szCs w:val="24"/>
        </w:rPr>
        <w:t>2009</w:t>
      </w:r>
      <w:r w:rsidRPr="00402AA1">
        <w:rPr>
          <w:noProof/>
          <w:sz w:val="24"/>
          <w:szCs w:val="24"/>
        </w:rPr>
        <w:t xml:space="preserve">. Diet composition of smooth-hound, Mustelus mustelus (Linnaeus, 1758), in Aegean Sea, Turkey. </w:t>
      </w:r>
      <w:r w:rsidRPr="00402AA1">
        <w:rPr>
          <w:i/>
          <w:iCs/>
          <w:noProof/>
          <w:sz w:val="24"/>
          <w:szCs w:val="24"/>
        </w:rPr>
        <w:t>Belgian Journal of Zoology</w:t>
      </w:r>
      <w:r w:rsidRPr="00402AA1">
        <w:rPr>
          <w:noProof/>
          <w:sz w:val="24"/>
          <w:szCs w:val="24"/>
        </w:rPr>
        <w:t xml:space="preserve"> </w:t>
      </w:r>
      <w:r w:rsidRPr="00402AA1">
        <w:rPr>
          <w:b/>
          <w:bCs/>
          <w:noProof/>
          <w:sz w:val="24"/>
          <w:szCs w:val="24"/>
        </w:rPr>
        <w:t>139</w:t>
      </w:r>
      <w:r w:rsidRPr="00402AA1">
        <w:rPr>
          <w:noProof/>
          <w:sz w:val="24"/>
          <w:szCs w:val="24"/>
        </w:rPr>
        <w:t>: 81–84.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Filmalter JD, Cowley PD, Potier M, </w:t>
      </w:r>
      <w:r w:rsidRPr="00402AA1">
        <w:rPr>
          <w:b/>
          <w:bCs/>
          <w:i/>
          <w:iCs/>
          <w:noProof/>
          <w:sz w:val="24"/>
          <w:szCs w:val="24"/>
        </w:rPr>
        <w:t>et al.</w:t>
      </w:r>
      <w:r w:rsidRPr="00402AA1">
        <w:rPr>
          <w:noProof/>
          <w:sz w:val="24"/>
          <w:szCs w:val="24"/>
        </w:rPr>
        <w:t xml:space="preserve"> </w:t>
      </w:r>
      <w:r w:rsidRPr="00402AA1">
        <w:rPr>
          <w:b/>
          <w:bCs/>
          <w:noProof/>
          <w:sz w:val="24"/>
          <w:szCs w:val="24"/>
        </w:rPr>
        <w:t>2016</w:t>
      </w:r>
      <w:r w:rsidRPr="00402AA1">
        <w:rPr>
          <w:noProof/>
          <w:sz w:val="24"/>
          <w:szCs w:val="24"/>
        </w:rPr>
        <w:t xml:space="preserve">. Feeding ecology of silky sharks Carcharhinus falciformis associated with floating objects in the western Indian Ocean. </w:t>
      </w:r>
      <w:r w:rsidRPr="00402AA1">
        <w:rPr>
          <w:i/>
          <w:iCs/>
          <w:noProof/>
          <w:sz w:val="24"/>
          <w:szCs w:val="24"/>
        </w:rPr>
        <w:t>Journal of Fish Biology</w:t>
      </w:r>
      <w:r w:rsidRPr="00402AA1">
        <w:rPr>
          <w:noProof/>
          <w:sz w:val="24"/>
          <w:szCs w:val="24"/>
        </w:rPr>
        <w:t>: 1–17.</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Fofandi M, Zala M &amp; Koya M</w:t>
      </w:r>
      <w:r w:rsidRPr="00402AA1">
        <w:rPr>
          <w:noProof/>
          <w:sz w:val="24"/>
          <w:szCs w:val="24"/>
        </w:rPr>
        <w:t xml:space="preserve">. </w:t>
      </w:r>
      <w:r w:rsidRPr="00402AA1">
        <w:rPr>
          <w:b/>
          <w:bCs/>
          <w:noProof/>
          <w:sz w:val="24"/>
          <w:szCs w:val="24"/>
        </w:rPr>
        <w:t>2013</w:t>
      </w:r>
      <w:r w:rsidRPr="00402AA1">
        <w:rPr>
          <w:noProof/>
          <w:sz w:val="24"/>
          <w:szCs w:val="24"/>
        </w:rPr>
        <w:t xml:space="preserve">. Observations on selected biological aspects of the spadenose shark (Scoliodon laticaudus Müller &amp; Henle, 1838), landed along Saurashtra coast. </w:t>
      </w:r>
      <w:r w:rsidRPr="00402AA1">
        <w:rPr>
          <w:i/>
          <w:iCs/>
          <w:noProof/>
          <w:sz w:val="24"/>
          <w:szCs w:val="24"/>
        </w:rPr>
        <w:t>Indian Journal of Fisheries</w:t>
      </w:r>
      <w:r w:rsidRPr="00402AA1">
        <w:rPr>
          <w:noProof/>
          <w:sz w:val="24"/>
          <w:szCs w:val="24"/>
        </w:rPr>
        <w:t xml:space="preserve"> </w:t>
      </w:r>
      <w:r w:rsidRPr="00402AA1">
        <w:rPr>
          <w:b/>
          <w:bCs/>
          <w:noProof/>
          <w:sz w:val="24"/>
          <w:szCs w:val="24"/>
        </w:rPr>
        <w:t>60</w:t>
      </w:r>
      <w:r w:rsidRPr="00402AA1">
        <w:rPr>
          <w:noProof/>
          <w:sz w:val="24"/>
          <w:szCs w:val="24"/>
        </w:rPr>
        <w:t>: 51–54.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Hoffmayer ER &amp; Parsons GR</w:t>
      </w:r>
      <w:r w:rsidRPr="00402AA1">
        <w:rPr>
          <w:noProof/>
          <w:sz w:val="24"/>
          <w:szCs w:val="24"/>
        </w:rPr>
        <w:t xml:space="preserve">. </w:t>
      </w:r>
      <w:r w:rsidRPr="00402AA1">
        <w:rPr>
          <w:b/>
          <w:bCs/>
          <w:noProof/>
          <w:sz w:val="24"/>
          <w:szCs w:val="24"/>
        </w:rPr>
        <w:t>2003</w:t>
      </w:r>
      <w:r w:rsidRPr="00402AA1">
        <w:rPr>
          <w:noProof/>
          <w:sz w:val="24"/>
          <w:szCs w:val="24"/>
        </w:rPr>
        <w:t xml:space="preserve">. Food habits of three shark species from the Mississippi sound in the Northern Gulf of Mexico. </w:t>
      </w:r>
      <w:r w:rsidRPr="00402AA1">
        <w:rPr>
          <w:i/>
          <w:iCs/>
          <w:noProof/>
          <w:sz w:val="24"/>
          <w:szCs w:val="24"/>
        </w:rPr>
        <w:t>Southeastern Naturalist</w:t>
      </w:r>
      <w:r w:rsidRPr="00402AA1">
        <w:rPr>
          <w:noProof/>
          <w:sz w:val="24"/>
          <w:szCs w:val="24"/>
        </w:rPr>
        <w:t xml:space="preserve"> </w:t>
      </w:r>
      <w:r w:rsidRPr="00402AA1">
        <w:rPr>
          <w:b/>
          <w:bCs/>
          <w:noProof/>
          <w:sz w:val="24"/>
          <w:szCs w:val="24"/>
        </w:rPr>
        <w:t>2</w:t>
      </w:r>
      <w:r w:rsidRPr="00402AA1">
        <w:rPr>
          <w:noProof/>
          <w:sz w:val="24"/>
          <w:szCs w:val="24"/>
        </w:rPr>
        <w:t>: 271–280.</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Hulbert LB, Aires-da Silva AM, Gallucci VF, </w:t>
      </w:r>
      <w:r w:rsidRPr="00402AA1">
        <w:rPr>
          <w:b/>
          <w:bCs/>
          <w:i/>
          <w:iCs/>
          <w:noProof/>
          <w:sz w:val="24"/>
          <w:szCs w:val="24"/>
        </w:rPr>
        <w:t>et al.</w:t>
      </w:r>
      <w:r w:rsidRPr="00402AA1">
        <w:rPr>
          <w:noProof/>
          <w:sz w:val="24"/>
          <w:szCs w:val="24"/>
        </w:rPr>
        <w:t xml:space="preserve"> </w:t>
      </w:r>
      <w:r w:rsidRPr="00402AA1">
        <w:rPr>
          <w:b/>
          <w:bCs/>
          <w:noProof/>
          <w:sz w:val="24"/>
          <w:szCs w:val="24"/>
        </w:rPr>
        <w:t>2005</w:t>
      </w:r>
      <w:r w:rsidRPr="00402AA1">
        <w:rPr>
          <w:noProof/>
          <w:sz w:val="24"/>
          <w:szCs w:val="24"/>
        </w:rPr>
        <w:t xml:space="preserve">. Seasonal foraging movements and migratory patterns of female Lamna ditropis tagged in Prince William Sound, Alaska. </w:t>
      </w:r>
      <w:r w:rsidRPr="00402AA1">
        <w:rPr>
          <w:i/>
          <w:iCs/>
          <w:noProof/>
          <w:sz w:val="24"/>
          <w:szCs w:val="24"/>
        </w:rPr>
        <w:t>Journal of fish biology</w:t>
      </w:r>
      <w:r w:rsidRPr="00402AA1">
        <w:rPr>
          <w:noProof/>
          <w:sz w:val="24"/>
          <w:szCs w:val="24"/>
        </w:rPr>
        <w:t xml:space="preserve"> </w:t>
      </w:r>
      <w:r w:rsidRPr="00402AA1">
        <w:rPr>
          <w:b/>
          <w:bCs/>
          <w:noProof/>
          <w:sz w:val="24"/>
          <w:szCs w:val="24"/>
        </w:rPr>
        <w:t>67</w:t>
      </w:r>
      <w:r w:rsidRPr="00402AA1">
        <w:rPr>
          <w:noProof/>
          <w:sz w:val="24"/>
          <w:szCs w:val="24"/>
        </w:rPr>
        <w:t>: 490–509.</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Huveneers C, Otway NM, Gibbs SE, </w:t>
      </w:r>
      <w:r w:rsidRPr="00402AA1">
        <w:rPr>
          <w:b/>
          <w:bCs/>
          <w:i/>
          <w:iCs/>
          <w:noProof/>
          <w:sz w:val="24"/>
          <w:szCs w:val="24"/>
        </w:rPr>
        <w:t>et al.</w:t>
      </w:r>
      <w:r w:rsidRPr="00402AA1">
        <w:rPr>
          <w:noProof/>
          <w:sz w:val="24"/>
          <w:szCs w:val="24"/>
        </w:rPr>
        <w:t xml:space="preserve"> </w:t>
      </w:r>
      <w:r w:rsidRPr="00402AA1">
        <w:rPr>
          <w:b/>
          <w:bCs/>
          <w:noProof/>
          <w:sz w:val="24"/>
          <w:szCs w:val="24"/>
        </w:rPr>
        <w:t>2007</w:t>
      </w:r>
      <w:r w:rsidRPr="00402AA1">
        <w:rPr>
          <w:noProof/>
          <w:sz w:val="24"/>
          <w:szCs w:val="24"/>
        </w:rPr>
        <w:t xml:space="preserve">. Quantitative diet assessment of wobbegong sharks (genus Orectolobus) in New South Wales, Australia. </w:t>
      </w:r>
      <w:r w:rsidRPr="00402AA1">
        <w:rPr>
          <w:i/>
          <w:iCs/>
          <w:noProof/>
          <w:sz w:val="24"/>
          <w:szCs w:val="24"/>
        </w:rPr>
        <w:t>ICES Journal of Marine Science</w:t>
      </w:r>
      <w:r w:rsidRPr="00402AA1">
        <w:rPr>
          <w:noProof/>
          <w:sz w:val="24"/>
          <w:szCs w:val="24"/>
        </w:rPr>
        <w:t xml:space="preserve"> </w:t>
      </w:r>
      <w:r w:rsidRPr="00402AA1">
        <w:rPr>
          <w:b/>
          <w:bCs/>
          <w:noProof/>
          <w:sz w:val="24"/>
          <w:szCs w:val="24"/>
        </w:rPr>
        <w:t>64</w:t>
      </w:r>
      <w:r w:rsidRPr="00402AA1">
        <w:rPr>
          <w:noProof/>
          <w:sz w:val="24"/>
          <w:szCs w:val="24"/>
        </w:rPr>
        <w:t>: 1272–1281.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Joyce W</w:t>
      </w:r>
      <w:r w:rsidRPr="00402AA1">
        <w:rPr>
          <w:noProof/>
          <w:sz w:val="24"/>
          <w:szCs w:val="24"/>
        </w:rPr>
        <w:t xml:space="preserve">. </w:t>
      </w:r>
      <w:r w:rsidRPr="00402AA1">
        <w:rPr>
          <w:b/>
          <w:bCs/>
          <w:noProof/>
          <w:sz w:val="24"/>
          <w:szCs w:val="24"/>
        </w:rPr>
        <w:t>2002</w:t>
      </w:r>
      <w:r w:rsidRPr="00402AA1">
        <w:rPr>
          <w:noProof/>
          <w:sz w:val="24"/>
          <w:szCs w:val="24"/>
        </w:rPr>
        <w:t xml:space="preserve">. Analysis of stomach contents of the porbeagle shark (Lamna nasus Bonnaterre) in the northwest Atlantic. </w:t>
      </w:r>
      <w:r w:rsidRPr="00402AA1">
        <w:rPr>
          <w:i/>
          <w:iCs/>
          <w:noProof/>
          <w:sz w:val="24"/>
          <w:szCs w:val="24"/>
        </w:rPr>
        <w:t>ICES Journal of Marine Science</w:t>
      </w:r>
      <w:r w:rsidRPr="00402AA1">
        <w:rPr>
          <w:noProof/>
          <w:sz w:val="24"/>
          <w:szCs w:val="24"/>
        </w:rPr>
        <w:t xml:space="preserve"> </w:t>
      </w:r>
      <w:r w:rsidRPr="00402AA1">
        <w:rPr>
          <w:b/>
          <w:bCs/>
          <w:noProof/>
          <w:sz w:val="24"/>
          <w:szCs w:val="24"/>
        </w:rPr>
        <w:t>59</w:t>
      </w:r>
      <w:r w:rsidRPr="00402AA1">
        <w:rPr>
          <w:noProof/>
          <w:sz w:val="24"/>
          <w:szCs w:val="24"/>
        </w:rPr>
        <w:t>: 1263–1269.</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Júnior T V, Vooren CM &amp; Lessa RP</w:t>
      </w:r>
      <w:r w:rsidRPr="00402AA1">
        <w:rPr>
          <w:noProof/>
          <w:sz w:val="24"/>
          <w:szCs w:val="24"/>
        </w:rPr>
        <w:t xml:space="preserve">. </w:t>
      </w:r>
      <w:r w:rsidRPr="00402AA1">
        <w:rPr>
          <w:b/>
          <w:bCs/>
          <w:noProof/>
          <w:sz w:val="24"/>
          <w:szCs w:val="24"/>
        </w:rPr>
        <w:t>2009</w:t>
      </w:r>
      <w:r w:rsidRPr="00402AA1">
        <w:rPr>
          <w:noProof/>
          <w:sz w:val="24"/>
          <w:szCs w:val="24"/>
        </w:rPr>
        <w:t xml:space="preserve">. Feeding strategy of the night shark (Carcharhinus signatus) and scalloped hammerhead shark (Sphyrna lewini) near seamounts off northeastern </w:t>
      </w:r>
      <w:r w:rsidRPr="00402AA1">
        <w:rPr>
          <w:noProof/>
          <w:sz w:val="24"/>
          <w:szCs w:val="24"/>
        </w:rPr>
        <w:lastRenderedPageBreak/>
        <w:t xml:space="preserve">Brazil. </w:t>
      </w:r>
      <w:r w:rsidRPr="00402AA1">
        <w:rPr>
          <w:i/>
          <w:iCs/>
          <w:noProof/>
          <w:sz w:val="24"/>
          <w:szCs w:val="24"/>
        </w:rPr>
        <w:t>Brazilian Journal of Oceanography</w:t>
      </w:r>
      <w:r w:rsidRPr="00402AA1">
        <w:rPr>
          <w:noProof/>
          <w:sz w:val="24"/>
          <w:szCs w:val="24"/>
        </w:rPr>
        <w:t xml:space="preserve"> </w:t>
      </w:r>
      <w:r w:rsidRPr="00402AA1">
        <w:rPr>
          <w:b/>
          <w:bCs/>
          <w:noProof/>
          <w:sz w:val="24"/>
          <w:szCs w:val="24"/>
        </w:rPr>
        <w:t>57</w:t>
      </w:r>
      <w:r w:rsidRPr="00402AA1">
        <w:rPr>
          <w:noProof/>
          <w:sz w:val="24"/>
          <w:szCs w:val="24"/>
        </w:rPr>
        <w:t>: 97–104.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Kabasakal H</w:t>
      </w:r>
      <w:r w:rsidRPr="00402AA1">
        <w:rPr>
          <w:noProof/>
          <w:sz w:val="24"/>
          <w:szCs w:val="24"/>
        </w:rPr>
        <w:t xml:space="preserve">. </w:t>
      </w:r>
      <w:r w:rsidRPr="00402AA1">
        <w:rPr>
          <w:b/>
          <w:bCs/>
          <w:noProof/>
          <w:sz w:val="24"/>
          <w:szCs w:val="24"/>
        </w:rPr>
        <w:t>2004</w:t>
      </w:r>
      <w:r w:rsidRPr="00402AA1">
        <w:rPr>
          <w:noProof/>
          <w:sz w:val="24"/>
          <w:szCs w:val="24"/>
        </w:rPr>
        <w:t xml:space="preserve">. Preliminary observations on the reproductive biology and diet of the Bluntnose sixgill shark, Hexanchus griseus (Bonnaterre, 1788) (Chondrichthyes: Hexanchidae), in Turkish Seas. </w:t>
      </w:r>
      <w:r w:rsidRPr="00402AA1">
        <w:rPr>
          <w:i/>
          <w:iCs/>
          <w:noProof/>
          <w:sz w:val="24"/>
          <w:szCs w:val="24"/>
        </w:rPr>
        <w:t>Acta Adriatica</w:t>
      </w:r>
      <w:r w:rsidRPr="00402AA1">
        <w:rPr>
          <w:noProof/>
          <w:sz w:val="24"/>
          <w:szCs w:val="24"/>
        </w:rPr>
        <w:t xml:space="preserve"> </w:t>
      </w:r>
      <w:r w:rsidRPr="00402AA1">
        <w:rPr>
          <w:b/>
          <w:bCs/>
          <w:noProof/>
          <w:sz w:val="24"/>
          <w:szCs w:val="24"/>
        </w:rPr>
        <w:t>45</w:t>
      </w:r>
      <w:r w:rsidRPr="00402AA1">
        <w:rPr>
          <w:noProof/>
          <w:sz w:val="24"/>
          <w:szCs w:val="24"/>
        </w:rPr>
        <w:t>: 187–196.</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Laptikhovsky V V, Arkhipkin AI &amp; Henderson AC</w:t>
      </w:r>
      <w:r w:rsidRPr="00402AA1">
        <w:rPr>
          <w:noProof/>
          <w:sz w:val="24"/>
          <w:szCs w:val="24"/>
        </w:rPr>
        <w:t xml:space="preserve">. </w:t>
      </w:r>
      <w:r w:rsidRPr="00402AA1">
        <w:rPr>
          <w:b/>
          <w:bCs/>
          <w:noProof/>
          <w:sz w:val="24"/>
          <w:szCs w:val="24"/>
        </w:rPr>
        <w:t>2001</w:t>
      </w:r>
      <w:r w:rsidRPr="00402AA1">
        <w:rPr>
          <w:noProof/>
          <w:sz w:val="24"/>
          <w:szCs w:val="24"/>
        </w:rPr>
        <w:t xml:space="preserve">. Feeding habits and dietary overlap in spiny dogfish Squalus acanthias (Squalidae) and narrowmouth catshark Schroederichthys bivius (Scyliorhinidae). </w:t>
      </w:r>
      <w:r w:rsidRPr="00402AA1">
        <w:rPr>
          <w:i/>
          <w:iCs/>
          <w:noProof/>
          <w:sz w:val="24"/>
          <w:szCs w:val="24"/>
        </w:rPr>
        <w:t>Journal of the Marine Biological Association of the UK</w:t>
      </w:r>
      <w:r w:rsidRPr="00402AA1">
        <w:rPr>
          <w:noProof/>
          <w:sz w:val="24"/>
          <w:szCs w:val="24"/>
        </w:rPr>
        <w:t xml:space="preserve"> </w:t>
      </w:r>
      <w:r w:rsidRPr="00402AA1">
        <w:rPr>
          <w:b/>
          <w:bCs/>
          <w:noProof/>
          <w:sz w:val="24"/>
          <w:szCs w:val="24"/>
        </w:rPr>
        <w:t>81</w:t>
      </w:r>
      <w:r w:rsidRPr="00402AA1">
        <w:rPr>
          <w:noProof/>
          <w:sz w:val="24"/>
          <w:szCs w:val="24"/>
        </w:rPr>
        <w:t>: 1015–1018.</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Lessa RP &amp; Almeida Z</w:t>
      </w:r>
      <w:r w:rsidRPr="00402AA1">
        <w:rPr>
          <w:noProof/>
          <w:sz w:val="24"/>
          <w:szCs w:val="24"/>
        </w:rPr>
        <w:t xml:space="preserve">. </w:t>
      </w:r>
      <w:r w:rsidRPr="00402AA1">
        <w:rPr>
          <w:b/>
          <w:bCs/>
          <w:noProof/>
          <w:sz w:val="24"/>
          <w:szCs w:val="24"/>
        </w:rPr>
        <w:t>1998</w:t>
      </w:r>
      <w:r w:rsidRPr="00402AA1">
        <w:rPr>
          <w:noProof/>
          <w:sz w:val="24"/>
          <w:szCs w:val="24"/>
        </w:rPr>
        <w:t xml:space="preserve">. Feeding habits of the bonnethead shark, Sphyrna tiburo, from Northern Brazil. </w:t>
      </w:r>
      <w:r w:rsidRPr="00402AA1">
        <w:rPr>
          <w:i/>
          <w:iCs/>
          <w:noProof/>
          <w:sz w:val="24"/>
          <w:szCs w:val="24"/>
        </w:rPr>
        <w:t>Cybium</w:t>
      </w:r>
      <w:r w:rsidRPr="00402AA1">
        <w:rPr>
          <w:noProof/>
          <w:sz w:val="24"/>
          <w:szCs w:val="24"/>
        </w:rPr>
        <w:t xml:space="preserve"> </w:t>
      </w:r>
      <w:r w:rsidRPr="00402AA1">
        <w:rPr>
          <w:b/>
          <w:bCs/>
          <w:noProof/>
          <w:sz w:val="24"/>
          <w:szCs w:val="24"/>
        </w:rPr>
        <w:t>22</w:t>
      </w:r>
      <w:r w:rsidRPr="00402AA1">
        <w:rPr>
          <w:noProof/>
          <w:sz w:val="24"/>
          <w:szCs w:val="24"/>
        </w:rPr>
        <w:t>: 383–394.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Lopez S, Melendez R &amp; Barria P</w:t>
      </w:r>
      <w:r w:rsidRPr="00402AA1">
        <w:rPr>
          <w:noProof/>
          <w:sz w:val="24"/>
          <w:szCs w:val="24"/>
        </w:rPr>
        <w:t xml:space="preserve">. </w:t>
      </w:r>
      <w:r w:rsidRPr="00402AA1">
        <w:rPr>
          <w:b/>
          <w:bCs/>
          <w:noProof/>
          <w:sz w:val="24"/>
          <w:szCs w:val="24"/>
        </w:rPr>
        <w:t>2009</w:t>
      </w:r>
      <w:r w:rsidRPr="00402AA1">
        <w:rPr>
          <w:noProof/>
          <w:sz w:val="24"/>
          <w:szCs w:val="24"/>
        </w:rPr>
        <w:t xml:space="preserve">. Feeding of the shorfin mako shark Isurus oxyrinchus Rafinesque, 1810 (Lamniformes: Lamnidae) in the Southeastern Pacific. </w:t>
      </w:r>
      <w:r w:rsidRPr="00402AA1">
        <w:rPr>
          <w:i/>
          <w:iCs/>
          <w:noProof/>
          <w:sz w:val="24"/>
          <w:szCs w:val="24"/>
        </w:rPr>
        <w:t>Revista de Biologia Marina y Oceanografia</w:t>
      </w:r>
      <w:r w:rsidRPr="00402AA1">
        <w:rPr>
          <w:noProof/>
          <w:sz w:val="24"/>
          <w:szCs w:val="24"/>
        </w:rPr>
        <w:t xml:space="preserve"> </w:t>
      </w:r>
      <w:r w:rsidRPr="00402AA1">
        <w:rPr>
          <w:b/>
          <w:bCs/>
          <w:noProof/>
          <w:sz w:val="24"/>
          <w:szCs w:val="24"/>
        </w:rPr>
        <w:t>44</w:t>
      </w:r>
      <w:r w:rsidRPr="00402AA1">
        <w:rPr>
          <w:noProof/>
          <w:sz w:val="24"/>
          <w:szCs w:val="24"/>
        </w:rPr>
        <w:t>: 439–451.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Lucifora LO, García VB, Menni RC, </w:t>
      </w:r>
      <w:r w:rsidRPr="00402AA1">
        <w:rPr>
          <w:b/>
          <w:bCs/>
          <w:i/>
          <w:iCs/>
          <w:noProof/>
          <w:sz w:val="24"/>
          <w:szCs w:val="24"/>
        </w:rPr>
        <w:t>et al.</w:t>
      </w:r>
      <w:r w:rsidRPr="00402AA1">
        <w:rPr>
          <w:noProof/>
          <w:sz w:val="24"/>
          <w:szCs w:val="24"/>
        </w:rPr>
        <w:t xml:space="preserve"> </w:t>
      </w:r>
      <w:r w:rsidRPr="00402AA1">
        <w:rPr>
          <w:b/>
          <w:bCs/>
          <w:noProof/>
          <w:sz w:val="24"/>
          <w:szCs w:val="24"/>
        </w:rPr>
        <w:t>2006</w:t>
      </w:r>
      <w:r w:rsidRPr="00402AA1">
        <w:rPr>
          <w:noProof/>
          <w:sz w:val="24"/>
          <w:szCs w:val="24"/>
        </w:rPr>
        <w:t xml:space="preserve">. Food habits, selectivity, and foraging modes of the school shark Galeorhinus galeus. </w:t>
      </w:r>
      <w:r w:rsidRPr="00402AA1">
        <w:rPr>
          <w:i/>
          <w:iCs/>
          <w:noProof/>
          <w:sz w:val="24"/>
          <w:szCs w:val="24"/>
        </w:rPr>
        <w:t>Marine Ecology Progress Series</w:t>
      </w:r>
      <w:r w:rsidRPr="00402AA1">
        <w:rPr>
          <w:noProof/>
          <w:sz w:val="24"/>
          <w:szCs w:val="24"/>
        </w:rPr>
        <w:t xml:space="preserve"> </w:t>
      </w:r>
      <w:r w:rsidRPr="00402AA1">
        <w:rPr>
          <w:b/>
          <w:bCs/>
          <w:noProof/>
          <w:sz w:val="24"/>
          <w:szCs w:val="24"/>
        </w:rPr>
        <w:t>315</w:t>
      </w:r>
      <w:r w:rsidRPr="00402AA1">
        <w:rPr>
          <w:noProof/>
          <w:sz w:val="24"/>
          <w:szCs w:val="24"/>
        </w:rPr>
        <w:t>: 259–270.</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Lucifora LO, García VB, Menni RC, </w:t>
      </w:r>
      <w:r w:rsidRPr="00402AA1">
        <w:rPr>
          <w:b/>
          <w:bCs/>
          <w:i/>
          <w:iCs/>
          <w:noProof/>
          <w:sz w:val="24"/>
          <w:szCs w:val="24"/>
        </w:rPr>
        <w:t>et al.</w:t>
      </w:r>
      <w:r w:rsidRPr="00402AA1">
        <w:rPr>
          <w:noProof/>
          <w:sz w:val="24"/>
          <w:szCs w:val="24"/>
        </w:rPr>
        <w:t xml:space="preserve"> </w:t>
      </w:r>
      <w:r w:rsidRPr="00402AA1">
        <w:rPr>
          <w:b/>
          <w:bCs/>
          <w:noProof/>
          <w:sz w:val="24"/>
          <w:szCs w:val="24"/>
        </w:rPr>
        <w:t>2009</w:t>
      </w:r>
      <w:r w:rsidRPr="00402AA1">
        <w:rPr>
          <w:noProof/>
          <w:sz w:val="24"/>
          <w:szCs w:val="24"/>
        </w:rPr>
        <w:t>. Effects of body size , age and maturity stage on diet in a large shark : ecologic</w:t>
      </w:r>
      <w:bookmarkStart w:id="0" w:name="_GoBack"/>
      <w:bookmarkEnd w:id="0"/>
      <w:r w:rsidRPr="00402AA1">
        <w:rPr>
          <w:noProof/>
          <w:sz w:val="24"/>
          <w:szCs w:val="24"/>
        </w:rPr>
        <w:t xml:space="preserve">al and applied implications. </w:t>
      </w:r>
      <w:r w:rsidRPr="00402AA1">
        <w:rPr>
          <w:i/>
          <w:iCs/>
          <w:noProof/>
          <w:sz w:val="24"/>
          <w:szCs w:val="24"/>
        </w:rPr>
        <w:t>Ecological Research</w:t>
      </w:r>
      <w:r w:rsidRPr="00402AA1">
        <w:rPr>
          <w:noProof/>
          <w:sz w:val="24"/>
          <w:szCs w:val="24"/>
        </w:rPr>
        <w:t xml:space="preserve"> </w:t>
      </w:r>
      <w:r w:rsidRPr="00402AA1">
        <w:rPr>
          <w:b/>
          <w:bCs/>
          <w:noProof/>
          <w:sz w:val="24"/>
          <w:szCs w:val="24"/>
        </w:rPr>
        <w:t>24</w:t>
      </w:r>
      <w:r w:rsidRPr="00402AA1">
        <w:rPr>
          <w:noProof/>
          <w:sz w:val="24"/>
          <w:szCs w:val="24"/>
        </w:rPr>
        <w:t>: 109–118.</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Markaida U &amp; Sosa-Nishizaki O</w:t>
      </w:r>
      <w:r w:rsidRPr="00402AA1">
        <w:rPr>
          <w:noProof/>
          <w:sz w:val="24"/>
          <w:szCs w:val="24"/>
        </w:rPr>
        <w:t xml:space="preserve">. </w:t>
      </w:r>
      <w:r w:rsidRPr="00402AA1">
        <w:rPr>
          <w:b/>
          <w:bCs/>
          <w:noProof/>
          <w:sz w:val="24"/>
          <w:szCs w:val="24"/>
        </w:rPr>
        <w:t>2010</w:t>
      </w:r>
      <w:r w:rsidRPr="00402AA1">
        <w:rPr>
          <w:noProof/>
          <w:sz w:val="24"/>
          <w:szCs w:val="24"/>
        </w:rPr>
        <w:t xml:space="preserve">. Food and feeding habits of the blue shark Prionace glauca caught off Ensenada , Baja California , Mexico , with a review on its feeding. </w:t>
      </w:r>
      <w:r w:rsidRPr="00402AA1">
        <w:rPr>
          <w:i/>
          <w:iCs/>
          <w:noProof/>
          <w:sz w:val="24"/>
          <w:szCs w:val="24"/>
        </w:rPr>
        <w:t>Journal of Marine Biological Association of the United Kingdom</w:t>
      </w:r>
      <w:r w:rsidRPr="00402AA1">
        <w:rPr>
          <w:noProof/>
          <w:sz w:val="24"/>
          <w:szCs w:val="24"/>
        </w:rPr>
        <w:t xml:space="preserve"> </w:t>
      </w:r>
      <w:r w:rsidRPr="00402AA1">
        <w:rPr>
          <w:b/>
          <w:bCs/>
          <w:noProof/>
          <w:sz w:val="24"/>
          <w:szCs w:val="24"/>
        </w:rPr>
        <w:t>90</w:t>
      </w:r>
      <w:r w:rsidRPr="00402AA1">
        <w:rPr>
          <w:noProof/>
          <w:sz w:val="24"/>
          <w:szCs w:val="24"/>
        </w:rPr>
        <w:t>: 977–994.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Martinho F, Sá C, Falcão J, </w:t>
      </w:r>
      <w:r w:rsidRPr="00402AA1">
        <w:rPr>
          <w:b/>
          <w:bCs/>
          <w:i/>
          <w:iCs/>
          <w:noProof/>
          <w:sz w:val="24"/>
          <w:szCs w:val="24"/>
        </w:rPr>
        <w:t>et al.</w:t>
      </w:r>
      <w:r w:rsidRPr="00402AA1">
        <w:rPr>
          <w:noProof/>
          <w:sz w:val="24"/>
          <w:szCs w:val="24"/>
        </w:rPr>
        <w:t xml:space="preserve"> </w:t>
      </w:r>
      <w:r w:rsidRPr="00402AA1">
        <w:rPr>
          <w:b/>
          <w:bCs/>
          <w:noProof/>
          <w:sz w:val="24"/>
          <w:szCs w:val="24"/>
        </w:rPr>
        <w:t>2012</w:t>
      </w:r>
      <w:r w:rsidRPr="00402AA1">
        <w:rPr>
          <w:noProof/>
          <w:sz w:val="24"/>
          <w:szCs w:val="24"/>
        </w:rPr>
        <w:t xml:space="preserve">. Comparative feeding ecology of two elasmobranch species, Squalus blainvile and Scyliorhinus canicula, off the coast of Portugal. </w:t>
      </w:r>
      <w:r w:rsidRPr="00402AA1">
        <w:rPr>
          <w:i/>
          <w:iCs/>
          <w:noProof/>
          <w:sz w:val="24"/>
          <w:szCs w:val="24"/>
        </w:rPr>
        <w:t>Fishery Bulletin</w:t>
      </w:r>
      <w:r w:rsidRPr="00402AA1">
        <w:rPr>
          <w:noProof/>
          <w:sz w:val="24"/>
          <w:szCs w:val="24"/>
        </w:rPr>
        <w:t xml:space="preserve"> </w:t>
      </w:r>
      <w:r w:rsidRPr="00402AA1">
        <w:rPr>
          <w:b/>
          <w:bCs/>
          <w:noProof/>
          <w:sz w:val="24"/>
          <w:szCs w:val="24"/>
        </w:rPr>
        <w:t>110</w:t>
      </w:r>
      <w:r w:rsidRPr="00402AA1">
        <w:rPr>
          <w:noProof/>
          <w:sz w:val="24"/>
          <w:szCs w:val="24"/>
        </w:rPr>
        <w:t>: 71–84.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Neiva J, Coelho R &amp; Erzini K</w:t>
      </w:r>
      <w:r w:rsidRPr="00402AA1">
        <w:rPr>
          <w:noProof/>
          <w:sz w:val="24"/>
          <w:szCs w:val="24"/>
        </w:rPr>
        <w:t xml:space="preserve">. </w:t>
      </w:r>
      <w:r w:rsidRPr="00402AA1">
        <w:rPr>
          <w:b/>
          <w:bCs/>
          <w:noProof/>
          <w:sz w:val="24"/>
          <w:szCs w:val="24"/>
        </w:rPr>
        <w:t>2006</w:t>
      </w:r>
      <w:r w:rsidRPr="00402AA1">
        <w:rPr>
          <w:noProof/>
          <w:sz w:val="24"/>
          <w:szCs w:val="24"/>
        </w:rPr>
        <w:t xml:space="preserve">. Feeding habits of the velvet belly lanternshark Etmopterus spinax (Chondrichthyes: Etmopteridae) off the Algarve, southern Portugal. </w:t>
      </w:r>
      <w:r w:rsidRPr="00402AA1">
        <w:rPr>
          <w:i/>
          <w:iCs/>
          <w:noProof/>
          <w:sz w:val="24"/>
          <w:szCs w:val="24"/>
        </w:rPr>
        <w:t>Journal of Marine Biological Association of the United Kingdom</w:t>
      </w:r>
      <w:r w:rsidRPr="00402AA1">
        <w:rPr>
          <w:noProof/>
          <w:sz w:val="24"/>
          <w:szCs w:val="24"/>
        </w:rPr>
        <w:t xml:space="preserve"> </w:t>
      </w:r>
      <w:r w:rsidRPr="00402AA1">
        <w:rPr>
          <w:b/>
          <w:bCs/>
          <w:noProof/>
          <w:sz w:val="24"/>
          <w:szCs w:val="24"/>
        </w:rPr>
        <w:t>86</w:t>
      </w:r>
      <w:r w:rsidRPr="00402AA1">
        <w:rPr>
          <w:noProof/>
          <w:sz w:val="24"/>
          <w:szCs w:val="24"/>
        </w:rPr>
        <w:t>: 835–841.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Olaso I, Velasco F, Sánchez F, </w:t>
      </w:r>
      <w:r w:rsidRPr="00402AA1">
        <w:rPr>
          <w:b/>
          <w:bCs/>
          <w:i/>
          <w:iCs/>
          <w:noProof/>
          <w:sz w:val="24"/>
          <w:szCs w:val="24"/>
        </w:rPr>
        <w:t>et al.</w:t>
      </w:r>
      <w:r w:rsidRPr="00402AA1">
        <w:rPr>
          <w:noProof/>
          <w:sz w:val="24"/>
          <w:szCs w:val="24"/>
        </w:rPr>
        <w:t xml:space="preserve"> </w:t>
      </w:r>
      <w:r w:rsidRPr="00402AA1">
        <w:rPr>
          <w:b/>
          <w:bCs/>
          <w:noProof/>
          <w:sz w:val="24"/>
          <w:szCs w:val="24"/>
        </w:rPr>
        <w:t>2005</w:t>
      </w:r>
      <w:r w:rsidRPr="00402AA1">
        <w:rPr>
          <w:noProof/>
          <w:sz w:val="24"/>
          <w:szCs w:val="24"/>
        </w:rPr>
        <w:t xml:space="preserve">. Trophic Relations of Lesser-Spotted Catshark (Scyliorhinus canicula) and Blackmouth Catshark (Galeus melastomus) in the Cantabrian Sea. </w:t>
      </w:r>
      <w:r w:rsidRPr="00402AA1">
        <w:rPr>
          <w:i/>
          <w:iCs/>
          <w:noProof/>
          <w:sz w:val="24"/>
          <w:szCs w:val="24"/>
        </w:rPr>
        <w:t>Journal of Northwest Atlantic Fishery Science</w:t>
      </w:r>
      <w:r w:rsidRPr="00402AA1">
        <w:rPr>
          <w:noProof/>
          <w:sz w:val="24"/>
          <w:szCs w:val="24"/>
        </w:rPr>
        <w:t xml:space="preserve"> </w:t>
      </w:r>
      <w:r w:rsidRPr="00402AA1">
        <w:rPr>
          <w:b/>
          <w:bCs/>
          <w:noProof/>
          <w:sz w:val="24"/>
          <w:szCs w:val="24"/>
        </w:rPr>
        <w:t>35</w:t>
      </w:r>
      <w:r w:rsidRPr="00402AA1">
        <w:rPr>
          <w:noProof/>
          <w:sz w:val="24"/>
          <w:szCs w:val="24"/>
        </w:rPr>
        <w:t>: 481–494.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Papastamatiou YP, Wetherbee BM, Lowe CG, </w:t>
      </w:r>
      <w:r w:rsidRPr="00402AA1">
        <w:rPr>
          <w:b/>
          <w:bCs/>
          <w:i/>
          <w:iCs/>
          <w:noProof/>
          <w:sz w:val="24"/>
          <w:szCs w:val="24"/>
        </w:rPr>
        <w:t>et al.</w:t>
      </w:r>
      <w:r w:rsidRPr="00402AA1">
        <w:rPr>
          <w:noProof/>
          <w:sz w:val="24"/>
          <w:szCs w:val="24"/>
        </w:rPr>
        <w:t xml:space="preserve"> </w:t>
      </w:r>
      <w:r w:rsidRPr="00402AA1">
        <w:rPr>
          <w:b/>
          <w:bCs/>
          <w:noProof/>
          <w:sz w:val="24"/>
          <w:szCs w:val="24"/>
        </w:rPr>
        <w:t>2006</w:t>
      </w:r>
      <w:r w:rsidRPr="00402AA1">
        <w:rPr>
          <w:noProof/>
          <w:sz w:val="24"/>
          <w:szCs w:val="24"/>
        </w:rPr>
        <w:t xml:space="preserve">. Distribution and diet of four species of carcharhinid shark in the Hawaiian Islands: evidence for resource partitioning and competitive exclusion. </w:t>
      </w:r>
      <w:r w:rsidRPr="00402AA1">
        <w:rPr>
          <w:i/>
          <w:iCs/>
          <w:noProof/>
          <w:sz w:val="24"/>
          <w:szCs w:val="24"/>
        </w:rPr>
        <w:t>Marine Ecology Progress Seriesne</w:t>
      </w:r>
      <w:r w:rsidRPr="00402AA1">
        <w:rPr>
          <w:noProof/>
          <w:sz w:val="24"/>
          <w:szCs w:val="24"/>
        </w:rPr>
        <w:t xml:space="preserve"> </w:t>
      </w:r>
      <w:r w:rsidRPr="00402AA1">
        <w:rPr>
          <w:b/>
          <w:bCs/>
          <w:noProof/>
          <w:sz w:val="24"/>
          <w:szCs w:val="24"/>
        </w:rPr>
        <w:t>320</w:t>
      </w:r>
      <w:r w:rsidRPr="00402AA1">
        <w:rPr>
          <w:noProof/>
          <w:sz w:val="24"/>
          <w:szCs w:val="24"/>
        </w:rPr>
        <w:t>: 239–251.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Polo-silva C, Baiforri-Santacruz A, Galván-Magaña F, </w:t>
      </w:r>
      <w:r w:rsidRPr="00402AA1">
        <w:rPr>
          <w:b/>
          <w:bCs/>
          <w:i/>
          <w:iCs/>
          <w:noProof/>
          <w:sz w:val="24"/>
          <w:szCs w:val="24"/>
        </w:rPr>
        <w:t>et al.</w:t>
      </w:r>
      <w:r w:rsidRPr="00402AA1">
        <w:rPr>
          <w:noProof/>
          <w:sz w:val="24"/>
          <w:szCs w:val="24"/>
        </w:rPr>
        <w:t xml:space="preserve"> </w:t>
      </w:r>
      <w:r w:rsidRPr="00402AA1">
        <w:rPr>
          <w:b/>
          <w:bCs/>
          <w:noProof/>
          <w:sz w:val="24"/>
          <w:szCs w:val="24"/>
        </w:rPr>
        <w:t>2007</w:t>
      </w:r>
      <w:r w:rsidRPr="00402AA1">
        <w:rPr>
          <w:noProof/>
          <w:sz w:val="24"/>
          <w:szCs w:val="24"/>
        </w:rPr>
        <w:t xml:space="preserve">. Food habits of thresher shark Alopias superciliosus (Lowe, 1893) in Ecuadorian Pacific. </w:t>
      </w:r>
      <w:r w:rsidRPr="00402AA1">
        <w:rPr>
          <w:i/>
          <w:iCs/>
          <w:noProof/>
          <w:sz w:val="24"/>
          <w:szCs w:val="24"/>
        </w:rPr>
        <w:t>Revista de Biologia Marina y Oceanografia</w:t>
      </w:r>
      <w:r w:rsidRPr="00402AA1">
        <w:rPr>
          <w:noProof/>
          <w:sz w:val="24"/>
          <w:szCs w:val="24"/>
        </w:rPr>
        <w:t xml:space="preserve"> </w:t>
      </w:r>
      <w:r w:rsidRPr="00402AA1">
        <w:rPr>
          <w:b/>
          <w:bCs/>
          <w:noProof/>
          <w:sz w:val="24"/>
          <w:szCs w:val="24"/>
        </w:rPr>
        <w:t>42</w:t>
      </w:r>
      <w:r w:rsidRPr="00402AA1">
        <w:rPr>
          <w:noProof/>
          <w:sz w:val="24"/>
          <w:szCs w:val="24"/>
        </w:rPr>
        <w:t>: 59–69.</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Preti A, Kohin S, Dewar H, </w:t>
      </w:r>
      <w:r w:rsidRPr="00402AA1">
        <w:rPr>
          <w:b/>
          <w:bCs/>
          <w:i/>
          <w:iCs/>
          <w:noProof/>
          <w:sz w:val="24"/>
          <w:szCs w:val="24"/>
        </w:rPr>
        <w:t>et al.</w:t>
      </w:r>
      <w:r w:rsidRPr="00402AA1">
        <w:rPr>
          <w:noProof/>
          <w:sz w:val="24"/>
          <w:szCs w:val="24"/>
        </w:rPr>
        <w:t xml:space="preserve"> </w:t>
      </w:r>
      <w:r w:rsidRPr="00402AA1">
        <w:rPr>
          <w:b/>
          <w:bCs/>
          <w:noProof/>
          <w:sz w:val="24"/>
          <w:szCs w:val="24"/>
        </w:rPr>
        <w:t>2008</w:t>
      </w:r>
      <w:r w:rsidRPr="00402AA1">
        <w:rPr>
          <w:noProof/>
          <w:sz w:val="24"/>
          <w:szCs w:val="24"/>
        </w:rPr>
        <w:t xml:space="preserve">. Feeding habits of the bigeye thresher shark (Alopias </w:t>
      </w:r>
      <w:r w:rsidRPr="00402AA1">
        <w:rPr>
          <w:noProof/>
          <w:sz w:val="24"/>
          <w:szCs w:val="24"/>
        </w:rPr>
        <w:lastRenderedPageBreak/>
        <w:t xml:space="preserve">superciliosus) sampled from the California-based drift gillnet fishery. </w:t>
      </w:r>
      <w:r w:rsidRPr="00402AA1">
        <w:rPr>
          <w:i/>
          <w:iCs/>
          <w:noProof/>
          <w:sz w:val="24"/>
          <w:szCs w:val="24"/>
        </w:rPr>
        <w:t>Calif. Coop. Oceanic Fish. Invest. …</w:t>
      </w:r>
      <w:r w:rsidRPr="00402AA1">
        <w:rPr>
          <w:noProof/>
          <w:sz w:val="24"/>
          <w:szCs w:val="24"/>
        </w:rPr>
        <w:t xml:space="preserve"> </w:t>
      </w:r>
      <w:r w:rsidRPr="00402AA1">
        <w:rPr>
          <w:b/>
          <w:bCs/>
          <w:noProof/>
          <w:sz w:val="24"/>
          <w:szCs w:val="24"/>
        </w:rPr>
        <w:t>49</w:t>
      </w:r>
      <w:r w:rsidRPr="00402AA1">
        <w:rPr>
          <w:noProof/>
          <w:sz w:val="24"/>
          <w:szCs w:val="24"/>
        </w:rPr>
        <w:t>: 202–211.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Preti A, Smith SE &amp; Ramon DA</w:t>
      </w:r>
      <w:r w:rsidRPr="00402AA1">
        <w:rPr>
          <w:noProof/>
          <w:sz w:val="24"/>
          <w:szCs w:val="24"/>
        </w:rPr>
        <w:t xml:space="preserve">. </w:t>
      </w:r>
      <w:r w:rsidRPr="00402AA1">
        <w:rPr>
          <w:b/>
          <w:bCs/>
          <w:noProof/>
          <w:sz w:val="24"/>
          <w:szCs w:val="24"/>
        </w:rPr>
        <w:t>2001</w:t>
      </w:r>
      <w:r w:rsidRPr="00402AA1">
        <w:rPr>
          <w:noProof/>
          <w:sz w:val="24"/>
          <w:szCs w:val="24"/>
        </w:rPr>
        <w:t xml:space="preserve">. Feeding habits of the common thresher shark (Alopias vulpinus) sampled from the California-based drift gill net fishery, 1998-1999. </w:t>
      </w:r>
      <w:r w:rsidRPr="00402AA1">
        <w:rPr>
          <w:i/>
          <w:iCs/>
          <w:noProof/>
          <w:sz w:val="24"/>
          <w:szCs w:val="24"/>
        </w:rPr>
        <w:t>California Cooperative Oceanic Fisheries Reports</w:t>
      </w:r>
      <w:r w:rsidRPr="00402AA1">
        <w:rPr>
          <w:noProof/>
          <w:sz w:val="24"/>
          <w:szCs w:val="24"/>
        </w:rPr>
        <w:t xml:space="preserve"> </w:t>
      </w:r>
      <w:r w:rsidRPr="00402AA1">
        <w:rPr>
          <w:b/>
          <w:bCs/>
          <w:noProof/>
          <w:sz w:val="24"/>
          <w:szCs w:val="24"/>
        </w:rPr>
        <w:t>42</w:t>
      </w:r>
      <w:r w:rsidRPr="00402AA1">
        <w:rPr>
          <w:noProof/>
          <w:sz w:val="24"/>
          <w:szCs w:val="24"/>
        </w:rPr>
        <w:t>: 145–152.</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Rao KS</w:t>
      </w:r>
      <w:r w:rsidRPr="00402AA1">
        <w:rPr>
          <w:noProof/>
          <w:sz w:val="24"/>
          <w:szCs w:val="24"/>
        </w:rPr>
        <w:t xml:space="preserve">. </w:t>
      </w:r>
      <w:r w:rsidRPr="00402AA1">
        <w:rPr>
          <w:b/>
          <w:bCs/>
          <w:noProof/>
          <w:sz w:val="24"/>
          <w:szCs w:val="24"/>
        </w:rPr>
        <w:t>1964</w:t>
      </w:r>
      <w:r w:rsidRPr="00402AA1">
        <w:rPr>
          <w:noProof/>
          <w:sz w:val="24"/>
          <w:szCs w:val="24"/>
        </w:rPr>
        <w:t xml:space="preserve">. Food and feeding habits of fishes from trawl catches in the Bay of Bengal with observations on diurnal variation in the nature of the feed. </w:t>
      </w:r>
      <w:r w:rsidRPr="00402AA1">
        <w:rPr>
          <w:i/>
          <w:iCs/>
          <w:noProof/>
          <w:sz w:val="24"/>
          <w:szCs w:val="24"/>
        </w:rPr>
        <w:t>Indian Journal of Fisheries</w:t>
      </w:r>
      <w:r w:rsidRPr="00402AA1">
        <w:rPr>
          <w:noProof/>
          <w:sz w:val="24"/>
          <w:szCs w:val="24"/>
        </w:rPr>
        <w:t>: 277–314.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Saidi B, Enajjar S, Bradai MN, </w:t>
      </w:r>
      <w:r w:rsidRPr="00402AA1">
        <w:rPr>
          <w:b/>
          <w:bCs/>
          <w:i/>
          <w:iCs/>
          <w:noProof/>
          <w:sz w:val="24"/>
          <w:szCs w:val="24"/>
        </w:rPr>
        <w:t>et al.</w:t>
      </w:r>
      <w:r w:rsidRPr="00402AA1">
        <w:rPr>
          <w:noProof/>
          <w:sz w:val="24"/>
          <w:szCs w:val="24"/>
        </w:rPr>
        <w:t xml:space="preserve"> </w:t>
      </w:r>
      <w:r w:rsidRPr="00402AA1">
        <w:rPr>
          <w:b/>
          <w:bCs/>
          <w:noProof/>
          <w:sz w:val="24"/>
          <w:szCs w:val="24"/>
        </w:rPr>
        <w:t>2009</w:t>
      </w:r>
      <w:r w:rsidRPr="00402AA1">
        <w:rPr>
          <w:noProof/>
          <w:sz w:val="24"/>
          <w:szCs w:val="24"/>
        </w:rPr>
        <w:t xml:space="preserve">. Diet composition of smooth‐hound shark, Mustelus mustelus (Linnaeus, 1758), in the Gulf of Gabès, southern Tunisia. </w:t>
      </w:r>
      <w:r w:rsidRPr="00402AA1">
        <w:rPr>
          <w:i/>
          <w:iCs/>
          <w:noProof/>
          <w:sz w:val="24"/>
          <w:szCs w:val="24"/>
        </w:rPr>
        <w:t>Journal of Applied Ichthyology</w:t>
      </w:r>
      <w:r w:rsidRPr="00402AA1">
        <w:rPr>
          <w:noProof/>
          <w:sz w:val="24"/>
          <w:szCs w:val="24"/>
        </w:rPr>
        <w:t xml:space="preserve"> </w:t>
      </w:r>
      <w:r w:rsidRPr="00402AA1">
        <w:rPr>
          <w:b/>
          <w:bCs/>
          <w:noProof/>
          <w:sz w:val="24"/>
          <w:szCs w:val="24"/>
        </w:rPr>
        <w:t>25</w:t>
      </w:r>
      <w:r w:rsidRPr="00402AA1">
        <w:rPr>
          <w:noProof/>
          <w:sz w:val="24"/>
          <w:szCs w:val="24"/>
        </w:rPr>
        <w:t>: 113–118.</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Saldanha L &amp; Almeida AJ</w:t>
      </w:r>
      <w:r w:rsidRPr="00402AA1">
        <w:rPr>
          <w:noProof/>
          <w:sz w:val="24"/>
          <w:szCs w:val="24"/>
        </w:rPr>
        <w:t xml:space="preserve">. </w:t>
      </w:r>
      <w:r w:rsidRPr="00402AA1">
        <w:rPr>
          <w:b/>
          <w:bCs/>
          <w:noProof/>
          <w:sz w:val="24"/>
          <w:szCs w:val="24"/>
        </w:rPr>
        <w:t>1995</w:t>
      </w:r>
      <w:r w:rsidRPr="00402AA1">
        <w:rPr>
          <w:noProof/>
          <w:sz w:val="24"/>
          <w:szCs w:val="24"/>
        </w:rPr>
        <w:t xml:space="preserve">. Observations on the diet of some slope dwelling fishes of southern Portugal. </w:t>
      </w:r>
      <w:r w:rsidRPr="00402AA1">
        <w:rPr>
          <w:i/>
          <w:iCs/>
          <w:noProof/>
          <w:sz w:val="24"/>
          <w:szCs w:val="24"/>
        </w:rPr>
        <w:t>Internationale Revue gesamten Hydrobiologie</w:t>
      </w:r>
      <w:r w:rsidRPr="00402AA1">
        <w:rPr>
          <w:noProof/>
          <w:sz w:val="24"/>
          <w:szCs w:val="24"/>
        </w:rPr>
        <w:t xml:space="preserve"> </w:t>
      </w:r>
      <w:r w:rsidRPr="00402AA1">
        <w:rPr>
          <w:b/>
          <w:bCs/>
          <w:noProof/>
          <w:sz w:val="24"/>
          <w:szCs w:val="24"/>
        </w:rPr>
        <w:t>80</w:t>
      </w:r>
      <w:r w:rsidRPr="00402AA1">
        <w:rPr>
          <w:noProof/>
          <w:sz w:val="24"/>
          <w:szCs w:val="24"/>
        </w:rPr>
        <w:t>: 217–234.</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Šantić M, Rađa B &amp; Pallaoro A</w:t>
      </w:r>
      <w:r w:rsidRPr="00402AA1">
        <w:rPr>
          <w:noProof/>
          <w:sz w:val="24"/>
          <w:szCs w:val="24"/>
        </w:rPr>
        <w:t xml:space="preserve">. </w:t>
      </w:r>
      <w:r w:rsidRPr="00402AA1">
        <w:rPr>
          <w:b/>
          <w:bCs/>
          <w:noProof/>
          <w:sz w:val="24"/>
          <w:szCs w:val="24"/>
        </w:rPr>
        <w:t>2012</w:t>
      </w:r>
      <w:r w:rsidRPr="00402AA1">
        <w:rPr>
          <w:noProof/>
          <w:sz w:val="24"/>
          <w:szCs w:val="24"/>
        </w:rPr>
        <w:t xml:space="preserve">. Feeding habits of small-spotted catshark (Scyliorhinus canicula Linnaeus, 1758) from the eastern central Adriatic Sea. </w:t>
      </w:r>
      <w:r w:rsidRPr="00402AA1">
        <w:rPr>
          <w:i/>
          <w:iCs/>
          <w:noProof/>
          <w:sz w:val="24"/>
          <w:szCs w:val="24"/>
        </w:rPr>
        <w:t>Marine Biology Research</w:t>
      </w:r>
      <w:r w:rsidRPr="00402AA1">
        <w:rPr>
          <w:noProof/>
          <w:sz w:val="24"/>
          <w:szCs w:val="24"/>
        </w:rPr>
        <w:t xml:space="preserve"> </w:t>
      </w:r>
      <w:r w:rsidRPr="00402AA1">
        <w:rPr>
          <w:b/>
          <w:bCs/>
          <w:noProof/>
          <w:sz w:val="24"/>
          <w:szCs w:val="24"/>
        </w:rPr>
        <w:t>8</w:t>
      </w:r>
      <w:r w:rsidRPr="00402AA1">
        <w:rPr>
          <w:noProof/>
          <w:sz w:val="24"/>
          <w:szCs w:val="24"/>
        </w:rPr>
        <w:t>: 1003–1011.</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Strong WR, Snelson FF &amp; Gruber SHJ</w:t>
      </w:r>
      <w:r w:rsidRPr="00402AA1">
        <w:rPr>
          <w:noProof/>
          <w:sz w:val="24"/>
          <w:szCs w:val="24"/>
        </w:rPr>
        <w:t xml:space="preserve">. </w:t>
      </w:r>
      <w:r w:rsidRPr="00402AA1">
        <w:rPr>
          <w:b/>
          <w:bCs/>
          <w:noProof/>
          <w:sz w:val="24"/>
          <w:szCs w:val="24"/>
        </w:rPr>
        <w:t>1990</w:t>
      </w:r>
      <w:r w:rsidRPr="00402AA1">
        <w:rPr>
          <w:noProof/>
          <w:sz w:val="24"/>
          <w:szCs w:val="24"/>
        </w:rPr>
        <w:t xml:space="preserve">. Hammerhead shark predation on stingrays: an observation of prey handling by Sphyrna mokarran. </w:t>
      </w:r>
      <w:r w:rsidRPr="00402AA1">
        <w:rPr>
          <w:i/>
          <w:iCs/>
          <w:noProof/>
          <w:sz w:val="24"/>
          <w:szCs w:val="24"/>
        </w:rPr>
        <w:t>Copeia</w:t>
      </w:r>
      <w:r w:rsidRPr="00402AA1">
        <w:rPr>
          <w:noProof/>
          <w:sz w:val="24"/>
          <w:szCs w:val="24"/>
        </w:rPr>
        <w:t xml:space="preserve"> </w:t>
      </w:r>
      <w:r w:rsidRPr="00402AA1">
        <w:rPr>
          <w:b/>
          <w:bCs/>
          <w:noProof/>
          <w:sz w:val="24"/>
          <w:szCs w:val="24"/>
        </w:rPr>
        <w:t>3</w:t>
      </w:r>
      <w:r w:rsidRPr="00402AA1">
        <w:rPr>
          <w:noProof/>
          <w:sz w:val="24"/>
          <w:szCs w:val="24"/>
        </w:rPr>
        <w:t>: 836–840.</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 xml:space="preserve">Valls M, Quetglas A, Ordines F, </w:t>
      </w:r>
      <w:r w:rsidRPr="00402AA1">
        <w:rPr>
          <w:b/>
          <w:bCs/>
          <w:i/>
          <w:iCs/>
          <w:noProof/>
          <w:sz w:val="24"/>
          <w:szCs w:val="24"/>
        </w:rPr>
        <w:t>et al.</w:t>
      </w:r>
      <w:r w:rsidRPr="00402AA1">
        <w:rPr>
          <w:noProof/>
          <w:sz w:val="24"/>
          <w:szCs w:val="24"/>
        </w:rPr>
        <w:t xml:space="preserve"> </w:t>
      </w:r>
      <w:r w:rsidRPr="00402AA1">
        <w:rPr>
          <w:b/>
          <w:bCs/>
          <w:noProof/>
          <w:sz w:val="24"/>
          <w:szCs w:val="24"/>
        </w:rPr>
        <w:t>2011</w:t>
      </w:r>
      <w:r w:rsidRPr="00402AA1">
        <w:rPr>
          <w:noProof/>
          <w:sz w:val="24"/>
          <w:szCs w:val="24"/>
        </w:rPr>
        <w:t xml:space="preserve">. Feeding ecology of demersal elasmobranchs from the shelf and slope off the Balearic Sea (western Mediterranean). </w:t>
      </w:r>
      <w:r w:rsidRPr="00402AA1">
        <w:rPr>
          <w:i/>
          <w:iCs/>
          <w:noProof/>
          <w:sz w:val="24"/>
          <w:szCs w:val="24"/>
        </w:rPr>
        <w:t>Scientia Marina</w:t>
      </w:r>
      <w:r w:rsidRPr="00402AA1">
        <w:rPr>
          <w:noProof/>
          <w:sz w:val="24"/>
          <w:szCs w:val="24"/>
        </w:rPr>
        <w:t xml:space="preserve"> </w:t>
      </w:r>
      <w:r w:rsidRPr="00402AA1">
        <w:rPr>
          <w:b/>
          <w:bCs/>
          <w:noProof/>
          <w:sz w:val="24"/>
          <w:szCs w:val="24"/>
        </w:rPr>
        <w:t>75</w:t>
      </w:r>
      <w:r w:rsidRPr="00402AA1">
        <w:rPr>
          <w:noProof/>
          <w:sz w:val="24"/>
          <w:szCs w:val="24"/>
        </w:rPr>
        <w:t>: 633–639.</w:t>
      </w:r>
    </w:p>
    <w:p w:rsidR="00402AA1" w:rsidRPr="00402AA1" w:rsidRDefault="00402AA1" w:rsidP="00402AA1">
      <w:pPr>
        <w:widowControl w:val="0"/>
        <w:autoSpaceDE w:val="0"/>
        <w:autoSpaceDN w:val="0"/>
        <w:adjustRightInd w:val="0"/>
        <w:spacing w:line="240" w:lineRule="auto"/>
        <w:rPr>
          <w:noProof/>
          <w:sz w:val="24"/>
          <w:szCs w:val="24"/>
        </w:rPr>
      </w:pPr>
      <w:r w:rsidRPr="00402AA1">
        <w:rPr>
          <w:b/>
          <w:bCs/>
          <w:noProof/>
          <w:sz w:val="24"/>
          <w:szCs w:val="24"/>
        </w:rPr>
        <w:t>White WT, Platell ME &amp; Potter IC</w:t>
      </w:r>
      <w:r w:rsidRPr="00402AA1">
        <w:rPr>
          <w:noProof/>
          <w:sz w:val="24"/>
          <w:szCs w:val="24"/>
        </w:rPr>
        <w:t xml:space="preserve">. </w:t>
      </w:r>
      <w:r w:rsidRPr="00402AA1">
        <w:rPr>
          <w:b/>
          <w:bCs/>
          <w:noProof/>
          <w:sz w:val="24"/>
          <w:szCs w:val="24"/>
        </w:rPr>
        <w:t>2004</w:t>
      </w:r>
      <w:r w:rsidRPr="00402AA1">
        <w:rPr>
          <w:noProof/>
          <w:sz w:val="24"/>
          <w:szCs w:val="24"/>
        </w:rPr>
        <w:t xml:space="preserve">. Comparisons between the diets of four abundant species of elasmobranchs in a subtropical embayment: implications for resource partitioning. </w:t>
      </w:r>
      <w:r w:rsidRPr="00402AA1">
        <w:rPr>
          <w:i/>
          <w:iCs/>
          <w:noProof/>
          <w:sz w:val="24"/>
          <w:szCs w:val="24"/>
        </w:rPr>
        <w:t>Marine Biology</w:t>
      </w:r>
      <w:r w:rsidRPr="00402AA1">
        <w:rPr>
          <w:noProof/>
          <w:sz w:val="24"/>
          <w:szCs w:val="24"/>
        </w:rPr>
        <w:t xml:space="preserve"> </w:t>
      </w:r>
      <w:r w:rsidRPr="00402AA1">
        <w:rPr>
          <w:b/>
          <w:bCs/>
          <w:noProof/>
          <w:sz w:val="24"/>
          <w:szCs w:val="24"/>
        </w:rPr>
        <w:t>144</w:t>
      </w:r>
      <w:r w:rsidRPr="00402AA1">
        <w:rPr>
          <w:noProof/>
          <w:sz w:val="24"/>
          <w:szCs w:val="24"/>
        </w:rPr>
        <w:t>: 439–448.</w:t>
      </w:r>
    </w:p>
    <w:p w:rsidR="00402AA1" w:rsidRPr="00402AA1" w:rsidRDefault="00402AA1" w:rsidP="00402AA1">
      <w:pPr>
        <w:widowControl w:val="0"/>
        <w:autoSpaceDE w:val="0"/>
        <w:autoSpaceDN w:val="0"/>
        <w:adjustRightInd w:val="0"/>
        <w:spacing w:line="240" w:lineRule="auto"/>
        <w:rPr>
          <w:noProof/>
          <w:sz w:val="24"/>
        </w:rPr>
      </w:pPr>
      <w:r w:rsidRPr="00402AA1">
        <w:rPr>
          <w:b/>
          <w:bCs/>
          <w:noProof/>
          <w:sz w:val="24"/>
          <w:szCs w:val="24"/>
        </w:rPr>
        <w:t xml:space="preserve">Yano K, Miya M, Aizawa M, </w:t>
      </w:r>
      <w:r w:rsidRPr="00402AA1">
        <w:rPr>
          <w:b/>
          <w:bCs/>
          <w:i/>
          <w:iCs/>
          <w:noProof/>
          <w:sz w:val="24"/>
          <w:szCs w:val="24"/>
        </w:rPr>
        <w:t>et al.</w:t>
      </w:r>
      <w:r w:rsidRPr="00402AA1">
        <w:rPr>
          <w:noProof/>
          <w:sz w:val="24"/>
          <w:szCs w:val="24"/>
        </w:rPr>
        <w:t xml:space="preserve"> </w:t>
      </w:r>
      <w:r w:rsidRPr="00402AA1">
        <w:rPr>
          <w:b/>
          <w:bCs/>
          <w:noProof/>
          <w:sz w:val="24"/>
          <w:szCs w:val="24"/>
        </w:rPr>
        <w:t>2007</w:t>
      </w:r>
      <w:r w:rsidRPr="00402AA1">
        <w:rPr>
          <w:noProof/>
          <w:sz w:val="24"/>
          <w:szCs w:val="24"/>
        </w:rPr>
        <w:t xml:space="preserve">. Some aspects of the biology of the goblin shark, Mitsukurina owstoni, collected from the Tokyo Submarine Canyon and adjacent waters, Japan. </w:t>
      </w:r>
      <w:r w:rsidRPr="00402AA1">
        <w:rPr>
          <w:i/>
          <w:iCs/>
          <w:noProof/>
          <w:sz w:val="24"/>
          <w:szCs w:val="24"/>
        </w:rPr>
        <w:t>Ichthyological Research</w:t>
      </w:r>
      <w:r w:rsidRPr="00402AA1">
        <w:rPr>
          <w:noProof/>
          <w:sz w:val="24"/>
          <w:szCs w:val="24"/>
        </w:rPr>
        <w:t xml:space="preserve"> </w:t>
      </w:r>
      <w:r w:rsidRPr="00402AA1">
        <w:rPr>
          <w:b/>
          <w:bCs/>
          <w:noProof/>
          <w:sz w:val="24"/>
          <w:szCs w:val="24"/>
        </w:rPr>
        <w:t>54</w:t>
      </w:r>
      <w:r w:rsidRPr="00402AA1">
        <w:rPr>
          <w:noProof/>
          <w:sz w:val="24"/>
          <w:szCs w:val="24"/>
        </w:rPr>
        <w:t>: 388–398.</w:t>
      </w:r>
    </w:p>
    <w:p w:rsidR="007966F9" w:rsidRDefault="00402AA1" w:rsidP="00402AA1">
      <w:pPr>
        <w:widowControl w:val="0"/>
        <w:autoSpaceDE w:val="0"/>
        <w:autoSpaceDN w:val="0"/>
        <w:adjustRightInd w:val="0"/>
        <w:spacing w:line="240" w:lineRule="auto"/>
        <w:rPr>
          <w:b/>
          <w:sz w:val="24"/>
          <w:szCs w:val="24"/>
        </w:rPr>
      </w:pPr>
      <w:r>
        <w:rPr>
          <w:b/>
          <w:sz w:val="24"/>
          <w:szCs w:val="24"/>
        </w:rPr>
        <w:fldChar w:fldCharType="end"/>
      </w:r>
    </w:p>
    <w:sectPr w:rsidR="007966F9">
      <w:headerReference w:type="default" r:id="rId8"/>
      <w:pgSz w:w="12240" w:h="15840"/>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0A3" w:rsidRDefault="00C940A3">
      <w:pPr>
        <w:spacing w:after="0" w:line="240" w:lineRule="auto"/>
      </w:pPr>
      <w:r>
        <w:separator/>
      </w:r>
    </w:p>
  </w:endnote>
  <w:endnote w:type="continuationSeparator" w:id="0">
    <w:p w:rsidR="00C940A3" w:rsidRDefault="00C9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0A3" w:rsidRDefault="00C940A3">
      <w:pPr>
        <w:spacing w:after="0" w:line="240" w:lineRule="auto"/>
      </w:pPr>
      <w:r>
        <w:separator/>
      </w:r>
    </w:p>
  </w:footnote>
  <w:footnote w:type="continuationSeparator" w:id="0">
    <w:p w:rsidR="00C940A3" w:rsidRDefault="00C94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3F" w:rsidRDefault="00B4063F">
    <w:pPr>
      <w:tabs>
        <w:tab w:val="center" w:pos="4703"/>
        <w:tab w:val="right" w:pos="9406"/>
      </w:tabs>
      <w:spacing w:before="708" w:after="0" w:line="240" w:lineRule="auto"/>
      <w:jc w:val="right"/>
    </w:pPr>
    <w:r>
      <w:t xml:space="preserve">Kamminga </w:t>
    </w:r>
    <w:r>
      <w:fldChar w:fldCharType="begin"/>
    </w:r>
    <w:r>
      <w:instrText>PAGE</w:instrText>
    </w:r>
    <w:r>
      <w:fldChar w:fldCharType="separate"/>
    </w:r>
    <w:r w:rsidR="00402AA1">
      <w:rPr>
        <w:noProof/>
      </w:rPr>
      <w:t>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66F9"/>
    <w:rsid w:val="00402AA1"/>
    <w:rsid w:val="007966F9"/>
    <w:rsid w:val="007A2436"/>
    <w:rsid w:val="00B4063F"/>
    <w:rsid w:val="00BB7693"/>
    <w:rsid w:val="00C940A3"/>
    <w:rsid w:val="00CD7B0E"/>
    <w:rsid w:val="00D307F0"/>
    <w:rsid w:val="00D320A6"/>
    <w:rsid w:val="00DC38C8"/>
    <w:rsid w:val="00E120D8"/>
    <w:rsid w:val="00F9589E"/>
    <w:rsid w:val="00FA41DF"/>
    <w:rsid w:val="00FE3F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paragraph" w:styleId="Kop7">
    <w:name w:val="heading 7"/>
    <w:basedOn w:val="Standaard"/>
    <w:next w:val="Standaard"/>
    <w:link w:val="Kop7Char"/>
    <w:uiPriority w:val="9"/>
    <w:unhideWhenUsed/>
    <w:qFormat/>
    <w:rsid w:val="007A24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character" w:customStyle="1" w:styleId="Kop7Char">
    <w:name w:val="Kop 7 Char"/>
    <w:basedOn w:val="Standaardalinea-lettertype"/>
    <w:link w:val="Kop7"/>
    <w:uiPriority w:val="9"/>
    <w:rsid w:val="007A243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paragraph" w:styleId="Kop7">
    <w:name w:val="heading 7"/>
    <w:basedOn w:val="Standaard"/>
    <w:next w:val="Standaard"/>
    <w:link w:val="Kop7Char"/>
    <w:uiPriority w:val="9"/>
    <w:unhideWhenUsed/>
    <w:qFormat/>
    <w:rsid w:val="007A24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character" w:customStyle="1" w:styleId="Kop7Char">
    <w:name w:val="Kop 7 Char"/>
    <w:basedOn w:val="Standaardalinea-lettertype"/>
    <w:link w:val="Kop7"/>
    <w:uiPriority w:val="9"/>
    <w:rsid w:val="007A243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4C70E-06E2-4F8B-A5C2-357FDC20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30197</Words>
  <Characters>166089</Characters>
  <Application>Microsoft Office Word</Application>
  <DocSecurity>0</DocSecurity>
  <Lines>1384</Lines>
  <Paragraphs>391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Pepijn</cp:lastModifiedBy>
  <cp:revision>5</cp:revision>
  <dcterms:created xsi:type="dcterms:W3CDTF">2017-03-15T12:52:00Z</dcterms:created>
  <dcterms:modified xsi:type="dcterms:W3CDTF">2017-03-15T14:52:00Z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http://www.zotero.org/styles/biological-journal-of-the-linnean-society</vt:lpwstr>
  </property>
  <property fmtid="{D5CDD505-2E9C-101B-9397-08002B2CF9AE}" pid="9" name="Mendeley Recent Style Name 3_1">
    <vt:lpwstr>Biological Journal of the Linnean Society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bcfbad54-f8d9-35f0-8454-0b9b94f92e27</vt:lpwstr>
  </property>
  <property fmtid="{D5CDD505-2E9C-101B-9397-08002B2CF9AE}" pid="24" name="Mendeley Citation Style_1">
    <vt:lpwstr>http://www.zotero.org/styles/biological-journal-of-the-linnean-society</vt:lpwstr>
  </property>
</Properties>
</file>