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976B" w14:textId="3E5CE7A8" w:rsidR="00501BF3" w:rsidRDefault="006E47D7" w:rsidP="006E47D7">
      <w:pPr>
        <w:jc w:val="center"/>
        <w:rPr>
          <w:b/>
          <w:bCs/>
          <w:sz w:val="24"/>
          <w:szCs w:val="24"/>
          <w:u w:val="single"/>
        </w:rPr>
      </w:pPr>
      <w:r w:rsidRPr="006E47D7">
        <w:rPr>
          <w:b/>
          <w:bCs/>
          <w:sz w:val="24"/>
          <w:szCs w:val="24"/>
          <w:u w:val="single"/>
        </w:rPr>
        <w:t xml:space="preserve"> Hosting Company</w:t>
      </w:r>
    </w:p>
    <w:p w14:paraId="64416BB0" w14:textId="4F8E2CDE" w:rsidR="006E47D7" w:rsidRPr="006E47D7" w:rsidRDefault="006E47D7" w:rsidP="006E47D7">
      <w:pPr>
        <w:rPr>
          <w:b/>
          <w:bCs/>
          <w:i/>
          <w:iCs/>
          <w:sz w:val="24"/>
          <w:szCs w:val="24"/>
          <w:u w:val="single"/>
        </w:rPr>
      </w:pPr>
      <w:proofErr w:type="gramStart"/>
      <w:r w:rsidRPr="006E47D7">
        <w:rPr>
          <w:b/>
          <w:bCs/>
          <w:i/>
          <w:iCs/>
          <w:sz w:val="24"/>
          <w:szCs w:val="24"/>
          <w:u w:val="single"/>
        </w:rPr>
        <w:t>Requirements :</w:t>
      </w:r>
      <w:proofErr w:type="gramEnd"/>
      <w:r w:rsidRPr="006E47D7">
        <w:rPr>
          <w:b/>
          <w:bCs/>
          <w:i/>
          <w:iCs/>
          <w:sz w:val="24"/>
          <w:szCs w:val="24"/>
          <w:u w:val="single"/>
        </w:rPr>
        <w:t>-</w:t>
      </w:r>
    </w:p>
    <w:p w14:paraId="6AF6966C" w14:textId="77777777" w:rsidR="00180113" w:rsidRPr="00180113" w:rsidRDefault="00180113" w:rsidP="00180113">
      <w:pPr>
        <w:pStyle w:val="ListParagraph"/>
        <w:numPr>
          <w:ilvl w:val="0"/>
          <w:numId w:val="11"/>
        </w:numPr>
        <w:rPr>
          <w:b/>
          <w:bCs/>
        </w:rPr>
      </w:pPr>
      <w:r w:rsidRPr="00180113">
        <w:rPr>
          <w:b/>
          <w:bCs/>
        </w:rPr>
        <w:t xml:space="preserve">Purchase and Set Up </w:t>
      </w:r>
      <w:proofErr w:type="spellStart"/>
      <w:r w:rsidRPr="00180113">
        <w:rPr>
          <w:b/>
          <w:bCs/>
        </w:rPr>
        <w:t>DigitalOcean</w:t>
      </w:r>
      <w:proofErr w:type="spellEnd"/>
      <w:r w:rsidRPr="00180113">
        <w:rPr>
          <w:b/>
          <w:bCs/>
        </w:rPr>
        <w:t xml:space="preserve"> </w:t>
      </w:r>
      <w:proofErr w:type="gramStart"/>
      <w:r w:rsidRPr="00180113">
        <w:rPr>
          <w:b/>
          <w:bCs/>
        </w:rPr>
        <w:t>Droplets:-</w:t>
      </w:r>
      <w:proofErr w:type="gramEnd"/>
    </w:p>
    <w:p w14:paraId="10F5AC04" w14:textId="483E13F4" w:rsidR="00180113" w:rsidRDefault="00180113" w:rsidP="000B68C2">
      <w:pPr>
        <w:pStyle w:val="ListParagraph"/>
        <w:numPr>
          <w:ilvl w:val="0"/>
          <w:numId w:val="14"/>
        </w:numPr>
      </w:pPr>
      <w:r>
        <w:t xml:space="preserve">Sign up for a </w:t>
      </w:r>
      <w:proofErr w:type="spellStart"/>
      <w:r>
        <w:t>DigitalOcean</w:t>
      </w:r>
      <w:proofErr w:type="spellEnd"/>
      <w:r>
        <w:t xml:space="preserve"> account if you don't have one.</w:t>
      </w:r>
    </w:p>
    <w:p w14:paraId="4D35FFF6" w14:textId="10904BDD" w:rsidR="006E47D7" w:rsidRDefault="00180113" w:rsidP="000B68C2">
      <w:pPr>
        <w:pStyle w:val="ListParagraph"/>
        <w:numPr>
          <w:ilvl w:val="0"/>
          <w:numId w:val="14"/>
        </w:numPr>
      </w:pPr>
      <w:r>
        <w:t xml:space="preserve">Create and configure Droplets (cloud servers) based on your requirements. You can choose the operating system (Linux distributions are common), server size, and data </w:t>
      </w:r>
      <w:proofErr w:type="spellStart"/>
      <w:r>
        <w:t>center</w:t>
      </w:r>
      <w:proofErr w:type="spellEnd"/>
      <w:r>
        <w:t xml:space="preserve"> location.</w:t>
      </w:r>
    </w:p>
    <w:p w14:paraId="4A0DA9B7" w14:textId="77777777" w:rsidR="009A4074" w:rsidRPr="009A4074" w:rsidRDefault="009A4074" w:rsidP="009A4074">
      <w:pPr>
        <w:pStyle w:val="ListParagraph"/>
        <w:numPr>
          <w:ilvl w:val="0"/>
          <w:numId w:val="11"/>
        </w:numPr>
        <w:rPr>
          <w:b/>
          <w:bCs/>
        </w:rPr>
      </w:pPr>
      <w:r w:rsidRPr="009A4074">
        <w:rPr>
          <w:b/>
          <w:bCs/>
        </w:rPr>
        <w:t>Hosting Frontend and Backend Applications:</w:t>
      </w:r>
    </w:p>
    <w:p w14:paraId="0934BAFC" w14:textId="7BF7FCDE" w:rsidR="009A4074" w:rsidRPr="000B68C2" w:rsidRDefault="009A4074" w:rsidP="000B68C2">
      <w:pPr>
        <w:pStyle w:val="ListParagraph"/>
        <w:numPr>
          <w:ilvl w:val="0"/>
          <w:numId w:val="13"/>
        </w:numPr>
      </w:pPr>
      <w:r w:rsidRPr="000B68C2">
        <w:t>Users can deploy their frontend and backend applications on the Droplets using technologies like Node.js, Django, Laravel, etc.</w:t>
      </w:r>
    </w:p>
    <w:p w14:paraId="0B8EF866" w14:textId="39B74014" w:rsidR="00A75DCA" w:rsidRDefault="009A4074" w:rsidP="000B68C2">
      <w:pPr>
        <w:pStyle w:val="ListParagraph"/>
        <w:numPr>
          <w:ilvl w:val="0"/>
          <w:numId w:val="13"/>
        </w:numPr>
      </w:pPr>
      <w:r w:rsidRPr="000B68C2">
        <w:t>Provide users with access to their Droplets via SSH (Secure Shell) to manage their application code and configurations.</w:t>
      </w:r>
    </w:p>
    <w:p w14:paraId="5BC3E1F5" w14:textId="07D9B9B6" w:rsidR="000B68C2" w:rsidRPr="00674BB4" w:rsidRDefault="00674BB4" w:rsidP="000B68C2">
      <w:pPr>
        <w:pStyle w:val="ListParagraph"/>
        <w:numPr>
          <w:ilvl w:val="0"/>
          <w:numId w:val="11"/>
        </w:numPr>
        <w:rPr>
          <w:b/>
          <w:bCs/>
        </w:rPr>
      </w:pPr>
      <w:r w:rsidRPr="00674BB4">
        <w:rPr>
          <w:b/>
          <w:bCs/>
        </w:rPr>
        <w:t>Hosting Databases:</w:t>
      </w:r>
    </w:p>
    <w:p w14:paraId="6FD798EF" w14:textId="77777777" w:rsidR="00BE2DCB" w:rsidRPr="00BE2DCB" w:rsidRDefault="00BE2DCB" w:rsidP="00BE2DCB">
      <w:pPr>
        <w:pStyle w:val="ListParagraph"/>
        <w:numPr>
          <w:ilvl w:val="0"/>
          <w:numId w:val="15"/>
        </w:numPr>
      </w:pPr>
      <w:r w:rsidRPr="00BE2DCB">
        <w:t>Users can host various databases like MongoDB, MySQL, PostgreSQL, etc., on their Droplets.</w:t>
      </w:r>
    </w:p>
    <w:p w14:paraId="14223FEC" w14:textId="3D12EB48" w:rsidR="00674BB4" w:rsidRDefault="00BE2DCB" w:rsidP="00BE2DCB">
      <w:pPr>
        <w:pStyle w:val="ListParagraph"/>
        <w:numPr>
          <w:ilvl w:val="0"/>
          <w:numId w:val="15"/>
        </w:numPr>
      </w:pPr>
      <w:r w:rsidRPr="00BE2DCB">
        <w:tab/>
        <w:t>Install and configure the desired database software on the Droplets. Make sure to secure them properly.</w:t>
      </w:r>
    </w:p>
    <w:p w14:paraId="37850A34" w14:textId="7C36BECB" w:rsidR="00B04D43" w:rsidRPr="00B04D43" w:rsidRDefault="00B04D43" w:rsidP="00B04D43">
      <w:pPr>
        <w:rPr>
          <w:b/>
          <w:bCs/>
        </w:rPr>
      </w:pPr>
      <w:r w:rsidRPr="00B04D43">
        <w:rPr>
          <w:b/>
          <w:bCs/>
        </w:rPr>
        <w:t xml:space="preserve"> </w:t>
      </w:r>
      <w:r w:rsidRPr="00B04D43">
        <w:rPr>
          <w:b/>
          <w:bCs/>
        </w:rPr>
        <w:t>4. Supporting Different Frameworks:</w:t>
      </w:r>
    </w:p>
    <w:p w14:paraId="2272423D" w14:textId="77777777" w:rsidR="00521165" w:rsidRPr="00521165" w:rsidRDefault="00521165" w:rsidP="00210F84">
      <w:pPr>
        <w:pStyle w:val="ListParagraph"/>
        <w:numPr>
          <w:ilvl w:val="0"/>
          <w:numId w:val="16"/>
        </w:numPr>
      </w:pPr>
      <w:r w:rsidRPr="00521165">
        <w:t>Set up the necessary runtime environments for different frameworks. For example:</w:t>
      </w:r>
    </w:p>
    <w:p w14:paraId="1463E9B1" w14:textId="032DE0CD" w:rsidR="00521165" w:rsidRPr="00521165" w:rsidRDefault="00521165" w:rsidP="00210F84">
      <w:pPr>
        <w:pStyle w:val="ListParagraph"/>
        <w:numPr>
          <w:ilvl w:val="1"/>
          <w:numId w:val="16"/>
        </w:numPr>
      </w:pPr>
      <w:r w:rsidRPr="00521165">
        <w:t xml:space="preserve">For Node.js: Install Node.js and </w:t>
      </w:r>
      <w:proofErr w:type="spellStart"/>
      <w:r w:rsidRPr="00521165">
        <w:t>npm</w:t>
      </w:r>
      <w:proofErr w:type="spellEnd"/>
      <w:r w:rsidRPr="00521165">
        <w:t xml:space="preserve"> (Node Package Manager).</w:t>
      </w:r>
    </w:p>
    <w:p w14:paraId="5808E25F" w14:textId="6175634F" w:rsidR="00521165" w:rsidRPr="00521165" w:rsidRDefault="00521165" w:rsidP="00210F84">
      <w:pPr>
        <w:pStyle w:val="ListParagraph"/>
        <w:numPr>
          <w:ilvl w:val="1"/>
          <w:numId w:val="16"/>
        </w:numPr>
      </w:pPr>
      <w:r w:rsidRPr="00521165">
        <w:t>For Django: Set up a Python virtual environment and install Django.</w:t>
      </w:r>
    </w:p>
    <w:p w14:paraId="67E143C1" w14:textId="35F919FC" w:rsidR="00521165" w:rsidRPr="00521165" w:rsidRDefault="00521165" w:rsidP="00210F84">
      <w:pPr>
        <w:pStyle w:val="ListParagraph"/>
        <w:numPr>
          <w:ilvl w:val="1"/>
          <w:numId w:val="16"/>
        </w:numPr>
      </w:pPr>
      <w:r w:rsidRPr="00521165">
        <w:t>For Laravel: Install PHP, Composer (dependency manager), and Laravel.</w:t>
      </w:r>
    </w:p>
    <w:p w14:paraId="1F6A2EC6" w14:textId="0BBC5019" w:rsidR="0009072A" w:rsidRDefault="00521165" w:rsidP="00210F84">
      <w:pPr>
        <w:pStyle w:val="ListParagraph"/>
        <w:numPr>
          <w:ilvl w:val="1"/>
          <w:numId w:val="16"/>
        </w:numPr>
      </w:pPr>
      <w:r w:rsidRPr="00521165">
        <w:t>For WordPress: Install PHP, a web server (like Nginx or Apache), and set up WordPress.</w:t>
      </w:r>
    </w:p>
    <w:p w14:paraId="28CEF1B9" w14:textId="77777777" w:rsidR="003064F4" w:rsidRPr="003064F4" w:rsidRDefault="003064F4" w:rsidP="003064F4">
      <w:pPr>
        <w:rPr>
          <w:b/>
          <w:bCs/>
        </w:rPr>
      </w:pPr>
      <w:r w:rsidRPr="003064F4">
        <w:rPr>
          <w:b/>
          <w:bCs/>
        </w:rPr>
        <w:t>5. Domain and DNS Setup:</w:t>
      </w:r>
    </w:p>
    <w:p w14:paraId="261C21EC" w14:textId="77777777" w:rsidR="003064F4" w:rsidRPr="003064F4" w:rsidRDefault="003064F4" w:rsidP="003064F4">
      <w:pPr>
        <w:pStyle w:val="ListParagraph"/>
        <w:ind w:left="1440"/>
      </w:pPr>
      <w:r w:rsidRPr="003064F4">
        <w:t>•</w:t>
      </w:r>
      <w:r w:rsidRPr="003064F4">
        <w:tab/>
        <w:t>Users can associate domain names with their Droplets using DNS (Domain Name System) records.</w:t>
      </w:r>
    </w:p>
    <w:p w14:paraId="3B887722" w14:textId="204E1ACD" w:rsidR="00152745" w:rsidRDefault="003064F4" w:rsidP="003064F4">
      <w:pPr>
        <w:pStyle w:val="ListParagraph"/>
        <w:ind w:left="1440"/>
      </w:pPr>
      <w:r w:rsidRPr="003064F4">
        <w:t>•</w:t>
      </w:r>
      <w:r w:rsidRPr="003064F4">
        <w:tab/>
        <w:t>Guide users on configuring DNS settings to point their domains to the appropriate Droplet IP addresses.</w:t>
      </w:r>
    </w:p>
    <w:p w14:paraId="47AD4D5E" w14:textId="77777777" w:rsidR="00FF143A" w:rsidRPr="00FF143A" w:rsidRDefault="00FF143A" w:rsidP="00FF143A">
      <w:pPr>
        <w:rPr>
          <w:b/>
          <w:bCs/>
        </w:rPr>
      </w:pPr>
      <w:r w:rsidRPr="00FF143A">
        <w:rPr>
          <w:b/>
          <w:bCs/>
        </w:rPr>
        <w:t>6. Security:</w:t>
      </w:r>
    </w:p>
    <w:p w14:paraId="5E7DDB20" w14:textId="77777777" w:rsidR="00FF143A" w:rsidRDefault="00FF143A" w:rsidP="00FF143A">
      <w:r>
        <w:t>•</w:t>
      </w:r>
      <w:r>
        <w:tab/>
        <w:t>Educate users on best practices for securing their servers, applications, and databases.</w:t>
      </w:r>
    </w:p>
    <w:p w14:paraId="1D4C3B82" w14:textId="77777777" w:rsidR="00FF143A" w:rsidRDefault="00FF143A" w:rsidP="00FF143A">
      <w:r>
        <w:t>•</w:t>
      </w:r>
      <w:r>
        <w:tab/>
        <w:t>Encourage the use of firewalls, regular software updates, strong authentication mechanisms, and proper access controls.</w:t>
      </w:r>
    </w:p>
    <w:p w14:paraId="1093BEC0" w14:textId="77777777" w:rsidR="00FF143A" w:rsidRPr="00FF143A" w:rsidRDefault="00FF143A" w:rsidP="00FF143A">
      <w:pPr>
        <w:rPr>
          <w:b/>
          <w:bCs/>
        </w:rPr>
      </w:pPr>
      <w:r w:rsidRPr="00FF143A">
        <w:rPr>
          <w:b/>
          <w:bCs/>
        </w:rPr>
        <w:t>7. Documentation and Support:</w:t>
      </w:r>
    </w:p>
    <w:p w14:paraId="0F097B08" w14:textId="77777777" w:rsidR="00FF143A" w:rsidRDefault="00FF143A" w:rsidP="00FF143A">
      <w:r>
        <w:t>•</w:t>
      </w:r>
      <w:r>
        <w:tab/>
        <w:t>Provide comprehensive documentation or guides for users on how to set up their applications, databases, and domains.</w:t>
      </w:r>
    </w:p>
    <w:p w14:paraId="79C1ACFB" w14:textId="77777777" w:rsidR="00FF143A" w:rsidRDefault="00FF143A" w:rsidP="00FF143A">
      <w:r>
        <w:t>•</w:t>
      </w:r>
      <w:r>
        <w:tab/>
        <w:t>Offer a support system for users to get assistance with technical issues or questions.</w:t>
      </w:r>
    </w:p>
    <w:p w14:paraId="1616198A" w14:textId="77777777" w:rsidR="00FF143A" w:rsidRPr="00FF143A" w:rsidRDefault="00FF143A" w:rsidP="00FF143A">
      <w:pPr>
        <w:rPr>
          <w:b/>
          <w:bCs/>
        </w:rPr>
      </w:pPr>
      <w:r w:rsidRPr="00FF143A">
        <w:rPr>
          <w:b/>
          <w:bCs/>
        </w:rPr>
        <w:lastRenderedPageBreak/>
        <w:t>8. Automation and Scaling (Optional):</w:t>
      </w:r>
    </w:p>
    <w:p w14:paraId="68DE7C73" w14:textId="77777777" w:rsidR="00FF143A" w:rsidRDefault="00FF143A" w:rsidP="00FF143A">
      <w:r>
        <w:t>•</w:t>
      </w:r>
      <w:r>
        <w:tab/>
        <w:t>Consider implementing automation tools like Docker and Kubernetes to simplify application deployment and scaling.</w:t>
      </w:r>
    </w:p>
    <w:p w14:paraId="3A594642" w14:textId="77777777" w:rsidR="00FF143A" w:rsidRDefault="00FF143A" w:rsidP="00FF143A">
      <w:r>
        <w:t>•</w:t>
      </w:r>
      <w:r>
        <w:tab/>
        <w:t>Users could scale their applications horizontally by deploying multiple instances of their applications behind load balancers.</w:t>
      </w:r>
    </w:p>
    <w:p w14:paraId="3F5EA162" w14:textId="0DE91CD5" w:rsidR="003064F4" w:rsidRPr="003064F4" w:rsidRDefault="00FF143A" w:rsidP="00FF143A">
      <w:r>
        <w:t xml:space="preserve">Remember, setting up and managing a hosting environment can be complex, especially if you're offering it to users who might have </w:t>
      </w:r>
      <w:proofErr w:type="gramStart"/>
      <w:r>
        <w:t>varying</w:t>
      </w:r>
      <w:proofErr w:type="gramEnd"/>
      <w:r>
        <w:t xml:space="preserve"> technical expertise. It's important to have a good understanding of server administration, security practices, and the technologies you're supporting. Additionally, make sure to stay updated with the latest best practices and security recommendations.</w:t>
      </w:r>
    </w:p>
    <w:sectPr w:rsidR="003064F4" w:rsidRPr="0030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65F"/>
    <w:multiLevelType w:val="hybridMultilevel"/>
    <w:tmpl w:val="E4C4E240"/>
    <w:lvl w:ilvl="0" w:tplc="40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 w15:restartNumberingAfterBreak="0">
    <w:nsid w:val="0D802BBE"/>
    <w:multiLevelType w:val="hybridMultilevel"/>
    <w:tmpl w:val="964434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99238B"/>
    <w:multiLevelType w:val="hybridMultilevel"/>
    <w:tmpl w:val="9D5C8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87223"/>
    <w:multiLevelType w:val="multilevel"/>
    <w:tmpl w:val="FDB6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C17BC8"/>
    <w:multiLevelType w:val="multilevel"/>
    <w:tmpl w:val="FF14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7B1D2B"/>
    <w:multiLevelType w:val="hybridMultilevel"/>
    <w:tmpl w:val="9628FC8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0834F62"/>
    <w:multiLevelType w:val="multilevel"/>
    <w:tmpl w:val="360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C22613"/>
    <w:multiLevelType w:val="hybridMultilevel"/>
    <w:tmpl w:val="9DFC723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4B734B"/>
    <w:multiLevelType w:val="multilevel"/>
    <w:tmpl w:val="C3B6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431B71"/>
    <w:multiLevelType w:val="hybridMultilevel"/>
    <w:tmpl w:val="517209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BB4B1C"/>
    <w:multiLevelType w:val="hybridMultilevel"/>
    <w:tmpl w:val="B40E05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ADDA0EE6">
      <w:numFmt w:val="bullet"/>
      <w:lvlText w:val="•"/>
      <w:lvlJc w:val="left"/>
      <w:pPr>
        <w:ind w:left="3240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44642EF"/>
    <w:multiLevelType w:val="multilevel"/>
    <w:tmpl w:val="0BE2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2F06AA"/>
    <w:multiLevelType w:val="multilevel"/>
    <w:tmpl w:val="9ECA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031C23"/>
    <w:multiLevelType w:val="hybridMultilevel"/>
    <w:tmpl w:val="2F0683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B67FF9"/>
    <w:multiLevelType w:val="multilevel"/>
    <w:tmpl w:val="9E58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E570A3"/>
    <w:multiLevelType w:val="multilevel"/>
    <w:tmpl w:val="F68E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3545501">
    <w:abstractNumId w:val="2"/>
  </w:num>
  <w:num w:numId="2" w16cid:durableId="1534348538">
    <w:abstractNumId w:val="6"/>
  </w:num>
  <w:num w:numId="3" w16cid:durableId="1479373088">
    <w:abstractNumId w:val="11"/>
  </w:num>
  <w:num w:numId="4" w16cid:durableId="456800713">
    <w:abstractNumId w:val="14"/>
  </w:num>
  <w:num w:numId="5" w16cid:durableId="138304914">
    <w:abstractNumId w:val="3"/>
  </w:num>
  <w:num w:numId="6" w16cid:durableId="1934122846">
    <w:abstractNumId w:val="4"/>
  </w:num>
  <w:num w:numId="7" w16cid:durableId="1385062867">
    <w:abstractNumId w:val="15"/>
  </w:num>
  <w:num w:numId="8" w16cid:durableId="815948873">
    <w:abstractNumId w:val="12"/>
  </w:num>
  <w:num w:numId="9" w16cid:durableId="115684480">
    <w:abstractNumId w:val="8"/>
  </w:num>
  <w:num w:numId="10" w16cid:durableId="1263613110">
    <w:abstractNumId w:val="13"/>
  </w:num>
  <w:num w:numId="11" w16cid:durableId="1741250697">
    <w:abstractNumId w:val="7"/>
  </w:num>
  <w:num w:numId="12" w16cid:durableId="498468587">
    <w:abstractNumId w:val="1"/>
  </w:num>
  <w:num w:numId="13" w16cid:durableId="358363513">
    <w:abstractNumId w:val="5"/>
  </w:num>
  <w:num w:numId="14" w16cid:durableId="1504542126">
    <w:abstractNumId w:val="9"/>
  </w:num>
  <w:num w:numId="15" w16cid:durableId="1113135438">
    <w:abstractNumId w:val="0"/>
  </w:num>
  <w:num w:numId="16" w16cid:durableId="6561554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D7"/>
    <w:rsid w:val="0009072A"/>
    <w:rsid w:val="000B68C2"/>
    <w:rsid w:val="00152745"/>
    <w:rsid w:val="00180113"/>
    <w:rsid w:val="001A4CE2"/>
    <w:rsid w:val="00210F84"/>
    <w:rsid w:val="002C2889"/>
    <w:rsid w:val="003064F4"/>
    <w:rsid w:val="00501BF3"/>
    <w:rsid w:val="00521165"/>
    <w:rsid w:val="00674BB4"/>
    <w:rsid w:val="006E47D7"/>
    <w:rsid w:val="008778C2"/>
    <w:rsid w:val="009A4074"/>
    <w:rsid w:val="00A75DCA"/>
    <w:rsid w:val="00B04D43"/>
    <w:rsid w:val="00BE2DCB"/>
    <w:rsid w:val="00F7374B"/>
    <w:rsid w:val="00FF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B06C"/>
  <w15:chartTrackingRefBased/>
  <w15:docId w15:val="{05047169-9C44-4626-9F9C-B6CEC432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7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78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3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Soni</dc:creator>
  <cp:keywords/>
  <dc:description/>
  <cp:lastModifiedBy>Akhilesh Soni</cp:lastModifiedBy>
  <cp:revision>18</cp:revision>
  <dcterms:created xsi:type="dcterms:W3CDTF">2023-08-16T09:19:00Z</dcterms:created>
  <dcterms:modified xsi:type="dcterms:W3CDTF">2023-08-16T10:06:00Z</dcterms:modified>
</cp:coreProperties>
</file>