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835802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C49BF3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365FA1F7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BC49BF3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365FA1F7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6C0B1C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448B93B2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6B34CC1B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4066FB7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28BCF941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323998C7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24/0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22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30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12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/2024</w:t>
      </w:r>
    </w:p>
    <w:p w14:paraId="4FF437EE">
      <w:pPr>
        <w:wordWrap w:val="0"/>
        <w:ind w:left="1440" w:right="1440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Side name: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Mehta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(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Vorivali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west)                                                     </w:t>
      </w:r>
    </w:p>
    <w:tbl>
      <w:tblPr>
        <w:tblStyle w:val="4"/>
        <w:tblpPr w:leftFromText="180" w:rightFromText="180" w:vertAnchor="text" w:horzAnchor="page" w:tblpX="939" w:tblpY="597"/>
        <w:tblOverlap w:val="never"/>
        <w:tblW w:w="10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5067"/>
        <w:gridCol w:w="1418"/>
        <w:gridCol w:w="978"/>
        <w:gridCol w:w="1619"/>
      </w:tblGrid>
      <w:tr w14:paraId="7F0EB6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76E57795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ascii="Arial" w:hAnsi="Arial" w:cs="Arial"/>
                <w:b/>
                <w:bCs/>
                <w:i/>
                <w:iCs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50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E4A0D7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335DCB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9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3105B91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 w14:paraId="5F2F37C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1F487C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87C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0F574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C5B98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9F71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NBF/0824/15 20% holding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27AEC4">
            <w:pPr>
              <w:jc w:val="center"/>
              <w:rPr>
                <w:rFonts w:hint="eastAsia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9957E1">
            <w:pPr>
              <w:jc w:val="center"/>
              <w:rPr>
                <w:rFonts w:hint="default" w:ascii="Cambria" w:hAnsi="Cambria" w:eastAsia="Cambria" w:cs="Cambria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C77D2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37,360.00</w:t>
            </w:r>
          </w:p>
        </w:tc>
      </w:tr>
      <w:tr w14:paraId="60B74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B2C5D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7D7B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NBF/0924/18 20% holding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DCEED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09056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C27AE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26,233.60</w:t>
            </w:r>
          </w:p>
        </w:tc>
      </w:tr>
      <w:tr w14:paraId="770FA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88F2D2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7CC7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NBF/0924/20 20% holding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7A29B1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0E7DE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5D137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4,286.00</w:t>
            </w:r>
          </w:p>
        </w:tc>
      </w:tr>
      <w:tr w14:paraId="30062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E2FC5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98499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Singal Hydrant valve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BC8EE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07990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A80FB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</w:tr>
      <w:tr w14:paraId="286D9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3517D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A2C80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Dual Hydrant valve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84BCC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73263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73520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1,500.00</w:t>
            </w:r>
          </w:p>
        </w:tc>
      </w:tr>
      <w:tr w14:paraId="3C1A9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18393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B8602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two way inlet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105EB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6DC2B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5D6F2A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600.00</w:t>
            </w:r>
          </w:p>
        </w:tc>
      </w:tr>
      <w:tr w14:paraId="26E18A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76424E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C0EC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Hose-pipe instillation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800A0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B7FC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B7E7C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200.00</w:t>
            </w:r>
          </w:p>
        </w:tc>
      </w:tr>
      <w:tr w14:paraId="447A24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2D08D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30669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Short branch pipe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696F6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E18F8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DAF12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200.00</w:t>
            </w:r>
          </w:p>
        </w:tc>
      </w:tr>
      <w:tr w14:paraId="1C157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4903D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A1451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Hose-Reel drum 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B4C2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C2FCC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F055D5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2,000.00</w:t>
            </w:r>
          </w:p>
        </w:tc>
      </w:tr>
      <w:tr w14:paraId="37F8C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9378C0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1A05A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Hose-box installation double door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DAE12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3AEBE1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60DE11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800.00</w:t>
            </w:r>
          </w:p>
        </w:tc>
      </w:tr>
      <w:tr w14:paraId="680087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6CB06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1105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Flex-valve drum  with rosser plate installation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430E46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4927759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BF1377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1,000.00</w:t>
            </w:r>
          </w:p>
        </w:tc>
      </w:tr>
      <w:tr w14:paraId="0E34C6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C9AFD8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12837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Sprinkler point extention 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B91586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 nos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239B2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EA36A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600.00</w:t>
            </w:r>
          </w:p>
        </w:tc>
      </w:tr>
      <w:tr w14:paraId="6E9A27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D1CDE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D9915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Ms angle and channel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CC41AC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70 kg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B8558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EEE480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1,050.00</w:t>
            </w:r>
          </w:p>
        </w:tc>
      </w:tr>
      <w:tr w14:paraId="10231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9F5064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124E24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fire Extinguishers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B178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42844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4AACC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450.00</w:t>
            </w:r>
          </w:p>
        </w:tc>
      </w:tr>
      <w:tr w14:paraId="18038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9B1D64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06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7A785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fire buckets installation</w:t>
            </w:r>
          </w:p>
        </w:tc>
        <w:tc>
          <w:tcPr>
            <w:tcW w:w="141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DB55B2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663E77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88E683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300.00</w:t>
            </w:r>
          </w:p>
        </w:tc>
      </w:tr>
      <w:tr w14:paraId="0D1F32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78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0046271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7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EA96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Note : All floor testing completed </w:t>
            </w: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096845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312A6E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77,379.60</w:t>
            </w:r>
          </w:p>
        </w:tc>
      </w:tr>
      <w:tr w14:paraId="2486F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63AD72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CFC38E3"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A4E43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56BC17C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7969B0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78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EDE621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5067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32EB2AD"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1F4E78"/>
                <w:sz w:val="22"/>
                <w:szCs w:val="22"/>
                <w:u w:val="none"/>
              </w:rPr>
            </w:pPr>
          </w:p>
        </w:tc>
        <w:tc>
          <w:tcPr>
            <w:tcW w:w="2396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20F767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ED9F7D">
            <w:pPr>
              <w:keepNext w:val="0"/>
              <w:keepLines w:val="0"/>
              <w:widowControl/>
              <w:suppressLineNumbers w:val="0"/>
              <w:jc w:val="right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1F4E78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1F4E78"/>
                <w:kern w:val="0"/>
                <w:sz w:val="22"/>
                <w:szCs w:val="22"/>
                <w:u w:val="none"/>
                <w:lang w:val="en-US" w:eastAsia="zh-CN" w:bidi="ar"/>
              </w:rPr>
              <w:t>77,379.60</w:t>
            </w:r>
          </w:p>
        </w:tc>
      </w:tr>
    </w:tbl>
    <w:p w14:paraId="6296CF9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2FCD301C">
      <w:pPr>
        <w:pStyle w:val="5"/>
        <w:jc w:val="both"/>
        <w:rPr>
          <w:rFonts w:ascii="Times New Roman"/>
          <w:b w:val="0"/>
          <w:sz w:val="20"/>
        </w:rPr>
      </w:pPr>
    </w:p>
    <w:p w14:paraId="6ACF2073">
      <w:pPr>
        <w:pStyle w:val="5"/>
        <w:jc w:val="both"/>
        <w:rPr>
          <w:rFonts w:ascii="Times New Roman"/>
          <w:b w:val="0"/>
          <w:sz w:val="20"/>
        </w:rPr>
      </w:pPr>
    </w:p>
    <w:p w14:paraId="167683A8">
      <w:pPr>
        <w:pStyle w:val="5"/>
        <w:jc w:val="both"/>
        <w:rPr>
          <w:rFonts w:hint="default" w:ascii="Times New Roman"/>
          <w:b w:val="0"/>
          <w:sz w:val="20"/>
          <w:lang w:val="en-US"/>
        </w:rPr>
      </w:pPr>
      <w:r>
        <w:rPr>
          <w:rFonts w:hint="default" w:ascii="Times New Roman"/>
          <w:b w:val="0"/>
          <w:sz w:val="20"/>
          <w:lang w:val="en-US"/>
        </w:rPr>
        <w:t xml:space="preserve">  </w:t>
      </w:r>
    </w:p>
    <w:p w14:paraId="1B08B726">
      <w:pPr>
        <w:pStyle w:val="5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</w:t>
      </w:r>
    </w:p>
    <w:p w14:paraId="64EF7A2A">
      <w:pPr>
        <w:pStyle w:val="5"/>
        <w:jc w:val="both"/>
        <w:rPr>
          <w:rFonts w:ascii="Times New Roman"/>
          <w:b w:val="0"/>
          <w:sz w:val="20"/>
        </w:rPr>
      </w:pPr>
    </w:p>
    <w:p w14:paraId="16D3CBD9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543A939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1FFA9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69942CB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7A4066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3E32A09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r>
        <w:rPr>
          <w:rFonts w:asciiTheme="majorHAnsi" w:hAnsiTheme="majorHAnsi"/>
          <w:sz w:val="32"/>
          <w:szCs w:val="144"/>
        </w:rPr>
        <w:tab/>
      </w:r>
    </w:p>
    <w:p w14:paraId="0CBA95DD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3261C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AF25EAF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014427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428718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50ABFE2A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766DF137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419B3874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6B29D42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05AAFDE2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</w:p>
    <w:p w14:paraId="180374CE">
      <w:pPr>
        <w:pStyle w:val="5"/>
        <w:tabs>
          <w:tab w:val="left" w:pos="9610"/>
        </w:tabs>
        <w:rPr>
          <w:rFonts w:asciiTheme="majorHAnsi" w:hAnsiTheme="majorHAnsi"/>
          <w:sz w:val="32"/>
          <w:szCs w:val="144"/>
        </w:rPr>
      </w:pPr>
      <w:bookmarkStart w:id="0" w:name="_GoBack"/>
      <w:bookmarkEnd w:id="0"/>
    </w:p>
    <w:p w14:paraId="4E2BC919">
      <w:pPr>
        <w:pStyle w:val="5"/>
        <w:ind w:firstLine="9440" w:firstLineChars="1850"/>
        <w:rPr>
          <w:sz w:val="1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5804535</wp:posOffset>
            </wp:positionH>
            <wp:positionV relativeFrom="paragraph">
              <wp:posOffset>271145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sz w:val="32"/>
          <w:szCs w:val="144"/>
        </w:rPr>
        <w:t>Signature</w: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3A8207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gRcAAGRycy9tZWRpYS9pbWFn&#10;ZTEucG5nUEsBAhQAFAAAAAgAh07iQGpdlMUbAwAAFgMAABQAAAAAAAAAAQAgAAAANBQ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3A8207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C99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3ECF4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F8E4E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</w:sdtPr>
    <w:sdtContent>
      <w:p w14:paraId="4AC536DA">
        <w:pPr>
          <w:pStyle w:val="11"/>
        </w:pPr>
        <w:r>
          <w:pict>
            <v:shape id="WordPictureWatermark685313611" o:spid="_x0000_s1026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34E7B">
    <w:pPr>
      <w:pStyle w:val="11"/>
    </w:pPr>
    <w:r>
      <w:pict>
        <v:shape id="WordPictureWatermark685313610" o:spid="_x0000_s1027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1D11AD">
    <w:pPr>
      <w:pStyle w:val="11"/>
    </w:pPr>
    <w:r>
      <w:pict>
        <v:shape id="WordPictureWatermark685313609" o:spid="_x0000_s1025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24423"/>
    <w:rsid w:val="00172A27"/>
    <w:rsid w:val="001C79AC"/>
    <w:rsid w:val="001E6D7C"/>
    <w:rsid w:val="001E6DEE"/>
    <w:rsid w:val="00240C73"/>
    <w:rsid w:val="002928DF"/>
    <w:rsid w:val="002B0811"/>
    <w:rsid w:val="0035678B"/>
    <w:rsid w:val="003726AE"/>
    <w:rsid w:val="003A4E9E"/>
    <w:rsid w:val="003B5733"/>
    <w:rsid w:val="003D3F4F"/>
    <w:rsid w:val="00467F41"/>
    <w:rsid w:val="004B1AEA"/>
    <w:rsid w:val="004E48DE"/>
    <w:rsid w:val="005158BE"/>
    <w:rsid w:val="00517FF8"/>
    <w:rsid w:val="005343C8"/>
    <w:rsid w:val="0058238B"/>
    <w:rsid w:val="005C5724"/>
    <w:rsid w:val="006649D7"/>
    <w:rsid w:val="00676A6D"/>
    <w:rsid w:val="006C6BD8"/>
    <w:rsid w:val="0071506C"/>
    <w:rsid w:val="00785B7F"/>
    <w:rsid w:val="007D63AC"/>
    <w:rsid w:val="007E4463"/>
    <w:rsid w:val="007E70D0"/>
    <w:rsid w:val="00806B1D"/>
    <w:rsid w:val="00824DAC"/>
    <w:rsid w:val="008A2397"/>
    <w:rsid w:val="008B7221"/>
    <w:rsid w:val="008F7BD5"/>
    <w:rsid w:val="00960E68"/>
    <w:rsid w:val="009A1F97"/>
    <w:rsid w:val="00A113F5"/>
    <w:rsid w:val="00A26913"/>
    <w:rsid w:val="00A409B7"/>
    <w:rsid w:val="00A630D2"/>
    <w:rsid w:val="00A94633"/>
    <w:rsid w:val="00AC4C12"/>
    <w:rsid w:val="00AF3F82"/>
    <w:rsid w:val="00B63453"/>
    <w:rsid w:val="00B80366"/>
    <w:rsid w:val="00C32476"/>
    <w:rsid w:val="00C541CC"/>
    <w:rsid w:val="00C544C4"/>
    <w:rsid w:val="00C76267"/>
    <w:rsid w:val="00C93D95"/>
    <w:rsid w:val="00CA5514"/>
    <w:rsid w:val="00CE5632"/>
    <w:rsid w:val="00D31E31"/>
    <w:rsid w:val="00D43ABB"/>
    <w:rsid w:val="00D812A1"/>
    <w:rsid w:val="00DD78B4"/>
    <w:rsid w:val="00DE3BAA"/>
    <w:rsid w:val="00E057E5"/>
    <w:rsid w:val="00E0764C"/>
    <w:rsid w:val="00E101D4"/>
    <w:rsid w:val="00E20C42"/>
    <w:rsid w:val="00F8103D"/>
    <w:rsid w:val="019C2F30"/>
    <w:rsid w:val="04FE3CBD"/>
    <w:rsid w:val="053D7185"/>
    <w:rsid w:val="078048E3"/>
    <w:rsid w:val="08BF4AD4"/>
    <w:rsid w:val="099224C2"/>
    <w:rsid w:val="0B2350B0"/>
    <w:rsid w:val="0B871679"/>
    <w:rsid w:val="10B412F6"/>
    <w:rsid w:val="11BD75AA"/>
    <w:rsid w:val="12155333"/>
    <w:rsid w:val="131A70DA"/>
    <w:rsid w:val="137974FF"/>
    <w:rsid w:val="1381490C"/>
    <w:rsid w:val="175B29DE"/>
    <w:rsid w:val="191355B2"/>
    <w:rsid w:val="197874D5"/>
    <w:rsid w:val="19997B86"/>
    <w:rsid w:val="1B727C17"/>
    <w:rsid w:val="1BDC4741"/>
    <w:rsid w:val="1D6332C3"/>
    <w:rsid w:val="1DF42BB2"/>
    <w:rsid w:val="20275488"/>
    <w:rsid w:val="24B1058B"/>
    <w:rsid w:val="2BC97F03"/>
    <w:rsid w:val="2BEA56D2"/>
    <w:rsid w:val="2C2B63A4"/>
    <w:rsid w:val="2C750138"/>
    <w:rsid w:val="2EFE1F25"/>
    <w:rsid w:val="2F3D0B11"/>
    <w:rsid w:val="2F806FFC"/>
    <w:rsid w:val="2FDF2898"/>
    <w:rsid w:val="30991CC7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62C4F74"/>
    <w:rsid w:val="4AE03081"/>
    <w:rsid w:val="4B315D69"/>
    <w:rsid w:val="4BC639C4"/>
    <w:rsid w:val="4C3365C7"/>
    <w:rsid w:val="4C644E61"/>
    <w:rsid w:val="4EA667C1"/>
    <w:rsid w:val="4F547732"/>
    <w:rsid w:val="4F7E3B05"/>
    <w:rsid w:val="4F823F2D"/>
    <w:rsid w:val="547628B6"/>
    <w:rsid w:val="554503F2"/>
    <w:rsid w:val="56260D65"/>
    <w:rsid w:val="5A544ABF"/>
    <w:rsid w:val="5B690342"/>
    <w:rsid w:val="5BBD2610"/>
    <w:rsid w:val="5EAA77E0"/>
    <w:rsid w:val="5F456C4A"/>
    <w:rsid w:val="62BF6BD2"/>
    <w:rsid w:val="62CA6F20"/>
    <w:rsid w:val="650A5332"/>
    <w:rsid w:val="65354E1B"/>
    <w:rsid w:val="6618760C"/>
    <w:rsid w:val="66D74547"/>
    <w:rsid w:val="66DD6B31"/>
    <w:rsid w:val="6B901C87"/>
    <w:rsid w:val="6B9A07F6"/>
    <w:rsid w:val="6F0D763F"/>
    <w:rsid w:val="70E262C1"/>
    <w:rsid w:val="71076073"/>
    <w:rsid w:val="712807AB"/>
    <w:rsid w:val="726376B6"/>
    <w:rsid w:val="732372F7"/>
    <w:rsid w:val="747D1EDD"/>
    <w:rsid w:val="76674F2A"/>
    <w:rsid w:val="77B92E51"/>
    <w:rsid w:val="7C9B2DE4"/>
    <w:rsid w:val="7CDE5D2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autoRedefine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autoRedefine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autoRedefine/>
    <w:semiHidden/>
    <w:unhideWhenUsed/>
    <w:qFormat/>
    <w:uiPriority w:val="99"/>
    <w:rPr>
      <w:b/>
      <w:bCs/>
    </w:rPr>
  </w:style>
  <w:style w:type="character" w:styleId="9">
    <w:name w:val="Emphasis"/>
    <w:basedOn w:val="3"/>
    <w:autoRedefine/>
    <w:qFormat/>
    <w:uiPriority w:val="0"/>
    <w:rPr>
      <w:i/>
      <w:iCs/>
    </w:rPr>
  </w:style>
  <w:style w:type="paragraph" w:styleId="10">
    <w:name w:val="foot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autoRedefine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autoRedefine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autoRedefine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autoRedefine/>
    <w:qFormat/>
    <w:uiPriority w:val="1"/>
  </w:style>
  <w:style w:type="paragraph" w:customStyle="1" w:styleId="17">
    <w:name w:val="Table Paragraph"/>
    <w:basedOn w:val="1"/>
    <w:autoRedefine/>
    <w:qFormat/>
    <w:uiPriority w:val="1"/>
  </w:style>
  <w:style w:type="character" w:customStyle="1" w:styleId="18">
    <w:name w:val="Unresolved Mention1"/>
    <w:basedOn w:val="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autoRedefine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autoRedefine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autoRedefine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autoRedefine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autoRedefine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autoRedefine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font21"/>
    <w:qFormat/>
    <w:uiPriority w:val="0"/>
    <w:rPr>
      <w:rFonts w:hint="default" w:ascii="Arial" w:hAnsi="Arial" w:cs="Arial"/>
      <w:b/>
      <w:bCs/>
      <w:color w:val="1F487C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782</Characters>
  <Lines>6</Lines>
  <Paragraphs>1</Paragraphs>
  <TotalTime>6</TotalTime>
  <ScaleCrop>false</ScaleCrop>
  <LinksUpToDate>false</LinksUpToDate>
  <CharactersWithSpaces>1094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2024-02-29T11:42:00Z</cp:lastPrinted>
  <dcterms:modified xsi:type="dcterms:W3CDTF">2024-12-30T12:57:42Z</dcterms:modified>
  <dc:title>..lh...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1033-12.2.0.19307</vt:lpwstr>
  </property>
  <property fmtid="{D5CDD505-2E9C-101B-9397-08002B2CF9AE}" pid="6" name="ICV">
    <vt:lpwstr>52F2B8473ADA497486C0455DA5B699B8_12</vt:lpwstr>
  </property>
</Properties>
</file>