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CDF018A" w:rsidP="22AC9E33" w:rsidRDefault="0CDF018A" w14:paraId="1E9BFD30" w14:textId="1FCF93B7">
      <w:pPr>
        <w:pStyle w:val="Normal"/>
        <w:rPr>
          <w:sz w:val="24"/>
          <w:szCs w:val="24"/>
        </w:rPr>
      </w:pPr>
      <w:r w:rsidRPr="22AC9E33" w:rsidR="0CDF018A">
        <w:rPr>
          <w:sz w:val="24"/>
          <w:szCs w:val="24"/>
        </w:rPr>
        <w:t>Overview:</w:t>
      </w:r>
    </w:p>
    <w:p w:rsidR="0CDF018A" w:rsidP="22AC9E33" w:rsidRDefault="0CDF018A" w14:paraId="1E2B3F73" w14:textId="28F4B62C">
      <w:pPr>
        <w:pStyle w:val="Normal"/>
      </w:pPr>
      <w:r w:rsidRPr="22AC9E33" w:rsidR="0CDF018A">
        <w:rPr>
          <w:sz w:val="24"/>
          <w:szCs w:val="24"/>
        </w:rPr>
        <w:t xml:space="preserve">The Financial Data Analysis System is a Python-based project designed to address the challenge of efficiently analyzing large financial datasets, such as stock prices, transaction logs, or cryptocurrency data. The system aims to provide rapid, scalable analysis of financial time series data, enabling users to </w:t>
      </w:r>
      <w:r w:rsidRPr="22AC9E33" w:rsidR="0CDF018A">
        <w:rPr>
          <w:sz w:val="24"/>
          <w:szCs w:val="24"/>
        </w:rPr>
        <w:t>identify</w:t>
      </w:r>
      <w:r w:rsidRPr="22AC9E33" w:rsidR="0CDF018A">
        <w:rPr>
          <w:sz w:val="24"/>
          <w:szCs w:val="24"/>
        </w:rPr>
        <w:t xml:space="preserve"> trends, detect anomalies, and make informed decisions in the fast-paced world of finance. Key goals include efficient processing and sorting of large datasets, identification of trends and patterns, detection of anomalies that may </w:t>
      </w:r>
      <w:r w:rsidRPr="22AC9E33" w:rsidR="0CDF018A">
        <w:rPr>
          <w:sz w:val="24"/>
          <w:szCs w:val="24"/>
        </w:rPr>
        <w:t>indicate</w:t>
      </w:r>
      <w:r w:rsidRPr="22AC9E33" w:rsidR="0CDF018A">
        <w:rPr>
          <w:sz w:val="24"/>
          <w:szCs w:val="24"/>
        </w:rPr>
        <w:t xml:space="preserve"> fraud or market irregularities, and generation of actionable insights through comprehensive reports. The system is specifically tailored to work with time series financial data, represented as tuples of (timestamp, value) for flexibility across different financial instruments. It employs divide-and-conquer techniques, including Merge Sort for efficient data sorting (</w:t>
      </w:r>
      <w:r w:rsidRPr="22AC9E33" w:rsidR="0CDF018A">
        <w:rPr>
          <w:sz w:val="24"/>
          <w:szCs w:val="24"/>
        </w:rPr>
        <w:t>O(</w:t>
      </w:r>
      <w:r w:rsidRPr="22AC9E33" w:rsidR="0CDF018A">
        <w:rPr>
          <w:sz w:val="24"/>
          <w:szCs w:val="24"/>
        </w:rPr>
        <w:t xml:space="preserve">n log n) time complexity), a divide-and-conquer implementation of </w:t>
      </w:r>
      <w:r w:rsidRPr="22AC9E33" w:rsidR="0CDF018A">
        <w:rPr>
          <w:sz w:val="24"/>
          <w:szCs w:val="24"/>
        </w:rPr>
        <w:t>Kadane's</w:t>
      </w:r>
      <w:r w:rsidRPr="22AC9E33" w:rsidR="0CDF018A">
        <w:rPr>
          <w:sz w:val="24"/>
          <w:szCs w:val="24"/>
        </w:rPr>
        <w:t xml:space="preserve"> Algorithm for finding periods of maximum gain or loss, and a divide-and-conquer Closest Pair of Points algorithm for anomaly detection. These algorithm choices reflect the need for both efficiency and accuracy when dealing with potentially massive financial datasets, allowing the system to </w:t>
      </w:r>
      <w:r w:rsidRPr="22AC9E33" w:rsidR="0CDF018A">
        <w:rPr>
          <w:sz w:val="24"/>
          <w:szCs w:val="24"/>
        </w:rPr>
        <w:t>provide</w:t>
      </w:r>
      <w:r w:rsidRPr="22AC9E33" w:rsidR="0CDF018A">
        <w:rPr>
          <w:sz w:val="24"/>
          <w:szCs w:val="24"/>
        </w:rPr>
        <w:t xml:space="preserve"> </w:t>
      </w:r>
      <w:r w:rsidRPr="22AC9E33" w:rsidR="0CDF018A">
        <w:rPr>
          <w:sz w:val="24"/>
          <w:szCs w:val="24"/>
        </w:rPr>
        <w:t>timely</w:t>
      </w:r>
      <w:r w:rsidRPr="22AC9E33" w:rsidR="0CDF018A">
        <w:rPr>
          <w:sz w:val="24"/>
          <w:szCs w:val="24"/>
        </w:rPr>
        <w:t xml:space="preserve"> insights even as the volume of financial data continues to grow. </w:t>
      </w:r>
      <w:r>
        <w:br/>
      </w:r>
      <w:r w:rsidR="17F38FAC">
        <w:drawing>
          <wp:inline wp14:editId="59A9A0A2" wp14:anchorId="1B34D285">
            <wp:extent cx="3454578" cy="3321221"/>
            <wp:effectExtent l="0" t="0" r="0" b="0"/>
            <wp:docPr id="1454537437" name="" title=""/>
            <wp:cNvGraphicFramePr>
              <a:graphicFrameLocks noChangeAspect="1"/>
            </wp:cNvGraphicFramePr>
            <a:graphic>
              <a:graphicData uri="http://schemas.openxmlformats.org/drawingml/2006/picture">
                <pic:pic>
                  <pic:nvPicPr>
                    <pic:cNvPr id="0" name=""/>
                    <pic:cNvPicPr/>
                  </pic:nvPicPr>
                  <pic:blipFill>
                    <a:blip r:embed="R83fe3d07bfbb4acf">
                      <a:extLst>
                        <a:ext xmlns:a="http://schemas.openxmlformats.org/drawingml/2006/main" uri="{28A0092B-C50C-407E-A947-70E740481C1C}">
                          <a14:useLocalDpi val="0"/>
                        </a:ext>
                      </a:extLst>
                    </a:blip>
                    <a:stretch>
                      <a:fillRect/>
                    </a:stretch>
                  </pic:blipFill>
                  <pic:spPr>
                    <a:xfrm>
                      <a:off x="0" y="0"/>
                      <a:ext cx="3454578" cy="3321221"/>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E0B583"/>
    <w:rsid w:val="0175946A"/>
    <w:rsid w:val="017F6274"/>
    <w:rsid w:val="01A8CB4C"/>
    <w:rsid w:val="01E0B583"/>
    <w:rsid w:val="029D409D"/>
    <w:rsid w:val="030DFACA"/>
    <w:rsid w:val="03222A9E"/>
    <w:rsid w:val="03723F91"/>
    <w:rsid w:val="04605B35"/>
    <w:rsid w:val="05783A0D"/>
    <w:rsid w:val="0664F241"/>
    <w:rsid w:val="066B5C08"/>
    <w:rsid w:val="06B7C198"/>
    <w:rsid w:val="06EF2825"/>
    <w:rsid w:val="07DF1F42"/>
    <w:rsid w:val="07DFA398"/>
    <w:rsid w:val="07E43C0F"/>
    <w:rsid w:val="08212343"/>
    <w:rsid w:val="08A8C64D"/>
    <w:rsid w:val="0940B164"/>
    <w:rsid w:val="097A77A7"/>
    <w:rsid w:val="09EB51F6"/>
    <w:rsid w:val="09F5C805"/>
    <w:rsid w:val="0A4E4DC3"/>
    <w:rsid w:val="0B3C131C"/>
    <w:rsid w:val="0B49CEBB"/>
    <w:rsid w:val="0BF4379F"/>
    <w:rsid w:val="0CDF018A"/>
    <w:rsid w:val="0F68E5E4"/>
    <w:rsid w:val="0FCF426E"/>
    <w:rsid w:val="100E0761"/>
    <w:rsid w:val="10AC41BC"/>
    <w:rsid w:val="10D8BC4C"/>
    <w:rsid w:val="11546FCF"/>
    <w:rsid w:val="11CA44A0"/>
    <w:rsid w:val="13A43DEF"/>
    <w:rsid w:val="13CD5695"/>
    <w:rsid w:val="13DC0550"/>
    <w:rsid w:val="143636DF"/>
    <w:rsid w:val="1491737C"/>
    <w:rsid w:val="14EA947F"/>
    <w:rsid w:val="160594E6"/>
    <w:rsid w:val="165499FC"/>
    <w:rsid w:val="16AA49A6"/>
    <w:rsid w:val="170C223A"/>
    <w:rsid w:val="1730CC9F"/>
    <w:rsid w:val="1735C243"/>
    <w:rsid w:val="1742BC0E"/>
    <w:rsid w:val="176EBA2F"/>
    <w:rsid w:val="17F38FAC"/>
    <w:rsid w:val="17F54997"/>
    <w:rsid w:val="17F5EC4B"/>
    <w:rsid w:val="184DD6F3"/>
    <w:rsid w:val="18E59C00"/>
    <w:rsid w:val="19F6AE7D"/>
    <w:rsid w:val="1AAE3CE5"/>
    <w:rsid w:val="1BBBAC8B"/>
    <w:rsid w:val="1C2958DC"/>
    <w:rsid w:val="1CB4D9EF"/>
    <w:rsid w:val="1D0126E0"/>
    <w:rsid w:val="1E498FB1"/>
    <w:rsid w:val="1E5A9838"/>
    <w:rsid w:val="1E8CDD41"/>
    <w:rsid w:val="1FC76138"/>
    <w:rsid w:val="210112C8"/>
    <w:rsid w:val="2181CD7B"/>
    <w:rsid w:val="21B908B7"/>
    <w:rsid w:val="2218A60A"/>
    <w:rsid w:val="223AC515"/>
    <w:rsid w:val="22535F85"/>
    <w:rsid w:val="22AC9E33"/>
    <w:rsid w:val="25E84C22"/>
    <w:rsid w:val="26E73EAC"/>
    <w:rsid w:val="276C885B"/>
    <w:rsid w:val="27E7F667"/>
    <w:rsid w:val="2812EEAF"/>
    <w:rsid w:val="2863897C"/>
    <w:rsid w:val="287B8271"/>
    <w:rsid w:val="28A5794A"/>
    <w:rsid w:val="28BD4CB0"/>
    <w:rsid w:val="2A354E61"/>
    <w:rsid w:val="2B0A5CF6"/>
    <w:rsid w:val="2C05F3BE"/>
    <w:rsid w:val="2C4AB2CD"/>
    <w:rsid w:val="2CDC844D"/>
    <w:rsid w:val="2E33CF63"/>
    <w:rsid w:val="2EC92E01"/>
    <w:rsid w:val="2EE4330E"/>
    <w:rsid w:val="2F5124FA"/>
    <w:rsid w:val="2F990027"/>
    <w:rsid w:val="2FDE5827"/>
    <w:rsid w:val="3065C907"/>
    <w:rsid w:val="3081FFB3"/>
    <w:rsid w:val="3152EF8A"/>
    <w:rsid w:val="3224274E"/>
    <w:rsid w:val="3258751D"/>
    <w:rsid w:val="3316E296"/>
    <w:rsid w:val="3390D996"/>
    <w:rsid w:val="34B7A277"/>
    <w:rsid w:val="34CD5E50"/>
    <w:rsid w:val="357C2E64"/>
    <w:rsid w:val="3653B65D"/>
    <w:rsid w:val="36BC74D7"/>
    <w:rsid w:val="36F24993"/>
    <w:rsid w:val="3745356E"/>
    <w:rsid w:val="37FEB861"/>
    <w:rsid w:val="37FF2918"/>
    <w:rsid w:val="388753FC"/>
    <w:rsid w:val="38B9BC05"/>
    <w:rsid w:val="38C6413C"/>
    <w:rsid w:val="395D973D"/>
    <w:rsid w:val="3A89EB43"/>
    <w:rsid w:val="3BE9F979"/>
    <w:rsid w:val="3CA58DDE"/>
    <w:rsid w:val="3CDB02CA"/>
    <w:rsid w:val="3DC5D227"/>
    <w:rsid w:val="3DDF317F"/>
    <w:rsid w:val="3ECF23C6"/>
    <w:rsid w:val="3ECF23C6"/>
    <w:rsid w:val="3ED4446B"/>
    <w:rsid w:val="3EE53217"/>
    <w:rsid w:val="3F1352AD"/>
    <w:rsid w:val="3F160C11"/>
    <w:rsid w:val="3F63266E"/>
    <w:rsid w:val="3F856D8A"/>
    <w:rsid w:val="3F9B8E1B"/>
    <w:rsid w:val="3FE38D0B"/>
    <w:rsid w:val="4026C092"/>
    <w:rsid w:val="41030B7A"/>
    <w:rsid w:val="41E031CE"/>
    <w:rsid w:val="4264C5B3"/>
    <w:rsid w:val="4465FAAE"/>
    <w:rsid w:val="44850A9C"/>
    <w:rsid w:val="4544C99D"/>
    <w:rsid w:val="4547C214"/>
    <w:rsid w:val="45952FD7"/>
    <w:rsid w:val="461E3E2B"/>
    <w:rsid w:val="462E73F1"/>
    <w:rsid w:val="46A414BB"/>
    <w:rsid w:val="46B4B8AA"/>
    <w:rsid w:val="46C5BD6A"/>
    <w:rsid w:val="4774677C"/>
    <w:rsid w:val="47F8FF5C"/>
    <w:rsid w:val="495397E8"/>
    <w:rsid w:val="49739B30"/>
    <w:rsid w:val="49767987"/>
    <w:rsid w:val="4B0310B2"/>
    <w:rsid w:val="4B0F9002"/>
    <w:rsid w:val="4B75481A"/>
    <w:rsid w:val="4CF46E75"/>
    <w:rsid w:val="4CF86259"/>
    <w:rsid w:val="4D44E249"/>
    <w:rsid w:val="4F136EB4"/>
    <w:rsid w:val="4FE52868"/>
    <w:rsid w:val="500324C7"/>
    <w:rsid w:val="504A4201"/>
    <w:rsid w:val="52458934"/>
    <w:rsid w:val="53AC03B8"/>
    <w:rsid w:val="53D21D09"/>
    <w:rsid w:val="54035254"/>
    <w:rsid w:val="5468B505"/>
    <w:rsid w:val="54AF970A"/>
    <w:rsid w:val="559CB8A6"/>
    <w:rsid w:val="5719ECD0"/>
    <w:rsid w:val="57B5B14C"/>
    <w:rsid w:val="57BE5BF0"/>
    <w:rsid w:val="57BF3DAC"/>
    <w:rsid w:val="5845A1D3"/>
    <w:rsid w:val="587C8540"/>
    <w:rsid w:val="59962094"/>
    <w:rsid w:val="59A3573F"/>
    <w:rsid w:val="59D39ACB"/>
    <w:rsid w:val="5B35EE6B"/>
    <w:rsid w:val="5B8BD0C3"/>
    <w:rsid w:val="5BBA04F1"/>
    <w:rsid w:val="5C9F66E8"/>
    <w:rsid w:val="5DF858EB"/>
    <w:rsid w:val="5E6A42F4"/>
    <w:rsid w:val="5EFCD619"/>
    <w:rsid w:val="5FDB9478"/>
    <w:rsid w:val="604664F0"/>
    <w:rsid w:val="60BF8827"/>
    <w:rsid w:val="616022BB"/>
    <w:rsid w:val="61DFEBB7"/>
    <w:rsid w:val="621DA987"/>
    <w:rsid w:val="6393F5FF"/>
    <w:rsid w:val="63D4084C"/>
    <w:rsid w:val="63EEE411"/>
    <w:rsid w:val="640A2857"/>
    <w:rsid w:val="64260B7E"/>
    <w:rsid w:val="644D051A"/>
    <w:rsid w:val="649A4FF9"/>
    <w:rsid w:val="6677BE10"/>
    <w:rsid w:val="677DB0B2"/>
    <w:rsid w:val="67E142A2"/>
    <w:rsid w:val="68A859BF"/>
    <w:rsid w:val="68F34E16"/>
    <w:rsid w:val="68FC1C90"/>
    <w:rsid w:val="6BCE5871"/>
    <w:rsid w:val="6CC4C227"/>
    <w:rsid w:val="6CE14FCD"/>
    <w:rsid w:val="6E70BD00"/>
    <w:rsid w:val="6F8B6AA3"/>
    <w:rsid w:val="6FBB698D"/>
    <w:rsid w:val="70040D39"/>
    <w:rsid w:val="700E1833"/>
    <w:rsid w:val="7257B899"/>
    <w:rsid w:val="72729762"/>
    <w:rsid w:val="7288295D"/>
    <w:rsid w:val="7294BE6A"/>
    <w:rsid w:val="72E52A9F"/>
    <w:rsid w:val="73292E8C"/>
    <w:rsid w:val="743F41A2"/>
    <w:rsid w:val="74652392"/>
    <w:rsid w:val="753CA1F4"/>
    <w:rsid w:val="75A3312B"/>
    <w:rsid w:val="75C5FE95"/>
    <w:rsid w:val="764E7E95"/>
    <w:rsid w:val="764E7E95"/>
    <w:rsid w:val="76E7941A"/>
    <w:rsid w:val="775E74D8"/>
    <w:rsid w:val="7761660D"/>
    <w:rsid w:val="782BA805"/>
    <w:rsid w:val="79CA3C9C"/>
    <w:rsid w:val="7AE90DAB"/>
    <w:rsid w:val="7B0AFAB5"/>
    <w:rsid w:val="7E5F1C13"/>
    <w:rsid w:val="7E7436A3"/>
    <w:rsid w:val="7E854842"/>
    <w:rsid w:val="7E98B541"/>
    <w:rsid w:val="7FA6A1C0"/>
    <w:rsid w:val="7FF1D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B583"/>
  <w15:chartTrackingRefBased/>
  <w15:docId w15:val="{02F0E206-995A-4AE4-91C5-A7A16CEC0F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3fe3d07bfbb4a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2024-10-15T23:46:11.2175888Z</dcterms:created>
  <dcterms:modified xsi:type="dcterms:W3CDTF">2024-10-20T20:51:34.3808713Z</dcterms:modified>
  <dc:creator>Jobi, Akhil Chemmazham</dc:creator>
  <lastModifiedBy>Jobi, Akhil Chemmazham</lastModifiedBy>
</coreProperties>
</file>