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pPr w:leftFromText="180" w:rightFromText="180" w:vertAnchor="text" w:horzAnchor="margin" w:tblpXSpec="center" w:tblpY="-325"/>
        <w:tblW w:w="12356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04"/>
        <w:gridCol w:w="9252"/>
      </w:tblGrid>
      <w:tr w:rsidR="00D467AF" w14:paraId="2A6BCC6D" w14:textId="77777777" w:rsidTr="009E7EA6">
        <w:trPr>
          <w:trHeight w:val="19986"/>
        </w:trPr>
        <w:tc>
          <w:tcPr>
            <w:tcW w:w="310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2F364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9E866E" w14:textId="7A91B69C" w:rsidR="00D467AF" w:rsidRDefault="002D2B95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A4F6023" wp14:editId="350679B6">
                  <wp:simplePos x="0" y="0"/>
                  <wp:positionH relativeFrom="column">
                    <wp:posOffset>199819</wp:posOffset>
                  </wp:positionH>
                  <wp:positionV relativeFrom="paragraph">
                    <wp:posOffset>12065</wp:posOffset>
                  </wp:positionV>
                  <wp:extent cx="1474391" cy="1685774"/>
                  <wp:effectExtent l="0" t="0" r="0" b="0"/>
                  <wp:wrapNone/>
                  <wp:docPr id="554" name="Picture 5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91" cy="168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97DD37" w14:textId="77777777" w:rsidR="00D467AF" w:rsidRDefault="00D467AF" w:rsidP="00A42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1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F0E43BE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149DC23" w14:textId="77777777" w:rsidR="00D467AF" w:rsidRDefault="00D467AF" w:rsidP="008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67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98F1E54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28B60C5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80C40C2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91D081F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0A6182D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9CCAF1C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D24CBC1" w14:textId="2C028FC7" w:rsidR="00D467AF" w:rsidRDefault="008913B2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60B80F" wp14:editId="534CCD1A">
                      <wp:simplePos x="0" y="0"/>
                      <wp:positionH relativeFrom="column">
                        <wp:posOffset>29603</wp:posOffset>
                      </wp:positionH>
                      <wp:positionV relativeFrom="paragraph">
                        <wp:posOffset>76240</wp:posOffset>
                      </wp:positionV>
                      <wp:extent cx="1721988" cy="5286"/>
                      <wp:effectExtent l="38100" t="38100" r="69215" b="901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1988" cy="52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9A157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6pt" to="137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" strokecolor="#f2f2f2 [3052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8762B83" w14:textId="77777777" w:rsidR="00F14D51" w:rsidRDefault="00F14D51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E38CC7C" w14:textId="34EA3FDE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  <w:t>Education</w:t>
            </w:r>
          </w:p>
          <w:p w14:paraId="7388FABD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 w:firstLine="720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</w:p>
          <w:p w14:paraId="073AEFD1" w14:textId="77777777" w:rsidR="00D467AF" w:rsidRPr="00316B86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  <w:t>G.L. BAJAJ INSTITUTE OF TECHNOLOGY</w:t>
            </w:r>
          </w:p>
          <w:p w14:paraId="7B0EE955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Bachelor of Technology </w:t>
            </w:r>
          </w:p>
          <w:p w14:paraId="061A5BDE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4"/>
                <w:szCs w:val="14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(Electronics and Communication)</w:t>
            </w:r>
          </w:p>
          <w:p w14:paraId="3C42FC09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Graduated May 2012</w:t>
            </w:r>
          </w:p>
          <w:p w14:paraId="7544E904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</w:p>
          <w:p w14:paraId="44BDE834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</w:p>
          <w:p w14:paraId="69CD8F8F" w14:textId="47A98AA6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  <w:t>ASN Sr. Sec. School</w:t>
            </w:r>
          </w:p>
          <w:p w14:paraId="0E095C5C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36"/>
                <w:szCs w:val="3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  <w:t xml:space="preserve">Senior Secondary (CBSE)                                 </w:t>
            </w:r>
          </w:p>
          <w:p w14:paraId="1828EF1F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4"/>
                <w:szCs w:val="14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Graduated March</w:t>
            </w: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2007</w:t>
            </w:r>
          </w:p>
          <w:p w14:paraId="7444F386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</w:pPr>
          </w:p>
          <w:p w14:paraId="143F52E5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  <w:t>Skills</w:t>
            </w:r>
          </w:p>
          <w:p w14:paraId="5C5BCE5E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</w:pPr>
          </w:p>
          <w:p w14:paraId="4908C84F" w14:textId="44AEAB4A" w:rsidR="00D467AF" w:rsidRPr="00F14D51" w:rsidRDefault="00F14D51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Programming language</w:t>
            </w:r>
          </w:p>
          <w:p w14:paraId="70F96892" w14:textId="608EEE23" w:rsidR="00D467AF" w:rsidRPr="00F14D51" w:rsidRDefault="00AF3258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43EB45" wp14:editId="2712B201">
                      <wp:simplePos x="0" y="0"/>
                      <wp:positionH relativeFrom="column">
                        <wp:posOffset>1143752</wp:posOffset>
                      </wp:positionH>
                      <wp:positionV relativeFrom="paragraph">
                        <wp:posOffset>55289</wp:posOffset>
                      </wp:positionV>
                      <wp:extent cx="691945" cy="221993"/>
                      <wp:effectExtent l="0" t="0" r="0" b="698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945" cy="2219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9F051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31C063A1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CBAD71A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43EB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90.05pt;margin-top:4.35pt;width:54.5pt;height:1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" filled="f" stroked="f" strokeweight=".5pt">
                      <v:textbox>
                        <w:txbxContent>
                          <w:p w14:paraId="4509F051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31C063A1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14:paraId="3CBAD71A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2D9C21" w14:textId="1A76EE6B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Python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: 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  <w:t xml:space="preserve">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0FCB77D5" w14:textId="6C3DE770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0BC0D1B1" w14:textId="2F5FEA24" w:rsidR="00D467AF" w:rsidRPr="00F14D51" w:rsidRDefault="00AF3258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highlight w:val="white"/>
                <w:u w:val="single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DF4599" wp14:editId="0AE65957">
                      <wp:simplePos x="0" y="0"/>
                      <wp:positionH relativeFrom="column">
                        <wp:posOffset>1138467</wp:posOffset>
                      </wp:positionH>
                      <wp:positionV relativeFrom="paragraph">
                        <wp:posOffset>14058</wp:posOffset>
                      </wp:positionV>
                      <wp:extent cx="665979" cy="935542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979" cy="9355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3B26A6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1D46993B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387127A1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680A11FE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65613A8D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5E102809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2CDCC1EE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C088714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F4599" id="Text Box 8" o:spid="_x0000_s1027" type="#_x0000_t202" style="position:absolute;left:0;text-align:left;margin-left:89.65pt;margin-top:1.1pt;width:52.45pt;height:7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" filled="f" stroked="f" strokeweight=".5pt">
                      <v:textbox>
                        <w:txbxContent>
                          <w:p w14:paraId="693B26A6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1D46993B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387127A1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680A11FE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65613A8D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5E102809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2CDCC1EE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14:paraId="2C088714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67AF"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Tools</w:t>
            </w:r>
          </w:p>
          <w:p w14:paraId="7F392653" w14:textId="43597224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Jupyter</w:t>
            </w: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ab/>
              <w:t xml:space="preserve">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E8032BD" w14:textId="69066D59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Anaconda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7276EC7" w14:textId="4E3F7524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Pycharm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ED19446" w14:textId="2A91FC81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VSCode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0C26B76E" w14:textId="1202076C" w:rsidR="00FC0283" w:rsidRDefault="00D467AF" w:rsidP="00FC0283">
            <w:pPr>
              <w:spacing w:after="0" w:line="240" w:lineRule="auto"/>
              <w:ind w:left="159"/>
              <w:jc w:val="both"/>
              <w:rPr>
                <w:rFonts w:ascii="Segoe UI Symbol" w:eastAsia="Arial" w:hAnsi="Segoe UI Symbol" w:cs="Segoe UI Symbo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>ArcGIS</w:t>
            </w: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ab/>
              <w:t xml:space="preserve">                </w:t>
            </w:r>
            <w:r w:rsidR="00FC0283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3931FBF3" w14:textId="4A1753E0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QGIS     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D9B6DCC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5ED000C0" w14:textId="69EEE7EB" w:rsidR="00D467AF" w:rsidRPr="00F14D51" w:rsidRDefault="006F176E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0484A7" wp14:editId="6F102E77">
                      <wp:simplePos x="0" y="0"/>
                      <wp:positionH relativeFrom="column">
                        <wp:posOffset>1138468</wp:posOffset>
                      </wp:positionH>
                      <wp:positionV relativeFrom="paragraph">
                        <wp:posOffset>42450</wp:posOffset>
                      </wp:positionV>
                      <wp:extent cx="697692" cy="1818229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7692" cy="1818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E591A0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5410A0BC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1CF31EA5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35EB6B52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636FA485" w14:textId="77777777" w:rsidR="00AF3258" w:rsidRDefault="00AF3258" w:rsidP="00AF3258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★★★☆☆</w:t>
                                  </w:r>
                                </w:p>
                                <w:p w14:paraId="1E3A6560" w14:textId="2FCC8892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★★★☆☆</w:t>
                                  </w:r>
                                </w:p>
                                <w:p w14:paraId="7E563812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79265025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78E4B5FB" w14:textId="6659A255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260A3DB7" w14:textId="71EE6C9F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326918B3" w14:textId="04E54EC4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2F66EC08" w14:textId="1A79AD40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182C80CF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14FD4C3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484A7" id="Text Box 9" o:spid="_x0000_s1028" type="#_x0000_t202" style="position:absolute;left:0;text-align:left;margin-left:89.65pt;margin-top:3.35pt;width:54.95pt;height:14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" filled="f" stroked="f" strokeweight=".5pt">
                      <v:textbox>
                        <w:txbxContent>
                          <w:p w14:paraId="7AE591A0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5410A0BC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1CF31EA5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35EB6B52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636FA485" w14:textId="77777777" w:rsidR="00AF3258" w:rsidRDefault="00AF3258" w:rsidP="00AF3258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★★★☆☆</w:t>
                            </w:r>
                          </w:p>
                          <w:p w14:paraId="1E3A6560" w14:textId="2FCC8892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★★★☆☆</w:t>
                            </w:r>
                          </w:p>
                          <w:p w14:paraId="7E563812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79265025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78E4B5FB" w14:textId="6659A255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260A3DB7" w14:textId="71EE6C9F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326918B3" w14:textId="04E54EC4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2F66EC08" w14:textId="1A79AD40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182C80CF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14:paraId="414FD4C3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67AF"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DL/ML Stack</w:t>
            </w:r>
          </w:p>
          <w:p w14:paraId="6CB9B730" w14:textId="07771FBE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4"/>
                <w:szCs w:val="14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DL algorithms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BB5ACCB" w14:textId="3FACCB72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Pytorch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73B2A110" w14:textId="39180EC3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Fastai</w:t>
            </w:r>
            <w:proofErr w:type="spellEnd"/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proofErr w:type="gramStart"/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</w:t>
            </w:r>
            <w:proofErr w:type="gramEnd"/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★★★☆</w:t>
            </w:r>
          </w:p>
          <w:p w14:paraId="26D9E14B" w14:textId="39947BF1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Transformers</w:t>
            </w:r>
            <w:proofErr w:type="gram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</w:t>
            </w:r>
            <w:proofErr w:type="gramEnd"/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★★★☆</w:t>
            </w:r>
          </w:p>
          <w:p w14:paraId="0FA4C51A" w14:textId="0F02A0CA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Keras</w:t>
            </w:r>
            <w:proofErr w:type="spellEnd"/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proofErr w:type="gramStart"/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</w:t>
            </w:r>
            <w:proofErr w:type="gramEnd"/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★★★☆</w:t>
            </w:r>
          </w:p>
          <w:p w14:paraId="3F2A3B88" w14:textId="70CDBA55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>Pyspark</w:t>
            </w:r>
            <w:proofErr w:type="spellEnd"/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523A9604" w14:textId="345E38A8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Pandas</w:t>
            </w:r>
            <w:r w:rsidR="006F176E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E757F81" w14:textId="698F62C6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 xml:space="preserve">ArcGIS </w:t>
            </w:r>
            <w:r w:rsidR="00B43AE7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>P</w:t>
            </w: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>ython</w:t>
            </w:r>
            <w:r w:rsidR="00B43AE7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 xml:space="preserve"> </w:t>
            </w: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 xml:space="preserve">API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6CA94496" w14:textId="108F2524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>GDAL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  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34B92EB2" w14:textId="0E4AE6F3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Segoe UI Symbol" w:eastAsia="Arial" w:hAnsi="Segoe UI Symbol" w:cs="Segoe UI Symbo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Langchain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3F413469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Llama Index            </w:t>
            </w:r>
            <w:r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3848081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Segoe UI Symbol" w:eastAsia="Arial" w:hAnsi="Segoe UI Symbol" w:cs="Segoe UI Symbo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Unstructured          </w:t>
            </w:r>
            <w:r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D429EF8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0FD95C39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Cloud platforms:</w:t>
            </w:r>
          </w:p>
          <w:p w14:paraId="20B3BF2A" w14:textId="1B24A1A7" w:rsidR="00D467AF" w:rsidRPr="00F14D51" w:rsidRDefault="006F176E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A7C285" wp14:editId="57982923">
                      <wp:simplePos x="0" y="0"/>
                      <wp:positionH relativeFrom="column">
                        <wp:posOffset>1133182</wp:posOffset>
                      </wp:positionH>
                      <wp:positionV relativeFrom="paragraph">
                        <wp:posOffset>25793</wp:posOffset>
                      </wp:positionV>
                      <wp:extent cx="660694" cy="507412"/>
                      <wp:effectExtent l="0" t="0" r="0" b="698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0694" cy="5074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B8BB57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26620EA7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732A7D3D" w14:textId="2B5992D0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★★★☆☆</w:t>
                                  </w:r>
                                </w:p>
                                <w:p w14:paraId="40138845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7C285" id="Text Box 11" o:spid="_x0000_s1029" type="#_x0000_t202" style="position:absolute;left:0;text-align:left;margin-left:89.25pt;margin-top:2.05pt;width:52pt;height:3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" filled="f" stroked="f" strokeweight=".5pt">
                      <v:textbox>
                        <w:txbxContent>
                          <w:p w14:paraId="73B8BB57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26620EA7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732A7D3D" w14:textId="2B5992D0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★★★☆☆</w:t>
                            </w:r>
                          </w:p>
                          <w:p w14:paraId="40138845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B97A89" w14:textId="73CF7738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AWS                         </w:t>
            </w:r>
          </w:p>
          <w:p w14:paraId="289EB02A" w14:textId="791D9A26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Azure                       </w:t>
            </w:r>
          </w:p>
          <w:p w14:paraId="6AD8FF4A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GCP ML APIs          </w:t>
            </w:r>
            <w:r w:rsidRPr="00354A3D">
              <w:rPr>
                <w:rFonts w:ascii="Segoe UI Symbol" w:eastAsia="Arial" w:hAnsi="Segoe UI Symbol" w:cs="Segoe UI Symbol"/>
                <w:color w:val="2F3642"/>
                <w:sz w:val="16"/>
                <w:szCs w:val="16"/>
                <w:shd w:val="clear" w:color="auto" w:fill="2F3642"/>
              </w:rPr>
              <w:t>★★★☆☆</w:t>
            </w:r>
          </w:p>
          <w:p w14:paraId="21C6B764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5F763465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OS / Virtualization:</w:t>
            </w:r>
          </w:p>
          <w:p w14:paraId="54C4E1F4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Linux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</w:p>
          <w:p w14:paraId="201D30A0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Windows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</w:p>
          <w:p w14:paraId="1ADF1B95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Docker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</w:p>
          <w:p w14:paraId="7C31D21B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  <w:p w14:paraId="1E5651BE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Other tools:</w:t>
            </w:r>
          </w:p>
          <w:p w14:paraId="708AAA48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4"/>
                <w:szCs w:val="14"/>
                <w:u w:val="single"/>
                <w:shd w:val="clear" w:color="auto" w:fill="F3F3F3"/>
              </w:rPr>
            </w:pPr>
          </w:p>
          <w:p w14:paraId="12B37835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ArcGIS Pro</w:t>
            </w:r>
          </w:p>
          <w:p w14:paraId="0A173A09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Redis Cache</w:t>
            </w:r>
          </w:p>
          <w:p w14:paraId="381A2843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MS Project Server</w:t>
            </w:r>
          </w:p>
          <w:p w14:paraId="5E8766A2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Sharepoint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2013</w:t>
            </w:r>
          </w:p>
          <w:p w14:paraId="0B793BF5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SQL </w:t>
            </w:r>
          </w:p>
          <w:p w14:paraId="44FDD715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</w:pPr>
          </w:p>
          <w:p w14:paraId="5931197E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  <w:t xml:space="preserve">Interests              </w:t>
            </w:r>
          </w:p>
          <w:p w14:paraId="4BABE0F2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</w:p>
          <w:p w14:paraId="1BE18C84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  <w:t>Trail running, hiking.</w:t>
            </w:r>
          </w:p>
          <w:p w14:paraId="36D86D4F" w14:textId="77777777" w:rsidR="00D467AF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  <w:t>Deep learning evangelism.</w:t>
            </w:r>
          </w:p>
        </w:tc>
        <w:tc>
          <w:tcPr>
            <w:tcW w:w="9252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046470" w14:textId="77777777" w:rsidR="00447C39" w:rsidRDefault="00447C39" w:rsidP="00D467AF">
            <w:pPr>
              <w:widowControl w:val="0"/>
              <w:spacing w:after="0" w:line="240" w:lineRule="auto"/>
            </w:pPr>
          </w:p>
          <w:p w14:paraId="6273C7FF" w14:textId="6C69E358" w:rsidR="00447C39" w:rsidRDefault="00447C39" w:rsidP="00D467AF">
            <w:pPr>
              <w:widowControl w:val="0"/>
              <w:spacing w:after="0" w:line="240" w:lineRule="auto"/>
            </w:pPr>
          </w:p>
          <w:p w14:paraId="27E642DF" w14:textId="35438E98" w:rsidR="00D467AF" w:rsidRDefault="00F0591F" w:rsidP="00D467AF">
            <w:pPr>
              <w:widowControl w:val="0"/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4C77DE" wp14:editId="34A839C2">
                      <wp:simplePos x="0" y="0"/>
                      <wp:positionH relativeFrom="column">
                        <wp:posOffset>3284036</wp:posOffset>
                      </wp:positionH>
                      <wp:positionV relativeFrom="paragraph">
                        <wp:posOffset>121472</wp:posOffset>
                      </wp:positionV>
                      <wp:extent cx="2304415" cy="1136132"/>
                      <wp:effectExtent l="0" t="0" r="0" b="63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415" cy="113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FB4CCC" w14:textId="77777777" w:rsidR="002F4A8B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 xml:space="preserve">396-B, Pocket-2, </w:t>
                                  </w:r>
                                </w:p>
                                <w:p w14:paraId="76568B9B" w14:textId="34BCA463" w:rsidR="00D467AF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Mayur Vihar, Phase-1</w:t>
                                  </w:r>
                                </w:p>
                                <w:p w14:paraId="7136C187" w14:textId="1ABDF7FE" w:rsidR="00D467AF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5369"/>
                                    </w:tabs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New Delhi </w:t>
                                  </w:r>
                                </w:p>
                                <w:p w14:paraId="3737A5D8" w14:textId="4B3C3FAA" w:rsidR="00447C39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+91-95554522</w:t>
                                  </w:r>
                                  <w:r w:rsidR="00447C39"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37</w:t>
                                  </w:r>
                                </w:p>
                                <w:p w14:paraId="47D540B2" w14:textId="7CD482DD" w:rsidR="00447C39" w:rsidRDefault="00447C39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writetoakhilnegi@gmail.com</w:t>
                                  </w:r>
                                </w:p>
                                <w:p w14:paraId="1F3432AA" w14:textId="77777777" w:rsidR="00447C39" w:rsidRPr="00447C39" w:rsidRDefault="00447C39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FF2EDD9" w14:textId="77777777" w:rsidR="00D467AF" w:rsidRDefault="00D467AF" w:rsidP="00447C39">
                                  <w:pPr>
                                    <w:spacing w:after="20" w:line="240" w:lineRule="auto"/>
                                    <w:jc w:val="right"/>
                                  </w:pPr>
                                  <w:hyperlink r:id="rId9" w:history="1">
                                    <w:r w:rsidRPr="00F41EFD">
                                      <w:rPr>
                                        <w:rStyle w:val="Hyperlink"/>
                                      </w:rPr>
                                      <w:t>writetoakhilnegi@gmail.com</w:t>
                                    </w:r>
                                  </w:hyperlink>
                                </w:p>
                                <w:p w14:paraId="159B6C82" w14:textId="77777777" w:rsidR="00D467AF" w:rsidRDefault="00D467AF" w:rsidP="00447C39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77DE" id="Text Box 5" o:spid="_x0000_s1030" type="#_x0000_t202" style="position:absolute;margin-left:258.6pt;margin-top:9.55pt;width:181.45pt;height:8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" filled="f" stroked="f" strokeweight=".5pt">
                      <v:textbox>
                        <w:txbxContent>
                          <w:p w14:paraId="43FB4CCC" w14:textId="77777777" w:rsidR="002F4A8B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 xml:space="preserve">396-B, Pocket-2, </w:t>
                            </w:r>
                          </w:p>
                          <w:p w14:paraId="76568B9B" w14:textId="34BCA463" w:rsidR="00D467AF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Mayur Vihar, Phase-1</w:t>
                            </w:r>
                          </w:p>
                          <w:p w14:paraId="7136C187" w14:textId="1ABDF7FE" w:rsidR="00D467AF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5369"/>
                              </w:tabs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New Delhi </w:t>
                            </w:r>
                          </w:p>
                          <w:p w14:paraId="3737A5D8" w14:textId="4B3C3FAA" w:rsidR="00447C39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+91-95554522</w:t>
                            </w:r>
                            <w:r w:rsidR="00447C39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37</w:t>
                            </w:r>
                          </w:p>
                          <w:p w14:paraId="47D540B2" w14:textId="7CD482DD" w:rsidR="00447C39" w:rsidRDefault="00447C39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writetoakhilnegi@gmail.com</w:t>
                            </w:r>
                          </w:p>
                          <w:p w14:paraId="1F3432AA" w14:textId="77777777" w:rsidR="00447C39" w:rsidRPr="00447C39" w:rsidRDefault="00447C39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F2EDD9" w14:textId="77777777" w:rsidR="00D467AF" w:rsidRDefault="00D467AF" w:rsidP="00447C39">
                            <w:pPr>
                              <w:spacing w:after="20" w:line="240" w:lineRule="auto"/>
                              <w:jc w:val="right"/>
                            </w:pPr>
                            <w:hyperlink r:id="rId10" w:history="1">
                              <w:r w:rsidRPr="00F41EFD">
                                <w:rPr>
                                  <w:rStyle w:val="Hyperlink"/>
                                </w:rPr>
                                <w:t>writetoakhilnegi@gmail.com</w:t>
                              </w:r>
                            </w:hyperlink>
                          </w:p>
                          <w:p w14:paraId="159B6C82" w14:textId="77777777" w:rsidR="00D467AF" w:rsidRDefault="00D467AF" w:rsidP="00447C39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A03051" w14:textId="6E94DE90" w:rsidR="00D467AF" w:rsidRDefault="00D467AF" w:rsidP="00D467AF">
            <w:pPr>
              <w:spacing w:after="0" w:line="240" w:lineRule="auto"/>
              <w:rPr>
                <w:rFonts w:ascii="Arial" w:eastAsia="Arial" w:hAnsi="Arial" w:cs="Arial"/>
                <w:sz w:val="53"/>
                <w:szCs w:val="53"/>
              </w:rPr>
            </w:pPr>
            <w:r>
              <w:rPr>
                <w:rFonts w:ascii="Arial" w:eastAsia="Arial" w:hAnsi="Arial" w:cs="Arial"/>
                <w:sz w:val="53"/>
                <w:szCs w:val="53"/>
              </w:rPr>
              <w:t>Akhil Negi</w:t>
            </w:r>
          </w:p>
          <w:p w14:paraId="676A5BF4" w14:textId="35F892A7" w:rsidR="00D467AF" w:rsidRPr="00856408" w:rsidRDefault="00D467AF" w:rsidP="00D467AF">
            <w:pP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  <w:r w:rsidRPr="00856408">
              <w:rPr>
                <w:rFonts w:ascii="Arial" w:eastAsia="Arial" w:hAnsi="Arial" w:cs="Arial"/>
                <w:sz w:val="32"/>
                <w:szCs w:val="32"/>
              </w:rPr>
              <w:t xml:space="preserve">Manager </w:t>
            </w:r>
          </w:p>
          <w:p w14:paraId="7656993F" w14:textId="77777777" w:rsidR="00D467AF" w:rsidRDefault="00D467AF" w:rsidP="00D467AF">
            <w:pP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  <w:r w:rsidRPr="00856408">
              <w:rPr>
                <w:rFonts w:ascii="Arial" w:eastAsia="Arial" w:hAnsi="Arial" w:cs="Arial"/>
                <w:sz w:val="32"/>
                <w:szCs w:val="32"/>
              </w:rPr>
              <w:t>Data &amp; Analytics</w:t>
            </w:r>
          </w:p>
          <w:p w14:paraId="1CC9C201" w14:textId="77777777" w:rsidR="00447C39" w:rsidRDefault="00447C39" w:rsidP="00D467AF">
            <w:pP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</w:p>
          <w:p w14:paraId="34E21990" w14:textId="77777777" w:rsidR="00447C39" w:rsidRPr="00856408" w:rsidRDefault="00447C39" w:rsidP="00D467AF">
            <w:pPr>
              <w:spacing w:after="0" w:line="240" w:lineRule="auto"/>
              <w:rPr>
                <w:rFonts w:ascii="Arial" w:eastAsia="Arial" w:hAnsi="Arial" w:cs="Arial"/>
                <w:sz w:val="10"/>
                <w:szCs w:val="10"/>
              </w:rPr>
            </w:pPr>
          </w:p>
          <w:p w14:paraId="17789A81" w14:textId="451F6766" w:rsidR="00D467AF" w:rsidRDefault="008913B2" w:rsidP="00D467A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A2E345" wp14:editId="3AB7A81C">
                      <wp:simplePos x="0" y="0"/>
                      <wp:positionH relativeFrom="column">
                        <wp:posOffset>-1641</wp:posOffset>
                      </wp:positionH>
                      <wp:positionV relativeFrom="paragraph">
                        <wp:posOffset>109648</wp:posOffset>
                      </wp:positionV>
                      <wp:extent cx="5601581" cy="8611"/>
                      <wp:effectExtent l="38100" t="38100" r="75565" b="8699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1581" cy="861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F3642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1C80E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8.65pt" to="440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" strokecolor="#2f3642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45FA0066" w14:textId="77777777" w:rsidR="00D467AF" w:rsidRPr="00447C39" w:rsidRDefault="00D467AF" w:rsidP="00D467AF">
            <w:pPr>
              <w:widowControl w:val="0"/>
              <w:spacing w:after="0" w:line="240" w:lineRule="auto"/>
            </w:pPr>
          </w:p>
          <w:p w14:paraId="192B2F8A" w14:textId="4DBB4CCF" w:rsidR="00447C39" w:rsidRPr="00447C39" w:rsidRDefault="00447C39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Experience</w:t>
            </w:r>
          </w:p>
          <w:p w14:paraId="114D68CE" w14:textId="77777777" w:rsidR="00447C39" w:rsidRDefault="00447C39" w:rsidP="002F4A8B">
            <w:pPr>
              <w:widowControl w:val="0"/>
              <w:spacing w:after="0" w:line="240" w:lineRule="auto"/>
              <w:ind w:right="70"/>
            </w:pPr>
          </w:p>
          <w:p w14:paraId="244033B5" w14:textId="77777777" w:rsidR="007331E3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</w:rPr>
            </w:pPr>
            <w:r w:rsidRPr="00EB651D">
              <w:rPr>
                <w:rFonts w:ascii="Arial" w:eastAsia="Arial" w:hAnsi="Arial" w:cs="Arial"/>
                <w:b/>
              </w:rPr>
              <w:t>EY Global Delivery Services</w:t>
            </w:r>
            <w:r w:rsidRPr="00EB651D">
              <w:rPr>
                <w:rFonts w:ascii="Arial" w:eastAsia="Arial" w:hAnsi="Arial" w:cs="Arial"/>
                <w:bCs/>
              </w:rPr>
              <w:t xml:space="preserve"> </w:t>
            </w:r>
          </w:p>
          <w:p w14:paraId="24C8FC59" w14:textId="5D96D71D" w:rsidR="00D467AF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Manager – Data and Analytics</w:t>
            </w:r>
          </w:p>
          <w:p w14:paraId="7AEB745F" w14:textId="35DC4BA9" w:rsidR="007331E3" w:rsidRPr="00DE5B7A" w:rsidRDefault="007331E3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December 2021 – Present</w:t>
            </w:r>
          </w:p>
          <w:p w14:paraId="4D85AB3D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1C0712E3" w14:textId="77777777" w:rsidR="00D467AF" w:rsidRPr="00DE5B7A" w:rsidRDefault="00D467AF" w:rsidP="002F4A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Led the design and development of POCs/MVPs with generative AI models, directly impacting key areas such as:</w:t>
            </w:r>
          </w:p>
          <w:p w14:paraId="566C4C21" w14:textId="77777777" w:rsidR="00D467AF" w:rsidRPr="00DE5B7A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Enterprise knowledge management and discovery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>, enhancing information accessibility and improving decision-making.</w:t>
            </w:r>
          </w:p>
          <w:p w14:paraId="13B17AA3" w14:textId="77777777" w:rsidR="00D467AF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Optimizing contact center operations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 xml:space="preserve"> through AI-driven insights, boosting customer service and operational efficiency.</w:t>
            </w:r>
          </w:p>
          <w:p w14:paraId="1ABA813B" w14:textId="77777777" w:rsidR="00D467AF" w:rsidRPr="00C946D6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Application leveraging RAG, LLM Agents and tools:</w:t>
            </w:r>
          </w:p>
          <w:p w14:paraId="7FFC68E1" w14:textId="77777777" w:rsidR="00D467AF" w:rsidRPr="002479F0" w:rsidRDefault="00D467AF" w:rsidP="002F4A8B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ESG benchmarking</w:t>
            </w:r>
          </w:p>
          <w:p w14:paraId="115085A3" w14:textId="77777777" w:rsidR="00D467AF" w:rsidRPr="002479F0" w:rsidRDefault="00D467AF" w:rsidP="002F4A8B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Code documentation and translation</w:t>
            </w:r>
          </w:p>
          <w:p w14:paraId="59238878" w14:textId="77777777" w:rsidR="00D467AF" w:rsidRPr="002479F0" w:rsidRDefault="00D467AF" w:rsidP="002F4A8B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NL query for structured data.</w:t>
            </w:r>
          </w:p>
          <w:p w14:paraId="43373DA8" w14:textId="3DE0CC01" w:rsidR="00D467AF" w:rsidRDefault="00D467AF" w:rsidP="002F4A8B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Document comparison and disclosure validation.</w:t>
            </w:r>
          </w:p>
          <w:p w14:paraId="062FA74B" w14:textId="3802DAC1" w:rsidR="001C23AC" w:rsidRDefault="000A7234" w:rsidP="002F4A8B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search</w:t>
            </w:r>
            <w:r w:rsidR="00D467AF">
              <w:rPr>
                <w:rFonts w:ascii="Arial" w:eastAsia="Arial" w:hAnsi="Arial" w:cs="Arial"/>
                <w:sz w:val="20"/>
                <w:szCs w:val="20"/>
              </w:rPr>
              <w:t xml:space="preserve"> based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cataloging </w:t>
            </w:r>
            <w:r w:rsidR="00D467AF">
              <w:rPr>
                <w:rFonts w:ascii="Arial" w:eastAsia="Arial" w:hAnsi="Arial" w:cs="Arial"/>
                <w:sz w:val="20"/>
                <w:szCs w:val="20"/>
              </w:rPr>
              <w:t>tool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8901696" w14:textId="299692B6" w:rsidR="00571D22" w:rsidRPr="006003A5" w:rsidRDefault="001C23AC" w:rsidP="002F4A8B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Toolset explored: Azure </w:t>
            </w:r>
            <w:r w:rsidR="00582DF6">
              <w:rPr>
                <w:rFonts w:ascii="Arial" w:eastAsia="Arial" w:hAnsi="Arial" w:cs="Arial"/>
                <w:sz w:val="20"/>
                <w:szCs w:val="20"/>
              </w:rPr>
              <w:t>OpenAI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 xml:space="preserve">Langchain, </w:t>
            </w:r>
            <w:proofErr w:type="spellStart"/>
            <w:r w:rsidR="00926769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ang</w:t>
            </w:r>
            <w:r w:rsidR="00AE376A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mith</w:t>
            </w:r>
            <w:proofErr w:type="spellEnd"/>
            <w:r w:rsidR="00F65B9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AE376A">
              <w:rPr>
                <w:rFonts w:ascii="Arial" w:eastAsia="Arial" w:hAnsi="Arial" w:cs="Arial"/>
                <w:sz w:val="20"/>
                <w:szCs w:val="20"/>
              </w:rPr>
              <w:t>Ll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ama</w:t>
            </w:r>
            <w:r w:rsidR="00AE376A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ndex</w:t>
            </w:r>
            <w:proofErr w:type="spellEnd"/>
            <w:r w:rsidR="00F65B9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E26D09">
              <w:rPr>
                <w:rFonts w:ascii="Arial" w:eastAsia="Arial" w:hAnsi="Arial" w:cs="Arial"/>
                <w:sz w:val="20"/>
                <w:szCs w:val="20"/>
              </w:rPr>
              <w:t>peft</w:t>
            </w:r>
            <w:proofErr w:type="spellEnd"/>
            <w:r w:rsidR="00903B92">
              <w:rPr>
                <w:rFonts w:ascii="Arial" w:eastAsia="Arial" w:hAnsi="Arial" w:cs="Arial"/>
                <w:sz w:val="20"/>
                <w:szCs w:val="20"/>
              </w:rPr>
              <w:t>, eva</w:t>
            </w:r>
            <w:r w:rsidR="008121B9">
              <w:rPr>
                <w:rFonts w:ascii="Arial" w:eastAsia="Arial" w:hAnsi="Arial" w:cs="Arial"/>
                <w:sz w:val="20"/>
                <w:szCs w:val="20"/>
              </w:rPr>
              <w:t xml:space="preserve">luate, </w:t>
            </w:r>
            <w:proofErr w:type="spellStart"/>
            <w:r w:rsidR="008121B9">
              <w:rPr>
                <w:rFonts w:ascii="Arial" w:eastAsia="Arial" w:hAnsi="Arial" w:cs="Arial"/>
                <w:sz w:val="20"/>
                <w:szCs w:val="20"/>
              </w:rPr>
              <w:t>vLLM</w:t>
            </w:r>
            <w:proofErr w:type="spellEnd"/>
            <w:r w:rsidR="0092676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26769">
              <w:t xml:space="preserve"> </w:t>
            </w:r>
            <w:proofErr w:type="spellStart"/>
            <w:r w:rsidR="00926769" w:rsidRPr="00926769">
              <w:rPr>
                <w:rFonts w:ascii="Arial" w:eastAsia="Arial" w:hAnsi="Arial" w:cs="Arial"/>
                <w:sz w:val="20"/>
                <w:szCs w:val="20"/>
              </w:rPr>
              <w:t>bitsandbytes</w:t>
            </w:r>
            <w:proofErr w:type="spellEnd"/>
            <w:r w:rsidR="00582DF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032F9B3" w14:textId="3580F5BB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A21761" w14:textId="60C30CB1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67A56E" w14:textId="2881BA4C" w:rsidR="00D467AF" w:rsidRPr="00DE5B7A" w:rsidRDefault="00EB651D" w:rsidP="002F4A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 w:rsidR="00D467AF"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rchestrated the technical strategy and implementation of a transactional fraud detection and mitigation application for a leading UK bank, involving:</w:t>
            </w:r>
          </w:p>
          <w:p w14:paraId="7242217C" w14:textId="42675D38" w:rsidR="00D467AF" w:rsidRPr="00DE5B7A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Engaging in the development process to counteract digital and card fraud, reinforcing asset security and customer trust.</w:t>
            </w:r>
          </w:p>
          <w:p w14:paraId="6E0B788C" w14:textId="78A841BD" w:rsidR="00D467AF" w:rsidRPr="00DE5B7A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Collaborating with stakeholders to align the solution with the bank’s broader risk management protocols.</w:t>
            </w:r>
          </w:p>
          <w:p w14:paraId="491C7F48" w14:textId="5CA9C1DA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54BC0B3" w14:textId="77777777" w:rsidR="00D467AF" w:rsidRPr="00DE5B7A" w:rsidRDefault="00D467AF" w:rsidP="002F4A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Directed the development and deployment of a Data Monetization platform for a major power and utility sector client, where I:</w:t>
            </w:r>
          </w:p>
          <w:p w14:paraId="262C812D" w14:textId="77777777" w:rsidR="00D467AF" w:rsidRPr="00DE5B7A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Oversaw data handling and insights generation on a large scale, addressing the needs of millions of consumers.</w:t>
            </w:r>
          </w:p>
          <w:p w14:paraId="14644F47" w14:textId="77777777" w:rsidR="00D467AF" w:rsidRPr="00DE5B7A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 xml:space="preserve">Developed geo-spatial analysis (GIS) functionalities, widening the platform’s applicability to various </w:t>
            </w:r>
            <w:proofErr w:type="gramStart"/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sectors</w:t>
            </w:r>
            <w:proofErr w:type="gramEnd"/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 uncovering new business avenues.</w:t>
            </w:r>
          </w:p>
          <w:p w14:paraId="6742058C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6ADBB2E2" w14:textId="77777777" w:rsidR="00D467AF" w:rsidRPr="00DE5B7A" w:rsidRDefault="00D467AF" w:rsidP="002F4A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Managed the development and implementation of a Document AI solution for a significant client in the Chemical (procurement) sector, including:</w:t>
            </w:r>
          </w:p>
          <w:p w14:paraId="096A7EF1" w14:textId="77777777" w:rsidR="00D467AF" w:rsidRPr="00DE5B7A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Leading the project from conceptualization to deployment, ensuring the solution effectively streamlined procurement processes.</w:t>
            </w:r>
          </w:p>
          <w:p w14:paraId="55949A53" w14:textId="2DB1DAD3" w:rsidR="00D467AF" w:rsidRPr="00DE5B7A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Drove model development, training data curation, and architecture design, significantly enhancing operational efficiency and reducing costs.</w:t>
            </w:r>
          </w:p>
          <w:p w14:paraId="40F13386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00527F90" w14:textId="77777777" w:rsidR="00D467AF" w:rsidRPr="00DE5B7A" w:rsidRDefault="00D467AF" w:rsidP="002F4A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Contributed to business expansion efforts by:</w:t>
            </w:r>
          </w:p>
          <w:p w14:paraId="77F46FA8" w14:textId="77777777" w:rsidR="00D467AF" w:rsidRPr="00DE5B7A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Initiating and executing multiple Natural Language Processing (NLP) and Computer Vision (CV) POCs for clients across different industries, showcasing the practical benefits of AI technologies.</w:t>
            </w:r>
          </w:p>
          <w:p w14:paraId="776C70A6" w14:textId="77777777" w:rsidR="00D467AF" w:rsidRPr="00DE5B7A" w:rsidRDefault="00D467AF" w:rsidP="002F4A8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Utilizing technical and project leadership skills to foster company growth and widen its client base with innovative AI solutions.</w:t>
            </w:r>
          </w:p>
          <w:p w14:paraId="162A78D5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7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766A45D6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7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06275D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7"/>
              </w:tabs>
              <w:spacing w:after="0" w:line="240" w:lineRule="auto"/>
              <w:ind w:right="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542677B" w14:textId="77777777" w:rsidR="007331E3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/>
              </w:rPr>
            </w:pPr>
            <w:r w:rsidRPr="007331E3">
              <w:rPr>
                <w:rFonts w:ascii="Arial" w:eastAsia="Arial" w:hAnsi="Arial" w:cs="Arial"/>
                <w:b/>
              </w:rPr>
              <w:t xml:space="preserve">ESRI New Delhi R&amp;D center (Environmental Systems Research Institute) </w:t>
            </w:r>
          </w:p>
          <w:p w14:paraId="1521081C" w14:textId="6A3EFAC1" w:rsidR="00D467AF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Data Scientist 2</w:t>
            </w:r>
          </w:p>
          <w:p w14:paraId="21D6014F" w14:textId="24C8A748" w:rsidR="007331E3" w:rsidRPr="007331E3" w:rsidRDefault="007331E3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May 2019 – November 2021</w:t>
            </w:r>
          </w:p>
          <w:p w14:paraId="2F40CE2C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324A12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Played a pivotal role in the ArcGIS Python API team, integrating cutting-edge deep learning models for processing imagery, unstructured text, and 3D point cloud data.</w:t>
            </w:r>
          </w:p>
          <w:p w14:paraId="78507771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Served as Product owner for the Python API text module, leading agile practices and facilitating the seamless development and delivery of product enhancements.</w:t>
            </w:r>
          </w:p>
          <w:p w14:paraId="42032143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Drove the research and development of new datasets, spearheading the training of production-scale deep learning models on multi-GPUs. These models were primed for publication on the ArcGIS Living Atlas, showcasing a blend of technical acumen and strategic project direction.</w:t>
            </w:r>
          </w:p>
          <w:p w14:paraId="0D1FE0E2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Assumed the role of NLP specialist, overseeing the curation and maintenance of the text sub-module within the Python API, ensuring the delivery of robust NLP capabilities.</w:t>
            </w:r>
          </w:p>
          <w:p w14:paraId="1B02F3E7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Identified and pursued opportunities for enhancing the existing product ecosystem with ML/DL technologies, demonstrating a strategic approach to product development and innovation.</w:t>
            </w:r>
          </w:p>
          <w:p w14:paraId="5B53A86D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Led the deployment of ready-to-use models as web services on cloud infrastructure, facilitating the operationalization of deep learning models for broader accessibility and impact.</w:t>
            </w:r>
          </w:p>
          <w:p w14:paraId="6CA12DFB" w14:textId="77777777" w:rsidR="009E7EA6" w:rsidRDefault="009E7EA6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7150B0" w14:textId="3A871E46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Collaborated across teams to embed deep learning solutions within various products:</w:t>
            </w:r>
          </w:p>
          <w:p w14:paraId="1D3149C7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Few examples of DL inclusion:</w:t>
            </w:r>
          </w:p>
          <w:p w14:paraId="06E828F8" w14:textId="77777777" w:rsidR="00D467AF" w:rsidRPr="00DE5B7A" w:rsidRDefault="00D467AF" w:rsidP="002F4A8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Enhancing search and discoverability in ArcGIS Online.</w:t>
            </w:r>
          </w:p>
          <w:p w14:paraId="1378651F" w14:textId="77777777" w:rsidR="00D467AF" w:rsidRPr="00DE5B7A" w:rsidRDefault="00D467AF" w:rsidP="002F4A8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Implementing solutions for the redaction of personally identifiable information from public documents, thereby elevating privacy and security measures.</w:t>
            </w:r>
          </w:p>
          <w:p w14:paraId="0CCC247E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Championed the Python API and the team’s innovations through presentations at Webinars, ESRI Developer Summits, and user conferences, effectively communicating the value and applications of our work to a wider audience.</w:t>
            </w:r>
          </w:p>
          <w:p w14:paraId="0EA09B2A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059E84" w14:textId="77777777" w:rsidR="007331E3" w:rsidRPr="00CC55A1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</w:rPr>
            </w:pPr>
            <w:r w:rsidRPr="00CC55A1">
              <w:rPr>
                <w:rFonts w:ascii="Arial" w:eastAsia="Arial" w:hAnsi="Arial" w:cs="Arial"/>
                <w:b/>
              </w:rPr>
              <w:t>Tata Consultancy Services (Life Sciences- TEG)</w:t>
            </w:r>
            <w:r w:rsidRPr="00CC55A1">
              <w:rPr>
                <w:rFonts w:ascii="Arial" w:eastAsia="Arial" w:hAnsi="Arial" w:cs="Arial"/>
              </w:rPr>
              <w:t xml:space="preserve"> </w:t>
            </w:r>
          </w:p>
          <w:p w14:paraId="30D62779" w14:textId="333F8584" w:rsidR="007331E3" w:rsidRDefault="007331E3" w:rsidP="00733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Data Scientist</w:t>
            </w:r>
          </w:p>
          <w:p w14:paraId="426D663C" w14:textId="26AC08B1" w:rsidR="00D467AF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Jan 2017– Mar 2019</w:t>
            </w:r>
          </w:p>
          <w:p w14:paraId="2B8BE0F4" w14:textId="77777777" w:rsidR="007331E3" w:rsidRPr="00DE5B7A" w:rsidRDefault="007331E3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3FA3BB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Engaged with stakeholders to comprehensively understand their processes, laying the groundwork for targeted improvements.</w:t>
            </w:r>
          </w:p>
          <w:p w14:paraId="1F791294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Analyzed the existing workflows to pinpoint opportunities for ML/NLP applications, aiming to enhance operational efficiency.</w:t>
            </w:r>
          </w:p>
          <w:p w14:paraId="02CA82D9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Collaborated closely with fellow developers to extract and prepare the necessary data for analysis and modeling.</w:t>
            </w:r>
          </w:p>
          <w:p w14:paraId="2E0A7276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Developed and enforced data labeling guidelines, overseeing the manual labeling efforts carried out by my team for training data preparation.</w:t>
            </w:r>
          </w:p>
          <w:p w14:paraId="61D5D21D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Outlined the technical infrastructure needs, leading the setup of Virtual Machines (VMs) on the Google Cloud Platform to support our computing requirements.</w:t>
            </w:r>
          </w:p>
          <w:p w14:paraId="62EA8AAF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Architected and implemented a data cleansing and preprocessing pipeline, ensuring data quality and readiness for model training.</w:t>
            </w:r>
          </w:p>
          <w:p w14:paraId="5AD747D8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Conducted thorough research on cutting-edge deep learning architectures and academic papers, adapting state-of-the-art solutions to meet our specific project needs.</w:t>
            </w:r>
          </w:p>
          <w:p w14:paraId="0FEC155E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Took charge of model development, from initial building and training to fine-tuning and establishing deployment pipelines, ensuring models are ready for production use.</w:t>
            </w:r>
          </w:p>
          <w:p w14:paraId="6EFC8033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 xml:space="preserve">Provided ongoing support to the team, </w:t>
            </w:r>
            <w:proofErr w:type="gramStart"/>
            <w:r w:rsidRPr="007758D2">
              <w:rPr>
                <w:rFonts w:ascii="Arial" w:eastAsia="Arial" w:hAnsi="Arial" w:cs="Arial"/>
                <w:sz w:val="20"/>
                <w:szCs w:val="20"/>
              </w:rPr>
              <w:t>troubleshooting</w:t>
            </w:r>
            <w:proofErr w:type="gramEnd"/>
            <w:r w:rsidRPr="007758D2">
              <w:rPr>
                <w:rFonts w:ascii="Arial" w:eastAsia="Arial" w:hAnsi="Arial" w:cs="Arial"/>
                <w:sz w:val="20"/>
                <w:szCs w:val="20"/>
              </w:rPr>
              <w:t xml:space="preserve"> and resolving challenges encountered during the model training process.</w:t>
            </w:r>
          </w:p>
          <w:p w14:paraId="67CF288D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Focused on team capability enhancement by hiring and mentoring new ML talents, fostering a skilled and knowledgeable workforce.</w:t>
            </w:r>
          </w:p>
          <w:p w14:paraId="1153852A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284ADD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0C79FFC" w14:textId="77777777" w:rsidR="007331E3" w:rsidRPr="00CC55A1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</w:rPr>
            </w:pPr>
            <w:r w:rsidRPr="00CC55A1">
              <w:rPr>
                <w:rFonts w:ascii="Arial" w:eastAsia="Arial" w:hAnsi="Arial" w:cs="Arial"/>
                <w:b/>
              </w:rPr>
              <w:t>Tata Consultancy Services (Ameriprise Financial)</w:t>
            </w:r>
            <w:r w:rsidRPr="00CC55A1">
              <w:rPr>
                <w:rFonts w:ascii="Arial" w:eastAsia="Arial" w:hAnsi="Arial" w:cs="Arial"/>
              </w:rPr>
              <w:t xml:space="preserve"> </w:t>
            </w:r>
          </w:p>
          <w:p w14:paraId="40CCD960" w14:textId="155167F5" w:rsidR="00D467AF" w:rsidRDefault="007331E3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D467AF" w:rsidRPr="00DE5B7A">
              <w:rPr>
                <w:rFonts w:ascii="Arial" w:eastAsia="Arial" w:hAnsi="Arial" w:cs="Arial"/>
                <w:sz w:val="20"/>
                <w:szCs w:val="20"/>
              </w:rPr>
              <w:t>harepoint</w:t>
            </w:r>
            <w:proofErr w:type="spellEnd"/>
            <w:r w:rsidR="00D467AF" w:rsidRPr="00DE5B7A">
              <w:rPr>
                <w:rFonts w:ascii="Arial" w:eastAsia="Arial" w:hAnsi="Arial" w:cs="Arial"/>
                <w:sz w:val="20"/>
                <w:szCs w:val="20"/>
              </w:rPr>
              <w:t xml:space="preserve"> developer/Project Server SME</w:t>
            </w:r>
          </w:p>
          <w:p w14:paraId="01871891" w14:textId="36C61A2A" w:rsidR="007331E3" w:rsidRPr="00DE5B7A" w:rsidRDefault="007331E3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Mar 2013 – Sep 2016</w:t>
            </w:r>
          </w:p>
          <w:p w14:paraId="0DBC1098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2D54D19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Design, develop, and manage site content and capabilities and provide daily onsite maintenance of the existing SharePoint portals.</w:t>
            </w:r>
          </w:p>
          <w:p w14:paraId="4BFB5C32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Design intelligent form-based applications (InfoPath) as per business requirements.</w:t>
            </w:r>
          </w:p>
          <w:p w14:paraId="050CD924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Work with Project Managers, providing accurate development estimates as requested.</w:t>
            </w:r>
          </w:p>
          <w:p w14:paraId="58F2DE91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Ensure systems change management is carried out in accordance with agreed standards and procedures on Service Now.</w:t>
            </w:r>
          </w:p>
          <w:p w14:paraId="78514C1F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Walkthrough of the design and code to the Production support team and Change management team.</w:t>
            </w:r>
          </w:p>
          <w:p w14:paraId="61E22D3B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Reporting of status to the client through weekly meetings.</w:t>
            </w:r>
          </w:p>
          <w:p w14:paraId="3CEE26E5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Act as Project Server SME for Project Management Group.</w:t>
            </w:r>
          </w:p>
          <w:p w14:paraId="1756FFB4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Assist PMs with the maintenance of project pages in SharePoint.</w:t>
            </w:r>
          </w:p>
          <w:p w14:paraId="7F9C4E11" w14:textId="4D7F27A7" w:rsidR="009E7EA6" w:rsidRDefault="009E7EA6" w:rsidP="009E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F7BB235" w14:textId="77777777" w:rsidR="003E5F5C" w:rsidRDefault="003E5F5C" w:rsidP="009E7EA6">
      <w:pPr>
        <w:spacing w:after="0" w:line="240" w:lineRule="auto"/>
      </w:pPr>
    </w:p>
    <w:sectPr w:rsidR="003E5F5C" w:rsidSect="009E7EA6">
      <w:pgSz w:w="12240" w:h="20160" w:code="5"/>
      <w:pgMar w:top="0" w:right="0" w:bottom="0" w:left="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58B9" w14:textId="77777777" w:rsidR="00735C9C" w:rsidRDefault="00735C9C" w:rsidP="001A22B5">
      <w:pPr>
        <w:spacing w:after="0" w:line="240" w:lineRule="auto"/>
      </w:pPr>
      <w:r>
        <w:separator/>
      </w:r>
    </w:p>
  </w:endnote>
  <w:endnote w:type="continuationSeparator" w:id="0">
    <w:p w14:paraId="5100762D" w14:textId="77777777" w:rsidR="00735C9C" w:rsidRDefault="00735C9C" w:rsidP="001A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5BE4" w14:textId="77777777" w:rsidR="00735C9C" w:rsidRDefault="00735C9C" w:rsidP="001A22B5">
      <w:pPr>
        <w:spacing w:after="0" w:line="240" w:lineRule="auto"/>
      </w:pPr>
      <w:r>
        <w:separator/>
      </w:r>
    </w:p>
  </w:footnote>
  <w:footnote w:type="continuationSeparator" w:id="0">
    <w:p w14:paraId="228955A2" w14:textId="77777777" w:rsidR="00735C9C" w:rsidRDefault="00735C9C" w:rsidP="001A2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5455"/>
    <w:multiLevelType w:val="multilevel"/>
    <w:tmpl w:val="2FB21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EF4AFB"/>
    <w:multiLevelType w:val="multilevel"/>
    <w:tmpl w:val="6726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37B82"/>
    <w:multiLevelType w:val="multilevel"/>
    <w:tmpl w:val="D4A4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B14B0"/>
    <w:multiLevelType w:val="multilevel"/>
    <w:tmpl w:val="91DAC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714380"/>
    <w:multiLevelType w:val="multilevel"/>
    <w:tmpl w:val="6EC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4367772">
    <w:abstractNumId w:val="0"/>
  </w:num>
  <w:num w:numId="2" w16cid:durableId="962928382">
    <w:abstractNumId w:val="3"/>
  </w:num>
  <w:num w:numId="3" w16cid:durableId="698969432">
    <w:abstractNumId w:val="4"/>
  </w:num>
  <w:num w:numId="4" w16cid:durableId="827133044">
    <w:abstractNumId w:val="2"/>
  </w:num>
  <w:num w:numId="5" w16cid:durableId="186551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F5C"/>
    <w:rsid w:val="00076788"/>
    <w:rsid w:val="00083B57"/>
    <w:rsid w:val="00097B42"/>
    <w:rsid w:val="000A7234"/>
    <w:rsid w:val="00156247"/>
    <w:rsid w:val="00165241"/>
    <w:rsid w:val="00194A14"/>
    <w:rsid w:val="001A22B5"/>
    <w:rsid w:val="001A71CC"/>
    <w:rsid w:val="001C05A3"/>
    <w:rsid w:val="001C23AC"/>
    <w:rsid w:val="001D6AAC"/>
    <w:rsid w:val="001E47F0"/>
    <w:rsid w:val="00211C43"/>
    <w:rsid w:val="002479F0"/>
    <w:rsid w:val="00257CD2"/>
    <w:rsid w:val="002D1420"/>
    <w:rsid w:val="002D2B95"/>
    <w:rsid w:val="002F4A8B"/>
    <w:rsid w:val="003022A5"/>
    <w:rsid w:val="00316B86"/>
    <w:rsid w:val="00354A24"/>
    <w:rsid w:val="00354A3D"/>
    <w:rsid w:val="003E5F5C"/>
    <w:rsid w:val="00447C39"/>
    <w:rsid w:val="00450A83"/>
    <w:rsid w:val="00461FE8"/>
    <w:rsid w:val="00483B0F"/>
    <w:rsid w:val="004B062C"/>
    <w:rsid w:val="00501C90"/>
    <w:rsid w:val="005041F9"/>
    <w:rsid w:val="00534323"/>
    <w:rsid w:val="00550FE9"/>
    <w:rsid w:val="0056644D"/>
    <w:rsid w:val="00571D22"/>
    <w:rsid w:val="00582DF6"/>
    <w:rsid w:val="005848C2"/>
    <w:rsid w:val="0058733B"/>
    <w:rsid w:val="006003A5"/>
    <w:rsid w:val="00602B66"/>
    <w:rsid w:val="006119FC"/>
    <w:rsid w:val="0062743E"/>
    <w:rsid w:val="0066345D"/>
    <w:rsid w:val="006E474F"/>
    <w:rsid w:val="006F176E"/>
    <w:rsid w:val="007331E3"/>
    <w:rsid w:val="00735C9C"/>
    <w:rsid w:val="00774F87"/>
    <w:rsid w:val="007758D2"/>
    <w:rsid w:val="00786143"/>
    <w:rsid w:val="00793189"/>
    <w:rsid w:val="007C2998"/>
    <w:rsid w:val="007D582E"/>
    <w:rsid w:val="007E0033"/>
    <w:rsid w:val="007F1828"/>
    <w:rsid w:val="008121B9"/>
    <w:rsid w:val="00856408"/>
    <w:rsid w:val="00870C58"/>
    <w:rsid w:val="008757FC"/>
    <w:rsid w:val="00884240"/>
    <w:rsid w:val="00884CDF"/>
    <w:rsid w:val="008913B2"/>
    <w:rsid w:val="00896AAD"/>
    <w:rsid w:val="008A2819"/>
    <w:rsid w:val="008B0F35"/>
    <w:rsid w:val="008F2026"/>
    <w:rsid w:val="008F3724"/>
    <w:rsid w:val="00903B92"/>
    <w:rsid w:val="00917A1A"/>
    <w:rsid w:val="00926769"/>
    <w:rsid w:val="00970017"/>
    <w:rsid w:val="009845AF"/>
    <w:rsid w:val="009B3EB9"/>
    <w:rsid w:val="009C75F7"/>
    <w:rsid w:val="009D041B"/>
    <w:rsid w:val="009E7EA6"/>
    <w:rsid w:val="009F04C3"/>
    <w:rsid w:val="00A328DE"/>
    <w:rsid w:val="00A34F3F"/>
    <w:rsid w:val="00A42711"/>
    <w:rsid w:val="00A51F03"/>
    <w:rsid w:val="00A557F5"/>
    <w:rsid w:val="00A76B1A"/>
    <w:rsid w:val="00AB3C98"/>
    <w:rsid w:val="00AD5FEC"/>
    <w:rsid w:val="00AE376A"/>
    <w:rsid w:val="00AF3258"/>
    <w:rsid w:val="00AF5968"/>
    <w:rsid w:val="00B43AE7"/>
    <w:rsid w:val="00B772FE"/>
    <w:rsid w:val="00BE2AC6"/>
    <w:rsid w:val="00C829DF"/>
    <w:rsid w:val="00C946D6"/>
    <w:rsid w:val="00CC55A1"/>
    <w:rsid w:val="00CE618E"/>
    <w:rsid w:val="00D467AF"/>
    <w:rsid w:val="00D83AFD"/>
    <w:rsid w:val="00DC4605"/>
    <w:rsid w:val="00DE26EC"/>
    <w:rsid w:val="00DE5B7A"/>
    <w:rsid w:val="00E10EE9"/>
    <w:rsid w:val="00E26D09"/>
    <w:rsid w:val="00E65C1B"/>
    <w:rsid w:val="00E8221E"/>
    <w:rsid w:val="00EB651D"/>
    <w:rsid w:val="00EC2AAE"/>
    <w:rsid w:val="00ED7A60"/>
    <w:rsid w:val="00EE7741"/>
    <w:rsid w:val="00EF49AA"/>
    <w:rsid w:val="00F0591F"/>
    <w:rsid w:val="00F14D51"/>
    <w:rsid w:val="00F23AB0"/>
    <w:rsid w:val="00F269D4"/>
    <w:rsid w:val="00F360D9"/>
    <w:rsid w:val="00F65B9F"/>
    <w:rsid w:val="00F73393"/>
    <w:rsid w:val="00FC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3780A9"/>
  <w15:docId w15:val="{DC7B6630-2A62-4CE9-B5C5-046A666D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6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Arial" w:hAnsi="Arial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eastAsia="Noto Sans Symbols" w:hAnsi="Arial" w:cs="Noto Sans Symbols"/>
      <w:sz w:val="24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83B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EA6"/>
  </w:style>
  <w:style w:type="paragraph" w:styleId="Footer">
    <w:name w:val="footer"/>
    <w:basedOn w:val="Normal"/>
    <w:link w:val="FooterChar"/>
    <w:uiPriority w:val="99"/>
    <w:unhideWhenUsed/>
    <w:rsid w:val="009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ritetoakhilneg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ritetoakhilneg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tkJIqRO9Syt+0kf75M2kzdxAw==">AMUW2mW++CG3zGnYzS0hqFoz9ITPQfLfaRdjbzq9uqdwf7MvdcGBGvBG1LAKtTVWOON8DA4pk9i/aKBm6Q2HoQao8wZRxh6fbFLi26puxfVgDGtH1pnpmkk=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negi</dc:creator>
  <cp:lastModifiedBy>Akhil Negi</cp:lastModifiedBy>
  <cp:revision>81</cp:revision>
  <cp:lastPrinted>2024-02-08T03:53:00Z</cp:lastPrinted>
  <dcterms:created xsi:type="dcterms:W3CDTF">2024-02-07T06:54:00Z</dcterms:created>
  <dcterms:modified xsi:type="dcterms:W3CDTF">2024-02-08T04:12:00Z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