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DAV_Midterm_25thMarch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DAV Mid - Term (Part 2)</w:t>
      </w:r>
    </w:p>
    <w:p>
      <w:pPr>
        <w:pStyle w:val="SourceCode"/>
      </w:pPr>
      <w:r>
        <w:rPr>
          <w:rStyle w:val="CommentTok"/>
        </w:rPr>
        <w:t xml:space="preserve">#install.packages("ISLR")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(Auto)</w:t>
      </w:r>
    </w:p>
    <w:p>
      <w:pPr>
        <w:pStyle w:val="FirstParagraph"/>
      </w:pPr>
      <w:r>
        <w:t xml:space="preserve">A. Produce a scatterplot matrix which include all the variables in the data set.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_Midterm_25thM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B.Compute the matrix of correlations between the variables using the function cor(). You will need to exclude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variable, which is qualitative.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"mpg"          "cylinders"    "displacement" "horsepower"  </w:t>
      </w:r>
      <w:r>
        <w:br w:type="textWrapping"/>
      </w:r>
      <w:r>
        <w:rPr>
          <w:rStyle w:val="VerbatimChar"/>
        </w:rPr>
        <w:t xml:space="preserve">## [5] "weight"       "acceleration" "year"         "origin"      </w:t>
      </w:r>
      <w:r>
        <w:br w:type="textWrapping"/>
      </w:r>
      <w:r>
        <w:rPr>
          <w:rStyle w:val="VerbatimChar"/>
        </w:rPr>
        <w:t xml:space="preserve">## [9] "name"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(Auto[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 w:type="textWrapping"/>
      </w:r>
      <w:r>
        <w:rPr>
          <w:rStyle w:val="VerbatimChar"/>
        </w:rPr>
        <w:t xml:space="preserve">## mpg           1.0000000 -0.7776175   -0.8051269 -0.7784268 -0.8322442</w:t>
      </w:r>
      <w:r>
        <w:br w:type="textWrapping"/>
      </w:r>
      <w:r>
        <w:rPr>
          <w:rStyle w:val="VerbatimChar"/>
        </w:rPr>
        <w:t xml:space="preserve">## cylinders    -0.7776175  1.0000000    0.9508233  0.8429834  0.8975273</w:t>
      </w:r>
      <w:r>
        <w:br w:type="textWrapping"/>
      </w:r>
      <w:r>
        <w:rPr>
          <w:rStyle w:val="VerbatimChar"/>
        </w:rPr>
        <w:t xml:space="preserve">## displacement -0.8051269  0.9508233    1.0000000  0.8972570  0.9329944</w:t>
      </w:r>
      <w:r>
        <w:br w:type="textWrapping"/>
      </w:r>
      <w:r>
        <w:rPr>
          <w:rStyle w:val="VerbatimChar"/>
        </w:rPr>
        <w:t xml:space="preserve">## horsepower   -0.7784268  0.8429834    0.8972570  1.0000000  0.8645377</w:t>
      </w:r>
      <w:r>
        <w:br w:type="textWrapping"/>
      </w:r>
      <w:r>
        <w:rPr>
          <w:rStyle w:val="VerbatimChar"/>
        </w:rPr>
        <w:t xml:space="preserve">## weight       -0.8322442  0.8975273    0.9329944  0.8645377  1.0000000</w:t>
      </w:r>
      <w:r>
        <w:br w:type="textWrapping"/>
      </w:r>
      <w:r>
        <w:rPr>
          <w:rStyle w:val="VerbatimChar"/>
        </w:rPr>
        <w:t xml:space="preserve">## acceleration  0.4233285 -0.5046834   -0.5438005 -0.6891955 -0.4168392</w:t>
      </w:r>
      <w:r>
        <w:br w:type="textWrapping"/>
      </w:r>
      <w:r>
        <w:rPr>
          <w:rStyle w:val="VerbatimChar"/>
        </w:rPr>
        <w:t xml:space="preserve">## year          0.5805410 -0.3456474   -0.3698552 -0.4163615 -0.3091199</w:t>
      </w:r>
      <w:r>
        <w:br w:type="textWrapping"/>
      </w:r>
      <w:r>
        <w:rPr>
          <w:rStyle w:val="VerbatimChar"/>
        </w:rPr>
        <w:t xml:space="preserve">## origin        0.5652088 -0.5689316   -0.6145351 -0.4551715 -0.5850054</w:t>
      </w:r>
      <w:r>
        <w:br w:type="textWrapping"/>
      </w:r>
      <w:r>
        <w:rPr>
          <w:rStyle w:val="VerbatimChar"/>
        </w:rPr>
        <w:t xml:space="preserve">##              acceleration       year     origin</w:t>
      </w:r>
      <w:r>
        <w:br w:type="textWrapping"/>
      </w:r>
      <w:r>
        <w:rPr>
          <w:rStyle w:val="VerbatimChar"/>
        </w:rPr>
        <w:t xml:space="preserve">## mpg             0.4233285  0.5805410  0.5652088</w:t>
      </w:r>
      <w:r>
        <w:br w:type="textWrapping"/>
      </w:r>
      <w:r>
        <w:rPr>
          <w:rStyle w:val="VerbatimChar"/>
        </w:rPr>
        <w:t xml:space="preserve">## cylinders      -0.5046834 -0.3456474 -0.5689316</w:t>
      </w:r>
      <w:r>
        <w:br w:type="textWrapping"/>
      </w:r>
      <w:r>
        <w:rPr>
          <w:rStyle w:val="VerbatimChar"/>
        </w:rPr>
        <w:t xml:space="preserve">## displacement   -0.5438005 -0.3698552 -0.6145351</w:t>
      </w:r>
      <w:r>
        <w:br w:type="textWrapping"/>
      </w:r>
      <w:r>
        <w:rPr>
          <w:rStyle w:val="VerbatimChar"/>
        </w:rPr>
        <w:t xml:space="preserve">## horsepower     -0.6891955 -0.4163615 -0.4551715</w:t>
      </w:r>
      <w:r>
        <w:br w:type="textWrapping"/>
      </w:r>
      <w:r>
        <w:rPr>
          <w:rStyle w:val="VerbatimChar"/>
        </w:rPr>
        <w:t xml:space="preserve">## weight         -0.4168392 -0.3091199 -0.5850054</w:t>
      </w:r>
      <w:r>
        <w:br w:type="textWrapping"/>
      </w:r>
      <w:r>
        <w:rPr>
          <w:rStyle w:val="VerbatimChar"/>
        </w:rPr>
        <w:t xml:space="preserve">## acceleration    1.0000000  0.2903161  0.2127458</w:t>
      </w:r>
      <w:r>
        <w:br w:type="textWrapping"/>
      </w:r>
      <w:r>
        <w:rPr>
          <w:rStyle w:val="VerbatimChar"/>
        </w:rPr>
        <w:t xml:space="preserve">## year            0.2903161  1.0000000  0.1815277</w:t>
      </w:r>
      <w:r>
        <w:br w:type="textWrapping"/>
      </w:r>
      <w:r>
        <w:rPr>
          <w:rStyle w:val="VerbatimChar"/>
        </w:rPr>
        <w:t xml:space="preserve">## origin          0.2127458  0.1815277  1.0000000</w:t>
      </w:r>
    </w:p>
    <w:p>
      <w:pPr>
        <w:pStyle w:val="FirstParagraph"/>
      </w:pPr>
      <w:r>
        <w:t xml:space="preserve">C. perform a multiple linear regression with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as the response and all other variables except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as the predictors.Comment on the following: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 - name,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-9.5903 -2.1565 -0.1169  1.8690 13.0604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-17.218435   4.644294  -3.707  0.00024 ***</w:t>
      </w:r>
      <w:r>
        <w:br w:type="textWrapping"/>
      </w:r>
      <w:r>
        <w:rPr>
          <w:rStyle w:val="VerbatimChar"/>
        </w:rPr>
        <w:t xml:space="preserve">## cylinders     -0.493376   0.323282  -1.526  0.12780    </w:t>
      </w:r>
      <w:r>
        <w:br w:type="textWrapping"/>
      </w:r>
      <w:r>
        <w:rPr>
          <w:rStyle w:val="VerbatimChar"/>
        </w:rPr>
        <w:t xml:space="preserve">## displacement   0.019896   0.007515   2.647  0.00844 ** </w:t>
      </w:r>
      <w:r>
        <w:br w:type="textWrapping"/>
      </w:r>
      <w:r>
        <w:rPr>
          <w:rStyle w:val="VerbatimChar"/>
        </w:rPr>
        <w:t xml:space="preserve">## horsepower    -0.016951   0.013787  -1.230  0.21963    </w:t>
      </w:r>
      <w:r>
        <w:br w:type="textWrapping"/>
      </w:r>
      <w:r>
        <w:rPr>
          <w:rStyle w:val="VerbatimChar"/>
        </w:rPr>
        <w:t xml:space="preserve">## weight        -0.006474   0.000652  -9.929  &lt; 2e-16 ***</w:t>
      </w:r>
      <w:r>
        <w:br w:type="textWrapping"/>
      </w:r>
      <w:r>
        <w:rPr>
          <w:rStyle w:val="VerbatimChar"/>
        </w:rPr>
        <w:t xml:space="preserve">## acceleration   0.080576   0.098845   0.815  0.41548    </w:t>
      </w:r>
      <w:r>
        <w:br w:type="textWrapping"/>
      </w:r>
      <w:r>
        <w:rPr>
          <w:rStyle w:val="VerbatimChar"/>
        </w:rPr>
        <w:t xml:space="preserve">## year           0.750773   0.050973  14.729  &lt; 2e-16 ***</w:t>
      </w:r>
      <w:r>
        <w:br w:type="textWrapping"/>
      </w:r>
      <w:r>
        <w:rPr>
          <w:rStyle w:val="VerbatimChar"/>
        </w:rPr>
        <w:t xml:space="preserve">## origin         1.426141   0.278136   5.127 4.67e-07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3.328 on 384 degrees of freedom</w:t>
      </w:r>
      <w:r>
        <w:br w:type="textWrapping"/>
      </w:r>
      <w:r>
        <w:rPr>
          <w:rStyle w:val="VerbatimChar"/>
        </w:rPr>
        <w:t xml:space="preserve">## Multiple R-squared:  0.8215, Adjusted R-squared:  0.8182 </w:t>
      </w:r>
      <w:r>
        <w:br w:type="textWrapping"/>
      </w:r>
      <w:r>
        <w:rPr>
          <w:rStyle w:val="VerbatimChar"/>
        </w:rPr>
        <w:t xml:space="preserve">## F-statistic: 252.4 on 7 and 384 DF,  p-value: &lt; 2.2e-16</w:t>
      </w:r>
    </w:p>
    <w:p>
      <w:pPr>
        <w:pStyle w:val="Compact"/>
        <w:numPr>
          <w:numId w:val="1001"/>
          <w:ilvl w:val="0"/>
        </w:numPr>
      </w:pPr>
      <w:r>
        <w:t xml:space="preserve">Is there a relationship between the predictors and the response ?</w:t>
      </w:r>
    </w:p>
    <w:p>
      <w:pPr>
        <w:pStyle w:val="FirstParagraph"/>
      </w:pPr>
      <w:r>
        <w:t xml:space="preserve">By testing the hypothesis</w:t>
      </w:r>
      <w:r>
        <w:br w:type="textWrapping"/>
      </w:r>
      <w:r>
        <w:t xml:space="preserve">h0:bi=0.</w:t>
      </w:r>
      <w:r>
        <w:t xml:space="preserve"> </w:t>
      </w:r>
      <w:r>
        <w:t xml:space="preserve">ha: bi != 0</w:t>
      </w:r>
    </w:p>
    <w:p>
      <w:pPr>
        <w:pStyle w:val="BodyText"/>
      </w:pPr>
      <w:r>
        <w:t xml:space="preserve">we get pvalue &lt; 2.2e-16 which is less than signifance level of 0.01 1%. We can reject Null hypothesis. So , there is relationship between the mpg and other variables.</w:t>
      </w:r>
    </w:p>
    <w:p>
      <w:pPr>
        <w:pStyle w:val="Compact"/>
        <w:numPr>
          <w:numId w:val="1002"/>
          <w:ilvl w:val="0"/>
        </w:numPr>
      </w:pPr>
      <w:r>
        <w:t xml:space="preserve">Which predictors appear to have a statistically significant relationship to the response ?</w:t>
      </w:r>
    </w:p>
    <w:p>
      <w:pPr>
        <w:pStyle w:val="FirstParagraph"/>
      </w:pPr>
      <w:r>
        <w:t xml:space="preserve">ANS :- when we check the p-values associated with each predictor variables t-statistic. We can confirm that except</w:t>
      </w:r>
      <w:r>
        <w:t xml:space="preserve"> </w:t>
      </w:r>
      <w:r>
        <w:t xml:space="preserve">“</w:t>
      </w:r>
      <w:r>
        <w:t xml:space="preserve">cylinders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horsepower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acceleration</w:t>
      </w:r>
      <w:r>
        <w:t xml:space="preserve">”</w:t>
      </w:r>
      <w:r>
        <w:t xml:space="preserve"> </w:t>
      </w:r>
      <w:r>
        <w:t xml:space="preserve">other predictors like</w:t>
      </w:r>
      <w:r>
        <w:t xml:space="preserve"> </w:t>
      </w:r>
      <w:r>
        <w:t xml:space="preserve">“</w:t>
      </w:r>
      <w:r>
        <w:t xml:space="preserve">displacement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weight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origin</w:t>
      </w:r>
      <w:r>
        <w:t xml:space="preserve">”</w:t>
      </w:r>
      <w:r>
        <w:t xml:space="preserve"> </w:t>
      </w:r>
      <w:r>
        <w:t xml:space="preserve">are statistically significant.</w:t>
      </w:r>
    </w:p>
    <w:p>
      <w:pPr>
        <w:pStyle w:val="Compact"/>
        <w:numPr>
          <w:numId w:val="1003"/>
          <w:ilvl w:val="0"/>
        </w:numPr>
      </w:pPr>
      <w:r>
        <w:t xml:space="preserve">What does the coefficient for the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variable suggest ?</w:t>
      </w:r>
    </w:p>
    <w:p>
      <w:pPr>
        <w:pStyle w:val="FirstParagraph"/>
      </w:pPr>
      <w:r>
        <w:t xml:space="preserve">The variable coefficient of the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tells us that the average effect of an increase of 1 year is an increase of 0.7507727 in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and all other predictors remaining constant. That is cars become more fuel efficient every year by almost 1 mpg / year.</w:t>
      </w:r>
    </w:p>
    <w:p>
      <w:pPr>
        <w:pStyle w:val="BodyText"/>
      </w:pPr>
      <w:r>
        <w:t xml:space="preserve">D. Obtain the 95% confidence interval of the coefficients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2.5 %       97.5 %</w:t>
      </w:r>
      <w:r>
        <w:br w:type="textWrapping"/>
      </w:r>
      <w:r>
        <w:rPr>
          <w:rStyle w:val="VerbatimChar"/>
        </w:rPr>
        <w:t xml:space="preserve">## (Intercept)  -26.349864469 -8.087004775</w:t>
      </w:r>
      <w:r>
        <w:br w:type="textWrapping"/>
      </w:r>
      <w:r>
        <w:rPr>
          <w:rStyle w:val="VerbatimChar"/>
        </w:rPr>
        <w:t xml:space="preserve">## cylinders     -1.129001385  0.142248747</w:t>
      </w:r>
      <w:r>
        <w:br w:type="textWrapping"/>
      </w:r>
      <w:r>
        <w:rPr>
          <w:rStyle w:val="VerbatimChar"/>
        </w:rPr>
        <w:t xml:space="preserve">## displacement   0.005119788  0.034671499</w:t>
      </w:r>
      <w:r>
        <w:br w:type="textWrapping"/>
      </w:r>
      <w:r>
        <w:rPr>
          <w:rStyle w:val="VerbatimChar"/>
        </w:rPr>
        <w:t xml:space="preserve">## horsepower    -0.044058392  0.010156103</w:t>
      </w:r>
      <w:r>
        <w:br w:type="textWrapping"/>
      </w:r>
      <w:r>
        <w:rPr>
          <w:rStyle w:val="VerbatimChar"/>
        </w:rPr>
        <w:t xml:space="preserve">## weight        -0.007756074 -0.005192013</w:t>
      </w:r>
      <w:r>
        <w:br w:type="textWrapping"/>
      </w:r>
      <w:r>
        <w:rPr>
          <w:rStyle w:val="VerbatimChar"/>
        </w:rPr>
        <w:t xml:space="preserve">## acceleration  -0.113769257  0.274920933</w:t>
      </w:r>
      <w:r>
        <w:br w:type="textWrapping"/>
      </w:r>
      <w:r>
        <w:rPr>
          <w:rStyle w:val="VerbatimChar"/>
        </w:rPr>
        <w:t xml:space="preserve">## year           0.650551315  0.850994041</w:t>
      </w:r>
      <w:r>
        <w:br w:type="textWrapping"/>
      </w:r>
      <w:r>
        <w:rPr>
          <w:rStyle w:val="VerbatimChar"/>
        </w:rPr>
        <w:t xml:space="preserve">## origin         0.879280169  1.973000822</w:t>
      </w:r>
    </w:p>
    <w:p>
      <w:pPr>
        <w:pStyle w:val="FirstParagraph"/>
      </w:pPr>
      <w:r>
        <w:t xml:space="preserve">E. Produce diagnostic plots of the linear regression fit. Comment on any problems you see with the fit. Does the residual plots suggest any unusually large outliers ? Does the leverage plots identify any observations with unusually high leverages ?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_Midterm_25thMarc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of residuals versus fitted values indicates the presence of a bit non linearity in the data. The plot of residuals versus leverage shows that there a few outliers (higher than 2 or lower than -2) and one high leverage point(point 14).</w:t>
      </w:r>
    </w:p>
    <w:p>
      <w:pPr>
        <w:pStyle w:val="BodyText"/>
      </w:pPr>
      <w:r>
        <w:t xml:space="preserve">F)set aside one-forth of the observations to predict using the above linear model. compute the mean square error of the predicted values.</w:t>
      </w:r>
    </w:p>
    <w:p>
      <w:pPr>
        <w:pStyle w:val="SourceCode"/>
      </w:pPr>
      <w:r>
        <w:rPr>
          <w:rStyle w:val="NormalTok"/>
        </w:rPr>
        <w:t xml:space="preserve">auto_sub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fit1=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auto_sub)</w:t>
      </w:r>
      <w:r>
        <w:br w:type="textWrapping"/>
      </w:r>
      <w:r>
        <w:rPr>
          <w:rStyle w:val="NormalTok"/>
        </w:rPr>
        <w:t xml:space="preserve">summary.fit1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  <w:r>
        <w:br w:type="textWrapping"/>
      </w:r>
      <w:r>
        <w:rPr>
          <w:rStyle w:val="NormalTok"/>
        </w:rPr>
        <w:t xml:space="preserve">MeanSquareError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(summary.fit1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MeanSquareError</w:t>
      </w:r>
    </w:p>
    <w:p>
      <w:pPr>
        <w:pStyle w:val="SourceCode"/>
      </w:pPr>
      <w:r>
        <w:rPr>
          <w:rStyle w:val="VerbatimChar"/>
        </w:rPr>
        <w:t xml:space="preserve">## [1] 11.43106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374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4efd23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cf58179f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3cc409c4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DAV_Midterm_25thMarch</dc:title>
  <dc:creator>Akhil Patil</dc:creator>
  <dcterms:created xsi:type="dcterms:W3CDTF">2019-03-26T02:21:32Z</dcterms:created>
  <dcterms:modified xsi:type="dcterms:W3CDTF">2019-03-26T02:21:32Z</dcterms:modified>
</cp:coreProperties>
</file>