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eastAsiaTheme="minorHAnsi"/>
          <w:color w:val="000000" w:themeColor="text1"/>
          <w:sz w:val="2"/>
          <w:szCs w:val="24"/>
          <w:lang w:eastAsia="en-US"/>
        </w:rPr>
        <w:id w:val="1763028598"/>
        <w:docPartObj>
          <w:docPartGallery w:val="Cover Pages"/>
          <w:docPartUnique/>
        </w:docPartObj>
      </w:sdtPr>
      <w:sdtEndPr>
        <w:rPr>
          <w:rFonts w:eastAsia="Times New Roman"/>
          <w:color w:val="auto"/>
          <w:sz w:val="22"/>
          <w:szCs w:val="22"/>
        </w:rPr>
      </w:sdtEndPr>
      <w:sdtContent>
        <w:p w14:paraId="5E2E70A6" w14:textId="5AD6AB82" w:rsidR="007013AA" w:rsidRPr="0087199E" w:rsidRDefault="007013AA" w:rsidP="007013AA">
          <w:pPr>
            <w:pStyle w:val="NoSpacing"/>
            <w:rPr>
              <w:color w:val="000000" w:themeColor="text1"/>
              <w:sz w:val="2"/>
            </w:rPr>
          </w:pPr>
          <w:sdt>
            <w:sdtPr>
              <w:rPr>
                <w:rFonts w:asciiTheme="majorHAnsi" w:eastAsiaTheme="majorEastAsia" w:hAnsiTheme="majorHAnsi" w:cstheme="majorBidi"/>
                <w:caps/>
                <w:color w:val="000000" w:themeColor="text1"/>
                <w:sz w:val="68"/>
                <w:szCs w:val="68"/>
              </w:rPr>
              <w:alias w:val="Title"/>
              <w:tag w:val=""/>
              <w:id w:val="-1881626985"/>
              <w:dataBinding w:prefixMappings="xmlns:ns0='http://purl.org/dc/elements/1.1/' xmlns:ns1='http://schemas.openxmlformats.org/package/2006/metadata/core-properties' " w:xpath="/ns1:coreProperties[1]/ns0:title[1]" w:storeItemID="{6C3C8BC8-F283-45AE-878A-BAB7291924A1}"/>
              <w:text/>
            </w:sdtPr>
            <w:sdtContent>
              <w:r w:rsidRPr="007013AA">
                <w:rPr>
                  <w:rFonts w:asciiTheme="majorHAnsi" w:eastAsiaTheme="majorEastAsia" w:hAnsiTheme="majorHAnsi" w:cstheme="majorBidi"/>
                  <w:caps/>
                  <w:color w:val="000000" w:themeColor="text1"/>
                  <w:sz w:val="68"/>
                  <w:szCs w:val="68"/>
                </w:rPr>
                <w:t>CONVERASTIONAL Q&amp;A BOT, SESSION ON DOCUME</w:t>
              </w:r>
              <w:r w:rsidR="002143A9">
                <w:rPr>
                  <w:rFonts w:asciiTheme="majorHAnsi" w:eastAsiaTheme="majorEastAsia" w:hAnsiTheme="majorHAnsi" w:cstheme="majorBidi"/>
                  <w:caps/>
                  <w:color w:val="000000" w:themeColor="text1"/>
                  <w:sz w:val="68"/>
                  <w:szCs w:val="68"/>
                </w:rPr>
                <w:t>n</w:t>
              </w:r>
              <w:r w:rsidRPr="007013AA">
                <w:rPr>
                  <w:rFonts w:asciiTheme="majorHAnsi" w:eastAsiaTheme="majorEastAsia" w:hAnsiTheme="majorHAnsi" w:cstheme="majorBidi"/>
                  <w:caps/>
                  <w:color w:val="000000" w:themeColor="text1"/>
                  <w:sz w:val="68"/>
                  <w:szCs w:val="68"/>
                </w:rPr>
                <w:t>TS</w:t>
              </w:r>
              <w:r w:rsidR="002143A9">
                <w:rPr>
                  <w:rFonts w:asciiTheme="majorHAnsi" w:eastAsiaTheme="majorEastAsia" w:hAnsiTheme="majorHAnsi" w:cstheme="majorBidi"/>
                  <w:caps/>
                  <w:color w:val="000000" w:themeColor="text1"/>
                  <w:sz w:val="68"/>
                  <w:szCs w:val="68"/>
                </w:rPr>
                <w:t>- Dialog FLow</w:t>
              </w:r>
              <w:r w:rsidRPr="007013AA">
                <w:rPr>
                  <w:rFonts w:asciiTheme="majorHAnsi" w:eastAsiaTheme="majorEastAsia" w:hAnsiTheme="majorHAnsi" w:cstheme="majorBidi"/>
                  <w:caps/>
                  <w:color w:val="000000" w:themeColor="text1"/>
                  <w:sz w:val="68"/>
                  <w:szCs w:val="68"/>
                </w:rPr>
                <w:t xml:space="preserve">  </w:t>
              </w:r>
            </w:sdtContent>
          </w:sdt>
        </w:p>
        <w:p w14:paraId="36A46A25" w14:textId="77777777" w:rsidR="007013AA" w:rsidRPr="0087199E" w:rsidRDefault="007013AA" w:rsidP="007013AA">
          <w:pPr>
            <w:pStyle w:val="NoSpacing"/>
            <w:rPr>
              <w:rFonts w:asciiTheme="majorHAnsi" w:eastAsiaTheme="majorEastAsia" w:hAnsiTheme="majorHAnsi" w:cstheme="majorBidi"/>
              <w:caps/>
              <w:color w:val="8496B0" w:themeColor="text2" w:themeTint="99"/>
              <w:sz w:val="68"/>
              <w:szCs w:val="68"/>
            </w:rPr>
          </w:pPr>
          <w:r>
            <w:rPr>
              <w:noProof/>
              <w:color w:val="5B9BD5" w:themeColor="accent1"/>
              <w:sz w:val="36"/>
              <w:szCs w:val="36"/>
              <w:lang w:eastAsia="en-US"/>
            </w:rPr>
            <mc:AlternateContent>
              <mc:Choice Requires="wpg">
                <w:drawing>
                  <wp:anchor distT="0" distB="0" distL="114300" distR="114300" simplePos="0" relativeHeight="251666432" behindDoc="1" locked="0" layoutInCell="1" allowOverlap="1" wp14:anchorId="63C320BE" wp14:editId="4FCBF30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8041AB" id="Group 2" o:spid="_x0000_s1026" style="position:absolute;margin-left:0;margin-top:0;width:432.65pt;height:448.55pt;z-index:-25165004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US"/>
            </w:rPr>
            <mc:AlternateContent>
              <mc:Choice Requires="wps">
                <w:drawing>
                  <wp:anchor distT="0" distB="0" distL="114300" distR="114300" simplePos="0" relativeHeight="251665408" behindDoc="0" locked="0" layoutInCell="1" allowOverlap="1" wp14:anchorId="5E3699B2" wp14:editId="6FB3392C">
                    <wp:simplePos x="0" y="0"/>
                    <wp:positionH relativeFrom="page">
                      <wp:align>center</wp:align>
                    </wp:positionH>
                    <wp:positionV relativeFrom="margin">
                      <wp:align>bottom</wp:align>
                    </wp:positionV>
                    <wp:extent cx="5946140" cy="275653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2756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A0E43" w14:textId="77777777" w:rsidR="007013AA" w:rsidRPr="0087199E" w:rsidRDefault="007013AA" w:rsidP="007013AA">
                                <w:pPr>
                                  <w:jc w:val="right"/>
                                </w:pPr>
                              </w:p>
                              <w:p w14:paraId="3DC1F981" w14:textId="77777777" w:rsidR="007013AA" w:rsidRDefault="007013AA" w:rsidP="007013AA">
                                <w:pPr>
                                  <w:jc w:val="right"/>
                                </w:pPr>
                                <w:r w:rsidRPr="00307EC0">
                                  <w:rPr>
                                    <w:rFonts w:ascii="Times New Roman" w:hAnsi="Times New Roman" w:cs="Times New Roman"/>
                                    <w:noProof/>
                                    <w:color w:val="000000" w:themeColor="text1"/>
                                  </w:rPr>
                                  <w:drawing>
                                    <wp:inline distT="0" distB="0" distL="0" distR="0" wp14:anchorId="20D9D72D" wp14:editId="60209CDB">
                                      <wp:extent cx="908685" cy="1445421"/>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864" cy="1455250"/>
                                              </a:xfrm>
                                              <a:prstGeom prst="rect">
                                                <a:avLst/>
                                              </a:prstGeom>
                                              <a:noFill/>
                                              <a:ln>
                                                <a:noFill/>
                                              </a:ln>
                                            </pic:spPr>
                                          </pic:pic>
                                        </a:graphicData>
                                      </a:graphic>
                                    </wp:inline>
                                  </w:drawing>
                                </w:r>
                              </w:p>
                              <w:p w14:paraId="558DA98C" w14:textId="77777777" w:rsidR="007013AA" w:rsidRPr="0087199E" w:rsidRDefault="007013AA" w:rsidP="007013AA">
                                <w:pPr>
                                  <w:jc w:val="right"/>
                                </w:pPr>
                                <w:r w:rsidRPr="0087199E">
                                  <w:t>Department of Computer Science</w:t>
                                </w:r>
                              </w:p>
                              <w:p w14:paraId="36AE37FA" w14:textId="77777777" w:rsidR="007013AA" w:rsidRPr="0087199E" w:rsidRDefault="007013AA" w:rsidP="007013AA">
                                <w:pPr>
                                  <w:jc w:val="right"/>
                                </w:pPr>
                                <w:r w:rsidRPr="0087199E">
                                  <w:t>College of Liberal Arts and Sciences</w:t>
                                </w:r>
                              </w:p>
                              <w:p w14:paraId="54A63CAC" w14:textId="77777777" w:rsidR="007013AA" w:rsidRPr="0087199E" w:rsidRDefault="007013AA" w:rsidP="007013AA">
                                <w:pPr>
                                  <w:jc w:val="right"/>
                                </w:pPr>
                                <w:r w:rsidRPr="0087199E">
                                  <w:t>Northern Illinois University</w:t>
                                </w:r>
                              </w:p>
                              <w:p w14:paraId="08727DEF" w14:textId="77777777" w:rsidR="007013AA" w:rsidRPr="0087199E" w:rsidRDefault="007013AA" w:rsidP="007013AA">
                                <w:pPr>
                                  <w:jc w:val="right"/>
                                </w:pPr>
                                <w:r w:rsidRPr="0087199E">
                                  <w:t>DeKalb, Illinois-60115</w:t>
                                </w:r>
                              </w:p>
                              <w:p w14:paraId="2B55FF6F" w14:textId="77777777" w:rsidR="007013AA" w:rsidRPr="0087199E" w:rsidRDefault="007013AA" w:rsidP="007013AA">
                                <w:pPr>
                                  <w:jc w:val="right"/>
                                </w:pPr>
                                <w:proofErr w:type="gramStart"/>
                                <w:r>
                                  <w:t xml:space="preserve">Spring </w:t>
                                </w:r>
                                <w:r w:rsidRPr="0087199E">
                                  <w:t xml:space="preserve"> 201</w:t>
                                </w:r>
                                <w:r>
                                  <w:t>8</w:t>
                                </w:r>
                                <w:proofErr w:type="gramEnd"/>
                              </w:p>
                              <w:p w14:paraId="1D35155A" w14:textId="77777777" w:rsidR="007013AA" w:rsidRDefault="007013AA" w:rsidP="007013AA">
                                <w:pPr>
                                  <w:jc w:val="right"/>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5E3699B2" id="_x0000_t202" coordsize="21600,21600" o:spt="202" path="m,l,21600r21600,l21600,xe">
                    <v:stroke joinstyle="miter"/>
                    <v:path gradientshapeok="t" o:connecttype="rect"/>
                  </v:shapetype>
                  <v:shape id="Text Box 69" o:spid="_x0000_s1026" type="#_x0000_t202" style="position:absolute;margin-left:0;margin-top:0;width:468.2pt;height:217.05pt;z-index:25166540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" filled="f" stroked="f" strokeweight=".5pt">
                    <v:textbox style="mso-fit-shape-to-text:t" inset="0,0,0,0">
                      <w:txbxContent>
                        <w:p w14:paraId="35BA0E43" w14:textId="77777777" w:rsidR="007013AA" w:rsidRPr="0087199E" w:rsidRDefault="007013AA" w:rsidP="007013AA">
                          <w:pPr>
                            <w:jc w:val="right"/>
                          </w:pPr>
                        </w:p>
                        <w:p w14:paraId="3DC1F981" w14:textId="77777777" w:rsidR="007013AA" w:rsidRDefault="007013AA" w:rsidP="007013AA">
                          <w:pPr>
                            <w:jc w:val="right"/>
                          </w:pPr>
                          <w:r w:rsidRPr="00307EC0">
                            <w:rPr>
                              <w:rFonts w:ascii="Times New Roman" w:hAnsi="Times New Roman" w:cs="Times New Roman"/>
                              <w:noProof/>
                              <w:color w:val="000000" w:themeColor="text1"/>
                            </w:rPr>
                            <w:drawing>
                              <wp:inline distT="0" distB="0" distL="0" distR="0" wp14:anchorId="20D9D72D" wp14:editId="60209CDB">
                                <wp:extent cx="908685" cy="1445421"/>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864" cy="1455250"/>
                                        </a:xfrm>
                                        <a:prstGeom prst="rect">
                                          <a:avLst/>
                                        </a:prstGeom>
                                        <a:noFill/>
                                        <a:ln>
                                          <a:noFill/>
                                        </a:ln>
                                      </pic:spPr>
                                    </pic:pic>
                                  </a:graphicData>
                                </a:graphic>
                              </wp:inline>
                            </w:drawing>
                          </w:r>
                        </w:p>
                        <w:p w14:paraId="558DA98C" w14:textId="77777777" w:rsidR="007013AA" w:rsidRPr="0087199E" w:rsidRDefault="007013AA" w:rsidP="007013AA">
                          <w:pPr>
                            <w:jc w:val="right"/>
                          </w:pPr>
                          <w:r w:rsidRPr="0087199E">
                            <w:t>Department of Computer Science</w:t>
                          </w:r>
                        </w:p>
                        <w:p w14:paraId="36AE37FA" w14:textId="77777777" w:rsidR="007013AA" w:rsidRPr="0087199E" w:rsidRDefault="007013AA" w:rsidP="007013AA">
                          <w:pPr>
                            <w:jc w:val="right"/>
                          </w:pPr>
                          <w:r w:rsidRPr="0087199E">
                            <w:t>College of Liberal Arts and Sciences</w:t>
                          </w:r>
                        </w:p>
                        <w:p w14:paraId="54A63CAC" w14:textId="77777777" w:rsidR="007013AA" w:rsidRPr="0087199E" w:rsidRDefault="007013AA" w:rsidP="007013AA">
                          <w:pPr>
                            <w:jc w:val="right"/>
                          </w:pPr>
                          <w:r w:rsidRPr="0087199E">
                            <w:t>Northern Illinois University</w:t>
                          </w:r>
                        </w:p>
                        <w:p w14:paraId="08727DEF" w14:textId="77777777" w:rsidR="007013AA" w:rsidRPr="0087199E" w:rsidRDefault="007013AA" w:rsidP="007013AA">
                          <w:pPr>
                            <w:jc w:val="right"/>
                          </w:pPr>
                          <w:r w:rsidRPr="0087199E">
                            <w:t>DeKalb, Illinois-60115</w:t>
                          </w:r>
                        </w:p>
                        <w:p w14:paraId="2B55FF6F" w14:textId="77777777" w:rsidR="007013AA" w:rsidRPr="0087199E" w:rsidRDefault="007013AA" w:rsidP="007013AA">
                          <w:pPr>
                            <w:jc w:val="right"/>
                          </w:pPr>
                          <w:proofErr w:type="gramStart"/>
                          <w:r>
                            <w:t xml:space="preserve">Spring </w:t>
                          </w:r>
                          <w:r w:rsidRPr="0087199E">
                            <w:t xml:space="preserve"> 201</w:t>
                          </w:r>
                          <w:r>
                            <w:t>8</w:t>
                          </w:r>
                          <w:proofErr w:type="gramEnd"/>
                        </w:p>
                        <w:p w14:paraId="1D35155A" w14:textId="77777777" w:rsidR="007013AA" w:rsidRDefault="007013AA" w:rsidP="007013AA">
                          <w:pPr>
                            <w:jc w:val="right"/>
                          </w:pPr>
                        </w:p>
                      </w:txbxContent>
                    </v:textbox>
                    <w10:wrap anchorx="page" anchory="margin"/>
                  </v:shape>
                </w:pict>
              </mc:Fallback>
            </mc:AlternateContent>
          </w:r>
        </w:p>
        <w:p w14:paraId="5C88DF1D" w14:textId="6514E4A3" w:rsidR="007013AA" w:rsidRPr="0087199E" w:rsidRDefault="007013AA" w:rsidP="007013AA">
          <w:pPr>
            <w:pStyle w:val="NoSpacing"/>
            <w:spacing w:before="120"/>
            <w:jc w:val="center"/>
            <w:rPr>
              <w:noProof/>
              <w:color w:val="000000" w:themeColor="text1"/>
            </w:rPr>
          </w:pPr>
          <w:sdt>
            <w:sdtPr>
              <w:rPr>
                <w:color w:val="000000" w:themeColor="text1"/>
                <w:sz w:val="36"/>
                <w:szCs w:val="36"/>
              </w:rPr>
              <w:alias w:val="Subtitle"/>
              <w:tag w:val=""/>
              <w:id w:val="1275210718"/>
              <w:showingPlcHd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36"/>
                  <w:szCs w:val="36"/>
                </w:rPr>
                <w:t xml:space="preserve">     </w:t>
              </w:r>
            </w:sdtContent>
          </w:sdt>
          <w:r w:rsidRPr="0087199E">
            <w:rPr>
              <w:noProof/>
              <w:color w:val="8496B0" w:themeColor="text2" w:themeTint="99"/>
            </w:rPr>
            <w:t xml:space="preserve"> </w:t>
          </w:r>
          <w:r w:rsidRPr="0087199E">
            <w:rPr>
              <w:noProof/>
              <w:color w:val="8496B0" w:themeColor="text2" w:themeTint="99"/>
            </w:rPr>
            <w:br/>
          </w:r>
          <w:r w:rsidRPr="0087199E">
            <w:rPr>
              <w:noProof/>
              <w:color w:val="000000" w:themeColor="text1"/>
            </w:rPr>
            <w:t>submitted to Dept. Computer Science</w:t>
          </w:r>
        </w:p>
        <w:p w14:paraId="09E434EE" w14:textId="77777777" w:rsidR="007013AA" w:rsidRPr="0087199E" w:rsidRDefault="007013AA" w:rsidP="007013AA">
          <w:pPr>
            <w:pStyle w:val="Heading1"/>
            <w:rPr>
              <w:color w:val="000000" w:themeColor="text1"/>
            </w:rPr>
          </w:pPr>
          <w:r w:rsidRPr="0087199E">
            <w:rPr>
              <w:color w:val="000000" w:themeColor="text1"/>
            </w:rPr>
            <w:t xml:space="preserve">Supervisor - Dr. </w:t>
          </w:r>
          <w:r>
            <w:rPr>
              <w:color w:val="000000" w:themeColor="text1"/>
            </w:rPr>
            <w:t xml:space="preserve">Hameed Alhoori </w:t>
          </w:r>
        </w:p>
        <w:p w14:paraId="12CF3653" w14:textId="77777777" w:rsidR="007013AA" w:rsidRPr="0087199E" w:rsidRDefault="007013AA" w:rsidP="007013AA">
          <w:pPr>
            <w:pStyle w:val="NoSpacing"/>
            <w:spacing w:before="120"/>
            <w:rPr>
              <w:color w:val="000000" w:themeColor="text1"/>
              <w:sz w:val="36"/>
              <w:szCs w:val="36"/>
            </w:rPr>
          </w:pPr>
          <w:r w:rsidRPr="0087199E">
            <w:rPr>
              <w:color w:val="000000" w:themeColor="text1"/>
            </w:rPr>
            <w:t>by,</w:t>
          </w:r>
          <w:r w:rsidRPr="0087199E">
            <w:rPr>
              <w:color w:val="000000" w:themeColor="text1"/>
            </w:rPr>
            <w:br/>
            <w:t>Patlolla, Akhil Reddy – Z1803493</w:t>
          </w:r>
        </w:p>
        <w:p w14:paraId="3263D9E8" w14:textId="77777777" w:rsidR="007013AA" w:rsidRPr="0087199E" w:rsidRDefault="007013AA" w:rsidP="007013AA">
          <w:pPr>
            <w:pStyle w:val="NoSpacing"/>
            <w:spacing w:before="120"/>
            <w:rPr>
              <w:color w:val="8496B0" w:themeColor="text2" w:themeTint="99"/>
              <w:sz w:val="36"/>
              <w:szCs w:val="36"/>
            </w:rPr>
          </w:pPr>
        </w:p>
        <w:p w14:paraId="3BAB6542" w14:textId="77777777" w:rsidR="007013AA" w:rsidRPr="0087199E" w:rsidRDefault="007013AA" w:rsidP="007013AA">
          <w:pPr>
            <w:rPr>
              <w:color w:val="8496B0" w:themeColor="text2" w:themeTint="99"/>
            </w:rPr>
          </w:pPr>
        </w:p>
        <w:p w14:paraId="395875DC" w14:textId="77777777" w:rsidR="007013AA" w:rsidRPr="0087199E" w:rsidRDefault="007013AA" w:rsidP="007013AA"/>
      </w:sdtContent>
    </w:sdt>
    <w:p w14:paraId="11AE4D72" w14:textId="77777777" w:rsidR="007013AA" w:rsidRDefault="007013AA" w:rsidP="007013AA">
      <w:pPr>
        <w:pStyle w:val="Heading1"/>
        <w:rPr>
          <w:rFonts w:eastAsia="Times New Roman"/>
        </w:rPr>
      </w:pPr>
    </w:p>
    <w:p w14:paraId="66DDBDB1" w14:textId="77777777" w:rsidR="007013AA" w:rsidRPr="00821BE3" w:rsidRDefault="007013AA" w:rsidP="007013AA">
      <w:pPr>
        <w:rPr>
          <w:rFonts w:asciiTheme="majorHAnsi" w:eastAsia="Times New Roman" w:hAnsiTheme="majorHAnsi" w:cstheme="majorBidi"/>
          <w:color w:val="2E74B5" w:themeColor="accent1" w:themeShade="BF"/>
          <w:sz w:val="32"/>
          <w:szCs w:val="32"/>
        </w:rPr>
      </w:pPr>
    </w:p>
    <w:p w14:paraId="683A5E99" w14:textId="77777777" w:rsidR="007013AA" w:rsidRDefault="007013AA">
      <w:pPr>
        <w:rPr>
          <w:rFonts w:ascii="Gill Sans Nova" w:hAnsi="Gill Sans Nova"/>
          <w:b/>
          <w:color w:val="000000"/>
          <w:sz w:val="24"/>
          <w:szCs w:val="24"/>
        </w:rPr>
      </w:pPr>
    </w:p>
    <w:p w14:paraId="58587D74" w14:textId="77777777" w:rsidR="007013AA" w:rsidRDefault="007013AA">
      <w:pPr>
        <w:rPr>
          <w:rFonts w:ascii="Gill Sans Nova" w:hAnsi="Gill Sans Nova"/>
          <w:b/>
          <w:color w:val="000000"/>
          <w:sz w:val="24"/>
          <w:szCs w:val="24"/>
        </w:rPr>
      </w:pPr>
    </w:p>
    <w:p w14:paraId="68BE2B51" w14:textId="77777777" w:rsidR="007013AA" w:rsidRDefault="007013AA">
      <w:pPr>
        <w:rPr>
          <w:rFonts w:ascii="Gill Sans Nova" w:hAnsi="Gill Sans Nova"/>
          <w:b/>
          <w:color w:val="000000"/>
          <w:sz w:val="24"/>
          <w:szCs w:val="24"/>
        </w:rPr>
      </w:pPr>
    </w:p>
    <w:p w14:paraId="634B9167" w14:textId="77777777" w:rsidR="007013AA" w:rsidRDefault="007013AA">
      <w:pPr>
        <w:rPr>
          <w:rFonts w:ascii="Gill Sans Nova" w:hAnsi="Gill Sans Nova"/>
          <w:b/>
          <w:color w:val="000000"/>
          <w:sz w:val="24"/>
          <w:szCs w:val="24"/>
        </w:rPr>
      </w:pPr>
    </w:p>
    <w:p w14:paraId="1BE7965A" w14:textId="77777777" w:rsidR="007013AA" w:rsidRDefault="007013AA">
      <w:pPr>
        <w:rPr>
          <w:rFonts w:ascii="Gill Sans Nova" w:hAnsi="Gill Sans Nova"/>
          <w:b/>
          <w:color w:val="000000"/>
          <w:sz w:val="24"/>
          <w:szCs w:val="24"/>
        </w:rPr>
      </w:pPr>
    </w:p>
    <w:p w14:paraId="23B11B01" w14:textId="77777777" w:rsidR="007013AA" w:rsidRDefault="007013AA">
      <w:pPr>
        <w:rPr>
          <w:rFonts w:ascii="Gill Sans Nova" w:hAnsi="Gill Sans Nova"/>
          <w:b/>
          <w:color w:val="000000"/>
          <w:sz w:val="24"/>
          <w:szCs w:val="24"/>
        </w:rPr>
      </w:pPr>
    </w:p>
    <w:p w14:paraId="43BD49C2" w14:textId="77777777" w:rsidR="007013AA" w:rsidRDefault="007013AA">
      <w:pPr>
        <w:rPr>
          <w:rFonts w:ascii="Gill Sans Nova" w:hAnsi="Gill Sans Nova"/>
          <w:b/>
          <w:color w:val="000000"/>
          <w:sz w:val="24"/>
          <w:szCs w:val="24"/>
        </w:rPr>
      </w:pPr>
    </w:p>
    <w:p w14:paraId="19C1EC60" w14:textId="77777777" w:rsidR="007013AA" w:rsidRDefault="007013AA">
      <w:pPr>
        <w:rPr>
          <w:rFonts w:ascii="Gill Sans Nova" w:hAnsi="Gill Sans Nova"/>
          <w:b/>
          <w:color w:val="000000"/>
          <w:sz w:val="24"/>
          <w:szCs w:val="24"/>
        </w:rPr>
      </w:pPr>
    </w:p>
    <w:p w14:paraId="715D5C3F" w14:textId="77777777" w:rsidR="007013AA" w:rsidRDefault="007013AA">
      <w:pPr>
        <w:rPr>
          <w:rFonts w:ascii="Gill Sans Nova" w:hAnsi="Gill Sans Nova"/>
          <w:b/>
          <w:color w:val="000000"/>
          <w:sz w:val="24"/>
          <w:szCs w:val="24"/>
        </w:rPr>
      </w:pPr>
    </w:p>
    <w:p w14:paraId="55AD4159" w14:textId="77777777" w:rsidR="007013AA" w:rsidRDefault="007013AA">
      <w:pPr>
        <w:rPr>
          <w:rFonts w:ascii="Gill Sans Nova" w:hAnsi="Gill Sans Nova"/>
          <w:b/>
          <w:color w:val="000000"/>
          <w:sz w:val="24"/>
          <w:szCs w:val="24"/>
        </w:rPr>
      </w:pPr>
    </w:p>
    <w:p w14:paraId="07005D07" w14:textId="77777777" w:rsidR="007013AA" w:rsidRDefault="007013AA">
      <w:pPr>
        <w:rPr>
          <w:rFonts w:ascii="Gill Sans Nova" w:hAnsi="Gill Sans Nova"/>
          <w:b/>
          <w:color w:val="000000"/>
          <w:sz w:val="24"/>
          <w:szCs w:val="24"/>
        </w:rPr>
      </w:pPr>
    </w:p>
    <w:p w14:paraId="1EF1A856" w14:textId="77777777" w:rsidR="007013AA" w:rsidRDefault="007013AA">
      <w:pPr>
        <w:rPr>
          <w:rFonts w:ascii="Gill Sans Nova" w:hAnsi="Gill Sans Nova"/>
          <w:b/>
          <w:color w:val="000000"/>
          <w:sz w:val="24"/>
          <w:szCs w:val="24"/>
        </w:rPr>
      </w:pPr>
    </w:p>
    <w:p w14:paraId="512894B7" w14:textId="77777777" w:rsidR="007013AA" w:rsidRDefault="007013AA">
      <w:pPr>
        <w:rPr>
          <w:rFonts w:ascii="Gill Sans Nova" w:hAnsi="Gill Sans Nova"/>
          <w:b/>
          <w:color w:val="000000"/>
          <w:sz w:val="24"/>
          <w:szCs w:val="24"/>
        </w:rPr>
      </w:pPr>
    </w:p>
    <w:p w14:paraId="0EF9698C" w14:textId="77777777" w:rsidR="007013AA" w:rsidRDefault="007013AA">
      <w:pPr>
        <w:rPr>
          <w:rFonts w:ascii="Gill Sans Nova" w:hAnsi="Gill Sans Nova"/>
          <w:b/>
          <w:color w:val="000000"/>
          <w:sz w:val="24"/>
          <w:szCs w:val="24"/>
        </w:rPr>
      </w:pPr>
    </w:p>
    <w:p w14:paraId="3411BE6E" w14:textId="77777777" w:rsidR="007013AA" w:rsidRDefault="007013AA">
      <w:pPr>
        <w:rPr>
          <w:rFonts w:ascii="Gill Sans Nova" w:hAnsi="Gill Sans Nova"/>
          <w:b/>
          <w:color w:val="000000"/>
          <w:sz w:val="24"/>
          <w:szCs w:val="24"/>
        </w:rPr>
      </w:pPr>
    </w:p>
    <w:p w14:paraId="09BFFA84" w14:textId="77777777" w:rsidR="007013AA" w:rsidRDefault="007013AA">
      <w:pPr>
        <w:rPr>
          <w:rFonts w:ascii="Gill Sans Nova" w:hAnsi="Gill Sans Nova"/>
          <w:b/>
          <w:color w:val="000000"/>
          <w:sz w:val="24"/>
          <w:szCs w:val="24"/>
        </w:rPr>
      </w:pPr>
    </w:p>
    <w:p w14:paraId="254EAC53" w14:textId="77777777" w:rsidR="002143A9" w:rsidRDefault="002143A9">
      <w:pPr>
        <w:rPr>
          <w:rFonts w:ascii="Gill Sans Nova" w:hAnsi="Gill Sans Nova"/>
          <w:b/>
          <w:color w:val="000000"/>
          <w:sz w:val="24"/>
          <w:szCs w:val="24"/>
        </w:rPr>
      </w:pPr>
    </w:p>
    <w:p w14:paraId="1F904FF6" w14:textId="787E6DFE" w:rsidR="001C1825" w:rsidRDefault="00FA089A">
      <w:pPr>
        <w:rPr>
          <w:rFonts w:ascii="Gill Sans Nova" w:hAnsi="Gill Sans Nova"/>
          <w:color w:val="000000"/>
          <w:sz w:val="24"/>
          <w:szCs w:val="24"/>
        </w:rPr>
      </w:pPr>
      <w:r w:rsidRPr="00B149A7">
        <w:rPr>
          <w:rFonts w:ascii="Gill Sans Nova" w:hAnsi="Gill Sans Nova"/>
          <w:b/>
          <w:color w:val="000000"/>
          <w:sz w:val="24"/>
          <w:szCs w:val="24"/>
        </w:rPr>
        <w:lastRenderedPageBreak/>
        <w:t>Introduction</w:t>
      </w:r>
      <w:r>
        <w:rPr>
          <w:rFonts w:ascii="Gill Sans Nova" w:hAnsi="Gill Sans Nova"/>
          <w:color w:val="000000"/>
          <w:sz w:val="24"/>
          <w:szCs w:val="24"/>
        </w:rPr>
        <w:t>:</w:t>
      </w:r>
    </w:p>
    <w:p w14:paraId="30C8B65E" w14:textId="2BCBBD1F" w:rsidR="00FA089A" w:rsidRDefault="001C1825" w:rsidP="00FA089A">
      <w:pPr>
        <w:jc w:val="both"/>
        <w:rPr>
          <w:rFonts w:ascii="Gill Sans Nova" w:hAnsi="Gill Sans Nova"/>
        </w:rPr>
      </w:pPr>
      <w:r>
        <w:rPr>
          <w:rFonts w:ascii="Gill Sans Nova" w:hAnsi="Gill Sans Nova"/>
          <w:color w:val="000000"/>
          <w:sz w:val="24"/>
          <w:szCs w:val="24"/>
        </w:rPr>
        <w:tab/>
        <w:t xml:space="preserve">The Whole Idea of the project was to develop an AI Bot which can take in the input </w:t>
      </w:r>
      <w:r w:rsidR="00FA089A">
        <w:rPr>
          <w:rFonts w:ascii="Gill Sans Nova" w:hAnsi="Gill Sans Nova"/>
          <w:color w:val="000000"/>
          <w:sz w:val="24"/>
          <w:szCs w:val="24"/>
        </w:rPr>
        <w:t xml:space="preserve">document and answer </w:t>
      </w:r>
      <w:r w:rsidR="007516A6">
        <w:rPr>
          <w:rFonts w:ascii="Gill Sans Nova" w:hAnsi="Gill Sans Nova"/>
          <w:color w:val="000000"/>
          <w:sz w:val="24"/>
          <w:szCs w:val="24"/>
        </w:rPr>
        <w:t xml:space="preserve">the </w:t>
      </w:r>
      <w:r w:rsidR="00FA089A" w:rsidRPr="007516A6">
        <w:rPr>
          <w:rFonts w:ascii="Gill Sans Nova" w:hAnsi="Gill Sans Nova"/>
          <w:noProof/>
          <w:color w:val="000000"/>
          <w:sz w:val="24"/>
          <w:szCs w:val="24"/>
        </w:rPr>
        <w:t>question</w:t>
      </w:r>
      <w:r w:rsidR="00FA089A">
        <w:rPr>
          <w:rFonts w:ascii="Gill Sans Nova" w:hAnsi="Gill Sans Nova"/>
          <w:color w:val="000000"/>
          <w:sz w:val="24"/>
          <w:szCs w:val="24"/>
        </w:rPr>
        <w:t xml:space="preserve"> by the user. Intelligent Q&amp;A System. </w:t>
      </w:r>
      <w:r w:rsidR="00FA089A" w:rsidRPr="00332F92">
        <w:rPr>
          <w:rFonts w:ascii="Gill Sans Nova" w:hAnsi="Gill Sans Nova"/>
        </w:rPr>
        <w:t xml:space="preserve">The API.AI Python SDK can be used to integrate speech recognition with API.AI natural language processing API. API.AI allows using voice commands and integration with dialog scenarios defined for an agent in API.AI. Google Actions using Machine Learning techniques to </w:t>
      </w:r>
      <w:r w:rsidR="00FA089A" w:rsidRPr="007516A6">
        <w:rPr>
          <w:rFonts w:ascii="Gill Sans Nova" w:hAnsi="Gill Sans Nova"/>
          <w:noProof/>
        </w:rPr>
        <w:t>cross</w:t>
      </w:r>
      <w:r w:rsidR="007516A6">
        <w:rPr>
          <w:rFonts w:ascii="Gill Sans Nova" w:hAnsi="Gill Sans Nova"/>
          <w:noProof/>
        </w:rPr>
        <w:t>-</w:t>
      </w:r>
      <w:r w:rsidR="00FA089A" w:rsidRPr="007516A6">
        <w:rPr>
          <w:rFonts w:ascii="Gill Sans Nova" w:hAnsi="Gill Sans Nova"/>
          <w:noProof/>
        </w:rPr>
        <w:t>check</w:t>
      </w:r>
      <w:r w:rsidR="00FA089A" w:rsidRPr="00332F92">
        <w:rPr>
          <w:rFonts w:ascii="Gill Sans Nova" w:hAnsi="Gill Sans Nova"/>
        </w:rPr>
        <w:t xml:space="preserve"> the phrases using MAD LIB technique, a way of asking questions and fill in the blanks based on uses answers.</w:t>
      </w:r>
    </w:p>
    <w:p w14:paraId="6342C399" w14:textId="77777777" w:rsidR="00FA089A" w:rsidRDefault="00FA089A" w:rsidP="00FA089A">
      <w:pPr>
        <w:jc w:val="both"/>
        <w:rPr>
          <w:rFonts w:ascii="Gill Sans Nova" w:hAnsi="Gill Sans Nova"/>
        </w:rPr>
      </w:pPr>
    </w:p>
    <w:p w14:paraId="10C10E8A" w14:textId="0F40630F" w:rsidR="00FA089A" w:rsidRPr="00FA089A" w:rsidRDefault="00FA089A" w:rsidP="00FA089A">
      <w:pPr>
        <w:rPr>
          <w:rFonts w:ascii="Gill Sans Nova" w:hAnsi="Gill Sans Nova"/>
        </w:rPr>
      </w:pPr>
      <w:r w:rsidRPr="00332F92">
        <w:rPr>
          <w:rFonts w:ascii="Gill Sans Nova" w:hAnsi="Gill Sans Nova"/>
          <w:noProof/>
          <w:lang w:eastAsia="en-IN"/>
        </w:rPr>
        <w:drawing>
          <wp:inline distT="0" distB="0" distL="0" distR="0" wp14:anchorId="7ADB39D2" wp14:editId="138EA267">
            <wp:extent cx="3393020" cy="1104900"/>
            <wp:effectExtent l="0" t="0" r="0" b="0"/>
            <wp:docPr id="2" name="Picture 2" descr="C:\Users\M.DEEPTHY\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EEPTHY\Desktop\Capture2.PNG"/>
                    <pic:cNvPicPr>
                      <a:picLocks noChangeAspect="1" noChangeArrowheads="1"/>
                    </pic:cNvPicPr>
                  </pic:nvPicPr>
                  <pic:blipFill>
                    <a:blip r:embed="rId9"/>
                    <a:srcRect/>
                    <a:stretch>
                      <a:fillRect/>
                    </a:stretch>
                  </pic:blipFill>
                  <pic:spPr bwMode="auto">
                    <a:xfrm>
                      <a:off x="0" y="0"/>
                      <a:ext cx="3468053" cy="1129334"/>
                    </a:xfrm>
                    <a:prstGeom prst="rect">
                      <a:avLst/>
                    </a:prstGeom>
                    <a:noFill/>
                    <a:ln w="9525">
                      <a:noFill/>
                      <a:miter lim="800000"/>
                      <a:headEnd/>
                      <a:tailEnd/>
                    </a:ln>
                  </pic:spPr>
                </pic:pic>
              </a:graphicData>
            </a:graphic>
          </wp:inline>
        </w:drawing>
      </w:r>
      <w:r w:rsidRPr="00332F92">
        <w:rPr>
          <w:rFonts w:ascii="Gill Sans Nova" w:hAnsi="Gill Sans Nova"/>
          <w:noProof/>
          <w:lang w:eastAsia="en-IN"/>
        </w:rPr>
        <w:drawing>
          <wp:inline distT="0" distB="0" distL="0" distR="0" wp14:anchorId="2FE124A3" wp14:editId="2A1BDD4D">
            <wp:extent cx="2370090" cy="1200150"/>
            <wp:effectExtent l="0" t="0" r="0" b="0"/>
            <wp:docPr id="5" name="Picture 5" descr="C:\Users\M.DEEPTHY\Desktop\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EEPTHY\Desktop\process.PNG"/>
                    <pic:cNvPicPr>
                      <a:picLocks noChangeAspect="1" noChangeArrowheads="1"/>
                    </pic:cNvPicPr>
                  </pic:nvPicPr>
                  <pic:blipFill>
                    <a:blip r:embed="rId10"/>
                    <a:srcRect/>
                    <a:stretch>
                      <a:fillRect/>
                    </a:stretch>
                  </pic:blipFill>
                  <pic:spPr bwMode="auto">
                    <a:xfrm>
                      <a:off x="0" y="0"/>
                      <a:ext cx="2471344" cy="1251422"/>
                    </a:xfrm>
                    <a:prstGeom prst="rect">
                      <a:avLst/>
                    </a:prstGeom>
                    <a:noFill/>
                    <a:ln w="9525">
                      <a:noFill/>
                      <a:miter lim="800000"/>
                      <a:headEnd/>
                      <a:tailEnd/>
                    </a:ln>
                  </pic:spPr>
                </pic:pic>
              </a:graphicData>
            </a:graphic>
          </wp:inline>
        </w:drawing>
      </w:r>
      <w:r w:rsidRPr="00332F92">
        <w:rPr>
          <w:rFonts w:ascii="Gill Sans Nova" w:hAnsi="Gill Sans Nova"/>
          <w:noProof/>
        </w:rPr>
        <w:drawing>
          <wp:anchor distT="0" distB="0" distL="114300" distR="114300" simplePos="0" relativeHeight="251659264" behindDoc="0" locked="0" layoutInCell="1" allowOverlap="1" wp14:anchorId="54775B57" wp14:editId="066669E1">
            <wp:simplePos x="0" y="0"/>
            <wp:positionH relativeFrom="column">
              <wp:posOffset>0</wp:posOffset>
            </wp:positionH>
            <wp:positionV relativeFrom="paragraph">
              <wp:posOffset>1200785</wp:posOffset>
            </wp:positionV>
            <wp:extent cx="3505200" cy="3048000"/>
            <wp:effectExtent l="0" t="0" r="0" b="0"/>
            <wp:wrapSquare wrapText="bothSides"/>
            <wp:docPr id="6" name="Picture 2" descr="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1">
                      <a:extLst>
                        <a:ext uri="{28A0092B-C50C-407E-A947-70E740481C1C}">
                          <a14:useLocalDpi xmlns:a14="http://schemas.microsoft.com/office/drawing/2010/main" val="0"/>
                        </a:ext>
                      </a:extLst>
                    </a:blip>
                    <a:stretch>
                      <a:fillRect/>
                    </a:stretch>
                  </pic:blipFill>
                  <pic:spPr>
                    <a:xfrm>
                      <a:off x="0" y="0"/>
                      <a:ext cx="3505200" cy="3048000"/>
                    </a:xfrm>
                    <a:prstGeom prst="rect">
                      <a:avLst/>
                    </a:prstGeom>
                  </pic:spPr>
                </pic:pic>
              </a:graphicData>
            </a:graphic>
          </wp:anchor>
        </w:drawing>
      </w:r>
      <w:r w:rsidRPr="00FA089A">
        <w:t xml:space="preserve"> </w:t>
      </w:r>
    </w:p>
    <w:p w14:paraId="15124DE9" w14:textId="477A40D0" w:rsidR="00FA089A" w:rsidRPr="00FA089A" w:rsidRDefault="00FA089A" w:rsidP="00FA089A">
      <w:pPr>
        <w:pStyle w:val="ListParagraph"/>
        <w:rPr>
          <w:rFonts w:ascii="Gill Sans Nova" w:hAnsi="Gill Sans Nova"/>
        </w:rPr>
      </w:pPr>
      <w:r w:rsidRPr="00FA089A">
        <w:rPr>
          <w:rFonts w:ascii="Gill Sans Nova" w:hAnsi="Gill Sans Nova"/>
        </w:rPr>
        <w:t xml:space="preserve">The apps or bots receives </w:t>
      </w:r>
      <w:r w:rsidR="007516A6">
        <w:rPr>
          <w:rFonts w:ascii="Gill Sans Nova" w:hAnsi="Gill Sans Nova"/>
        </w:rPr>
        <w:t xml:space="preserve">a </w:t>
      </w:r>
      <w:r w:rsidRPr="007516A6">
        <w:rPr>
          <w:rFonts w:ascii="Gill Sans Nova" w:hAnsi="Gill Sans Nova"/>
          <w:noProof/>
        </w:rPr>
        <w:t>request</w:t>
      </w:r>
      <w:r w:rsidRPr="00FA089A">
        <w:rPr>
          <w:rFonts w:ascii="Gill Sans Nova" w:hAnsi="Gill Sans Nova"/>
        </w:rPr>
        <w:t xml:space="preserve"> which is analyzed and segmented based on the Intent and </w:t>
      </w:r>
      <w:r w:rsidRPr="007516A6">
        <w:rPr>
          <w:rFonts w:ascii="Gill Sans Nova" w:hAnsi="Gill Sans Nova"/>
          <w:noProof/>
        </w:rPr>
        <w:t>fulfi</w:t>
      </w:r>
      <w:r w:rsidR="007516A6">
        <w:rPr>
          <w:rFonts w:ascii="Gill Sans Nova" w:hAnsi="Gill Sans Nova"/>
          <w:noProof/>
        </w:rPr>
        <w:t>l</w:t>
      </w:r>
      <w:r w:rsidRPr="007516A6">
        <w:rPr>
          <w:rFonts w:ascii="Gill Sans Nova" w:hAnsi="Gill Sans Nova"/>
          <w:noProof/>
        </w:rPr>
        <w:t>lment</w:t>
      </w:r>
      <w:r w:rsidRPr="00FA089A">
        <w:rPr>
          <w:rFonts w:ascii="Gill Sans Nova" w:hAnsi="Gill Sans Nova"/>
        </w:rPr>
        <w:t xml:space="preserve"> using Node JS or Python API creating </w:t>
      </w:r>
      <w:r w:rsidR="007516A6">
        <w:rPr>
          <w:rFonts w:ascii="Gill Sans Nova" w:hAnsi="Gill Sans Nova"/>
        </w:rPr>
        <w:t xml:space="preserve">a </w:t>
      </w:r>
      <w:r w:rsidRPr="007516A6">
        <w:rPr>
          <w:rFonts w:ascii="Gill Sans Nova" w:hAnsi="Gill Sans Nova"/>
          <w:noProof/>
        </w:rPr>
        <w:t>response</w:t>
      </w:r>
      <w:r w:rsidRPr="00FA089A">
        <w:rPr>
          <w:rFonts w:ascii="Gill Sans Nova" w:hAnsi="Gill Sans Nova"/>
        </w:rPr>
        <w:t xml:space="preserve"> and understand context.</w:t>
      </w:r>
    </w:p>
    <w:p w14:paraId="2065E451" w14:textId="38377C52" w:rsidR="00FA089A" w:rsidRDefault="00FA089A">
      <w:pPr>
        <w:rPr>
          <w:rFonts w:ascii="Gill Sans Nova" w:hAnsi="Gill Sans Nova"/>
          <w:color w:val="000000"/>
          <w:sz w:val="24"/>
          <w:szCs w:val="24"/>
        </w:rPr>
      </w:pPr>
      <w:r w:rsidRPr="00FA089A">
        <w:rPr>
          <w:rFonts w:ascii="Gill Sans Nova" w:hAnsi="Gill Sans Nova"/>
        </w:rPr>
        <w:t xml:space="preserve">This explains the </w:t>
      </w:r>
      <w:r w:rsidRPr="007516A6">
        <w:rPr>
          <w:rFonts w:ascii="Gill Sans Nova" w:hAnsi="Gill Sans Nova"/>
          <w:noProof/>
        </w:rPr>
        <w:t>dialog</w:t>
      </w:r>
      <w:r w:rsidR="007516A6">
        <w:rPr>
          <w:rFonts w:ascii="Gill Sans Nova" w:hAnsi="Gill Sans Nova"/>
          <w:noProof/>
        </w:rPr>
        <w:t xml:space="preserve"> </w:t>
      </w:r>
      <w:r w:rsidRPr="007516A6">
        <w:rPr>
          <w:rFonts w:ascii="Gill Sans Nova" w:hAnsi="Gill Sans Nova"/>
          <w:noProof/>
        </w:rPr>
        <w:t>flow</w:t>
      </w:r>
      <w:r w:rsidRPr="00FA089A">
        <w:rPr>
          <w:rFonts w:ascii="Gill Sans Nova" w:hAnsi="Gill Sans Nova"/>
        </w:rPr>
        <w:t xml:space="preserve"> and user interactions. Invocation trigger will trigger </w:t>
      </w:r>
      <w:r w:rsidRPr="007516A6">
        <w:rPr>
          <w:rFonts w:ascii="Gill Sans Nova" w:hAnsi="Gill Sans Nova"/>
          <w:noProof/>
        </w:rPr>
        <w:t>fulfi</w:t>
      </w:r>
      <w:r w:rsidR="007516A6">
        <w:rPr>
          <w:rFonts w:ascii="Gill Sans Nova" w:hAnsi="Gill Sans Nova"/>
          <w:noProof/>
        </w:rPr>
        <w:t>l</w:t>
      </w:r>
      <w:r w:rsidRPr="007516A6">
        <w:rPr>
          <w:rFonts w:ascii="Gill Sans Nova" w:hAnsi="Gill Sans Nova"/>
          <w:noProof/>
        </w:rPr>
        <w:t>lment</w:t>
      </w:r>
      <w:r w:rsidRPr="00FA089A">
        <w:rPr>
          <w:rFonts w:ascii="Gill Sans Nova" w:hAnsi="Gill Sans Nova"/>
        </w:rPr>
        <w:t xml:space="preserve"> which involves the processed dialog input to generate the output by processing the input which is sent to actions responder to the google assistant which is again returned to </w:t>
      </w:r>
      <w:r w:rsidR="007516A6">
        <w:rPr>
          <w:rFonts w:ascii="Gill Sans Nova" w:hAnsi="Gill Sans Nova"/>
        </w:rPr>
        <w:t xml:space="preserve">the </w:t>
      </w:r>
      <w:r w:rsidRPr="007516A6">
        <w:rPr>
          <w:rFonts w:ascii="Gill Sans Nova" w:hAnsi="Gill Sans Nova"/>
          <w:noProof/>
        </w:rPr>
        <w:t>user</w:t>
      </w:r>
      <w:r w:rsidRPr="00FA089A">
        <w:rPr>
          <w:rFonts w:ascii="Gill Sans Nova" w:hAnsi="Gill Sans Nova"/>
        </w:rPr>
        <w:t xml:space="preserve"> as a </w:t>
      </w:r>
      <w:r w:rsidR="00A61932" w:rsidRPr="00FA089A">
        <w:rPr>
          <w:rFonts w:ascii="Gill Sans Nova" w:hAnsi="Gill Sans Nova"/>
        </w:rPr>
        <w:t>response. Google</w:t>
      </w:r>
      <w:r w:rsidRPr="00FA089A">
        <w:rPr>
          <w:rFonts w:ascii="Gill Sans Nova" w:hAnsi="Gill Sans Nova"/>
        </w:rPr>
        <w:t xml:space="preserve"> Action Platform takes input from </w:t>
      </w:r>
      <w:r w:rsidR="007516A6">
        <w:rPr>
          <w:rFonts w:ascii="Gill Sans Nova" w:hAnsi="Gill Sans Nova"/>
        </w:rPr>
        <w:t xml:space="preserve">a </w:t>
      </w:r>
      <w:r w:rsidRPr="007516A6">
        <w:rPr>
          <w:rFonts w:ascii="Gill Sans Nova" w:hAnsi="Gill Sans Nova"/>
          <w:noProof/>
        </w:rPr>
        <w:t>device</w:t>
      </w:r>
      <w:r w:rsidRPr="00FA089A">
        <w:rPr>
          <w:rFonts w:ascii="Gill Sans Nova" w:hAnsi="Gill Sans Nova"/>
        </w:rPr>
        <w:t xml:space="preserve"> which is passed to Server-Side App which is custom agent handling all the requests generating results as </w:t>
      </w:r>
      <w:r w:rsidR="007516A6">
        <w:rPr>
          <w:rFonts w:ascii="Gill Sans Nova" w:hAnsi="Gill Sans Nova"/>
          <w:noProof/>
        </w:rPr>
        <w:t>JSON</w:t>
      </w:r>
      <w:r w:rsidRPr="00FA089A">
        <w:rPr>
          <w:rFonts w:ascii="Gill Sans Nova" w:hAnsi="Gill Sans Nova"/>
        </w:rPr>
        <w:t xml:space="preserve"> content.</w:t>
      </w:r>
      <w:r>
        <w:rPr>
          <w:rFonts w:ascii="Gill Sans Nova" w:hAnsi="Gill Sans Nova"/>
          <w:color w:val="000000"/>
          <w:sz w:val="24"/>
          <w:szCs w:val="24"/>
        </w:rPr>
        <w:t xml:space="preserve"> </w:t>
      </w:r>
    </w:p>
    <w:p w14:paraId="7B91EF33" w14:textId="4F5347C5" w:rsidR="00D62DB5" w:rsidRPr="00B149A7" w:rsidRDefault="00B149A7">
      <w:pPr>
        <w:rPr>
          <w:rFonts w:ascii="Gill Sans Nova" w:hAnsi="Gill Sans Nova"/>
          <w:b/>
          <w:caps/>
          <w:color w:val="000000"/>
          <w:sz w:val="24"/>
          <w:szCs w:val="24"/>
        </w:rPr>
      </w:pPr>
      <w:r w:rsidRPr="00B149A7">
        <w:rPr>
          <w:rFonts w:ascii="Gill Sans Nova" w:hAnsi="Gill Sans Nova"/>
          <w:b/>
          <w:color w:val="000000"/>
          <w:sz w:val="24"/>
          <w:szCs w:val="24"/>
        </w:rPr>
        <w:t>Text Extraction form Pdf/ doc/docx format:</w:t>
      </w:r>
      <w:r w:rsidR="001C1825">
        <w:rPr>
          <w:noProof/>
        </w:rPr>
        <w:drawing>
          <wp:inline distT="0" distB="0" distL="0" distR="0" wp14:anchorId="65FB964F" wp14:editId="54451AB6">
            <wp:extent cx="5943600" cy="20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2475"/>
                    </a:xfrm>
                    <a:prstGeom prst="rect">
                      <a:avLst/>
                    </a:prstGeom>
                  </pic:spPr>
                </pic:pic>
              </a:graphicData>
            </a:graphic>
          </wp:inline>
        </w:drawing>
      </w:r>
    </w:p>
    <w:p w14:paraId="23B0F749" w14:textId="77777777" w:rsidR="00FA089A" w:rsidRPr="001C1825" w:rsidRDefault="00FA089A">
      <w:pPr>
        <w:rPr>
          <w:rFonts w:ascii="Gill Sans Nova" w:hAnsi="Gill Sans Nova" w:cstheme="minorHAnsi"/>
          <w:sz w:val="24"/>
          <w:szCs w:val="24"/>
        </w:rPr>
      </w:pPr>
    </w:p>
    <w:p w14:paraId="1DE542B3" w14:textId="77777777" w:rsidR="00D67120" w:rsidRPr="00B149A7" w:rsidRDefault="00D67120" w:rsidP="00D67120">
      <w:pPr>
        <w:pStyle w:val="Heading1"/>
        <w:shd w:val="clear" w:color="auto" w:fill="FFFFFF"/>
        <w:spacing w:before="0"/>
        <w:rPr>
          <w:rFonts w:ascii="Gill Sans Nova" w:hAnsi="Gill Sans Nova"/>
          <w:b/>
          <w:color w:val="000000"/>
          <w:sz w:val="24"/>
          <w:szCs w:val="24"/>
        </w:rPr>
      </w:pPr>
      <w:r w:rsidRPr="00B149A7">
        <w:rPr>
          <w:rFonts w:ascii="Gill Sans Nova" w:hAnsi="Gill Sans Nova"/>
          <w:b/>
          <w:color w:val="000000"/>
          <w:sz w:val="24"/>
          <w:szCs w:val="24"/>
        </w:rPr>
        <w:t>Recurrent Neural Network</w:t>
      </w:r>
    </w:p>
    <w:p w14:paraId="35BD3241" w14:textId="1534FA54" w:rsidR="007539C9" w:rsidRPr="001C1825" w:rsidRDefault="00FA089A" w:rsidP="00FA089A">
      <w:pPr>
        <w:pStyle w:val="Heading2"/>
        <w:shd w:val="clear" w:color="auto" w:fill="FFFFFF"/>
        <w:spacing w:before="0"/>
        <w:ind w:firstLine="720"/>
        <w:rPr>
          <w:rFonts w:ascii="Gill Sans Nova" w:hAnsi="Gill Sans Nova"/>
          <w:color w:val="000000"/>
          <w:sz w:val="24"/>
          <w:szCs w:val="24"/>
        </w:rPr>
      </w:pPr>
      <w:r w:rsidRPr="00FA089A">
        <w:rPr>
          <w:rFonts w:ascii="Gill Sans Nova" w:eastAsia="Times New Roman" w:hAnsi="Gill Sans Nova" w:cs="Times New Roman"/>
          <w:color w:val="000000"/>
          <w:sz w:val="24"/>
          <w:szCs w:val="24"/>
        </w:rPr>
        <w:t xml:space="preserve">This is an unadulterated NumPy usage of </w:t>
      </w:r>
      <w:r w:rsidRPr="007516A6">
        <w:rPr>
          <w:rFonts w:ascii="Gill Sans Nova" w:eastAsia="Times New Roman" w:hAnsi="Gill Sans Nova" w:cs="Times New Roman"/>
          <w:noProof/>
          <w:color w:val="000000"/>
          <w:sz w:val="24"/>
          <w:szCs w:val="24"/>
        </w:rPr>
        <w:t>wordage</w:t>
      </w:r>
      <w:r w:rsidRPr="00FA089A">
        <w:rPr>
          <w:rFonts w:ascii="Gill Sans Nova" w:eastAsia="Times New Roman" w:hAnsi="Gill Sans Nova" w:cs="Times New Roman"/>
          <w:color w:val="000000"/>
          <w:sz w:val="24"/>
          <w:szCs w:val="24"/>
        </w:rPr>
        <w:t xml:space="preserve"> utilizing </w:t>
      </w:r>
      <w:r w:rsidRPr="007516A6">
        <w:rPr>
          <w:rFonts w:ascii="Gill Sans Nova" w:eastAsia="Times New Roman" w:hAnsi="Gill Sans Nova" w:cs="Times New Roman"/>
          <w:noProof/>
          <w:color w:val="000000"/>
          <w:sz w:val="24"/>
          <w:szCs w:val="24"/>
        </w:rPr>
        <w:t>a</w:t>
      </w:r>
      <w:r w:rsidR="007516A6">
        <w:rPr>
          <w:rFonts w:ascii="Gill Sans Nova" w:eastAsia="Times New Roman" w:hAnsi="Gill Sans Nova" w:cs="Times New Roman"/>
          <w:noProof/>
          <w:color w:val="000000"/>
          <w:sz w:val="24"/>
          <w:szCs w:val="24"/>
        </w:rPr>
        <w:t>n</w:t>
      </w:r>
      <w:r w:rsidRPr="007516A6">
        <w:rPr>
          <w:rFonts w:ascii="Gill Sans Nova" w:eastAsia="Times New Roman" w:hAnsi="Gill Sans Nova" w:cs="Times New Roman"/>
          <w:noProof/>
          <w:color w:val="000000"/>
          <w:sz w:val="24"/>
          <w:szCs w:val="24"/>
        </w:rPr>
        <w:t xml:space="preserve"> RNN</w:t>
      </w:r>
      <w:r w:rsidRPr="00FA089A">
        <w:rPr>
          <w:rFonts w:ascii="Gill Sans Nova" w:eastAsia="Times New Roman" w:hAnsi="Gill Sans Nova" w:cs="Times New Roman"/>
          <w:color w:val="000000"/>
          <w:sz w:val="24"/>
          <w:szCs w:val="24"/>
        </w:rPr>
        <w:t xml:space="preserve">. We will have our system figure out how to anticipate the following words in a given passage. This will require an intermittent design since the system should recall a grouping of characters. The request matters. 1000 emphases and we'll have pronounceable English. The more drawn out the preparation time the better. You can sustain it any content succession (words, </w:t>
      </w:r>
      <w:r w:rsidR="007516A6">
        <w:rPr>
          <w:rFonts w:ascii="Gill Sans Nova" w:eastAsia="Times New Roman" w:hAnsi="Gill Sans Nova" w:cs="Times New Roman"/>
          <w:noProof/>
          <w:color w:val="000000"/>
          <w:sz w:val="24"/>
          <w:szCs w:val="24"/>
        </w:rPr>
        <w:t>P</w:t>
      </w:r>
      <w:r w:rsidRPr="007516A6">
        <w:rPr>
          <w:rFonts w:ascii="Gill Sans Nova" w:eastAsia="Times New Roman" w:hAnsi="Gill Sans Nova" w:cs="Times New Roman"/>
          <w:noProof/>
          <w:color w:val="000000"/>
          <w:sz w:val="24"/>
          <w:szCs w:val="24"/>
        </w:rPr>
        <w:t>ython</w:t>
      </w:r>
      <w:r w:rsidRPr="00FA089A">
        <w:rPr>
          <w:rFonts w:ascii="Gill Sans Nova" w:eastAsia="Times New Roman" w:hAnsi="Gill Sans Nova" w:cs="Times New Roman"/>
          <w:color w:val="000000"/>
          <w:sz w:val="24"/>
          <w:szCs w:val="24"/>
        </w:rPr>
        <w:t>, HTML, and so on.)</w:t>
      </w:r>
    </w:p>
    <w:p w14:paraId="632F1AE4" w14:textId="6DCAE83A" w:rsidR="007539C9" w:rsidRPr="001C1825" w:rsidRDefault="007539C9" w:rsidP="00FA089A">
      <w:pPr>
        <w:pStyle w:val="Heading2"/>
        <w:shd w:val="clear" w:color="auto" w:fill="FFFFFF"/>
        <w:spacing w:before="0"/>
        <w:rPr>
          <w:rFonts w:ascii="Gill Sans Nova" w:eastAsia="Times New Roman" w:hAnsi="Gill Sans Nova" w:cs="Times New Roman"/>
          <w:color w:val="000000"/>
          <w:sz w:val="24"/>
          <w:szCs w:val="24"/>
        </w:rPr>
      </w:pPr>
      <w:r w:rsidRPr="001C1825">
        <w:rPr>
          <w:rFonts w:ascii="Gill Sans Nova" w:hAnsi="Gill Sans Nova"/>
          <w:color w:val="000000"/>
          <w:sz w:val="24"/>
          <w:szCs w:val="24"/>
        </w:rPr>
        <w:t>What is a Recurrent Network?</w:t>
      </w:r>
      <w:r w:rsidRPr="001C1825">
        <w:rPr>
          <w:rFonts w:ascii="Gill Sans Nova" w:hAnsi="Gill Sans Nova"/>
          <w:color w:val="000000"/>
          <w:sz w:val="24"/>
          <w:szCs w:val="24"/>
        </w:rPr>
        <w:br/>
        <w:t>Feedforward networks are great for learning a pattern between a set of inputs and outputs</w:t>
      </w:r>
      <w:r w:rsidR="00FA089A">
        <w:rPr>
          <w:rFonts w:ascii="Gill Sans Nova" w:hAnsi="Gill Sans Nova"/>
          <w:color w:val="000000"/>
          <w:sz w:val="24"/>
          <w:szCs w:val="24"/>
        </w:rPr>
        <w:t>.</w:t>
      </w:r>
      <w:r w:rsidR="00FA089A" w:rsidRPr="001C1825">
        <w:rPr>
          <w:rFonts w:ascii="Gill Sans Nova" w:eastAsia="Times New Roman" w:hAnsi="Gill Sans Nova" w:cs="Times New Roman"/>
          <w:color w:val="000000"/>
          <w:sz w:val="24"/>
          <w:szCs w:val="24"/>
        </w:rPr>
        <w:t xml:space="preserve"> </w:t>
      </w:r>
    </w:p>
    <w:p w14:paraId="6F3D088F" w14:textId="20361E7E" w:rsidR="007539C9" w:rsidRPr="001C1825" w:rsidRDefault="007539C9" w:rsidP="007539C9">
      <w:pPr>
        <w:numPr>
          <w:ilvl w:val="0"/>
          <w:numId w:val="24"/>
        </w:numPr>
        <w:shd w:val="clear" w:color="auto" w:fill="FFFFFF"/>
        <w:spacing w:line="300" w:lineRule="atLeast"/>
        <w:ind w:left="480" w:right="480"/>
        <w:rPr>
          <w:rFonts w:ascii="Gill Sans Nova" w:eastAsia="Times New Roman" w:hAnsi="Gill Sans Nova" w:cs="Times New Roman"/>
          <w:color w:val="000000"/>
          <w:sz w:val="24"/>
          <w:szCs w:val="24"/>
        </w:rPr>
      </w:pPr>
      <w:r w:rsidRPr="001C1825">
        <w:rPr>
          <w:rFonts w:ascii="Gill Sans Nova" w:eastAsia="Times New Roman" w:hAnsi="Gill Sans Nova" w:cs="Times New Roman"/>
          <w:color w:val="000000"/>
          <w:sz w:val="24"/>
          <w:szCs w:val="24"/>
        </w:rPr>
        <w:t>temperature &amp; location</w:t>
      </w:r>
    </w:p>
    <w:p w14:paraId="137E4EE3" w14:textId="77777777" w:rsidR="007539C9" w:rsidRPr="001C1825" w:rsidRDefault="007539C9" w:rsidP="007539C9">
      <w:pPr>
        <w:numPr>
          <w:ilvl w:val="0"/>
          <w:numId w:val="24"/>
        </w:numPr>
        <w:shd w:val="clear" w:color="auto" w:fill="FFFFFF"/>
        <w:spacing w:line="300" w:lineRule="atLeast"/>
        <w:ind w:left="480" w:right="480"/>
        <w:rPr>
          <w:rFonts w:ascii="Gill Sans Nova" w:eastAsia="Times New Roman" w:hAnsi="Gill Sans Nova" w:cs="Times New Roman"/>
          <w:color w:val="000000"/>
          <w:sz w:val="24"/>
          <w:szCs w:val="24"/>
        </w:rPr>
      </w:pPr>
      <w:r w:rsidRPr="001C1825">
        <w:rPr>
          <w:rFonts w:ascii="Gill Sans Nova" w:eastAsia="Times New Roman" w:hAnsi="Gill Sans Nova" w:cs="Times New Roman"/>
          <w:color w:val="000000"/>
          <w:sz w:val="24"/>
          <w:szCs w:val="24"/>
        </w:rPr>
        <w:t>height &amp; weight</w:t>
      </w:r>
    </w:p>
    <w:p w14:paraId="6FA51488" w14:textId="77777777" w:rsidR="007539C9" w:rsidRPr="001C1825" w:rsidRDefault="007539C9" w:rsidP="007539C9">
      <w:pPr>
        <w:numPr>
          <w:ilvl w:val="0"/>
          <w:numId w:val="24"/>
        </w:numPr>
        <w:shd w:val="clear" w:color="auto" w:fill="FFFFFF"/>
        <w:spacing w:line="300" w:lineRule="atLeast"/>
        <w:ind w:left="480" w:right="480"/>
        <w:rPr>
          <w:rFonts w:ascii="Gill Sans Nova" w:eastAsia="Times New Roman" w:hAnsi="Gill Sans Nova" w:cs="Times New Roman"/>
          <w:color w:val="000000"/>
          <w:sz w:val="24"/>
          <w:szCs w:val="24"/>
        </w:rPr>
      </w:pPr>
      <w:r w:rsidRPr="001C1825">
        <w:rPr>
          <w:rFonts w:ascii="Gill Sans Nova" w:eastAsia="Times New Roman" w:hAnsi="Gill Sans Nova" w:cs="Times New Roman"/>
          <w:color w:val="000000"/>
          <w:sz w:val="24"/>
          <w:szCs w:val="24"/>
        </w:rPr>
        <w:t>car speed and brand</w:t>
      </w:r>
    </w:p>
    <w:p w14:paraId="2F60D823" w14:textId="77777777" w:rsidR="00FA089A" w:rsidRDefault="007539C9" w:rsidP="00FA089A">
      <w:pPr>
        <w:shd w:val="clear" w:color="auto" w:fill="FFFFFF"/>
        <w:spacing w:before="240"/>
        <w:jc w:val="both"/>
        <w:rPr>
          <w:rFonts w:ascii="Gill Sans Nova" w:eastAsia="Times New Roman" w:hAnsi="Gill Sans Nova" w:cs="Times New Roman"/>
          <w:color w:val="000000"/>
          <w:sz w:val="24"/>
          <w:szCs w:val="24"/>
        </w:rPr>
      </w:pPr>
      <w:r w:rsidRPr="001C1825">
        <w:rPr>
          <w:rFonts w:ascii="Gill Sans Nova" w:eastAsia="Times New Roman" w:hAnsi="Gill Sans Nova" w:cs="Times New Roman"/>
          <w:color w:val="000000"/>
          <w:sz w:val="24"/>
          <w:szCs w:val="24"/>
        </w:rPr>
        <w:t>But what if the ordering of the data matters?</w:t>
      </w:r>
    </w:p>
    <w:p w14:paraId="4B3C217D" w14:textId="77777777" w:rsidR="00FA089A" w:rsidRDefault="00FA089A" w:rsidP="007539C9">
      <w:pPr>
        <w:pStyle w:val="Heading2"/>
        <w:shd w:val="clear" w:color="auto" w:fill="FFFFFF"/>
        <w:spacing w:before="0"/>
        <w:rPr>
          <w:rFonts w:ascii="Gill Sans Nova" w:eastAsiaTheme="minorHAnsi" w:hAnsi="Gill Sans Nova" w:cstheme="minorBidi"/>
          <w:color w:val="000000"/>
          <w:sz w:val="22"/>
          <w:szCs w:val="22"/>
        </w:rPr>
      </w:pPr>
      <w:r w:rsidRPr="00FA089A">
        <w:rPr>
          <w:rFonts w:ascii="Gill Sans Nova" w:eastAsiaTheme="minorHAnsi" w:hAnsi="Gill Sans Nova" w:cstheme="minorBidi"/>
          <w:color w:val="000000"/>
          <w:sz w:val="22"/>
          <w:szCs w:val="22"/>
        </w:rPr>
        <w:t>Letters in order, Lyrics of a tune. These are put away utilizing Conditional Memory. You can just access a component on the off chance that you approach the past components (like a LinkedList). We bolster the concealed state from the past time advance once again into the system at whenever step. So rather than the information stream activity happening this way</w:t>
      </w:r>
    </w:p>
    <w:p w14:paraId="3F825B63" w14:textId="5973D195" w:rsidR="007539C9" w:rsidRPr="001C1825" w:rsidRDefault="007539C9" w:rsidP="007539C9">
      <w:pPr>
        <w:pStyle w:val="Heading2"/>
        <w:shd w:val="clear" w:color="auto" w:fill="FFFFFF"/>
        <w:spacing w:before="0"/>
        <w:rPr>
          <w:rFonts w:ascii="Gill Sans Nova" w:hAnsi="Gill Sans Nova"/>
          <w:color w:val="000000"/>
          <w:sz w:val="24"/>
          <w:szCs w:val="24"/>
        </w:rPr>
      </w:pPr>
      <w:r w:rsidRPr="001C1825">
        <w:rPr>
          <w:rFonts w:ascii="Gill Sans Nova" w:hAnsi="Gill Sans Nova"/>
          <w:color w:val="000000"/>
          <w:sz w:val="24"/>
          <w:szCs w:val="24"/>
        </w:rPr>
        <w:t>input -&gt; hidden -&gt; output</w:t>
      </w:r>
    </w:p>
    <w:p w14:paraId="06F8C853" w14:textId="77777777" w:rsidR="007539C9" w:rsidRPr="001C1825" w:rsidRDefault="007539C9" w:rsidP="007539C9">
      <w:pPr>
        <w:pStyle w:val="NormalWeb"/>
        <w:shd w:val="clear" w:color="auto" w:fill="FFFFFF"/>
        <w:spacing w:before="240" w:beforeAutospacing="0" w:after="0" w:afterAutospacing="0"/>
        <w:jc w:val="both"/>
        <w:rPr>
          <w:rFonts w:ascii="Gill Sans Nova" w:hAnsi="Gill Sans Nova"/>
          <w:color w:val="000000"/>
        </w:rPr>
      </w:pPr>
      <w:r w:rsidRPr="001C1825">
        <w:rPr>
          <w:rFonts w:ascii="Gill Sans Nova" w:hAnsi="Gill Sans Nova"/>
          <w:color w:val="000000"/>
        </w:rPr>
        <w:t>it happens like this</w:t>
      </w:r>
    </w:p>
    <w:p w14:paraId="1129D3E0" w14:textId="77777777" w:rsidR="007539C9" w:rsidRPr="001C1825" w:rsidRDefault="007539C9" w:rsidP="007539C9">
      <w:pPr>
        <w:pStyle w:val="Heading2"/>
        <w:shd w:val="clear" w:color="auto" w:fill="FFFFFF"/>
        <w:spacing w:before="0"/>
        <w:rPr>
          <w:rFonts w:ascii="Gill Sans Nova" w:hAnsi="Gill Sans Nova"/>
          <w:color w:val="000000"/>
          <w:sz w:val="24"/>
          <w:szCs w:val="24"/>
        </w:rPr>
      </w:pPr>
      <w:r w:rsidRPr="001C1825">
        <w:rPr>
          <w:rFonts w:ascii="Gill Sans Nova" w:hAnsi="Gill Sans Nova"/>
          <w:color w:val="000000"/>
          <w:sz w:val="24"/>
          <w:szCs w:val="24"/>
        </w:rPr>
        <w:t xml:space="preserve">(input + </w:t>
      </w:r>
      <w:proofErr w:type="spellStart"/>
      <w:r w:rsidRPr="001C1825">
        <w:rPr>
          <w:rFonts w:ascii="Gill Sans Nova" w:hAnsi="Gill Sans Nova"/>
          <w:color w:val="000000"/>
          <w:sz w:val="24"/>
          <w:szCs w:val="24"/>
        </w:rPr>
        <w:t>prev_hidden</w:t>
      </w:r>
      <w:proofErr w:type="spellEnd"/>
      <w:r w:rsidRPr="001C1825">
        <w:rPr>
          <w:rFonts w:ascii="Gill Sans Nova" w:hAnsi="Gill Sans Nova"/>
          <w:color w:val="000000"/>
          <w:sz w:val="24"/>
          <w:szCs w:val="24"/>
        </w:rPr>
        <w:t>) -&gt; hidden -&gt; output</w:t>
      </w:r>
    </w:p>
    <w:p w14:paraId="0CB1E2F0" w14:textId="77777777" w:rsidR="007539C9" w:rsidRPr="001C1825" w:rsidRDefault="007539C9" w:rsidP="007539C9">
      <w:pPr>
        <w:pStyle w:val="NormalWeb"/>
        <w:shd w:val="clear" w:color="auto" w:fill="FFFFFF"/>
        <w:spacing w:before="240" w:beforeAutospacing="0" w:after="0" w:afterAutospacing="0"/>
        <w:jc w:val="both"/>
        <w:rPr>
          <w:rFonts w:ascii="Gill Sans Nova" w:hAnsi="Gill Sans Nova"/>
          <w:color w:val="000000"/>
        </w:rPr>
      </w:pPr>
      <w:r w:rsidRPr="001C1825">
        <w:rPr>
          <w:rFonts w:ascii="Gill Sans Nova" w:hAnsi="Gill Sans Nova"/>
          <w:color w:val="000000"/>
        </w:rPr>
        <w:t>wait. Why not this?</w:t>
      </w:r>
    </w:p>
    <w:p w14:paraId="1F5BCB42" w14:textId="77777777" w:rsidR="007539C9" w:rsidRPr="001C1825" w:rsidRDefault="007539C9" w:rsidP="007539C9">
      <w:pPr>
        <w:pStyle w:val="Heading2"/>
        <w:shd w:val="clear" w:color="auto" w:fill="FFFFFF"/>
        <w:spacing w:before="0"/>
        <w:rPr>
          <w:rFonts w:ascii="Gill Sans Nova" w:hAnsi="Gill Sans Nova"/>
          <w:color w:val="000000"/>
          <w:sz w:val="24"/>
          <w:szCs w:val="24"/>
        </w:rPr>
      </w:pPr>
      <w:r w:rsidRPr="001C1825">
        <w:rPr>
          <w:rFonts w:ascii="Gill Sans Nova" w:hAnsi="Gill Sans Nova"/>
          <w:color w:val="000000"/>
          <w:sz w:val="24"/>
          <w:szCs w:val="24"/>
        </w:rPr>
        <w:t xml:space="preserve">(input + </w:t>
      </w:r>
      <w:proofErr w:type="spellStart"/>
      <w:r w:rsidRPr="001C1825">
        <w:rPr>
          <w:rFonts w:ascii="Gill Sans Nova" w:hAnsi="Gill Sans Nova"/>
          <w:color w:val="000000"/>
          <w:sz w:val="24"/>
          <w:szCs w:val="24"/>
        </w:rPr>
        <w:t>prev_input</w:t>
      </w:r>
      <w:proofErr w:type="spellEnd"/>
      <w:r w:rsidRPr="001C1825">
        <w:rPr>
          <w:rFonts w:ascii="Gill Sans Nova" w:hAnsi="Gill Sans Nova"/>
          <w:color w:val="000000"/>
          <w:sz w:val="24"/>
          <w:szCs w:val="24"/>
        </w:rPr>
        <w:t>) -&gt; hidden -&gt; output</w:t>
      </w:r>
    </w:p>
    <w:p w14:paraId="1F91740D" w14:textId="345B8DED" w:rsidR="007539C9" w:rsidRPr="001C1825" w:rsidRDefault="007539C9" w:rsidP="007539C9">
      <w:pPr>
        <w:pStyle w:val="NormalWeb"/>
        <w:shd w:val="clear" w:color="auto" w:fill="FFFFFF"/>
        <w:spacing w:before="240" w:beforeAutospacing="0" w:after="0" w:afterAutospacing="0"/>
        <w:jc w:val="both"/>
        <w:rPr>
          <w:rFonts w:ascii="Gill Sans Nova" w:hAnsi="Gill Sans Nova"/>
          <w:color w:val="000000"/>
        </w:rPr>
      </w:pPr>
      <w:r w:rsidRPr="001C1825">
        <w:rPr>
          <w:rFonts w:ascii="Gill Sans Nova" w:hAnsi="Gill Sans Nova"/>
          <w:color w:val="000000"/>
        </w:rPr>
        <w:t xml:space="preserve">Hidden recurrence learns what to remember whereas input recurrence is </w:t>
      </w:r>
      <w:r w:rsidRPr="007516A6">
        <w:rPr>
          <w:rFonts w:ascii="Gill Sans Nova" w:hAnsi="Gill Sans Nova"/>
          <w:noProof/>
          <w:color w:val="000000"/>
        </w:rPr>
        <w:t>hard</w:t>
      </w:r>
      <w:r w:rsidR="007516A6">
        <w:rPr>
          <w:rFonts w:ascii="Gill Sans Nova" w:hAnsi="Gill Sans Nova"/>
          <w:noProof/>
          <w:color w:val="000000"/>
        </w:rPr>
        <w:t>-</w:t>
      </w:r>
      <w:r w:rsidRPr="007516A6">
        <w:rPr>
          <w:rFonts w:ascii="Gill Sans Nova" w:hAnsi="Gill Sans Nova"/>
          <w:noProof/>
          <w:color w:val="000000"/>
        </w:rPr>
        <w:t>wired</w:t>
      </w:r>
      <w:r w:rsidRPr="001C1825">
        <w:rPr>
          <w:rFonts w:ascii="Gill Sans Nova" w:hAnsi="Gill Sans Nova"/>
          <w:color w:val="000000"/>
        </w:rPr>
        <w:t xml:space="preserve"> to just remember the immediately previous </w:t>
      </w:r>
      <w:r w:rsidRPr="007516A6">
        <w:rPr>
          <w:rFonts w:ascii="Gill Sans Nova" w:hAnsi="Gill Sans Nova"/>
          <w:noProof/>
          <w:color w:val="000000"/>
        </w:rPr>
        <w:t>data</w:t>
      </w:r>
      <w:r w:rsidR="007516A6">
        <w:rPr>
          <w:rFonts w:ascii="Gill Sans Nova" w:hAnsi="Gill Sans Nova"/>
          <w:noProof/>
          <w:color w:val="000000"/>
        </w:rPr>
        <w:t xml:space="preserve"> </w:t>
      </w:r>
      <w:r w:rsidRPr="007516A6">
        <w:rPr>
          <w:rFonts w:ascii="Gill Sans Nova" w:hAnsi="Gill Sans Nova"/>
          <w:noProof/>
          <w:color w:val="000000"/>
        </w:rPr>
        <w:t>point</w:t>
      </w:r>
      <w:r w:rsidRPr="001C1825">
        <w:rPr>
          <w:rFonts w:ascii="Gill Sans Nova" w:hAnsi="Gill Sans Nova"/>
          <w:color w:val="000000"/>
        </w:rPr>
        <w:t>.</w:t>
      </w:r>
    </w:p>
    <w:p w14:paraId="1E810DD2" w14:textId="79B81A60" w:rsidR="007539C9" w:rsidRPr="001C1825" w:rsidRDefault="007539C9" w:rsidP="007539C9">
      <w:pPr>
        <w:pStyle w:val="NormalWeb"/>
        <w:shd w:val="clear" w:color="auto" w:fill="FFFFFF"/>
        <w:spacing w:before="240" w:beforeAutospacing="0" w:after="0" w:afterAutospacing="0"/>
        <w:jc w:val="both"/>
        <w:rPr>
          <w:rFonts w:ascii="Gill Sans Nova" w:hAnsi="Gill Sans Nova"/>
          <w:color w:val="000000"/>
        </w:rPr>
      </w:pPr>
      <w:r w:rsidRPr="001C1825">
        <w:rPr>
          <w:rFonts w:ascii="Gill Sans Nova" w:hAnsi="Gill Sans Nova" w:cstheme="minorHAnsi"/>
          <w:noProof/>
        </w:rPr>
        <w:drawing>
          <wp:anchor distT="0" distB="0" distL="114300" distR="114300" simplePos="0" relativeHeight="251660288" behindDoc="1" locked="0" layoutInCell="1" allowOverlap="1" wp14:anchorId="75EE6016" wp14:editId="18E4F984">
            <wp:simplePos x="0" y="0"/>
            <wp:positionH relativeFrom="margin">
              <wp:align>left</wp:align>
            </wp:positionH>
            <wp:positionV relativeFrom="paragraph">
              <wp:posOffset>154940</wp:posOffset>
            </wp:positionV>
            <wp:extent cx="2724150" cy="20459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6B0B1A" w14:textId="29797CDE" w:rsidR="007539C9" w:rsidRPr="001C1825" w:rsidRDefault="007539C9" w:rsidP="007539C9">
      <w:pPr>
        <w:pStyle w:val="NormalWeb"/>
        <w:shd w:val="clear" w:color="auto" w:fill="FFFFFF"/>
        <w:spacing w:before="240" w:beforeAutospacing="0" w:after="0" w:afterAutospacing="0"/>
        <w:jc w:val="both"/>
        <w:rPr>
          <w:rFonts w:ascii="Gill Sans Nova" w:hAnsi="Gill Sans Nova"/>
          <w:color w:val="000000"/>
          <w:shd w:val="clear" w:color="auto" w:fill="FFFFFF"/>
        </w:rPr>
      </w:pPr>
      <w:r w:rsidRPr="001C1825">
        <w:rPr>
          <w:rFonts w:ascii="Gill Sans Nova" w:hAnsi="Gill Sans Nova" w:cstheme="minorHAnsi"/>
          <w:noProof/>
        </w:rPr>
        <w:drawing>
          <wp:inline distT="0" distB="0" distL="0" distR="0" wp14:anchorId="34B82039" wp14:editId="05DCF683">
            <wp:extent cx="3048000" cy="10363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3093350" cy="1051740"/>
                    </a:xfrm>
                    <a:prstGeom prst="rect">
                      <a:avLst/>
                    </a:prstGeom>
                    <a:noFill/>
                    <a:ln>
                      <a:noFill/>
                    </a:ln>
                  </pic:spPr>
                </pic:pic>
              </a:graphicData>
            </a:graphic>
          </wp:inline>
        </w:drawing>
      </w:r>
    </w:p>
    <w:p w14:paraId="26D8C006" w14:textId="404A0272" w:rsidR="007539C9" w:rsidRPr="001C1825" w:rsidRDefault="007539C9" w:rsidP="007539C9">
      <w:pPr>
        <w:pStyle w:val="NormalWeb"/>
        <w:shd w:val="clear" w:color="auto" w:fill="FFFFFF"/>
        <w:spacing w:before="240" w:beforeAutospacing="0" w:after="0" w:afterAutospacing="0"/>
        <w:jc w:val="both"/>
        <w:rPr>
          <w:rFonts w:ascii="Gill Sans Nova" w:hAnsi="Gill Sans Nova"/>
          <w:color w:val="000000"/>
        </w:rPr>
      </w:pPr>
      <w:r w:rsidRPr="001C1825">
        <w:rPr>
          <w:rFonts w:ascii="Gill Sans Nova" w:hAnsi="Gill Sans Nova"/>
          <w:b/>
          <w:color w:val="000000"/>
          <w:shd w:val="clear" w:color="auto" w:fill="FFFFFF"/>
        </w:rPr>
        <w:t>RNN</w:t>
      </w:r>
      <w:r w:rsidRPr="001C1825">
        <w:rPr>
          <w:rFonts w:ascii="Gill Sans Nova" w:hAnsi="Gill Sans Nova"/>
          <w:color w:val="000000"/>
          <w:shd w:val="clear" w:color="auto" w:fill="FFFFFF"/>
        </w:rPr>
        <w:t xml:space="preserve"> </w:t>
      </w:r>
      <w:r w:rsidRPr="001C1825">
        <w:rPr>
          <w:rFonts w:ascii="Gill Sans Nova" w:hAnsi="Gill Sans Nova"/>
          <w:b/>
          <w:color w:val="000000"/>
          <w:shd w:val="clear" w:color="auto" w:fill="FFFFFF"/>
        </w:rPr>
        <w:t>Formula</w:t>
      </w:r>
      <w:r w:rsidRPr="001C1825">
        <w:rPr>
          <w:rFonts w:ascii="Gill Sans Nova" w:hAnsi="Gill Sans Nova" w:cstheme="minorHAnsi"/>
          <w:noProof/>
        </w:rPr>
        <w:drawing>
          <wp:inline distT="0" distB="0" distL="0" distR="0" wp14:anchorId="1886CE4E" wp14:editId="108B04F6">
            <wp:extent cx="1990725" cy="3100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565" cy="336840"/>
                    </a:xfrm>
                    <a:prstGeom prst="rect">
                      <a:avLst/>
                    </a:prstGeom>
                    <a:noFill/>
                    <a:ln>
                      <a:noFill/>
                    </a:ln>
                  </pic:spPr>
                </pic:pic>
              </a:graphicData>
            </a:graphic>
          </wp:inline>
        </w:drawing>
      </w:r>
    </w:p>
    <w:p w14:paraId="1DA4DD4C" w14:textId="45B532AB" w:rsidR="007539C9" w:rsidRPr="001C1825" w:rsidRDefault="00B85D32" w:rsidP="007539C9">
      <w:pPr>
        <w:pStyle w:val="NormalWeb"/>
        <w:shd w:val="clear" w:color="auto" w:fill="FFFFFF"/>
        <w:spacing w:before="240" w:beforeAutospacing="0" w:after="0" w:afterAutospacing="0"/>
        <w:jc w:val="both"/>
        <w:rPr>
          <w:rFonts w:ascii="Gill Sans Nova" w:hAnsi="Gill Sans Nova"/>
          <w:color w:val="000000"/>
        </w:rPr>
      </w:pPr>
      <w:r w:rsidRPr="00B85D32">
        <w:rPr>
          <w:rFonts w:ascii="Gill Sans Nova" w:hAnsi="Gill Sans Nova"/>
          <w:color w:val="000000"/>
        </w:rPr>
        <w:t xml:space="preserve">It essentially says the </w:t>
      </w:r>
      <w:r w:rsidRPr="007516A6">
        <w:rPr>
          <w:rFonts w:ascii="Gill Sans Nova" w:hAnsi="Gill Sans Nova"/>
          <w:noProof/>
          <w:color w:val="000000"/>
        </w:rPr>
        <w:t>current</w:t>
      </w:r>
      <w:r w:rsidR="007516A6">
        <w:rPr>
          <w:rFonts w:ascii="Gill Sans Nova" w:hAnsi="Gill Sans Nova"/>
          <w:noProof/>
          <w:color w:val="000000"/>
        </w:rPr>
        <w:t>ly</w:t>
      </w:r>
      <w:r w:rsidRPr="00B85D32">
        <w:rPr>
          <w:rFonts w:ascii="Gill Sans Nova" w:hAnsi="Gill Sans Nova"/>
          <w:color w:val="000000"/>
        </w:rPr>
        <w:t xml:space="preserve"> concealed state h(t) is a capacity f of the past shrouded state h(t-1) and the present info x(t). The theta </w:t>
      </w:r>
      <w:r w:rsidR="007516A6">
        <w:rPr>
          <w:rFonts w:ascii="Gill Sans Nova" w:hAnsi="Gill Sans Nova"/>
          <w:noProof/>
          <w:color w:val="000000"/>
        </w:rPr>
        <w:t>is</w:t>
      </w:r>
      <w:r w:rsidRPr="00B85D32">
        <w:rPr>
          <w:rFonts w:ascii="Gill Sans Nova" w:hAnsi="Gill Sans Nova"/>
          <w:color w:val="000000"/>
        </w:rPr>
        <w:t xml:space="preserve"> the </w:t>
      </w:r>
      <w:r w:rsidRPr="00B85D32">
        <w:rPr>
          <w:rFonts w:ascii="Gill Sans Nova" w:hAnsi="Gill Sans Nova"/>
          <w:color w:val="000000"/>
        </w:rPr>
        <w:lastRenderedPageBreak/>
        <w:t xml:space="preserve">parameters of the capacity f. The system normally figures out how to utilize h(t) as a sort of lossy outline of the assignment significant parts of the past </w:t>
      </w:r>
      <w:r w:rsidRPr="007516A6">
        <w:rPr>
          <w:rFonts w:ascii="Gill Sans Nova" w:hAnsi="Gill Sans Nova"/>
          <w:noProof/>
          <w:color w:val="000000"/>
        </w:rPr>
        <w:t>success</w:t>
      </w:r>
      <w:r w:rsidRPr="00B85D32">
        <w:rPr>
          <w:rFonts w:ascii="Gill Sans Nova" w:hAnsi="Gill Sans Nova"/>
          <w:color w:val="000000"/>
        </w:rPr>
        <w:t xml:space="preserve"> of contributions up to t.</w:t>
      </w:r>
    </w:p>
    <w:p w14:paraId="58CA5EE3" w14:textId="77777777" w:rsidR="007539C9" w:rsidRPr="001C1825" w:rsidRDefault="007539C9" w:rsidP="007539C9">
      <w:pPr>
        <w:pStyle w:val="NormalWeb"/>
        <w:shd w:val="clear" w:color="auto" w:fill="FFFFFF"/>
        <w:spacing w:before="240" w:beforeAutospacing="0" w:after="0" w:afterAutospacing="0"/>
        <w:jc w:val="both"/>
        <w:rPr>
          <w:rFonts w:ascii="Gill Sans Nova" w:hAnsi="Gill Sans Nova"/>
          <w:b/>
          <w:color w:val="000000"/>
        </w:rPr>
      </w:pPr>
      <w:r w:rsidRPr="001C1825">
        <w:rPr>
          <w:rFonts w:ascii="Gill Sans Nova" w:hAnsi="Gill Sans Nova"/>
          <w:b/>
          <w:color w:val="000000"/>
        </w:rPr>
        <w:t>Loss function</w:t>
      </w:r>
    </w:p>
    <w:p w14:paraId="66A6FFBB" w14:textId="76360A70" w:rsidR="007539C9" w:rsidRPr="001C1825" w:rsidRDefault="007539C9" w:rsidP="007539C9">
      <w:pPr>
        <w:pStyle w:val="NormalWeb"/>
        <w:shd w:val="clear" w:color="auto" w:fill="FFFFFF"/>
        <w:spacing w:before="240" w:beforeAutospacing="0" w:after="0" w:afterAutospacing="0"/>
        <w:jc w:val="both"/>
        <w:rPr>
          <w:rFonts w:ascii="Gill Sans Nova" w:hAnsi="Gill Sans Nova"/>
          <w:color w:val="000000"/>
        </w:rPr>
      </w:pPr>
      <w:r w:rsidRPr="001C1825">
        <w:rPr>
          <w:rFonts w:ascii="Gill Sans Nova" w:hAnsi="Gill Sans Nova"/>
          <w:noProof/>
          <w:color w:val="000000"/>
        </w:rPr>
        <w:drawing>
          <wp:inline distT="0" distB="0" distL="0" distR="0" wp14:anchorId="21A6F8D6" wp14:editId="74390A5F">
            <wp:extent cx="4806462" cy="417396"/>
            <wp:effectExtent l="0" t="0" r="0" b="1905"/>
            <wp:docPr id="19" name="Picture 1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2778" cy="434444"/>
                    </a:xfrm>
                    <a:prstGeom prst="rect">
                      <a:avLst/>
                    </a:prstGeom>
                    <a:noFill/>
                    <a:ln>
                      <a:noFill/>
                    </a:ln>
                  </pic:spPr>
                </pic:pic>
              </a:graphicData>
            </a:graphic>
          </wp:inline>
        </w:drawing>
      </w:r>
    </w:p>
    <w:p w14:paraId="4F2CEF5F" w14:textId="6FC98D77" w:rsidR="00B85D32" w:rsidRDefault="00B85D32" w:rsidP="007539C9">
      <w:pPr>
        <w:pStyle w:val="Heading2"/>
        <w:shd w:val="clear" w:color="auto" w:fill="FFFFFF"/>
        <w:spacing w:before="0"/>
        <w:rPr>
          <w:rFonts w:ascii="Gill Sans Nova" w:eastAsia="Times New Roman" w:hAnsi="Gill Sans Nova" w:cs="Times New Roman"/>
          <w:color w:val="000000"/>
          <w:sz w:val="24"/>
          <w:szCs w:val="24"/>
        </w:rPr>
      </w:pPr>
      <w:r w:rsidRPr="00B85D32">
        <w:rPr>
          <w:rFonts w:ascii="Gill Sans Nova" w:eastAsia="Times New Roman" w:hAnsi="Gill Sans Nova" w:cs="Times New Roman"/>
          <w:color w:val="000000"/>
          <w:sz w:val="24"/>
          <w:szCs w:val="24"/>
        </w:rPr>
        <w:t xml:space="preserve">The aggregate misfortune for a given succession of x esteems combined with a grouping of y esteems would then be only the whole of the misfortunes over all the time steps. For instance, if L(t) is the negative log-probability of y (t) given x (1), </w:t>
      </w:r>
      <w:proofErr w:type="gramStart"/>
      <w:r w:rsidRPr="00B85D32">
        <w:rPr>
          <w:rFonts w:ascii="Gill Sans Nova" w:eastAsia="Times New Roman" w:hAnsi="Gill Sans Nova" w:cs="Times New Roman"/>
          <w:color w:val="000000"/>
          <w:sz w:val="24"/>
          <w:szCs w:val="24"/>
        </w:rPr>
        <w:t>. . . ,</w:t>
      </w:r>
      <w:proofErr w:type="gramEnd"/>
      <w:r w:rsidRPr="00B85D32">
        <w:rPr>
          <w:rFonts w:ascii="Gill Sans Nova" w:eastAsia="Times New Roman" w:hAnsi="Gill Sans Nova" w:cs="Times New Roman"/>
          <w:color w:val="000000"/>
          <w:sz w:val="24"/>
          <w:szCs w:val="24"/>
        </w:rPr>
        <w:t xml:space="preserve"> x (t</w:t>
      </w:r>
      <w:r w:rsidRPr="007516A6">
        <w:rPr>
          <w:rFonts w:ascii="Gill Sans Nova" w:eastAsia="Times New Roman" w:hAnsi="Gill Sans Nova" w:cs="Times New Roman"/>
          <w:noProof/>
          <w:color w:val="000000"/>
          <w:sz w:val="24"/>
          <w:szCs w:val="24"/>
        </w:rPr>
        <w:t>),</w:t>
      </w:r>
      <w:r w:rsidRPr="00B85D32">
        <w:rPr>
          <w:rFonts w:ascii="Gill Sans Nova" w:eastAsia="Times New Roman" w:hAnsi="Gill Sans Nova" w:cs="Times New Roman"/>
          <w:color w:val="000000"/>
          <w:sz w:val="24"/>
          <w:szCs w:val="24"/>
        </w:rPr>
        <w:t xml:space="preserve"> then total them up you get the misfortune for the grouping</w:t>
      </w:r>
    </w:p>
    <w:p w14:paraId="033E1EC9" w14:textId="506BB5DE" w:rsidR="007539C9" w:rsidRPr="001C1825" w:rsidRDefault="00D62DB5" w:rsidP="007539C9">
      <w:pPr>
        <w:pStyle w:val="Heading2"/>
        <w:shd w:val="clear" w:color="auto" w:fill="FFFFFF"/>
        <w:spacing w:before="0"/>
        <w:rPr>
          <w:rFonts w:ascii="Gill Sans Nova" w:hAnsi="Gill Sans Nova"/>
          <w:color w:val="000000"/>
          <w:sz w:val="24"/>
          <w:szCs w:val="24"/>
        </w:rPr>
      </w:pPr>
      <w:r w:rsidRPr="001C1825">
        <w:rPr>
          <w:rFonts w:ascii="Gill Sans Nova" w:hAnsi="Gill Sans Nova"/>
          <w:color w:val="000000"/>
          <w:sz w:val="24"/>
          <w:szCs w:val="24"/>
        </w:rPr>
        <w:t>Steps</w:t>
      </w:r>
    </w:p>
    <w:p w14:paraId="012FB2A8" w14:textId="77777777" w:rsidR="007539C9" w:rsidRPr="001C1825" w:rsidRDefault="007539C9" w:rsidP="007539C9">
      <w:pPr>
        <w:numPr>
          <w:ilvl w:val="0"/>
          <w:numId w:val="25"/>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Initialize weights randomly</w:t>
      </w:r>
    </w:p>
    <w:p w14:paraId="1DE57BE7" w14:textId="77777777" w:rsidR="007539C9" w:rsidRPr="001C1825" w:rsidRDefault="007539C9" w:rsidP="007539C9">
      <w:pPr>
        <w:numPr>
          <w:ilvl w:val="0"/>
          <w:numId w:val="25"/>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 xml:space="preserve">Give the model a char pair (input char &amp; target char. The target char is the char the network should guess, </w:t>
      </w:r>
      <w:proofErr w:type="spellStart"/>
      <w:r w:rsidRPr="001C1825">
        <w:rPr>
          <w:rFonts w:ascii="Gill Sans Nova" w:hAnsi="Gill Sans Nova"/>
          <w:color w:val="000000"/>
          <w:sz w:val="24"/>
          <w:szCs w:val="24"/>
        </w:rPr>
        <w:t>its</w:t>
      </w:r>
      <w:proofErr w:type="spellEnd"/>
      <w:r w:rsidRPr="001C1825">
        <w:rPr>
          <w:rFonts w:ascii="Gill Sans Nova" w:hAnsi="Gill Sans Nova"/>
          <w:color w:val="000000"/>
          <w:sz w:val="24"/>
          <w:szCs w:val="24"/>
        </w:rPr>
        <w:t xml:space="preserve"> the next char in our sequence)</w:t>
      </w:r>
    </w:p>
    <w:p w14:paraId="07CEFF1E" w14:textId="297C98AF" w:rsidR="007539C9" w:rsidRPr="001C1825" w:rsidRDefault="007539C9" w:rsidP="007539C9">
      <w:pPr>
        <w:numPr>
          <w:ilvl w:val="0"/>
          <w:numId w:val="25"/>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 xml:space="preserve">Forward pass (We calculate the probability for every possible next char according to the state of the model, using the </w:t>
      </w:r>
      <w:r w:rsidRPr="007516A6">
        <w:rPr>
          <w:rFonts w:ascii="Gill Sans Nova" w:hAnsi="Gill Sans Nova"/>
          <w:noProof/>
          <w:color w:val="000000"/>
          <w:sz w:val="24"/>
          <w:szCs w:val="24"/>
        </w:rPr>
        <w:t>param</w:t>
      </w:r>
      <w:r w:rsidR="007516A6">
        <w:rPr>
          <w:rFonts w:ascii="Gill Sans Nova" w:hAnsi="Gill Sans Nova"/>
          <w:noProof/>
          <w:color w:val="000000"/>
          <w:sz w:val="24"/>
          <w:szCs w:val="24"/>
        </w:rPr>
        <w:t>e</w:t>
      </w:r>
      <w:r w:rsidRPr="007516A6">
        <w:rPr>
          <w:rFonts w:ascii="Gill Sans Nova" w:hAnsi="Gill Sans Nova"/>
          <w:noProof/>
          <w:color w:val="000000"/>
          <w:sz w:val="24"/>
          <w:szCs w:val="24"/>
        </w:rPr>
        <w:t>ters</w:t>
      </w:r>
      <w:r w:rsidRPr="001C1825">
        <w:rPr>
          <w:rFonts w:ascii="Gill Sans Nova" w:hAnsi="Gill Sans Nova"/>
          <w:color w:val="000000"/>
          <w:sz w:val="24"/>
          <w:szCs w:val="24"/>
        </w:rPr>
        <w:t>)</w:t>
      </w:r>
    </w:p>
    <w:p w14:paraId="2B1DDD0E" w14:textId="77777777" w:rsidR="007539C9" w:rsidRPr="001C1825" w:rsidRDefault="007539C9" w:rsidP="007539C9">
      <w:pPr>
        <w:numPr>
          <w:ilvl w:val="0"/>
          <w:numId w:val="25"/>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Measure error (the distance between the previous probability and the target char)</w:t>
      </w:r>
    </w:p>
    <w:p w14:paraId="33B6384B" w14:textId="3965F320" w:rsidR="007539C9" w:rsidRPr="001C1825" w:rsidRDefault="007539C9" w:rsidP="007539C9">
      <w:pPr>
        <w:numPr>
          <w:ilvl w:val="0"/>
          <w:numId w:val="25"/>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 xml:space="preserve">We calculate gradients for each of our parameters to see </w:t>
      </w:r>
      <w:r w:rsidRPr="007516A6">
        <w:rPr>
          <w:rFonts w:ascii="Gill Sans Nova" w:hAnsi="Gill Sans Nova"/>
          <w:noProof/>
          <w:color w:val="000000"/>
          <w:sz w:val="24"/>
          <w:szCs w:val="24"/>
        </w:rPr>
        <w:t>the impact</w:t>
      </w:r>
      <w:r w:rsidRPr="001C1825">
        <w:rPr>
          <w:rFonts w:ascii="Gill Sans Nova" w:hAnsi="Gill Sans Nova"/>
          <w:color w:val="000000"/>
          <w:sz w:val="24"/>
          <w:szCs w:val="24"/>
        </w:rPr>
        <w:t xml:space="preserve"> they have on the loss (backpropagation through time)</w:t>
      </w:r>
    </w:p>
    <w:p w14:paraId="709A5B0A" w14:textId="6913BA18" w:rsidR="007539C9" w:rsidRPr="001C1825" w:rsidRDefault="007539C9" w:rsidP="007539C9">
      <w:pPr>
        <w:numPr>
          <w:ilvl w:val="0"/>
          <w:numId w:val="25"/>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 xml:space="preserve">update all parameters in the direction via gradients that help to </w:t>
      </w:r>
      <w:r w:rsidRPr="007516A6">
        <w:rPr>
          <w:rFonts w:ascii="Gill Sans Nova" w:hAnsi="Gill Sans Nova"/>
          <w:noProof/>
          <w:color w:val="000000"/>
          <w:sz w:val="24"/>
          <w:szCs w:val="24"/>
        </w:rPr>
        <w:t>minimi</w:t>
      </w:r>
      <w:r w:rsidR="007516A6">
        <w:rPr>
          <w:rFonts w:ascii="Gill Sans Nova" w:hAnsi="Gill Sans Nova"/>
          <w:noProof/>
          <w:color w:val="000000"/>
          <w:sz w:val="24"/>
          <w:szCs w:val="24"/>
        </w:rPr>
        <w:t>z</w:t>
      </w:r>
      <w:r w:rsidRPr="007516A6">
        <w:rPr>
          <w:rFonts w:ascii="Gill Sans Nova" w:hAnsi="Gill Sans Nova"/>
          <w:noProof/>
          <w:color w:val="000000"/>
          <w:sz w:val="24"/>
          <w:szCs w:val="24"/>
        </w:rPr>
        <w:t>e</w:t>
      </w:r>
      <w:r w:rsidRPr="001C1825">
        <w:rPr>
          <w:rFonts w:ascii="Gill Sans Nova" w:hAnsi="Gill Sans Nova"/>
          <w:color w:val="000000"/>
          <w:sz w:val="24"/>
          <w:szCs w:val="24"/>
        </w:rPr>
        <w:t xml:space="preserve"> the loss</w:t>
      </w:r>
    </w:p>
    <w:p w14:paraId="6CA38342" w14:textId="77777777" w:rsidR="007539C9" w:rsidRPr="001C1825" w:rsidRDefault="007539C9" w:rsidP="007539C9">
      <w:pPr>
        <w:numPr>
          <w:ilvl w:val="0"/>
          <w:numId w:val="25"/>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Repeat! Until our loss is small AF</w:t>
      </w:r>
    </w:p>
    <w:p w14:paraId="3D297FF7" w14:textId="77777777" w:rsidR="007539C9" w:rsidRPr="001C1825" w:rsidRDefault="007539C9" w:rsidP="007539C9">
      <w:pPr>
        <w:pStyle w:val="Heading2"/>
        <w:shd w:val="clear" w:color="auto" w:fill="FFFFFF"/>
        <w:spacing w:before="0"/>
        <w:rPr>
          <w:rFonts w:ascii="Gill Sans Nova" w:hAnsi="Gill Sans Nova"/>
          <w:color w:val="000000"/>
          <w:sz w:val="24"/>
          <w:szCs w:val="24"/>
        </w:rPr>
      </w:pPr>
      <w:r w:rsidRPr="001C1825">
        <w:rPr>
          <w:rFonts w:ascii="Gill Sans Nova" w:hAnsi="Gill Sans Nova"/>
          <w:color w:val="000000"/>
          <w:sz w:val="24"/>
          <w:szCs w:val="24"/>
        </w:rPr>
        <w:t>What are some use cases?</w:t>
      </w:r>
    </w:p>
    <w:p w14:paraId="7C1EFC12" w14:textId="77777777" w:rsidR="007539C9" w:rsidRPr="001C1825" w:rsidRDefault="007539C9" w:rsidP="007539C9">
      <w:pPr>
        <w:numPr>
          <w:ilvl w:val="0"/>
          <w:numId w:val="26"/>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 xml:space="preserve">Time series prediction (weather forecasting, stock prices, traffic volume, </w:t>
      </w:r>
      <w:proofErr w:type="gramStart"/>
      <w:r w:rsidRPr="001C1825">
        <w:rPr>
          <w:rFonts w:ascii="Gill Sans Nova" w:hAnsi="Gill Sans Nova"/>
          <w:color w:val="000000"/>
          <w:sz w:val="24"/>
          <w:szCs w:val="24"/>
        </w:rPr>
        <w:t>etc. )</w:t>
      </w:r>
      <w:proofErr w:type="gramEnd"/>
    </w:p>
    <w:p w14:paraId="08539F66" w14:textId="77777777" w:rsidR="00B85D32" w:rsidRPr="00B85D32" w:rsidRDefault="007539C9" w:rsidP="00B85D32">
      <w:pPr>
        <w:numPr>
          <w:ilvl w:val="0"/>
          <w:numId w:val="26"/>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Sequential data generation (music, video, audio, etc.)</w:t>
      </w:r>
    </w:p>
    <w:p w14:paraId="122B235A" w14:textId="0B16BFE9" w:rsidR="007539C9" w:rsidRPr="001C1825" w:rsidRDefault="007539C9" w:rsidP="00B85D32">
      <w:pPr>
        <w:shd w:val="clear" w:color="auto" w:fill="FFFFFF"/>
        <w:spacing w:line="300" w:lineRule="atLeast"/>
        <w:ind w:right="480"/>
        <w:rPr>
          <w:rFonts w:ascii="Gill Sans Nova" w:hAnsi="Gill Sans Nova"/>
          <w:color w:val="000000"/>
          <w:sz w:val="24"/>
          <w:szCs w:val="24"/>
        </w:rPr>
      </w:pPr>
      <w:r w:rsidRPr="001C1825">
        <w:rPr>
          <w:rFonts w:ascii="Gill Sans Nova" w:hAnsi="Gill Sans Nova"/>
          <w:color w:val="000000"/>
          <w:sz w:val="24"/>
          <w:szCs w:val="24"/>
        </w:rPr>
        <w:t>The code contains 4 parts</w:t>
      </w:r>
    </w:p>
    <w:p w14:paraId="1BF7FFD3" w14:textId="3FA016A3" w:rsidR="007539C9" w:rsidRPr="001C1825" w:rsidRDefault="007539C9" w:rsidP="007539C9">
      <w:pPr>
        <w:numPr>
          <w:ilvl w:val="0"/>
          <w:numId w:val="27"/>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 xml:space="preserve">Load the </w:t>
      </w:r>
      <w:r w:rsidR="00D62DB5" w:rsidRPr="001C1825">
        <w:rPr>
          <w:rFonts w:ascii="Gill Sans Nova" w:hAnsi="Gill Sans Nova"/>
          <w:color w:val="000000"/>
          <w:sz w:val="24"/>
          <w:szCs w:val="24"/>
        </w:rPr>
        <w:t>training</w:t>
      </w:r>
      <w:r w:rsidRPr="001C1825">
        <w:rPr>
          <w:rFonts w:ascii="Gill Sans Nova" w:hAnsi="Gill Sans Nova"/>
          <w:color w:val="000000"/>
          <w:sz w:val="24"/>
          <w:szCs w:val="24"/>
        </w:rPr>
        <w:t xml:space="preserve"> data</w:t>
      </w:r>
    </w:p>
    <w:p w14:paraId="141E0A1C" w14:textId="77777777" w:rsidR="007539C9" w:rsidRPr="001C1825" w:rsidRDefault="007539C9" w:rsidP="007539C9">
      <w:pPr>
        <w:numPr>
          <w:ilvl w:val="1"/>
          <w:numId w:val="27"/>
        </w:numPr>
        <w:shd w:val="clear" w:color="auto" w:fill="FFFFFF"/>
        <w:spacing w:line="300" w:lineRule="atLeast"/>
        <w:ind w:left="960" w:right="960"/>
        <w:rPr>
          <w:rFonts w:ascii="Gill Sans Nova" w:hAnsi="Gill Sans Nova"/>
          <w:color w:val="000000"/>
          <w:sz w:val="24"/>
          <w:szCs w:val="24"/>
        </w:rPr>
      </w:pPr>
      <w:r w:rsidRPr="001C1825">
        <w:rPr>
          <w:rFonts w:ascii="Gill Sans Nova" w:hAnsi="Gill Sans Nova"/>
          <w:color w:val="000000"/>
          <w:sz w:val="24"/>
          <w:szCs w:val="24"/>
        </w:rPr>
        <w:t>encode char into vectors</w:t>
      </w:r>
    </w:p>
    <w:p w14:paraId="5F76A073" w14:textId="77777777" w:rsidR="007539C9" w:rsidRPr="001C1825" w:rsidRDefault="007539C9" w:rsidP="007539C9">
      <w:pPr>
        <w:numPr>
          <w:ilvl w:val="0"/>
          <w:numId w:val="27"/>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Define the Recurrent Network</w:t>
      </w:r>
    </w:p>
    <w:p w14:paraId="64F6322B" w14:textId="77777777" w:rsidR="007539C9" w:rsidRPr="001C1825" w:rsidRDefault="007539C9" w:rsidP="007539C9">
      <w:pPr>
        <w:numPr>
          <w:ilvl w:val="0"/>
          <w:numId w:val="27"/>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Define a loss function</w:t>
      </w:r>
    </w:p>
    <w:p w14:paraId="53EF8605" w14:textId="77777777" w:rsidR="007539C9" w:rsidRPr="001C1825" w:rsidRDefault="007539C9" w:rsidP="007539C9">
      <w:pPr>
        <w:numPr>
          <w:ilvl w:val="1"/>
          <w:numId w:val="27"/>
        </w:numPr>
        <w:shd w:val="clear" w:color="auto" w:fill="FFFFFF"/>
        <w:spacing w:line="300" w:lineRule="atLeast"/>
        <w:ind w:left="960" w:right="960"/>
        <w:rPr>
          <w:rFonts w:ascii="Gill Sans Nova" w:hAnsi="Gill Sans Nova"/>
          <w:color w:val="000000"/>
          <w:sz w:val="24"/>
          <w:szCs w:val="24"/>
        </w:rPr>
      </w:pPr>
      <w:r w:rsidRPr="001C1825">
        <w:rPr>
          <w:rFonts w:ascii="Gill Sans Nova" w:hAnsi="Gill Sans Nova"/>
          <w:color w:val="000000"/>
          <w:sz w:val="24"/>
          <w:szCs w:val="24"/>
        </w:rPr>
        <w:t>Forward pass</w:t>
      </w:r>
    </w:p>
    <w:p w14:paraId="26F544F6" w14:textId="77777777" w:rsidR="007539C9" w:rsidRPr="001C1825" w:rsidRDefault="007539C9" w:rsidP="007539C9">
      <w:pPr>
        <w:numPr>
          <w:ilvl w:val="1"/>
          <w:numId w:val="27"/>
        </w:numPr>
        <w:shd w:val="clear" w:color="auto" w:fill="FFFFFF"/>
        <w:spacing w:line="300" w:lineRule="atLeast"/>
        <w:ind w:left="960" w:right="960"/>
        <w:rPr>
          <w:rFonts w:ascii="Gill Sans Nova" w:hAnsi="Gill Sans Nova"/>
          <w:color w:val="000000"/>
          <w:sz w:val="24"/>
          <w:szCs w:val="24"/>
        </w:rPr>
      </w:pPr>
      <w:r w:rsidRPr="001C1825">
        <w:rPr>
          <w:rFonts w:ascii="Gill Sans Nova" w:hAnsi="Gill Sans Nova"/>
          <w:color w:val="000000"/>
          <w:sz w:val="24"/>
          <w:szCs w:val="24"/>
        </w:rPr>
        <w:t>Loss</w:t>
      </w:r>
    </w:p>
    <w:p w14:paraId="2A634E5C" w14:textId="77777777" w:rsidR="007539C9" w:rsidRPr="001C1825" w:rsidRDefault="007539C9" w:rsidP="007539C9">
      <w:pPr>
        <w:numPr>
          <w:ilvl w:val="1"/>
          <w:numId w:val="27"/>
        </w:numPr>
        <w:shd w:val="clear" w:color="auto" w:fill="FFFFFF"/>
        <w:spacing w:line="300" w:lineRule="atLeast"/>
        <w:ind w:left="960" w:right="960"/>
        <w:rPr>
          <w:rFonts w:ascii="Gill Sans Nova" w:hAnsi="Gill Sans Nova"/>
          <w:color w:val="000000"/>
          <w:sz w:val="24"/>
          <w:szCs w:val="24"/>
        </w:rPr>
      </w:pPr>
      <w:r w:rsidRPr="001C1825">
        <w:rPr>
          <w:rFonts w:ascii="Gill Sans Nova" w:hAnsi="Gill Sans Nova"/>
          <w:color w:val="000000"/>
          <w:sz w:val="24"/>
          <w:szCs w:val="24"/>
        </w:rPr>
        <w:t>Backward pass</w:t>
      </w:r>
    </w:p>
    <w:p w14:paraId="3EC1F3B7" w14:textId="77777777" w:rsidR="007539C9" w:rsidRPr="001C1825" w:rsidRDefault="007539C9" w:rsidP="007539C9">
      <w:pPr>
        <w:numPr>
          <w:ilvl w:val="0"/>
          <w:numId w:val="27"/>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Define a function to create sentences from the model</w:t>
      </w:r>
    </w:p>
    <w:p w14:paraId="31AF9A95" w14:textId="77777777" w:rsidR="007539C9" w:rsidRPr="001C1825" w:rsidRDefault="007539C9" w:rsidP="007539C9">
      <w:pPr>
        <w:numPr>
          <w:ilvl w:val="0"/>
          <w:numId w:val="27"/>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Train the network</w:t>
      </w:r>
    </w:p>
    <w:p w14:paraId="38CA1D92" w14:textId="77777777" w:rsidR="007539C9" w:rsidRPr="001C1825" w:rsidRDefault="007539C9" w:rsidP="007539C9">
      <w:pPr>
        <w:numPr>
          <w:ilvl w:val="1"/>
          <w:numId w:val="27"/>
        </w:numPr>
        <w:shd w:val="clear" w:color="auto" w:fill="FFFFFF"/>
        <w:spacing w:line="300" w:lineRule="atLeast"/>
        <w:ind w:left="960" w:right="960"/>
        <w:rPr>
          <w:rFonts w:ascii="Gill Sans Nova" w:hAnsi="Gill Sans Nova"/>
          <w:color w:val="000000"/>
          <w:sz w:val="24"/>
          <w:szCs w:val="24"/>
        </w:rPr>
      </w:pPr>
      <w:r w:rsidRPr="001C1825">
        <w:rPr>
          <w:rFonts w:ascii="Gill Sans Nova" w:hAnsi="Gill Sans Nova"/>
          <w:color w:val="000000"/>
          <w:sz w:val="24"/>
          <w:szCs w:val="24"/>
        </w:rPr>
        <w:t>Feed the network</w:t>
      </w:r>
    </w:p>
    <w:p w14:paraId="3CDD42E8" w14:textId="77777777" w:rsidR="007539C9" w:rsidRPr="001C1825" w:rsidRDefault="007539C9" w:rsidP="007539C9">
      <w:pPr>
        <w:numPr>
          <w:ilvl w:val="1"/>
          <w:numId w:val="27"/>
        </w:numPr>
        <w:shd w:val="clear" w:color="auto" w:fill="FFFFFF"/>
        <w:spacing w:line="300" w:lineRule="atLeast"/>
        <w:ind w:left="960" w:right="960"/>
        <w:rPr>
          <w:rFonts w:ascii="Gill Sans Nova" w:hAnsi="Gill Sans Nova"/>
          <w:color w:val="000000"/>
          <w:sz w:val="24"/>
          <w:szCs w:val="24"/>
        </w:rPr>
      </w:pPr>
      <w:r w:rsidRPr="001C1825">
        <w:rPr>
          <w:rFonts w:ascii="Gill Sans Nova" w:hAnsi="Gill Sans Nova"/>
          <w:color w:val="000000"/>
          <w:sz w:val="24"/>
          <w:szCs w:val="24"/>
        </w:rPr>
        <w:t>Calculate gradient and update the model parameters</w:t>
      </w:r>
    </w:p>
    <w:p w14:paraId="0F5C8218" w14:textId="77777777" w:rsidR="007539C9" w:rsidRPr="001C1825" w:rsidRDefault="007539C9" w:rsidP="007539C9">
      <w:pPr>
        <w:numPr>
          <w:ilvl w:val="1"/>
          <w:numId w:val="27"/>
        </w:numPr>
        <w:shd w:val="clear" w:color="auto" w:fill="FFFFFF"/>
        <w:spacing w:line="300" w:lineRule="atLeast"/>
        <w:ind w:left="960" w:right="960"/>
        <w:rPr>
          <w:rFonts w:ascii="Gill Sans Nova" w:hAnsi="Gill Sans Nova"/>
          <w:color w:val="000000"/>
          <w:sz w:val="24"/>
          <w:szCs w:val="24"/>
        </w:rPr>
      </w:pPr>
      <w:r w:rsidRPr="001C1825">
        <w:rPr>
          <w:rFonts w:ascii="Gill Sans Nova" w:hAnsi="Gill Sans Nova"/>
          <w:color w:val="000000"/>
          <w:sz w:val="24"/>
          <w:szCs w:val="24"/>
        </w:rPr>
        <w:t>Output a text to see the progress of the training</w:t>
      </w:r>
    </w:p>
    <w:p w14:paraId="5FB7DA7A" w14:textId="759E3B17" w:rsidR="007539C9" w:rsidRPr="001C1825" w:rsidRDefault="007539C9" w:rsidP="00D62DB5">
      <w:pPr>
        <w:pStyle w:val="NormalWeb"/>
        <w:shd w:val="clear" w:color="auto" w:fill="FFFFFF"/>
        <w:spacing w:before="0" w:beforeAutospacing="0" w:after="0" w:afterAutospacing="0"/>
        <w:rPr>
          <w:rFonts w:ascii="Gill Sans Nova" w:hAnsi="Gill Sans Nova"/>
          <w:color w:val="000000"/>
        </w:rPr>
      </w:pPr>
      <w:r w:rsidRPr="001C1825">
        <w:rPr>
          <w:rFonts w:ascii="Gill Sans Nova" w:hAnsi="Gill Sans Nova"/>
          <w:color w:val="000000"/>
        </w:rPr>
        <w:t>The </w:t>
      </w:r>
      <w:r w:rsidRPr="001C1825">
        <w:rPr>
          <w:rStyle w:val="Strong"/>
          <w:rFonts w:ascii="Gill Sans Nova" w:eastAsiaTheme="majorEastAsia" w:hAnsi="Gill Sans Nova"/>
          <w:color w:val="000000"/>
        </w:rPr>
        <w:t>loss</w:t>
      </w:r>
      <w:r w:rsidRPr="001C1825">
        <w:rPr>
          <w:rFonts w:ascii="Gill Sans Nova" w:hAnsi="Gill Sans Nova"/>
          <w:color w:val="000000"/>
        </w:rPr>
        <w:t xml:space="preserve"> is a key concept in all neural networks training. It is a value that </w:t>
      </w:r>
      <w:r w:rsidRPr="007516A6">
        <w:rPr>
          <w:rFonts w:ascii="Gill Sans Nova" w:hAnsi="Gill Sans Nova"/>
          <w:noProof/>
          <w:color w:val="000000"/>
        </w:rPr>
        <w:t>describe</w:t>
      </w:r>
      <w:r w:rsidR="007516A6">
        <w:rPr>
          <w:rFonts w:ascii="Gill Sans Nova" w:hAnsi="Gill Sans Nova"/>
          <w:noProof/>
          <w:color w:val="000000"/>
        </w:rPr>
        <w:t>s</w:t>
      </w:r>
      <w:r w:rsidRPr="001C1825">
        <w:rPr>
          <w:rFonts w:ascii="Gill Sans Nova" w:hAnsi="Gill Sans Nova"/>
          <w:color w:val="000000"/>
        </w:rPr>
        <w:t xml:space="preserve"> how good is our model.</w:t>
      </w:r>
      <w:r w:rsidRPr="001C1825">
        <w:rPr>
          <w:rFonts w:ascii="Gill Sans Nova" w:hAnsi="Gill Sans Nova"/>
          <w:color w:val="000000"/>
        </w:rPr>
        <w:br/>
      </w:r>
      <w:r w:rsidRPr="001C1825">
        <w:rPr>
          <w:rFonts w:ascii="Gill Sans Nova" w:hAnsi="Gill Sans Nova"/>
          <w:color w:val="000000"/>
        </w:rPr>
        <w:lastRenderedPageBreak/>
        <w:t>The smaller the loss, the better our model is.</w:t>
      </w:r>
      <w:r w:rsidRPr="001C1825">
        <w:rPr>
          <w:rFonts w:ascii="Gill Sans Nova" w:hAnsi="Gill Sans Nova"/>
          <w:color w:val="000000"/>
        </w:rPr>
        <w:br/>
        <w:t>(A good model is a model where the predicted output is close to the training output)</w:t>
      </w:r>
    </w:p>
    <w:p w14:paraId="2B4572BB" w14:textId="547052D1" w:rsidR="007539C9" w:rsidRPr="001C1825" w:rsidRDefault="007539C9" w:rsidP="007539C9">
      <w:pPr>
        <w:pStyle w:val="NormalWeb"/>
        <w:shd w:val="clear" w:color="auto" w:fill="FFFFFF"/>
        <w:spacing w:before="240" w:beforeAutospacing="0" w:after="0" w:afterAutospacing="0"/>
        <w:jc w:val="both"/>
        <w:rPr>
          <w:rFonts w:ascii="Gill Sans Nova" w:hAnsi="Gill Sans Nova"/>
          <w:color w:val="000000"/>
        </w:rPr>
      </w:pPr>
      <w:r w:rsidRPr="001C1825">
        <w:rPr>
          <w:rFonts w:ascii="Gill Sans Nova" w:hAnsi="Gill Sans Nova"/>
          <w:color w:val="000000"/>
        </w:rPr>
        <w:t xml:space="preserve">During the training </w:t>
      </w:r>
      <w:r w:rsidRPr="007516A6">
        <w:rPr>
          <w:rFonts w:ascii="Gill Sans Nova" w:hAnsi="Gill Sans Nova"/>
          <w:noProof/>
          <w:color w:val="000000"/>
        </w:rPr>
        <w:t>phase</w:t>
      </w:r>
      <w:r w:rsidR="007516A6">
        <w:rPr>
          <w:rFonts w:ascii="Gill Sans Nova" w:hAnsi="Gill Sans Nova"/>
          <w:noProof/>
          <w:color w:val="000000"/>
        </w:rPr>
        <w:t>,</w:t>
      </w:r>
      <w:r w:rsidRPr="001C1825">
        <w:rPr>
          <w:rFonts w:ascii="Gill Sans Nova" w:hAnsi="Gill Sans Nova"/>
          <w:color w:val="000000"/>
        </w:rPr>
        <w:t xml:space="preserve"> we want to minimize the loss.</w:t>
      </w:r>
    </w:p>
    <w:p w14:paraId="56319CCA" w14:textId="396FFE38" w:rsidR="007539C9" w:rsidRPr="001C1825" w:rsidRDefault="00B85D32" w:rsidP="00B85D32">
      <w:pPr>
        <w:pStyle w:val="NormalWeb"/>
        <w:shd w:val="clear" w:color="auto" w:fill="FFFFFF"/>
        <w:spacing w:before="240"/>
        <w:jc w:val="both"/>
        <w:rPr>
          <w:rFonts w:ascii="Gill Sans Nova" w:hAnsi="Gill Sans Nova"/>
          <w:color w:val="000000"/>
        </w:rPr>
      </w:pPr>
      <w:r w:rsidRPr="00B85D32">
        <w:rPr>
          <w:rFonts w:ascii="Gill Sans Nova" w:hAnsi="Gill Sans Nova"/>
          <w:color w:val="000000"/>
        </w:rPr>
        <w:t>The misfortune work figures the misfortune yet</w:t>
      </w:r>
      <w:r w:rsidR="007516A6">
        <w:rPr>
          <w:rFonts w:ascii="Gill Sans Nova" w:hAnsi="Gill Sans Nova"/>
          <w:color w:val="000000"/>
        </w:rPr>
        <w:t>, in addition,</w:t>
      </w:r>
      <w:r w:rsidRPr="00B85D32">
        <w:rPr>
          <w:rFonts w:ascii="Gill Sans Nova" w:hAnsi="Gill Sans Nova"/>
          <w:color w:val="000000"/>
        </w:rPr>
        <w:t xml:space="preserve"> the inclinations (see in </w:t>
      </w:r>
      <w:r w:rsidR="007516A6">
        <w:rPr>
          <w:rFonts w:ascii="Gill Sans Nova" w:hAnsi="Gill Sans Nova"/>
          <w:color w:val="000000"/>
        </w:rPr>
        <w:t xml:space="preserve">the </w:t>
      </w:r>
      <w:r w:rsidRPr="007516A6">
        <w:rPr>
          <w:rFonts w:ascii="Gill Sans Nova" w:hAnsi="Gill Sans Nova"/>
          <w:noProof/>
          <w:color w:val="000000"/>
        </w:rPr>
        <w:t>reverse</w:t>
      </w:r>
      <w:r w:rsidRPr="00B85D32">
        <w:rPr>
          <w:rFonts w:ascii="Gill Sans Nova" w:hAnsi="Gill Sans Nova"/>
          <w:color w:val="000000"/>
        </w:rPr>
        <w:t xml:space="preserve"> pass): •It </w:t>
      </w:r>
      <w:r w:rsidRPr="007516A6">
        <w:rPr>
          <w:rFonts w:ascii="Gill Sans Nova" w:hAnsi="Gill Sans Nova"/>
          <w:noProof/>
          <w:color w:val="000000"/>
        </w:rPr>
        <w:t>play</w:t>
      </w:r>
      <w:r w:rsidR="007516A6">
        <w:rPr>
          <w:rFonts w:ascii="Gill Sans Nova" w:hAnsi="Gill Sans Nova"/>
          <w:noProof/>
          <w:color w:val="000000"/>
        </w:rPr>
        <w:t>s</w:t>
      </w:r>
      <w:r w:rsidRPr="00B85D32">
        <w:rPr>
          <w:rFonts w:ascii="Gill Sans Nova" w:hAnsi="Gill Sans Nova"/>
          <w:color w:val="000000"/>
        </w:rPr>
        <w:t xml:space="preserve"> out a forward pass: figure the following roast given a burn from the preparation set. </w:t>
      </w:r>
      <w:r>
        <w:rPr>
          <w:rFonts w:ascii="Gill Sans Nova" w:hAnsi="Gill Sans Nova"/>
          <w:color w:val="000000"/>
        </w:rPr>
        <w:br/>
      </w:r>
      <w:r w:rsidRPr="00B85D32">
        <w:rPr>
          <w:rFonts w:ascii="Gill Sans Nova" w:hAnsi="Gill Sans Nova"/>
          <w:color w:val="000000"/>
        </w:rPr>
        <w:t xml:space="preserve">•It </w:t>
      </w:r>
      <w:r w:rsidRPr="007516A6">
        <w:rPr>
          <w:rFonts w:ascii="Gill Sans Nova" w:hAnsi="Gill Sans Nova"/>
          <w:noProof/>
          <w:color w:val="000000"/>
        </w:rPr>
        <w:t>figure</w:t>
      </w:r>
      <w:r w:rsidR="007516A6">
        <w:rPr>
          <w:rFonts w:ascii="Gill Sans Nova" w:hAnsi="Gill Sans Nova"/>
          <w:noProof/>
          <w:color w:val="000000"/>
        </w:rPr>
        <w:t>s</w:t>
      </w:r>
      <w:r w:rsidRPr="00B85D32">
        <w:rPr>
          <w:rFonts w:ascii="Gill Sans Nova" w:hAnsi="Gill Sans Nova"/>
          <w:color w:val="000000"/>
        </w:rPr>
        <w:t xml:space="preserve"> the misfortune by contrasting the anticipated roast with the objective burn. (The objective roast is the information following burn in the tanning set) </w:t>
      </w:r>
      <w:r>
        <w:rPr>
          <w:rFonts w:ascii="Gill Sans Nova" w:hAnsi="Gill Sans Nova"/>
          <w:color w:val="000000"/>
        </w:rPr>
        <w:br/>
      </w:r>
      <w:r w:rsidRPr="00B85D32">
        <w:rPr>
          <w:rFonts w:ascii="Gill Sans Nova" w:hAnsi="Gill Sans Nova"/>
          <w:color w:val="000000"/>
        </w:rPr>
        <w:t xml:space="preserve">•It </w:t>
      </w:r>
      <w:r w:rsidRPr="007516A6">
        <w:rPr>
          <w:rFonts w:ascii="Gill Sans Nova" w:hAnsi="Gill Sans Nova"/>
          <w:noProof/>
          <w:color w:val="000000"/>
        </w:rPr>
        <w:t>figure</w:t>
      </w:r>
      <w:r w:rsidR="007516A6">
        <w:rPr>
          <w:rFonts w:ascii="Gill Sans Nova" w:hAnsi="Gill Sans Nova"/>
          <w:noProof/>
          <w:color w:val="000000"/>
        </w:rPr>
        <w:t>s</w:t>
      </w:r>
      <w:r w:rsidRPr="00B85D32">
        <w:rPr>
          <w:rFonts w:ascii="Gill Sans Nova" w:hAnsi="Gill Sans Nova"/>
          <w:color w:val="000000"/>
        </w:rPr>
        <w:t xml:space="preserve"> the regressive go to ascertain the inclinations</w:t>
      </w:r>
      <w:r w:rsidRPr="001C1825">
        <w:rPr>
          <w:rFonts w:ascii="Gill Sans Nova" w:hAnsi="Gill Sans Nova"/>
          <w:color w:val="000000"/>
        </w:rPr>
        <w:t xml:space="preserve"> This</w:t>
      </w:r>
      <w:r w:rsidR="007539C9" w:rsidRPr="001C1825">
        <w:rPr>
          <w:rFonts w:ascii="Gill Sans Nova" w:hAnsi="Gill Sans Nova"/>
          <w:color w:val="000000"/>
        </w:rPr>
        <w:t xml:space="preserve"> function </w:t>
      </w:r>
      <w:r w:rsidR="007539C9" w:rsidRPr="007516A6">
        <w:rPr>
          <w:rFonts w:ascii="Gill Sans Nova" w:hAnsi="Gill Sans Nova"/>
          <w:noProof/>
          <w:color w:val="000000"/>
        </w:rPr>
        <w:t>take</w:t>
      </w:r>
      <w:r w:rsidR="007516A6">
        <w:rPr>
          <w:rFonts w:ascii="Gill Sans Nova" w:hAnsi="Gill Sans Nova"/>
          <w:noProof/>
          <w:color w:val="000000"/>
        </w:rPr>
        <w:t>s</w:t>
      </w:r>
      <w:r w:rsidR="007539C9" w:rsidRPr="001C1825">
        <w:rPr>
          <w:rFonts w:ascii="Gill Sans Nova" w:hAnsi="Gill Sans Nova"/>
          <w:color w:val="000000"/>
        </w:rPr>
        <w:t xml:space="preserve"> as input:</w:t>
      </w:r>
    </w:p>
    <w:p w14:paraId="4858CF45" w14:textId="77777777" w:rsidR="007539C9" w:rsidRPr="001C1825" w:rsidRDefault="007539C9" w:rsidP="007539C9">
      <w:pPr>
        <w:numPr>
          <w:ilvl w:val="0"/>
          <w:numId w:val="29"/>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a list of input char</w:t>
      </w:r>
    </w:p>
    <w:p w14:paraId="12145466" w14:textId="77777777" w:rsidR="007539C9" w:rsidRPr="001C1825" w:rsidRDefault="007539C9" w:rsidP="007539C9">
      <w:pPr>
        <w:numPr>
          <w:ilvl w:val="0"/>
          <w:numId w:val="29"/>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a list of target char</w:t>
      </w:r>
    </w:p>
    <w:p w14:paraId="30F687BA" w14:textId="5FD04F23" w:rsidR="007539C9" w:rsidRPr="001C1825" w:rsidRDefault="007539C9" w:rsidP="007539C9">
      <w:pPr>
        <w:numPr>
          <w:ilvl w:val="0"/>
          <w:numId w:val="29"/>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 xml:space="preserve">and the </w:t>
      </w:r>
      <w:r w:rsidRPr="007516A6">
        <w:rPr>
          <w:rFonts w:ascii="Gill Sans Nova" w:hAnsi="Gill Sans Nova"/>
          <w:noProof/>
          <w:color w:val="000000"/>
          <w:sz w:val="24"/>
          <w:szCs w:val="24"/>
        </w:rPr>
        <w:t>previous</w:t>
      </w:r>
      <w:r w:rsidR="007516A6">
        <w:rPr>
          <w:rFonts w:ascii="Gill Sans Nova" w:hAnsi="Gill Sans Nova"/>
          <w:noProof/>
          <w:color w:val="000000"/>
          <w:sz w:val="24"/>
          <w:szCs w:val="24"/>
        </w:rPr>
        <w:t>ly</w:t>
      </w:r>
      <w:r w:rsidRPr="001C1825">
        <w:rPr>
          <w:rFonts w:ascii="Gill Sans Nova" w:hAnsi="Gill Sans Nova"/>
          <w:color w:val="000000"/>
          <w:sz w:val="24"/>
          <w:szCs w:val="24"/>
        </w:rPr>
        <w:t xml:space="preserve"> hidden state</w:t>
      </w:r>
    </w:p>
    <w:p w14:paraId="7CC1A6A9" w14:textId="77777777" w:rsidR="007539C9" w:rsidRPr="001C1825" w:rsidRDefault="007539C9" w:rsidP="007539C9">
      <w:pPr>
        <w:pStyle w:val="NormalWeb"/>
        <w:shd w:val="clear" w:color="auto" w:fill="FFFFFF"/>
        <w:spacing w:before="240" w:beforeAutospacing="0" w:after="0" w:afterAutospacing="0"/>
        <w:jc w:val="both"/>
        <w:rPr>
          <w:rFonts w:ascii="Gill Sans Nova" w:hAnsi="Gill Sans Nova"/>
          <w:color w:val="000000"/>
        </w:rPr>
      </w:pPr>
      <w:r w:rsidRPr="001C1825">
        <w:rPr>
          <w:rFonts w:ascii="Gill Sans Nova" w:hAnsi="Gill Sans Nova"/>
          <w:color w:val="000000"/>
        </w:rPr>
        <w:t>This function outputs:</w:t>
      </w:r>
    </w:p>
    <w:p w14:paraId="2C239529" w14:textId="77777777" w:rsidR="007539C9" w:rsidRPr="001C1825" w:rsidRDefault="007539C9" w:rsidP="007539C9">
      <w:pPr>
        <w:numPr>
          <w:ilvl w:val="0"/>
          <w:numId w:val="30"/>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the loss</w:t>
      </w:r>
    </w:p>
    <w:p w14:paraId="6C1E11CB" w14:textId="62B845BB" w:rsidR="007539C9" w:rsidRDefault="007539C9" w:rsidP="007539C9">
      <w:pPr>
        <w:numPr>
          <w:ilvl w:val="0"/>
          <w:numId w:val="30"/>
        </w:numPr>
        <w:shd w:val="clear" w:color="auto" w:fill="FFFFFF"/>
        <w:spacing w:line="300" w:lineRule="atLeast"/>
        <w:ind w:left="480" w:right="480"/>
        <w:rPr>
          <w:rFonts w:ascii="Gill Sans Nova" w:hAnsi="Gill Sans Nova"/>
          <w:color w:val="000000"/>
          <w:sz w:val="24"/>
          <w:szCs w:val="24"/>
        </w:rPr>
      </w:pPr>
      <w:r w:rsidRPr="001C1825">
        <w:rPr>
          <w:rFonts w:ascii="Gill Sans Nova" w:hAnsi="Gill Sans Nova"/>
          <w:color w:val="000000"/>
          <w:sz w:val="24"/>
          <w:szCs w:val="24"/>
        </w:rPr>
        <w:t xml:space="preserve">the gradient for each </w:t>
      </w:r>
      <w:r w:rsidR="00B85D32" w:rsidRPr="001C1825">
        <w:rPr>
          <w:rFonts w:ascii="Gill Sans Nova" w:hAnsi="Gill Sans Nova"/>
          <w:color w:val="000000"/>
          <w:sz w:val="24"/>
          <w:szCs w:val="24"/>
        </w:rPr>
        <w:t>parameter</w:t>
      </w:r>
      <w:r w:rsidRPr="001C1825">
        <w:rPr>
          <w:rFonts w:ascii="Gill Sans Nova" w:hAnsi="Gill Sans Nova"/>
          <w:color w:val="000000"/>
          <w:sz w:val="24"/>
          <w:szCs w:val="24"/>
        </w:rPr>
        <w:t xml:space="preserve"> between layers</w:t>
      </w:r>
    </w:p>
    <w:p w14:paraId="4580DF0A" w14:textId="77777777" w:rsidR="00B85D32" w:rsidRDefault="00B85D32" w:rsidP="00B85D32">
      <w:pPr>
        <w:numPr>
          <w:ilvl w:val="0"/>
          <w:numId w:val="30"/>
        </w:numPr>
        <w:shd w:val="clear" w:color="auto" w:fill="FFFFFF"/>
        <w:spacing w:line="300" w:lineRule="atLeast"/>
        <w:ind w:left="480" w:right="480"/>
        <w:rPr>
          <w:rFonts w:ascii="Gill Sans Nova" w:hAnsi="Gill Sans Nova"/>
          <w:color w:val="000000"/>
          <w:sz w:val="24"/>
          <w:szCs w:val="24"/>
        </w:rPr>
      </w:pPr>
      <w:r>
        <w:rPr>
          <w:rFonts w:ascii="Gill Sans Nova" w:hAnsi="Gill Sans Nova"/>
          <w:color w:val="000000"/>
          <w:sz w:val="24"/>
          <w:szCs w:val="24"/>
        </w:rPr>
        <w:t>The last hidden state</w:t>
      </w:r>
    </w:p>
    <w:p w14:paraId="264CFC19" w14:textId="10025B9A" w:rsidR="00D62DB5" w:rsidRPr="001C1825" w:rsidRDefault="00D62DB5" w:rsidP="00B85D32">
      <w:pPr>
        <w:shd w:val="clear" w:color="auto" w:fill="FFFFFF"/>
        <w:spacing w:line="300" w:lineRule="atLeast"/>
        <w:ind w:right="480"/>
        <w:rPr>
          <w:rFonts w:ascii="Gill Sans Nova" w:hAnsi="Gill Sans Nova"/>
          <w:color w:val="000000"/>
          <w:sz w:val="24"/>
          <w:szCs w:val="24"/>
        </w:rPr>
      </w:pPr>
      <w:r w:rsidRPr="001C1825">
        <w:rPr>
          <w:rFonts w:ascii="Gill Sans Nova" w:hAnsi="Gill Sans Nova"/>
          <w:color w:val="000000"/>
          <w:sz w:val="24"/>
          <w:szCs w:val="24"/>
        </w:rPr>
        <w:t>Advanced dynamic seq2seq with TensorFlow</w:t>
      </w:r>
    </w:p>
    <w:p w14:paraId="12F56826" w14:textId="496D9B7E" w:rsidR="00B85D32" w:rsidRPr="00B85D32" w:rsidRDefault="007516A6" w:rsidP="00B85D32">
      <w:pPr>
        <w:ind w:firstLine="720"/>
        <w:rPr>
          <w:rFonts w:ascii="Gill Sans Nova" w:eastAsia="Times New Roman" w:hAnsi="Gill Sans Nova" w:cs="Times New Roman"/>
          <w:color w:val="000000"/>
          <w:sz w:val="24"/>
          <w:szCs w:val="24"/>
        </w:rPr>
      </w:pPr>
      <w:r>
        <w:rPr>
          <w:rFonts w:ascii="Gill Sans Nova" w:eastAsia="Times New Roman" w:hAnsi="Gill Sans Nova" w:cs="Times New Roman"/>
          <w:noProof/>
          <w:color w:val="000000"/>
          <w:sz w:val="24"/>
          <w:szCs w:val="24"/>
        </w:rPr>
        <w:t>The e</w:t>
      </w:r>
      <w:r w:rsidR="00B85D32" w:rsidRPr="007516A6">
        <w:rPr>
          <w:rFonts w:ascii="Gill Sans Nova" w:eastAsia="Times New Roman" w:hAnsi="Gill Sans Nova" w:cs="Times New Roman"/>
          <w:noProof/>
          <w:color w:val="000000"/>
          <w:sz w:val="24"/>
          <w:szCs w:val="24"/>
        </w:rPr>
        <w:t>ncoder</w:t>
      </w:r>
      <w:r w:rsidR="00B85D32" w:rsidRPr="00B85D32">
        <w:rPr>
          <w:rFonts w:ascii="Gill Sans Nova" w:eastAsia="Times New Roman" w:hAnsi="Gill Sans Nova" w:cs="Times New Roman"/>
          <w:color w:val="000000"/>
          <w:sz w:val="24"/>
          <w:szCs w:val="24"/>
        </w:rPr>
        <w:t xml:space="preserve"> is bidirectional at this point. Decoder is actualized utilizing </w:t>
      </w:r>
      <w:proofErr w:type="spellStart"/>
      <w:r w:rsidR="00B85D32" w:rsidRPr="00B85D32">
        <w:rPr>
          <w:rFonts w:ascii="Gill Sans Nova" w:eastAsia="Times New Roman" w:hAnsi="Gill Sans Nova" w:cs="Times New Roman"/>
          <w:color w:val="000000"/>
          <w:sz w:val="24"/>
          <w:szCs w:val="24"/>
        </w:rPr>
        <w:t>tf.nn.raw_rnn</w:t>
      </w:r>
      <w:proofErr w:type="spellEnd"/>
      <w:r w:rsidR="00B85D32" w:rsidRPr="00B85D32">
        <w:rPr>
          <w:rFonts w:ascii="Gill Sans Nova" w:eastAsia="Times New Roman" w:hAnsi="Gill Sans Nova" w:cs="Times New Roman"/>
          <w:color w:val="000000"/>
          <w:sz w:val="24"/>
          <w:szCs w:val="24"/>
        </w:rPr>
        <w:t xml:space="preserve">. It sustains already produced tokens amid preparing as contributions, rather than target succession. </w:t>
      </w:r>
    </w:p>
    <w:p w14:paraId="6BA93A9E" w14:textId="77777777" w:rsidR="00B85D32" w:rsidRPr="00B85D32" w:rsidRDefault="00B85D32" w:rsidP="00B85D32">
      <w:pPr>
        <w:ind w:left="720" w:firstLine="720"/>
        <w:rPr>
          <w:rFonts w:ascii="Gill Sans Nova" w:eastAsia="Times New Roman" w:hAnsi="Gill Sans Nova" w:cs="Times New Roman"/>
          <w:color w:val="000000"/>
          <w:sz w:val="24"/>
          <w:szCs w:val="24"/>
        </w:rPr>
      </w:pPr>
    </w:p>
    <w:p w14:paraId="563A9DCF" w14:textId="7B667CBF" w:rsidR="00B85D32" w:rsidRPr="00B85D32" w:rsidRDefault="00B85D32" w:rsidP="00B85D32">
      <w:pPr>
        <w:ind w:firstLine="720"/>
        <w:rPr>
          <w:rFonts w:ascii="Gill Sans Nova" w:eastAsia="Times New Roman" w:hAnsi="Gill Sans Nova" w:cs="Times New Roman"/>
          <w:color w:val="000000"/>
          <w:sz w:val="24"/>
          <w:szCs w:val="24"/>
        </w:rPr>
      </w:pPr>
      <w:r w:rsidRPr="00B85D32">
        <w:rPr>
          <w:rFonts w:ascii="Gill Sans Nova" w:eastAsia="Times New Roman" w:hAnsi="Gill Sans Nova" w:cs="Times New Roman"/>
          <w:color w:val="000000"/>
          <w:sz w:val="24"/>
          <w:szCs w:val="24"/>
        </w:rPr>
        <w:t xml:space="preserve">consistent seq2seq Rectangles are encoder and decoder's intermittent layers. Encoder gets [A, B, C] grouping as data sources. We couldn't care less about encoder yields, just about the concealed state it amasses while perusing the arrangement. After information succession closes, encoder passes its last state to decoder, which gets [&lt;EOS&gt;, W, X, Y, Z] and is prepared to yield [W, X, Y, Z, &lt;EOS&gt;]. &lt;EOS&gt; token is an exceptional word in vocabulary that signs to </w:t>
      </w:r>
      <w:r w:rsidR="007516A6">
        <w:rPr>
          <w:rFonts w:ascii="Gill Sans Nova" w:eastAsia="Times New Roman" w:hAnsi="Gill Sans Nova" w:cs="Times New Roman"/>
          <w:color w:val="000000"/>
          <w:sz w:val="24"/>
          <w:szCs w:val="24"/>
        </w:rPr>
        <w:t xml:space="preserve">the </w:t>
      </w:r>
      <w:r w:rsidRPr="007516A6">
        <w:rPr>
          <w:rFonts w:ascii="Gill Sans Nova" w:eastAsia="Times New Roman" w:hAnsi="Gill Sans Nova" w:cs="Times New Roman"/>
          <w:noProof/>
          <w:color w:val="000000"/>
          <w:sz w:val="24"/>
          <w:szCs w:val="24"/>
        </w:rPr>
        <w:t>decoder</w:t>
      </w:r>
      <w:r w:rsidRPr="00B85D32">
        <w:rPr>
          <w:rFonts w:ascii="Gill Sans Nova" w:eastAsia="Times New Roman" w:hAnsi="Gill Sans Nova" w:cs="Times New Roman"/>
          <w:color w:val="000000"/>
          <w:sz w:val="24"/>
          <w:szCs w:val="24"/>
        </w:rPr>
        <w:t xml:space="preserve"> the start of interpretation. </w:t>
      </w:r>
    </w:p>
    <w:p w14:paraId="15DF9CEB" w14:textId="77777777" w:rsidR="00B85D32" w:rsidRDefault="00B85D32" w:rsidP="00B85D32">
      <w:pPr>
        <w:rPr>
          <w:rFonts w:ascii="Gill Sans Nova" w:eastAsia="Times New Roman" w:hAnsi="Gill Sans Nova" w:cs="Times New Roman"/>
          <w:color w:val="000000"/>
          <w:sz w:val="24"/>
          <w:szCs w:val="24"/>
        </w:rPr>
      </w:pPr>
    </w:p>
    <w:p w14:paraId="1943221A" w14:textId="06BCD90E" w:rsidR="00B85D32" w:rsidRPr="00B85D32" w:rsidRDefault="00B85D32" w:rsidP="00B85D32">
      <w:pPr>
        <w:rPr>
          <w:rFonts w:ascii="Gill Sans Nova" w:eastAsia="Times New Roman" w:hAnsi="Gill Sans Nova" w:cs="Times New Roman"/>
          <w:color w:val="000000"/>
          <w:sz w:val="24"/>
          <w:szCs w:val="24"/>
        </w:rPr>
      </w:pPr>
      <w:r w:rsidRPr="00B85D32">
        <w:rPr>
          <w:rFonts w:ascii="Gill Sans Nova" w:eastAsia="Times New Roman" w:hAnsi="Gill Sans Nova" w:cs="Times New Roman"/>
          <w:color w:val="000000"/>
          <w:sz w:val="24"/>
          <w:szCs w:val="24"/>
        </w:rPr>
        <w:t xml:space="preserve">Usage subtle elements </w:t>
      </w:r>
    </w:p>
    <w:p w14:paraId="3F7FFE29" w14:textId="77777777" w:rsidR="00B85D32" w:rsidRPr="00B85D32" w:rsidRDefault="00B85D32" w:rsidP="00B85D32">
      <w:pPr>
        <w:ind w:left="720" w:firstLine="720"/>
        <w:rPr>
          <w:rFonts w:ascii="Gill Sans Nova" w:eastAsia="Times New Roman" w:hAnsi="Gill Sans Nova" w:cs="Times New Roman"/>
          <w:color w:val="000000"/>
          <w:sz w:val="24"/>
          <w:szCs w:val="24"/>
        </w:rPr>
      </w:pPr>
    </w:p>
    <w:p w14:paraId="2C464602" w14:textId="393E41D3" w:rsidR="00B85D32" w:rsidRPr="00B85D32" w:rsidRDefault="00B85D32" w:rsidP="00B85D32">
      <w:pPr>
        <w:ind w:firstLine="720"/>
        <w:rPr>
          <w:rFonts w:ascii="Gill Sans Nova" w:eastAsia="Times New Roman" w:hAnsi="Gill Sans Nova" w:cs="Times New Roman"/>
          <w:color w:val="000000"/>
          <w:sz w:val="24"/>
          <w:szCs w:val="24"/>
        </w:rPr>
      </w:pPr>
      <w:r w:rsidRPr="00B85D32">
        <w:rPr>
          <w:rFonts w:ascii="Gill Sans Nova" w:eastAsia="Times New Roman" w:hAnsi="Gill Sans Nova" w:cs="Times New Roman"/>
          <w:color w:val="000000"/>
          <w:sz w:val="24"/>
          <w:szCs w:val="24"/>
        </w:rPr>
        <w:t xml:space="preserve">TensorFlow has its own usage of seq2seq. As of late it was moved from center cases to TensorFlow/models </w:t>
      </w:r>
      <w:r w:rsidRPr="007516A6">
        <w:rPr>
          <w:rFonts w:ascii="Gill Sans Nova" w:eastAsia="Times New Roman" w:hAnsi="Gill Sans Nova" w:cs="Times New Roman"/>
          <w:noProof/>
          <w:color w:val="000000"/>
          <w:sz w:val="24"/>
          <w:szCs w:val="24"/>
        </w:rPr>
        <w:t>repo</w:t>
      </w:r>
      <w:r w:rsidRPr="00B85D32">
        <w:rPr>
          <w:rFonts w:ascii="Gill Sans Nova" w:eastAsia="Times New Roman" w:hAnsi="Gill Sans Nova" w:cs="Times New Roman"/>
          <w:color w:val="000000"/>
          <w:sz w:val="24"/>
          <w:szCs w:val="24"/>
        </w:rPr>
        <w:t xml:space="preserve"> and utilizes censured seq2seq execution. Belittling happened claiming it utilizes static unrolling. </w:t>
      </w:r>
    </w:p>
    <w:p w14:paraId="1EF88FC6" w14:textId="77777777" w:rsidR="00B85D32" w:rsidRPr="00B85D32" w:rsidRDefault="00B85D32" w:rsidP="00B85D32">
      <w:pPr>
        <w:ind w:left="720" w:firstLine="720"/>
        <w:rPr>
          <w:rFonts w:ascii="Gill Sans Nova" w:eastAsia="Times New Roman" w:hAnsi="Gill Sans Nova" w:cs="Times New Roman"/>
          <w:color w:val="000000"/>
          <w:sz w:val="24"/>
          <w:szCs w:val="24"/>
        </w:rPr>
      </w:pPr>
    </w:p>
    <w:p w14:paraId="40B058A0" w14:textId="28D86DE7" w:rsidR="00B85D32" w:rsidRPr="00B85D32" w:rsidRDefault="00B85D32" w:rsidP="00B85D32">
      <w:pPr>
        <w:ind w:firstLine="720"/>
        <w:rPr>
          <w:rFonts w:ascii="Gill Sans Nova" w:eastAsia="Times New Roman" w:hAnsi="Gill Sans Nova" w:cs="Times New Roman"/>
          <w:color w:val="000000"/>
          <w:sz w:val="24"/>
          <w:szCs w:val="24"/>
        </w:rPr>
      </w:pPr>
      <w:r w:rsidRPr="00B85D32">
        <w:rPr>
          <w:rFonts w:ascii="Gill Sans Nova" w:eastAsia="Times New Roman" w:hAnsi="Gill Sans Nova" w:cs="Times New Roman"/>
          <w:color w:val="000000"/>
          <w:sz w:val="24"/>
          <w:szCs w:val="24"/>
        </w:rPr>
        <w:t xml:space="preserve">Static unrolling includes </w:t>
      </w:r>
      <w:r w:rsidR="007516A6">
        <w:rPr>
          <w:rFonts w:ascii="Gill Sans Nova" w:eastAsia="Times New Roman" w:hAnsi="Gill Sans Nova" w:cs="Times New Roman"/>
          <w:color w:val="000000"/>
          <w:sz w:val="24"/>
          <w:szCs w:val="24"/>
        </w:rPr>
        <w:t xml:space="preserve">the </w:t>
      </w:r>
      <w:r w:rsidRPr="007516A6">
        <w:rPr>
          <w:rFonts w:ascii="Gill Sans Nova" w:eastAsia="Times New Roman" w:hAnsi="Gill Sans Nova" w:cs="Times New Roman"/>
          <w:noProof/>
          <w:color w:val="000000"/>
          <w:sz w:val="24"/>
          <w:szCs w:val="24"/>
        </w:rPr>
        <w:t>development</w:t>
      </w:r>
      <w:r w:rsidRPr="00B85D32">
        <w:rPr>
          <w:rFonts w:ascii="Gill Sans Nova" w:eastAsia="Times New Roman" w:hAnsi="Gill Sans Nova" w:cs="Times New Roman"/>
          <w:color w:val="000000"/>
          <w:sz w:val="24"/>
          <w:szCs w:val="24"/>
        </w:rPr>
        <w:t xml:space="preserve"> of calculation diagram with a settled grouping of </w:t>
      </w:r>
      <w:r w:rsidR="007516A6">
        <w:rPr>
          <w:rFonts w:ascii="Gill Sans Nova" w:eastAsia="Times New Roman" w:hAnsi="Gill Sans Nova" w:cs="Times New Roman"/>
          <w:color w:val="000000"/>
          <w:sz w:val="24"/>
          <w:szCs w:val="24"/>
        </w:rPr>
        <w:t xml:space="preserve">the </w:t>
      </w:r>
      <w:r w:rsidRPr="007516A6">
        <w:rPr>
          <w:rFonts w:ascii="Gill Sans Nova" w:eastAsia="Times New Roman" w:hAnsi="Gill Sans Nova" w:cs="Times New Roman"/>
          <w:noProof/>
          <w:color w:val="000000"/>
          <w:sz w:val="24"/>
          <w:szCs w:val="24"/>
        </w:rPr>
        <w:t>time</w:t>
      </w:r>
      <w:r w:rsidRPr="00B85D32">
        <w:rPr>
          <w:rFonts w:ascii="Gill Sans Nova" w:eastAsia="Times New Roman" w:hAnsi="Gill Sans Nova" w:cs="Times New Roman"/>
          <w:color w:val="000000"/>
          <w:sz w:val="24"/>
          <w:szCs w:val="24"/>
        </w:rPr>
        <w:t xml:space="preserve"> step. Such a chart can just deal with successions of </w:t>
      </w:r>
      <w:proofErr w:type="gramStart"/>
      <w:r w:rsidRPr="00B85D32">
        <w:rPr>
          <w:rFonts w:ascii="Gill Sans Nova" w:eastAsia="Times New Roman" w:hAnsi="Gill Sans Nova" w:cs="Times New Roman"/>
          <w:color w:val="000000"/>
          <w:sz w:val="24"/>
          <w:szCs w:val="24"/>
        </w:rPr>
        <w:t>particular lengths</w:t>
      </w:r>
      <w:proofErr w:type="gramEnd"/>
      <w:r w:rsidRPr="00B85D32">
        <w:rPr>
          <w:rFonts w:ascii="Gill Sans Nova" w:eastAsia="Times New Roman" w:hAnsi="Gill Sans Nova" w:cs="Times New Roman"/>
          <w:color w:val="000000"/>
          <w:sz w:val="24"/>
          <w:szCs w:val="24"/>
        </w:rPr>
        <w:t xml:space="preserve">. One answer for taking care of groupings of fluctuating lengths is to make numerous diagrams with various time lengths and separate the dataset into </w:t>
      </w:r>
      <w:proofErr w:type="gramStart"/>
      <w:r w:rsidRPr="00B85D32">
        <w:rPr>
          <w:rFonts w:ascii="Gill Sans Nova" w:eastAsia="Times New Roman" w:hAnsi="Gill Sans Nova" w:cs="Times New Roman"/>
          <w:color w:val="000000"/>
          <w:sz w:val="24"/>
          <w:szCs w:val="24"/>
        </w:rPr>
        <w:t>this containers</w:t>
      </w:r>
      <w:proofErr w:type="gramEnd"/>
      <w:r w:rsidRPr="00B85D32">
        <w:rPr>
          <w:rFonts w:ascii="Gill Sans Nova" w:eastAsia="Times New Roman" w:hAnsi="Gill Sans Nova" w:cs="Times New Roman"/>
          <w:color w:val="000000"/>
          <w:sz w:val="24"/>
          <w:szCs w:val="24"/>
        </w:rPr>
        <w:t xml:space="preserve">. </w:t>
      </w:r>
    </w:p>
    <w:p w14:paraId="4844C6B8" w14:textId="77777777" w:rsidR="00B85D32" w:rsidRPr="00B85D32" w:rsidRDefault="00B85D32" w:rsidP="00B85D32">
      <w:pPr>
        <w:ind w:left="720" w:firstLine="720"/>
        <w:rPr>
          <w:rFonts w:ascii="Gill Sans Nova" w:eastAsia="Times New Roman" w:hAnsi="Gill Sans Nova" w:cs="Times New Roman"/>
          <w:color w:val="000000"/>
          <w:sz w:val="24"/>
          <w:szCs w:val="24"/>
        </w:rPr>
      </w:pPr>
    </w:p>
    <w:p w14:paraId="11885D75" w14:textId="77777777" w:rsidR="00B85D32" w:rsidRPr="00B85D32" w:rsidRDefault="00B85D32" w:rsidP="00B85D32">
      <w:pPr>
        <w:ind w:firstLine="720"/>
        <w:rPr>
          <w:rFonts w:ascii="Gill Sans Nova" w:eastAsia="Times New Roman" w:hAnsi="Gill Sans Nova" w:cs="Times New Roman"/>
          <w:color w:val="000000"/>
          <w:sz w:val="24"/>
          <w:szCs w:val="24"/>
        </w:rPr>
      </w:pPr>
      <w:r w:rsidRPr="00B85D32">
        <w:rPr>
          <w:rFonts w:ascii="Gill Sans Nova" w:eastAsia="Times New Roman" w:hAnsi="Gill Sans Nova" w:cs="Times New Roman"/>
          <w:color w:val="000000"/>
          <w:sz w:val="24"/>
          <w:szCs w:val="24"/>
        </w:rPr>
        <w:t xml:space="preserve">Dynamic unrolling rather utilizes control stream operations to process arrangement well ordered. In TF this should more space effective and similarly as quick. This is presently a prescribed method to actualize RNNs. </w:t>
      </w:r>
    </w:p>
    <w:p w14:paraId="37761876" w14:textId="77777777" w:rsidR="00B85D32" w:rsidRPr="00B85D32" w:rsidRDefault="00B85D32" w:rsidP="00B85D32">
      <w:pPr>
        <w:ind w:left="720" w:firstLine="720"/>
        <w:rPr>
          <w:rFonts w:ascii="Gill Sans Nova" w:eastAsia="Times New Roman" w:hAnsi="Gill Sans Nova" w:cs="Times New Roman"/>
          <w:color w:val="000000"/>
          <w:sz w:val="24"/>
          <w:szCs w:val="24"/>
        </w:rPr>
      </w:pPr>
    </w:p>
    <w:p w14:paraId="0956A579" w14:textId="41A126C6" w:rsidR="001C1825" w:rsidRDefault="00B85D32" w:rsidP="00B85D32">
      <w:pPr>
        <w:ind w:firstLine="720"/>
        <w:rPr>
          <w:rFonts w:ascii="Gill Sans Nova" w:hAnsi="Gill Sans Nova" w:cstheme="minorHAnsi"/>
          <w:sz w:val="24"/>
          <w:szCs w:val="24"/>
        </w:rPr>
      </w:pPr>
      <w:r w:rsidRPr="00B85D32">
        <w:rPr>
          <w:rFonts w:ascii="Gill Sans Nova" w:eastAsia="Times New Roman" w:hAnsi="Gill Sans Nova" w:cs="Times New Roman"/>
          <w:color w:val="000000"/>
          <w:sz w:val="24"/>
          <w:szCs w:val="24"/>
        </w:rPr>
        <w:t xml:space="preserve">we give encoder input grouping like 'hi how are you', we take the last concealed state and nourish to </w:t>
      </w:r>
      <w:r w:rsidR="007516A6">
        <w:rPr>
          <w:rFonts w:ascii="Gill Sans Nova" w:eastAsia="Times New Roman" w:hAnsi="Gill Sans Nova" w:cs="Times New Roman"/>
          <w:color w:val="000000"/>
          <w:sz w:val="24"/>
          <w:szCs w:val="24"/>
        </w:rPr>
        <w:t xml:space="preserve">the </w:t>
      </w:r>
      <w:r w:rsidRPr="007516A6">
        <w:rPr>
          <w:rFonts w:ascii="Gill Sans Nova" w:eastAsia="Times New Roman" w:hAnsi="Gill Sans Nova" w:cs="Times New Roman"/>
          <w:noProof/>
          <w:color w:val="000000"/>
          <w:sz w:val="24"/>
          <w:szCs w:val="24"/>
        </w:rPr>
        <w:t>decoder</w:t>
      </w:r>
      <w:r w:rsidRPr="00B85D32">
        <w:rPr>
          <w:rFonts w:ascii="Gill Sans Nova" w:eastAsia="Times New Roman" w:hAnsi="Gill Sans Nova" w:cs="Times New Roman"/>
          <w:color w:val="000000"/>
          <w:sz w:val="24"/>
          <w:szCs w:val="24"/>
        </w:rPr>
        <w:t xml:space="preserve"> and it will produce a decoded esteem. we contrast that with target </w:t>
      </w:r>
      <w:r w:rsidRPr="007516A6">
        <w:rPr>
          <w:rFonts w:ascii="Gill Sans Nova" w:eastAsia="Times New Roman" w:hAnsi="Gill Sans Nova" w:cs="Times New Roman"/>
          <w:noProof/>
          <w:color w:val="000000"/>
          <w:sz w:val="24"/>
          <w:szCs w:val="24"/>
        </w:rPr>
        <w:t>esteem</w:t>
      </w:r>
      <w:r w:rsidRPr="00B85D32">
        <w:rPr>
          <w:rFonts w:ascii="Gill Sans Nova" w:eastAsia="Times New Roman" w:hAnsi="Gill Sans Nova" w:cs="Times New Roman"/>
          <w:color w:val="000000"/>
          <w:sz w:val="24"/>
          <w:szCs w:val="24"/>
        </w:rPr>
        <w:t xml:space="preserve"> if interpretation would be 'bonjour </w:t>
      </w:r>
      <w:r w:rsidRPr="007516A6">
        <w:rPr>
          <w:rFonts w:ascii="Gill Sans Nova" w:eastAsia="Times New Roman" w:hAnsi="Gill Sans Nova" w:cs="Times New Roman"/>
          <w:noProof/>
          <w:color w:val="000000"/>
          <w:sz w:val="24"/>
          <w:szCs w:val="24"/>
        </w:rPr>
        <w:t>cava</w:t>
      </w:r>
      <w:r w:rsidRPr="00B85D32">
        <w:rPr>
          <w:rFonts w:ascii="Gill Sans Nova" w:eastAsia="Times New Roman" w:hAnsi="Gill Sans Nova" w:cs="Times New Roman"/>
          <w:color w:val="000000"/>
          <w:sz w:val="24"/>
          <w:szCs w:val="24"/>
        </w:rPr>
        <w:t xml:space="preserve">' and limit the distinction by streamlining a misfortune work for this situation we simply need to encode and translate the information effectively bidirectional encoder We will educate our model to retain and replicate input arrangement. Arrangements will be arbitrary, with differing length. Since arbitrary arrangements don't contain any structure, </w:t>
      </w:r>
      <w:r w:rsidR="007516A6">
        <w:rPr>
          <w:rFonts w:ascii="Gill Sans Nova" w:eastAsia="Times New Roman" w:hAnsi="Gill Sans Nova" w:cs="Times New Roman"/>
          <w:color w:val="000000"/>
          <w:sz w:val="24"/>
          <w:szCs w:val="24"/>
        </w:rPr>
        <w:t xml:space="preserve">the </w:t>
      </w:r>
      <w:r w:rsidRPr="007516A6">
        <w:rPr>
          <w:rFonts w:ascii="Gill Sans Nova" w:eastAsia="Times New Roman" w:hAnsi="Gill Sans Nova" w:cs="Times New Roman"/>
          <w:noProof/>
          <w:color w:val="000000"/>
          <w:sz w:val="24"/>
          <w:szCs w:val="24"/>
        </w:rPr>
        <w:t>model</w:t>
      </w:r>
      <w:r w:rsidRPr="00B85D32">
        <w:rPr>
          <w:rFonts w:ascii="Gill Sans Nova" w:eastAsia="Times New Roman" w:hAnsi="Gill Sans Nova" w:cs="Times New Roman"/>
          <w:color w:val="000000"/>
          <w:sz w:val="24"/>
          <w:szCs w:val="24"/>
        </w:rPr>
        <w:t xml:space="preserve"> won't have the capacity to misuse any examples in information. It will basically encode grouping in an idea vector, at that point interpret from it. this isn't about expectation (ultimate objective), it's tied in with understanding this engineering this is an encoder-decoder design. The encoder is bidirectional, so It nourishes beforehand produced tokens amid preparing as contributions, rather than target succession.</w:t>
      </w:r>
    </w:p>
    <w:p w14:paraId="0E6E29A2" w14:textId="333FED1D" w:rsidR="00B85D32" w:rsidRPr="007D14DD" w:rsidRDefault="00B85D32" w:rsidP="00B85D32">
      <w:pPr>
        <w:rPr>
          <w:rFonts w:ascii="Gill Sans Nova" w:hAnsi="Gill Sans Nova" w:cstheme="minorHAnsi"/>
          <w:b/>
          <w:sz w:val="24"/>
          <w:szCs w:val="24"/>
        </w:rPr>
      </w:pPr>
    </w:p>
    <w:p w14:paraId="36785364" w14:textId="759B118F" w:rsidR="00B85D32" w:rsidRPr="007D14DD" w:rsidRDefault="00B85D32" w:rsidP="00B85D32">
      <w:pPr>
        <w:rPr>
          <w:rFonts w:ascii="Gill Sans Nova" w:hAnsi="Gill Sans Nova" w:cstheme="minorHAnsi"/>
          <w:b/>
          <w:sz w:val="24"/>
          <w:szCs w:val="24"/>
        </w:rPr>
      </w:pPr>
      <w:r w:rsidRPr="007D14DD">
        <w:rPr>
          <w:rFonts w:ascii="Gill Sans Nova" w:hAnsi="Gill Sans Nova" w:cstheme="minorHAnsi"/>
          <w:b/>
          <w:sz w:val="24"/>
          <w:szCs w:val="24"/>
        </w:rPr>
        <w:t>Dialog Flow:</w:t>
      </w:r>
    </w:p>
    <w:p w14:paraId="30EE6D9B" w14:textId="3518E92D" w:rsidR="007D14DD" w:rsidRDefault="00B85D32" w:rsidP="00B85D32">
      <w:pPr>
        <w:rPr>
          <w:rFonts w:ascii="Gill Sans Nova" w:hAnsi="Gill Sans Nova" w:cstheme="minorHAnsi"/>
          <w:sz w:val="24"/>
          <w:szCs w:val="24"/>
        </w:rPr>
      </w:pPr>
      <w:r>
        <w:rPr>
          <w:rFonts w:ascii="Gill Sans Nova" w:hAnsi="Gill Sans Nova" w:cstheme="minorHAnsi"/>
          <w:sz w:val="24"/>
          <w:szCs w:val="24"/>
        </w:rPr>
        <w:tab/>
      </w:r>
      <w:r w:rsidR="007D14DD">
        <w:rPr>
          <w:rFonts w:ascii="Gill Sans Nova" w:hAnsi="Gill Sans Nova" w:cstheme="minorHAnsi"/>
          <w:sz w:val="24"/>
          <w:szCs w:val="24"/>
        </w:rPr>
        <w:t xml:space="preserve">It’s a natural language procession tool and was called API.AI. They are just </w:t>
      </w:r>
      <w:r w:rsidR="007D14DD" w:rsidRPr="007516A6">
        <w:rPr>
          <w:rFonts w:ascii="Gill Sans Nova" w:hAnsi="Gill Sans Nova" w:cstheme="minorHAnsi"/>
          <w:noProof/>
          <w:sz w:val="24"/>
          <w:szCs w:val="24"/>
        </w:rPr>
        <w:t>decision trees</w:t>
      </w:r>
      <w:r w:rsidR="007D14DD">
        <w:rPr>
          <w:rFonts w:ascii="Gill Sans Nova" w:hAnsi="Gill Sans Nova" w:cstheme="minorHAnsi"/>
          <w:sz w:val="24"/>
          <w:szCs w:val="24"/>
        </w:rPr>
        <w:t xml:space="preserve"> and machine learning to better understand the input. There are examples what user give input and understand in future to get an edge on prediction. It is flexible and able to learn and understand the given resources.</w:t>
      </w:r>
    </w:p>
    <w:p w14:paraId="0AD305D9" w14:textId="6C35A7A9" w:rsidR="007D14DD" w:rsidRDefault="007D14DD" w:rsidP="00B85D32">
      <w:pPr>
        <w:rPr>
          <w:rFonts w:ascii="Gill Sans Nova" w:hAnsi="Gill Sans Nova" w:cstheme="minorHAnsi"/>
          <w:sz w:val="24"/>
          <w:szCs w:val="24"/>
        </w:rPr>
      </w:pPr>
    </w:p>
    <w:p w14:paraId="616DE904" w14:textId="2550A5ED" w:rsidR="00FB2026" w:rsidRDefault="00FB2026" w:rsidP="00B85D32">
      <w:pPr>
        <w:rPr>
          <w:rFonts w:ascii="Gill Sans Nova" w:hAnsi="Gill Sans Nova" w:cstheme="minorHAnsi"/>
          <w:b/>
          <w:sz w:val="24"/>
          <w:szCs w:val="24"/>
        </w:rPr>
      </w:pPr>
      <w:r w:rsidRPr="00FB2026">
        <w:rPr>
          <w:rFonts w:ascii="Gill Sans Nova" w:hAnsi="Gill Sans Nova" w:cstheme="minorHAnsi"/>
          <w:b/>
          <w:sz w:val="24"/>
          <w:szCs w:val="24"/>
        </w:rPr>
        <w:t xml:space="preserve">Microsoft QnA: </w:t>
      </w:r>
    </w:p>
    <w:p w14:paraId="21FA4772" w14:textId="5ECC92A3" w:rsidR="00FB2026" w:rsidRDefault="00341BC5" w:rsidP="00B85D32">
      <w:pPr>
        <w:rPr>
          <w:rFonts w:ascii="Gill Sans Nova" w:hAnsi="Gill Sans Nova" w:cstheme="minorHAnsi"/>
          <w:sz w:val="24"/>
          <w:szCs w:val="24"/>
        </w:rPr>
      </w:pPr>
      <w:r>
        <w:rPr>
          <w:noProof/>
        </w:rPr>
        <w:drawing>
          <wp:anchor distT="0" distB="0" distL="114300" distR="114300" simplePos="0" relativeHeight="251661312" behindDoc="0" locked="0" layoutInCell="1" allowOverlap="1" wp14:anchorId="6BF4D2A1" wp14:editId="3C256779">
            <wp:simplePos x="0" y="0"/>
            <wp:positionH relativeFrom="margin">
              <wp:posOffset>28575</wp:posOffset>
            </wp:positionH>
            <wp:positionV relativeFrom="paragraph">
              <wp:posOffset>1066800</wp:posOffset>
            </wp:positionV>
            <wp:extent cx="3552825" cy="259651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52825" cy="2596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2026">
        <w:rPr>
          <w:rFonts w:ascii="Gill Sans Nova" w:hAnsi="Gill Sans Nova" w:cstheme="minorHAnsi"/>
          <w:b/>
          <w:sz w:val="24"/>
          <w:szCs w:val="24"/>
        </w:rPr>
        <w:tab/>
      </w:r>
      <w:r w:rsidR="00AE0FE6" w:rsidRPr="00341BC5">
        <w:rPr>
          <w:rFonts w:ascii="Gill Sans Nova" w:hAnsi="Gill Sans Nova" w:cstheme="minorHAnsi"/>
          <w:sz w:val="24"/>
          <w:szCs w:val="24"/>
        </w:rPr>
        <w:t xml:space="preserve">One of the fundamental prerequisites in composing </w:t>
      </w:r>
      <w:r>
        <w:rPr>
          <w:rFonts w:ascii="Gill Sans Nova" w:hAnsi="Gill Sans Nova" w:cstheme="minorHAnsi"/>
          <w:sz w:val="24"/>
          <w:szCs w:val="24"/>
        </w:rPr>
        <w:t>our</w:t>
      </w:r>
      <w:r w:rsidR="00AE0FE6" w:rsidRPr="00341BC5">
        <w:rPr>
          <w:rFonts w:ascii="Gill Sans Nova" w:hAnsi="Gill Sans Nova" w:cstheme="minorHAnsi"/>
          <w:sz w:val="24"/>
          <w:szCs w:val="24"/>
        </w:rPr>
        <w:t xml:space="preserve"> own </w:t>
      </w:r>
      <w:proofErr w:type="gramStart"/>
      <w:r w:rsidR="00AE0FE6" w:rsidRPr="00341BC5">
        <w:rPr>
          <w:rFonts w:ascii="Gill Sans Nova" w:hAnsi="Gill Sans Nova" w:cstheme="minorHAnsi"/>
          <w:sz w:val="24"/>
          <w:szCs w:val="24"/>
        </w:rPr>
        <w:t>particular Bot</w:t>
      </w:r>
      <w:proofErr w:type="gramEnd"/>
      <w:r w:rsidR="00AE0FE6" w:rsidRPr="00341BC5">
        <w:rPr>
          <w:rFonts w:ascii="Gill Sans Nova" w:hAnsi="Gill Sans Nova" w:cstheme="minorHAnsi"/>
          <w:sz w:val="24"/>
          <w:szCs w:val="24"/>
        </w:rPr>
        <w:t xml:space="preserve"> benefit is to seed it with inquiries and answers. As a rule, the inquiries and answers as of now exist in content like FAQ URLs/archives, item manuals, and so on. With QnA Maker, clients can inquiry your application in a characteristic, conversational way. QnA Maker utilizes machine figuring out how to remove applicable inquiry answer sets from your substance. It additionally utilizes capable coordinating and positioning calculations to give </w:t>
      </w:r>
      <w:r w:rsidR="00AE0FE6" w:rsidRPr="007516A6">
        <w:rPr>
          <w:rFonts w:ascii="Gill Sans Nova" w:hAnsi="Gill Sans Nova" w:cstheme="minorHAnsi"/>
          <w:noProof/>
          <w:sz w:val="24"/>
          <w:szCs w:val="24"/>
        </w:rPr>
        <w:t>the ideal</w:t>
      </w:r>
      <w:r w:rsidR="00AE0FE6" w:rsidRPr="00341BC5">
        <w:rPr>
          <w:rFonts w:ascii="Gill Sans Nova" w:hAnsi="Gill Sans Nova" w:cstheme="minorHAnsi"/>
          <w:sz w:val="24"/>
          <w:szCs w:val="24"/>
        </w:rPr>
        <w:t xml:space="preserve"> match between the client inquiry and the inquiries. The simple to-utilize graphical UI empowers you to make, oversee, prepare and utilize your administration with no designer encounter.</w:t>
      </w:r>
    </w:p>
    <w:p w14:paraId="325868E7" w14:textId="3C41612C" w:rsidR="00A61932" w:rsidRPr="00FB2026" w:rsidRDefault="00A61932" w:rsidP="00B85D32">
      <w:pPr>
        <w:rPr>
          <w:rFonts w:ascii="Gill Sans Nova" w:hAnsi="Gill Sans Nova" w:cstheme="minorHAnsi"/>
          <w:sz w:val="24"/>
          <w:szCs w:val="24"/>
        </w:rPr>
      </w:pPr>
    </w:p>
    <w:p w14:paraId="123F1915" w14:textId="2EB78023" w:rsidR="00FB2026" w:rsidRDefault="00FB2026" w:rsidP="00B85D32">
      <w:pPr>
        <w:rPr>
          <w:rFonts w:ascii="Gill Sans Nova" w:hAnsi="Gill Sans Nova" w:cstheme="minorHAnsi"/>
          <w:sz w:val="24"/>
          <w:szCs w:val="24"/>
        </w:rPr>
      </w:pPr>
      <w:r>
        <w:rPr>
          <w:rFonts w:ascii="Gill Sans Nova" w:hAnsi="Gill Sans Nova" w:cstheme="minorHAnsi"/>
          <w:sz w:val="24"/>
          <w:szCs w:val="24"/>
        </w:rPr>
        <w:lastRenderedPageBreak/>
        <w:tab/>
      </w:r>
      <w:r w:rsidR="00341BC5">
        <w:rPr>
          <w:rFonts w:ascii="Gill Sans Nova" w:hAnsi="Gill Sans Nova" w:cstheme="minorHAnsi"/>
          <w:sz w:val="24"/>
          <w:szCs w:val="24"/>
        </w:rPr>
        <w:t xml:space="preserve">The knowledge base is generated and can be used as </w:t>
      </w:r>
      <w:r w:rsidR="007516A6">
        <w:rPr>
          <w:rFonts w:ascii="Gill Sans Nova" w:hAnsi="Gill Sans Nova" w:cstheme="minorHAnsi"/>
          <w:sz w:val="24"/>
          <w:szCs w:val="24"/>
        </w:rPr>
        <w:t xml:space="preserve">a </w:t>
      </w:r>
      <w:r w:rsidR="00341BC5" w:rsidRPr="007516A6">
        <w:rPr>
          <w:rFonts w:ascii="Gill Sans Nova" w:hAnsi="Gill Sans Nova" w:cstheme="minorHAnsi"/>
          <w:noProof/>
          <w:sz w:val="24"/>
          <w:szCs w:val="24"/>
        </w:rPr>
        <w:t>source</w:t>
      </w:r>
      <w:r w:rsidR="00341BC5">
        <w:rPr>
          <w:rFonts w:ascii="Gill Sans Nova" w:hAnsi="Gill Sans Nova" w:cstheme="minorHAnsi"/>
          <w:sz w:val="24"/>
          <w:szCs w:val="24"/>
        </w:rPr>
        <w:t xml:space="preserve"> for any further questioning. </w:t>
      </w:r>
    </w:p>
    <w:p w14:paraId="4D031F4D" w14:textId="0A4BEC57" w:rsidR="00333C65" w:rsidRDefault="00333C65" w:rsidP="00333C65">
      <w:pPr>
        <w:jc w:val="both"/>
        <w:rPr>
          <w:rFonts w:ascii="Gill Sans Nova" w:hAnsi="Gill Sans Nova" w:cstheme="minorHAnsi"/>
          <w:sz w:val="24"/>
          <w:szCs w:val="24"/>
        </w:rPr>
      </w:pPr>
      <w:r>
        <w:rPr>
          <w:rFonts w:ascii="Gill Sans Nova" w:hAnsi="Gill Sans Nova" w:cstheme="minorHAnsi"/>
          <w:b/>
          <w:sz w:val="24"/>
          <w:szCs w:val="24"/>
        </w:rPr>
        <w:t>E</w:t>
      </w:r>
      <w:r w:rsidRPr="00333C65">
        <w:rPr>
          <w:rFonts w:ascii="Gill Sans Nova" w:hAnsi="Gill Sans Nova" w:cstheme="minorHAnsi"/>
          <w:b/>
          <w:sz w:val="24"/>
          <w:szCs w:val="24"/>
        </w:rPr>
        <w:t>xtraction</w:t>
      </w:r>
      <w:r w:rsidRPr="00333C65">
        <w:rPr>
          <w:rFonts w:ascii="Gill Sans Nova" w:hAnsi="Gill Sans Nova" w:cstheme="minorHAnsi"/>
          <w:sz w:val="24"/>
          <w:szCs w:val="24"/>
        </w:rPr>
        <w:t>: Structured inquiry answer information is separated from semi-organized information sources, for example, FAQs and item manuals. This extraction is done while making the learning base. See here to figure out how to make your insight base.</w:t>
      </w:r>
    </w:p>
    <w:p w14:paraId="109FB15F" w14:textId="179882CE" w:rsidR="00333C65" w:rsidRDefault="00333C65" w:rsidP="00333C65">
      <w:pPr>
        <w:jc w:val="both"/>
        <w:rPr>
          <w:rFonts w:ascii="Gill Sans Nova" w:hAnsi="Gill Sans Nova" w:cstheme="minorHAnsi"/>
          <w:sz w:val="24"/>
          <w:szCs w:val="24"/>
        </w:rPr>
      </w:pPr>
      <w:r w:rsidRPr="00333C65">
        <w:rPr>
          <w:rFonts w:ascii="Gill Sans Nova" w:hAnsi="Gill Sans Nova" w:cstheme="minorHAnsi"/>
          <w:b/>
          <w:sz w:val="24"/>
          <w:szCs w:val="24"/>
        </w:rPr>
        <w:t>Coordinating</w:t>
      </w:r>
      <w:r w:rsidRPr="00333C65">
        <w:rPr>
          <w:rFonts w:ascii="Gill Sans Nova" w:hAnsi="Gill Sans Nova" w:cstheme="minorHAnsi"/>
          <w:sz w:val="24"/>
          <w:szCs w:val="24"/>
        </w:rPr>
        <w:t>: Once your insight base has been prepared and tried, you distribute it. This empowers an endpoint to your QnA Maker information base, which you would then be able to use your bot or application. This endpoint acknowledges a client question and reacts with the best inquiry/answer coordinate in the information base, alongside a certainty score for the match.</w:t>
      </w:r>
    </w:p>
    <w:p w14:paraId="7BC8D260" w14:textId="3AA2D13E" w:rsidR="00333C65" w:rsidRDefault="00333C65" w:rsidP="00B85D32">
      <w:pPr>
        <w:rPr>
          <w:rFonts w:ascii="Gill Sans Nova" w:hAnsi="Gill Sans Nova" w:cstheme="minorHAnsi"/>
          <w:b/>
          <w:sz w:val="24"/>
          <w:szCs w:val="24"/>
        </w:rPr>
      </w:pPr>
    </w:p>
    <w:p w14:paraId="0167FFE7" w14:textId="03BD0B6B" w:rsidR="00333C65" w:rsidRPr="00B149A7" w:rsidRDefault="00333C65" w:rsidP="00333C65">
      <w:pPr>
        <w:rPr>
          <w:rFonts w:ascii="Gill Sans Nova" w:hAnsi="Gill Sans Nova" w:cstheme="minorHAnsi"/>
          <w:b/>
          <w:sz w:val="24"/>
          <w:szCs w:val="24"/>
        </w:rPr>
      </w:pPr>
      <w:r w:rsidRPr="00B149A7">
        <w:rPr>
          <w:rFonts w:ascii="Gill Sans Nova" w:hAnsi="Gill Sans Nova" w:cstheme="minorHAnsi"/>
          <w:b/>
          <w:sz w:val="24"/>
          <w:szCs w:val="24"/>
        </w:rPr>
        <w:t>Th</w:t>
      </w:r>
      <w:r w:rsidR="00B149A7" w:rsidRPr="00B149A7">
        <w:rPr>
          <w:rFonts w:ascii="Gill Sans Nova" w:hAnsi="Gill Sans Nova" w:cstheme="minorHAnsi"/>
          <w:b/>
          <w:sz w:val="24"/>
          <w:szCs w:val="24"/>
        </w:rPr>
        <w:t>is</w:t>
      </w:r>
      <w:r w:rsidRPr="00B149A7">
        <w:rPr>
          <w:rFonts w:ascii="Gill Sans Nova" w:hAnsi="Gill Sans Nova" w:cstheme="minorHAnsi"/>
          <w:b/>
          <w:sz w:val="24"/>
          <w:szCs w:val="24"/>
        </w:rPr>
        <w:t xml:space="preserve"> QnA stack comprises of the accompanying parts: </w:t>
      </w:r>
    </w:p>
    <w:p w14:paraId="0DD0EFC0" w14:textId="77777777" w:rsidR="00333C65" w:rsidRPr="00333C65" w:rsidRDefault="00333C65" w:rsidP="00333C65">
      <w:pPr>
        <w:rPr>
          <w:rFonts w:ascii="Gill Sans Nova" w:hAnsi="Gill Sans Nova" w:cstheme="minorHAnsi"/>
          <w:sz w:val="24"/>
          <w:szCs w:val="24"/>
        </w:rPr>
      </w:pPr>
    </w:p>
    <w:p w14:paraId="238A6062" w14:textId="46DE684A" w:rsidR="00333C65" w:rsidRPr="00333C65" w:rsidRDefault="00333C65" w:rsidP="00333C65">
      <w:pPr>
        <w:rPr>
          <w:rFonts w:ascii="Gill Sans Nova" w:hAnsi="Gill Sans Nova" w:cstheme="minorHAnsi"/>
          <w:sz w:val="24"/>
          <w:szCs w:val="24"/>
        </w:rPr>
      </w:pPr>
      <w:r w:rsidRPr="00B149A7">
        <w:rPr>
          <w:rFonts w:ascii="Gill Sans Nova" w:hAnsi="Gill Sans Nova" w:cstheme="minorHAnsi"/>
          <w:b/>
          <w:sz w:val="24"/>
          <w:szCs w:val="24"/>
        </w:rPr>
        <w:t>QnA administration administrations (control plane</w:t>
      </w:r>
      <w:r w:rsidRPr="00333C65">
        <w:rPr>
          <w:rFonts w:ascii="Gill Sans Nova" w:hAnsi="Gill Sans Nova" w:cstheme="minorHAnsi"/>
          <w:sz w:val="24"/>
          <w:szCs w:val="24"/>
        </w:rPr>
        <w:t xml:space="preserve">): The administration encounter for a QnA Maker information base, which incorporates creation, refresh, preparing, and distributing. These exercises should be possible through the gateway or the administration APIs. The administration administrations converse with the runtime part beneath. </w:t>
      </w:r>
    </w:p>
    <w:p w14:paraId="0EA06775" w14:textId="77777777" w:rsidR="00333C65" w:rsidRPr="00333C65" w:rsidRDefault="00333C65" w:rsidP="00333C65">
      <w:pPr>
        <w:rPr>
          <w:rFonts w:ascii="Gill Sans Nova" w:hAnsi="Gill Sans Nova" w:cstheme="minorHAnsi"/>
          <w:sz w:val="24"/>
          <w:szCs w:val="24"/>
        </w:rPr>
      </w:pPr>
    </w:p>
    <w:p w14:paraId="134204A1" w14:textId="3628CF70" w:rsidR="00333C65" w:rsidRPr="00333C65" w:rsidRDefault="00333C65" w:rsidP="00333C65">
      <w:pPr>
        <w:rPr>
          <w:rFonts w:ascii="Gill Sans Nova" w:hAnsi="Gill Sans Nova" w:cstheme="minorHAnsi"/>
          <w:sz w:val="24"/>
          <w:szCs w:val="24"/>
        </w:rPr>
      </w:pPr>
      <w:r w:rsidRPr="00B149A7">
        <w:rPr>
          <w:rFonts w:ascii="Gill Sans Nova" w:hAnsi="Gill Sans Nova" w:cstheme="minorHAnsi"/>
          <w:b/>
          <w:sz w:val="24"/>
          <w:szCs w:val="24"/>
        </w:rPr>
        <w:t>QnA runtime (information plane):</w:t>
      </w:r>
      <w:r w:rsidRPr="00333C65">
        <w:rPr>
          <w:rFonts w:ascii="Gill Sans Nova" w:hAnsi="Gill Sans Nova" w:cstheme="minorHAnsi"/>
          <w:sz w:val="24"/>
          <w:szCs w:val="24"/>
        </w:rPr>
        <w:t xml:space="preserve"> The information and runtime are sent in the client's Azure membership in an area of their picking. Client question/answer content is put away in Azure Search, and the runtime is sent as App benefit. Alternatively, you can likewise send </w:t>
      </w:r>
      <w:r w:rsidRPr="007516A6">
        <w:rPr>
          <w:rFonts w:ascii="Gill Sans Nova" w:hAnsi="Gill Sans Nova" w:cstheme="minorHAnsi"/>
          <w:noProof/>
          <w:sz w:val="24"/>
          <w:szCs w:val="24"/>
        </w:rPr>
        <w:t>an Application bit</w:t>
      </w:r>
      <w:r w:rsidRPr="00333C65">
        <w:rPr>
          <w:rFonts w:ascii="Gill Sans Nova" w:hAnsi="Gill Sans Nova" w:cstheme="minorHAnsi"/>
          <w:sz w:val="24"/>
          <w:szCs w:val="24"/>
        </w:rPr>
        <w:t xml:space="preserve"> of knowledge asset for examination.</w:t>
      </w:r>
    </w:p>
    <w:p w14:paraId="26A247A2" w14:textId="77777777" w:rsidR="00333C65" w:rsidRDefault="00333C65" w:rsidP="00B85D32">
      <w:pPr>
        <w:rPr>
          <w:rFonts w:ascii="Gill Sans Nova" w:hAnsi="Gill Sans Nova" w:cstheme="minorHAnsi"/>
          <w:b/>
          <w:sz w:val="24"/>
          <w:szCs w:val="24"/>
        </w:rPr>
      </w:pPr>
    </w:p>
    <w:p w14:paraId="3DC41B08" w14:textId="623BAE80" w:rsidR="00341BC5" w:rsidRDefault="00341BC5" w:rsidP="00B85D32">
      <w:pPr>
        <w:rPr>
          <w:rFonts w:ascii="Gill Sans Nova" w:hAnsi="Gill Sans Nova" w:cstheme="minorHAnsi"/>
          <w:b/>
          <w:sz w:val="24"/>
          <w:szCs w:val="24"/>
        </w:rPr>
      </w:pPr>
      <w:r w:rsidRPr="00341BC5">
        <w:rPr>
          <w:rFonts w:ascii="Gill Sans Nova" w:hAnsi="Gill Sans Nova" w:cstheme="minorHAnsi"/>
          <w:b/>
          <w:sz w:val="24"/>
          <w:szCs w:val="24"/>
        </w:rPr>
        <w:t>BOT UI / Angular JS:</w:t>
      </w:r>
    </w:p>
    <w:p w14:paraId="24165F2B" w14:textId="77777777" w:rsidR="00341BC5" w:rsidRPr="00341BC5" w:rsidRDefault="00341BC5" w:rsidP="00B85D32">
      <w:pPr>
        <w:rPr>
          <w:rFonts w:ascii="Gill Sans Nova" w:hAnsi="Gill Sans Nova" w:cstheme="minorHAnsi"/>
          <w:b/>
          <w:sz w:val="24"/>
          <w:szCs w:val="24"/>
        </w:rPr>
      </w:pPr>
    </w:p>
    <w:p w14:paraId="0B453477" w14:textId="2F27C183" w:rsidR="00341BC5" w:rsidRDefault="00341BC5" w:rsidP="00B85D32">
      <w:pPr>
        <w:rPr>
          <w:rFonts w:ascii="Gill Sans Nova" w:hAnsi="Gill Sans Nova" w:cstheme="minorHAnsi"/>
          <w:sz w:val="24"/>
          <w:szCs w:val="24"/>
        </w:rPr>
      </w:pPr>
      <w:r>
        <w:rPr>
          <w:rFonts w:ascii="Gill Sans Nova" w:hAnsi="Gill Sans Nova" w:cstheme="minorHAnsi"/>
          <w:sz w:val="24"/>
          <w:szCs w:val="24"/>
        </w:rPr>
        <w:tab/>
        <w:t xml:space="preserve">It’s </w:t>
      </w:r>
      <w:r w:rsidRPr="007516A6">
        <w:rPr>
          <w:rFonts w:ascii="Gill Sans Nova" w:hAnsi="Gill Sans Nova" w:cstheme="minorHAnsi"/>
          <w:noProof/>
          <w:sz w:val="24"/>
          <w:szCs w:val="24"/>
        </w:rPr>
        <w:t>a</w:t>
      </w:r>
      <w:r w:rsidR="007516A6" w:rsidRPr="007516A6">
        <w:rPr>
          <w:rFonts w:ascii="Gill Sans Nova" w:hAnsi="Gill Sans Nova" w:cstheme="minorHAnsi"/>
          <w:noProof/>
          <w:sz w:val="24"/>
          <w:szCs w:val="24"/>
        </w:rPr>
        <w:t>n</w:t>
      </w:r>
      <w:r w:rsidRPr="007516A6">
        <w:rPr>
          <w:rFonts w:ascii="Gill Sans Nova" w:hAnsi="Gill Sans Nova" w:cstheme="minorHAnsi"/>
          <w:noProof/>
          <w:sz w:val="24"/>
          <w:szCs w:val="24"/>
        </w:rPr>
        <w:t xml:space="preserve"> </w:t>
      </w:r>
      <w:r w:rsidR="007516A6">
        <w:rPr>
          <w:rFonts w:ascii="Gill Sans Nova" w:hAnsi="Gill Sans Nova" w:cstheme="minorHAnsi"/>
          <w:noProof/>
          <w:sz w:val="24"/>
          <w:szCs w:val="24"/>
        </w:rPr>
        <w:t>HTTP</w:t>
      </w:r>
      <w:r>
        <w:rPr>
          <w:rFonts w:ascii="Gill Sans Nova" w:hAnsi="Gill Sans Nova" w:cstheme="minorHAnsi"/>
          <w:sz w:val="24"/>
          <w:szCs w:val="24"/>
        </w:rPr>
        <w:t xml:space="preserve"> post request to dialog flow to implement </w:t>
      </w:r>
      <w:r w:rsidRPr="007516A6">
        <w:rPr>
          <w:rFonts w:ascii="Gill Sans Nova" w:hAnsi="Gill Sans Nova" w:cstheme="minorHAnsi"/>
          <w:noProof/>
          <w:sz w:val="24"/>
          <w:szCs w:val="24"/>
        </w:rPr>
        <w:t>webhooks</w:t>
      </w:r>
      <w:r>
        <w:rPr>
          <w:rFonts w:ascii="Gill Sans Nova" w:hAnsi="Gill Sans Nova" w:cstheme="minorHAnsi"/>
          <w:sz w:val="24"/>
          <w:szCs w:val="24"/>
        </w:rPr>
        <w:t xml:space="preserve"> and read the response to create a clean chat interface to work </w:t>
      </w:r>
      <w:r w:rsidRPr="007516A6">
        <w:rPr>
          <w:rFonts w:ascii="Gill Sans Nova" w:hAnsi="Gill Sans Nova" w:cstheme="minorHAnsi"/>
          <w:noProof/>
          <w:sz w:val="24"/>
          <w:szCs w:val="24"/>
        </w:rPr>
        <w:t>within</w:t>
      </w:r>
      <w:r>
        <w:rPr>
          <w:rFonts w:ascii="Gill Sans Nova" w:hAnsi="Gill Sans Nova" w:cstheme="minorHAnsi"/>
          <w:sz w:val="24"/>
          <w:szCs w:val="24"/>
        </w:rPr>
        <w:t xml:space="preserve"> an Angular JS.</w:t>
      </w:r>
      <w:r w:rsidR="00FB2026">
        <w:rPr>
          <w:noProof/>
        </w:rPr>
        <w:drawing>
          <wp:anchor distT="0" distB="0" distL="114300" distR="114300" simplePos="0" relativeHeight="251662336" behindDoc="0" locked="0" layoutInCell="1" allowOverlap="1" wp14:anchorId="002FF233" wp14:editId="2153A974">
            <wp:simplePos x="0" y="0"/>
            <wp:positionH relativeFrom="column">
              <wp:posOffset>0</wp:posOffset>
            </wp:positionH>
            <wp:positionV relativeFrom="paragraph">
              <wp:posOffset>393700</wp:posOffset>
            </wp:positionV>
            <wp:extent cx="3400425" cy="276987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2769870"/>
                    </a:xfrm>
                    <a:prstGeom prst="rect">
                      <a:avLst/>
                    </a:prstGeom>
                    <a:noFill/>
                    <a:ln>
                      <a:noFill/>
                    </a:ln>
                  </pic:spPr>
                </pic:pic>
              </a:graphicData>
            </a:graphic>
          </wp:anchor>
        </w:drawing>
      </w:r>
    </w:p>
    <w:p w14:paraId="60F3E236" w14:textId="77777777" w:rsidR="00341BC5" w:rsidRDefault="00341BC5" w:rsidP="00B85D32">
      <w:pPr>
        <w:rPr>
          <w:rFonts w:ascii="Gill Sans Nova" w:hAnsi="Gill Sans Nova" w:cstheme="minorHAnsi"/>
          <w:sz w:val="24"/>
          <w:szCs w:val="24"/>
        </w:rPr>
      </w:pPr>
    </w:p>
    <w:p w14:paraId="7481D017" w14:textId="71E7B1CB" w:rsidR="009A1CED" w:rsidRDefault="00341BC5" w:rsidP="00B85D32">
      <w:pPr>
        <w:rPr>
          <w:rFonts w:ascii="Gill Sans Nova" w:hAnsi="Gill Sans Nova" w:cstheme="minorHAnsi"/>
          <w:sz w:val="24"/>
          <w:szCs w:val="24"/>
        </w:rPr>
      </w:pPr>
      <w:r>
        <w:rPr>
          <w:rFonts w:ascii="Gill Sans Nova" w:hAnsi="Gill Sans Nova" w:cstheme="minorHAnsi"/>
          <w:sz w:val="24"/>
          <w:szCs w:val="24"/>
        </w:rPr>
        <w:t xml:space="preserve">The </w:t>
      </w:r>
      <w:r w:rsidRPr="007516A6">
        <w:rPr>
          <w:rFonts w:ascii="Gill Sans Nova" w:hAnsi="Gill Sans Nova" w:cstheme="minorHAnsi"/>
          <w:noProof/>
          <w:sz w:val="24"/>
          <w:szCs w:val="24"/>
        </w:rPr>
        <w:t>A</w:t>
      </w:r>
      <w:r w:rsidR="007516A6">
        <w:rPr>
          <w:rFonts w:ascii="Gill Sans Nova" w:hAnsi="Gill Sans Nova" w:cstheme="minorHAnsi"/>
          <w:noProof/>
          <w:sz w:val="24"/>
          <w:szCs w:val="24"/>
        </w:rPr>
        <w:t xml:space="preserve">PI </w:t>
      </w:r>
      <w:r w:rsidRPr="007516A6">
        <w:rPr>
          <w:rFonts w:ascii="Gill Sans Nova" w:hAnsi="Gill Sans Nova" w:cstheme="minorHAnsi"/>
          <w:noProof/>
          <w:sz w:val="24"/>
          <w:szCs w:val="24"/>
        </w:rPr>
        <w:t>client</w:t>
      </w:r>
      <w:r>
        <w:rPr>
          <w:rFonts w:ascii="Gill Sans Nova" w:hAnsi="Gill Sans Nova" w:cstheme="minorHAnsi"/>
          <w:sz w:val="24"/>
          <w:szCs w:val="24"/>
        </w:rPr>
        <w:t xml:space="preserve"> call is </w:t>
      </w:r>
      <w:proofErr w:type="gramStart"/>
      <w:r>
        <w:rPr>
          <w:rFonts w:ascii="Gill Sans Nova" w:hAnsi="Gill Sans Nova" w:cstheme="minorHAnsi"/>
          <w:sz w:val="24"/>
          <w:szCs w:val="24"/>
        </w:rPr>
        <w:t>made</w:t>
      </w:r>
      <w:proofErr w:type="gramEnd"/>
      <w:r>
        <w:rPr>
          <w:rFonts w:ascii="Gill Sans Nova" w:hAnsi="Gill Sans Nova" w:cstheme="minorHAnsi"/>
          <w:sz w:val="24"/>
          <w:szCs w:val="24"/>
        </w:rPr>
        <w:t xml:space="preserve"> and access token is passed to </w:t>
      </w:r>
      <w:r w:rsidR="009A1CED">
        <w:rPr>
          <w:rFonts w:ascii="Gill Sans Nova" w:hAnsi="Gill Sans Nova" w:cstheme="minorHAnsi"/>
          <w:sz w:val="24"/>
          <w:szCs w:val="24"/>
        </w:rPr>
        <w:t>open</w:t>
      </w:r>
      <w:r>
        <w:rPr>
          <w:rFonts w:ascii="Gill Sans Nova" w:hAnsi="Gill Sans Nova" w:cstheme="minorHAnsi"/>
          <w:sz w:val="24"/>
          <w:szCs w:val="24"/>
        </w:rPr>
        <w:t xml:space="preserve"> a session. The text from the chat context is made </w:t>
      </w:r>
      <w:r w:rsidR="00247C31">
        <w:rPr>
          <w:rFonts w:ascii="Gill Sans Nova" w:hAnsi="Gill Sans Nova" w:cstheme="minorHAnsi"/>
          <w:sz w:val="24"/>
          <w:szCs w:val="24"/>
        </w:rPr>
        <w:t xml:space="preserve">as a request and response </w:t>
      </w:r>
      <w:r w:rsidR="007516A6">
        <w:rPr>
          <w:rFonts w:ascii="Gill Sans Nova" w:hAnsi="Gill Sans Nova" w:cstheme="minorHAnsi"/>
          <w:noProof/>
          <w:sz w:val="24"/>
          <w:szCs w:val="24"/>
        </w:rPr>
        <w:t>are</w:t>
      </w:r>
      <w:r w:rsidR="00247C31">
        <w:rPr>
          <w:rFonts w:ascii="Gill Sans Nova" w:hAnsi="Gill Sans Nova" w:cstheme="minorHAnsi"/>
          <w:sz w:val="24"/>
          <w:szCs w:val="24"/>
        </w:rPr>
        <w:t xml:space="preserve"> generated on the dialog flow.</w:t>
      </w:r>
    </w:p>
    <w:p w14:paraId="741C82C8" w14:textId="1D3CC62D" w:rsidR="009A1CED" w:rsidRDefault="009A1CED" w:rsidP="00B85D32">
      <w:pPr>
        <w:rPr>
          <w:rFonts w:ascii="Gill Sans Nova" w:hAnsi="Gill Sans Nova" w:cstheme="minorHAnsi"/>
          <w:sz w:val="24"/>
          <w:szCs w:val="24"/>
        </w:rPr>
      </w:pPr>
    </w:p>
    <w:p w14:paraId="0DDD575C" w14:textId="619FE0AD" w:rsidR="009A1CED" w:rsidRDefault="009A1CED" w:rsidP="00B85D32">
      <w:pPr>
        <w:rPr>
          <w:rFonts w:ascii="Gill Sans Nova" w:hAnsi="Gill Sans Nova" w:cstheme="minorHAnsi"/>
          <w:sz w:val="24"/>
          <w:szCs w:val="24"/>
        </w:rPr>
      </w:pPr>
      <w:r w:rsidRPr="007516A6">
        <w:rPr>
          <w:rFonts w:ascii="Gill Sans Nova" w:hAnsi="Gill Sans Nova" w:cstheme="minorHAnsi"/>
          <w:noProof/>
          <w:sz w:val="24"/>
          <w:szCs w:val="24"/>
        </w:rPr>
        <w:t>Behavior</w:t>
      </w:r>
      <w:r>
        <w:rPr>
          <w:rFonts w:ascii="Gill Sans Nova" w:hAnsi="Gill Sans Nova" w:cstheme="minorHAnsi"/>
          <w:sz w:val="24"/>
          <w:szCs w:val="24"/>
        </w:rPr>
        <w:t xml:space="preserve"> subject is defined as an array of messages and </w:t>
      </w:r>
      <w:r w:rsidRPr="007516A6">
        <w:rPr>
          <w:rFonts w:ascii="Gill Sans Nova" w:hAnsi="Gill Sans Nova" w:cstheme="minorHAnsi"/>
          <w:noProof/>
          <w:sz w:val="24"/>
          <w:szCs w:val="24"/>
        </w:rPr>
        <w:t>another method</w:t>
      </w:r>
      <w:r>
        <w:rPr>
          <w:rFonts w:ascii="Gill Sans Nova" w:hAnsi="Gill Sans Nova" w:cstheme="minorHAnsi"/>
          <w:sz w:val="24"/>
          <w:szCs w:val="24"/>
        </w:rPr>
        <w:t xml:space="preserve"> add other users message into the </w:t>
      </w:r>
      <w:r w:rsidRPr="007516A6">
        <w:rPr>
          <w:rFonts w:ascii="Gill Sans Nova" w:hAnsi="Gill Sans Nova" w:cstheme="minorHAnsi"/>
          <w:noProof/>
          <w:sz w:val="24"/>
          <w:szCs w:val="24"/>
        </w:rPr>
        <w:t>behavio</w:t>
      </w:r>
      <w:r w:rsidR="007516A6" w:rsidRPr="007516A6">
        <w:rPr>
          <w:rFonts w:ascii="Gill Sans Nova" w:hAnsi="Gill Sans Nova" w:cstheme="minorHAnsi"/>
          <w:noProof/>
          <w:sz w:val="24"/>
          <w:szCs w:val="24"/>
        </w:rPr>
        <w:t>r</w:t>
      </w:r>
      <w:r w:rsidRPr="007516A6">
        <w:rPr>
          <w:rFonts w:ascii="Gill Sans Nova" w:hAnsi="Gill Sans Nova" w:cstheme="minorHAnsi"/>
          <w:noProof/>
          <w:sz w:val="24"/>
          <w:szCs w:val="24"/>
        </w:rPr>
        <w:t>s</w:t>
      </w:r>
      <w:r>
        <w:rPr>
          <w:rFonts w:ascii="Gill Sans Nova" w:hAnsi="Gill Sans Nova" w:cstheme="minorHAnsi"/>
          <w:sz w:val="24"/>
          <w:szCs w:val="24"/>
        </w:rPr>
        <w:t xml:space="preserve"> array and then </w:t>
      </w:r>
      <w:proofErr w:type="gramStart"/>
      <w:r>
        <w:rPr>
          <w:rFonts w:ascii="Gill Sans Nova" w:hAnsi="Gill Sans Nova" w:cstheme="minorHAnsi"/>
          <w:sz w:val="24"/>
          <w:szCs w:val="24"/>
        </w:rPr>
        <w:t>take action</w:t>
      </w:r>
      <w:proofErr w:type="gramEnd"/>
      <w:r>
        <w:rPr>
          <w:rFonts w:ascii="Gill Sans Nova" w:hAnsi="Gill Sans Nova" w:cstheme="minorHAnsi"/>
          <w:sz w:val="24"/>
          <w:szCs w:val="24"/>
        </w:rPr>
        <w:t xml:space="preserve"> on the API Call which in turn updates the bot’s response in the same array.</w:t>
      </w:r>
      <w:r w:rsidR="00566B45">
        <w:rPr>
          <w:rFonts w:ascii="Gill Sans Nova" w:hAnsi="Gill Sans Nova" w:cstheme="minorHAnsi"/>
          <w:sz w:val="24"/>
          <w:szCs w:val="24"/>
        </w:rPr>
        <w:t xml:space="preserve"> </w:t>
      </w:r>
      <w:r w:rsidR="00566B45">
        <w:rPr>
          <w:rFonts w:ascii="Gill Sans Nova" w:hAnsi="Gill Sans Nova" w:cstheme="minorHAnsi"/>
          <w:sz w:val="24"/>
          <w:szCs w:val="24"/>
        </w:rPr>
        <w:lastRenderedPageBreak/>
        <w:t xml:space="preserve">To have </w:t>
      </w:r>
      <w:r w:rsidR="00566B45" w:rsidRPr="007516A6">
        <w:rPr>
          <w:rFonts w:ascii="Gill Sans Nova" w:hAnsi="Gill Sans Nova" w:cstheme="minorHAnsi"/>
          <w:noProof/>
          <w:sz w:val="24"/>
          <w:szCs w:val="24"/>
        </w:rPr>
        <w:t>a</w:t>
      </w:r>
      <w:r w:rsidR="007516A6">
        <w:rPr>
          <w:rFonts w:ascii="Gill Sans Nova" w:hAnsi="Gill Sans Nova" w:cstheme="minorHAnsi"/>
          <w:noProof/>
          <w:sz w:val="24"/>
          <w:szCs w:val="24"/>
        </w:rPr>
        <w:t>n</w:t>
      </w:r>
      <w:r w:rsidR="00566B45" w:rsidRPr="007516A6">
        <w:rPr>
          <w:rFonts w:ascii="Gill Sans Nova" w:hAnsi="Gill Sans Nova" w:cstheme="minorHAnsi"/>
          <w:noProof/>
          <w:sz w:val="24"/>
          <w:szCs w:val="24"/>
        </w:rPr>
        <w:t xml:space="preserve"> observable</w:t>
      </w:r>
      <w:r w:rsidR="00566B45">
        <w:rPr>
          <w:rFonts w:ascii="Gill Sans Nova" w:hAnsi="Gill Sans Nova" w:cstheme="minorHAnsi"/>
          <w:sz w:val="24"/>
          <w:szCs w:val="24"/>
        </w:rPr>
        <w:t xml:space="preserve"> array which is in turn updated with new messages </w:t>
      </w:r>
      <w:r w:rsidR="00566B45" w:rsidRPr="007516A6">
        <w:rPr>
          <w:rFonts w:ascii="Gill Sans Nova" w:hAnsi="Gill Sans Nova" w:cstheme="minorHAnsi"/>
          <w:noProof/>
          <w:sz w:val="24"/>
          <w:szCs w:val="24"/>
        </w:rPr>
        <w:t>thereby</w:t>
      </w:r>
      <w:r w:rsidR="00566B45">
        <w:rPr>
          <w:rFonts w:ascii="Gill Sans Nova" w:hAnsi="Gill Sans Nova" w:cstheme="minorHAnsi"/>
          <w:sz w:val="24"/>
          <w:szCs w:val="24"/>
        </w:rPr>
        <w:t xml:space="preserve"> generating the value.</w:t>
      </w:r>
    </w:p>
    <w:p w14:paraId="0D991962" w14:textId="77777777" w:rsidR="00341BC5" w:rsidRDefault="00341BC5" w:rsidP="00B85D32">
      <w:pPr>
        <w:rPr>
          <w:rFonts w:ascii="Gill Sans Nova" w:hAnsi="Gill Sans Nova" w:cstheme="minorHAnsi"/>
          <w:sz w:val="24"/>
          <w:szCs w:val="24"/>
        </w:rPr>
      </w:pPr>
    </w:p>
    <w:p w14:paraId="5882E91F" w14:textId="2BC7A1BE" w:rsidR="00341BC5" w:rsidRDefault="00FB2026" w:rsidP="00B85D32">
      <w:pPr>
        <w:rPr>
          <w:rFonts w:ascii="Gill Sans Nova" w:hAnsi="Gill Sans Nova" w:cstheme="minorHAnsi"/>
          <w:sz w:val="24"/>
          <w:szCs w:val="24"/>
        </w:rPr>
      </w:pPr>
      <w:r>
        <w:rPr>
          <w:noProof/>
        </w:rPr>
        <w:drawing>
          <wp:anchor distT="0" distB="0" distL="114300" distR="114300" simplePos="0" relativeHeight="251663360" behindDoc="0" locked="0" layoutInCell="1" allowOverlap="1" wp14:anchorId="4A6B4E5E" wp14:editId="3FED1003">
            <wp:simplePos x="0" y="0"/>
            <wp:positionH relativeFrom="column">
              <wp:posOffset>0</wp:posOffset>
            </wp:positionH>
            <wp:positionV relativeFrom="paragraph">
              <wp:posOffset>-3810</wp:posOffset>
            </wp:positionV>
            <wp:extent cx="3429000" cy="3094943"/>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3094943"/>
                    </a:xfrm>
                    <a:prstGeom prst="rect">
                      <a:avLst/>
                    </a:prstGeom>
                    <a:noFill/>
                    <a:ln>
                      <a:noFill/>
                    </a:ln>
                  </pic:spPr>
                </pic:pic>
              </a:graphicData>
            </a:graphic>
          </wp:anchor>
        </w:drawing>
      </w:r>
      <w:r w:rsidR="00566B45">
        <w:rPr>
          <w:rFonts w:ascii="Gill Sans Nova" w:hAnsi="Gill Sans Nova" w:cstheme="minorHAnsi"/>
          <w:sz w:val="24"/>
          <w:szCs w:val="24"/>
        </w:rPr>
        <w:t xml:space="preserve"> That’s just </w:t>
      </w:r>
      <w:r w:rsidR="00566B45" w:rsidRPr="007516A6">
        <w:rPr>
          <w:rFonts w:ascii="Gill Sans Nova" w:hAnsi="Gill Sans Nova" w:cstheme="minorHAnsi"/>
          <w:noProof/>
          <w:sz w:val="24"/>
          <w:szCs w:val="24"/>
        </w:rPr>
        <w:t>a</w:t>
      </w:r>
      <w:r w:rsidR="007516A6">
        <w:rPr>
          <w:rFonts w:ascii="Gill Sans Nova" w:hAnsi="Gill Sans Nova" w:cstheme="minorHAnsi"/>
          <w:noProof/>
          <w:sz w:val="24"/>
          <w:szCs w:val="24"/>
        </w:rPr>
        <w:t>n</w:t>
      </w:r>
      <w:r w:rsidR="00566B45" w:rsidRPr="007516A6">
        <w:rPr>
          <w:rFonts w:ascii="Gill Sans Nova" w:hAnsi="Gill Sans Nova" w:cstheme="minorHAnsi"/>
          <w:noProof/>
          <w:sz w:val="24"/>
          <w:szCs w:val="24"/>
        </w:rPr>
        <w:t xml:space="preserve"> ng</w:t>
      </w:r>
      <w:r w:rsidR="00566B45">
        <w:rPr>
          <w:rFonts w:ascii="Gill Sans Nova" w:hAnsi="Gill Sans Nova" w:cstheme="minorHAnsi"/>
          <w:sz w:val="24"/>
          <w:szCs w:val="24"/>
        </w:rPr>
        <w:t xml:space="preserve"> class for each message which is</w:t>
      </w:r>
      <w:r w:rsidR="007516A6">
        <w:rPr>
          <w:rFonts w:ascii="Gill Sans Nova" w:hAnsi="Gill Sans Nova" w:cstheme="minorHAnsi"/>
          <w:sz w:val="24"/>
          <w:szCs w:val="24"/>
        </w:rPr>
        <w:t>, in turn,</w:t>
      </w:r>
      <w:r w:rsidR="00566B45">
        <w:rPr>
          <w:rFonts w:ascii="Gill Sans Nova" w:hAnsi="Gill Sans Nova" w:cstheme="minorHAnsi"/>
          <w:sz w:val="24"/>
          <w:szCs w:val="24"/>
        </w:rPr>
        <w:t xml:space="preserve"> applied conditionally to </w:t>
      </w:r>
      <w:r w:rsidR="007516A6">
        <w:rPr>
          <w:rFonts w:ascii="Gill Sans Nova" w:hAnsi="Gill Sans Nova" w:cstheme="minorHAnsi"/>
          <w:sz w:val="24"/>
          <w:szCs w:val="24"/>
        </w:rPr>
        <w:t xml:space="preserve">the </w:t>
      </w:r>
      <w:r w:rsidR="00566B45" w:rsidRPr="007516A6">
        <w:rPr>
          <w:rFonts w:ascii="Gill Sans Nova" w:hAnsi="Gill Sans Nova" w:cstheme="minorHAnsi"/>
          <w:noProof/>
          <w:sz w:val="24"/>
          <w:szCs w:val="24"/>
        </w:rPr>
        <w:t>class</w:t>
      </w:r>
      <w:r w:rsidR="00566B45">
        <w:rPr>
          <w:rFonts w:ascii="Gill Sans Nova" w:hAnsi="Gill Sans Nova" w:cstheme="minorHAnsi"/>
          <w:sz w:val="24"/>
          <w:szCs w:val="24"/>
        </w:rPr>
        <w:t xml:space="preserve"> </w:t>
      </w:r>
      <w:r w:rsidR="00566B45" w:rsidRPr="007516A6">
        <w:rPr>
          <w:rFonts w:ascii="Gill Sans Nova" w:hAnsi="Gill Sans Nova" w:cstheme="minorHAnsi"/>
          <w:noProof/>
          <w:sz w:val="24"/>
          <w:szCs w:val="24"/>
        </w:rPr>
        <w:t>whatever</w:t>
      </w:r>
      <w:r w:rsidR="00566B45">
        <w:rPr>
          <w:rFonts w:ascii="Gill Sans Nova" w:hAnsi="Gill Sans Nova" w:cstheme="minorHAnsi"/>
          <w:sz w:val="24"/>
          <w:szCs w:val="24"/>
        </w:rPr>
        <w:t xml:space="preserve"> it’s determined. Simple </w:t>
      </w:r>
      <w:proofErr w:type="spellStart"/>
      <w:r w:rsidR="00566B45">
        <w:rPr>
          <w:rFonts w:ascii="Gill Sans Nova" w:hAnsi="Gill Sans Nova" w:cstheme="minorHAnsi"/>
          <w:sz w:val="24"/>
          <w:szCs w:val="24"/>
        </w:rPr>
        <w:t>Miligram</w:t>
      </w:r>
      <w:proofErr w:type="spellEnd"/>
      <w:r w:rsidR="00566B45">
        <w:rPr>
          <w:rFonts w:ascii="Gill Sans Nova" w:hAnsi="Gill Sans Nova" w:cstheme="minorHAnsi"/>
          <w:sz w:val="24"/>
          <w:szCs w:val="24"/>
        </w:rPr>
        <w:t xml:space="preserve"> CSS is used.</w:t>
      </w:r>
    </w:p>
    <w:p w14:paraId="7F93EDC5" w14:textId="77777777" w:rsidR="00566B45" w:rsidRDefault="00566B45" w:rsidP="00B85D32">
      <w:pPr>
        <w:rPr>
          <w:rFonts w:ascii="Gill Sans Nova" w:hAnsi="Gill Sans Nova" w:cstheme="minorHAnsi"/>
          <w:sz w:val="24"/>
          <w:szCs w:val="24"/>
        </w:rPr>
      </w:pPr>
    </w:p>
    <w:p w14:paraId="3EF0106F" w14:textId="60D531B8" w:rsidR="00B07A96" w:rsidRDefault="00FB2026" w:rsidP="00B85D32">
      <w:pPr>
        <w:rPr>
          <w:rFonts w:ascii="Gill Sans Nova" w:hAnsi="Gill Sans Nova" w:cstheme="minorHAnsi"/>
          <w:sz w:val="24"/>
          <w:szCs w:val="24"/>
        </w:rPr>
      </w:pPr>
      <w:r>
        <w:rPr>
          <w:noProof/>
        </w:rPr>
        <w:drawing>
          <wp:inline distT="0" distB="0" distL="0" distR="0" wp14:anchorId="2B00E63F" wp14:editId="6535ED15">
            <wp:extent cx="2219325" cy="196029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3177" cy="1972532"/>
                    </a:xfrm>
                    <a:prstGeom prst="rect">
                      <a:avLst/>
                    </a:prstGeom>
                    <a:noFill/>
                    <a:ln>
                      <a:noFill/>
                    </a:ln>
                  </pic:spPr>
                </pic:pic>
              </a:graphicData>
            </a:graphic>
          </wp:inline>
        </w:drawing>
      </w:r>
    </w:p>
    <w:p w14:paraId="6DE139AE" w14:textId="746EC03E" w:rsidR="00B149A7" w:rsidRDefault="00B149A7" w:rsidP="00B85D32">
      <w:pPr>
        <w:rPr>
          <w:rFonts w:ascii="Gill Sans Nova" w:hAnsi="Gill Sans Nova" w:cstheme="minorHAnsi"/>
          <w:sz w:val="24"/>
          <w:szCs w:val="24"/>
        </w:rPr>
      </w:pPr>
    </w:p>
    <w:p w14:paraId="3F8312B4" w14:textId="77777777" w:rsidR="007516A6" w:rsidRDefault="007516A6" w:rsidP="00B85D32">
      <w:pPr>
        <w:rPr>
          <w:rFonts w:ascii="Gill Sans Nova" w:hAnsi="Gill Sans Nova" w:cstheme="minorHAnsi"/>
          <w:sz w:val="24"/>
          <w:szCs w:val="24"/>
        </w:rPr>
      </w:pPr>
    </w:p>
    <w:p w14:paraId="6F1014C3" w14:textId="77777777" w:rsidR="007516A6" w:rsidRDefault="007516A6" w:rsidP="00B85D32">
      <w:pPr>
        <w:rPr>
          <w:rFonts w:ascii="Gill Sans Nova" w:hAnsi="Gill Sans Nova" w:cstheme="minorHAnsi"/>
          <w:sz w:val="24"/>
          <w:szCs w:val="24"/>
        </w:rPr>
      </w:pPr>
    </w:p>
    <w:p w14:paraId="3AF72F7D" w14:textId="77777777" w:rsidR="007516A6" w:rsidRDefault="007516A6" w:rsidP="00B85D32">
      <w:pPr>
        <w:rPr>
          <w:rFonts w:ascii="Gill Sans Nova" w:hAnsi="Gill Sans Nova" w:cstheme="minorHAnsi"/>
          <w:sz w:val="24"/>
          <w:szCs w:val="24"/>
        </w:rPr>
      </w:pPr>
    </w:p>
    <w:p w14:paraId="7D18F796" w14:textId="77777777" w:rsidR="007516A6" w:rsidRDefault="007516A6" w:rsidP="00B85D32">
      <w:pPr>
        <w:rPr>
          <w:rFonts w:ascii="Gill Sans Nova" w:hAnsi="Gill Sans Nova" w:cstheme="minorHAnsi"/>
          <w:sz w:val="24"/>
          <w:szCs w:val="24"/>
        </w:rPr>
      </w:pPr>
    </w:p>
    <w:p w14:paraId="2BB9D860" w14:textId="77777777" w:rsidR="007516A6" w:rsidRDefault="007516A6" w:rsidP="00B85D32">
      <w:pPr>
        <w:rPr>
          <w:rFonts w:ascii="Gill Sans Nova" w:hAnsi="Gill Sans Nova" w:cstheme="minorHAnsi"/>
          <w:sz w:val="24"/>
          <w:szCs w:val="24"/>
        </w:rPr>
      </w:pPr>
    </w:p>
    <w:p w14:paraId="2D246703" w14:textId="77777777" w:rsidR="007516A6" w:rsidRDefault="007516A6" w:rsidP="00B85D32">
      <w:pPr>
        <w:rPr>
          <w:rFonts w:ascii="Gill Sans Nova" w:hAnsi="Gill Sans Nova" w:cstheme="minorHAnsi"/>
          <w:sz w:val="24"/>
          <w:szCs w:val="24"/>
        </w:rPr>
      </w:pPr>
    </w:p>
    <w:p w14:paraId="10A57164" w14:textId="77777777" w:rsidR="007516A6" w:rsidRDefault="007516A6" w:rsidP="00B85D32">
      <w:pPr>
        <w:rPr>
          <w:rFonts w:ascii="Gill Sans Nova" w:hAnsi="Gill Sans Nova" w:cstheme="minorHAnsi"/>
          <w:sz w:val="24"/>
          <w:szCs w:val="24"/>
        </w:rPr>
      </w:pPr>
    </w:p>
    <w:p w14:paraId="14592A17" w14:textId="77777777" w:rsidR="007516A6" w:rsidRDefault="007516A6" w:rsidP="00B85D32">
      <w:pPr>
        <w:rPr>
          <w:rFonts w:ascii="Gill Sans Nova" w:hAnsi="Gill Sans Nova" w:cstheme="minorHAnsi"/>
          <w:sz w:val="24"/>
          <w:szCs w:val="24"/>
        </w:rPr>
      </w:pPr>
    </w:p>
    <w:p w14:paraId="7B15F654" w14:textId="77777777" w:rsidR="007516A6" w:rsidRDefault="007516A6" w:rsidP="00B85D32">
      <w:pPr>
        <w:rPr>
          <w:rFonts w:ascii="Gill Sans Nova" w:hAnsi="Gill Sans Nova" w:cstheme="minorHAnsi"/>
          <w:sz w:val="24"/>
          <w:szCs w:val="24"/>
        </w:rPr>
      </w:pPr>
    </w:p>
    <w:p w14:paraId="262396B1" w14:textId="77777777" w:rsidR="007516A6" w:rsidRDefault="007516A6" w:rsidP="00B85D32">
      <w:pPr>
        <w:rPr>
          <w:rFonts w:ascii="Gill Sans Nova" w:hAnsi="Gill Sans Nova" w:cstheme="minorHAnsi"/>
          <w:sz w:val="24"/>
          <w:szCs w:val="24"/>
        </w:rPr>
      </w:pPr>
    </w:p>
    <w:p w14:paraId="6EF92328" w14:textId="77777777" w:rsidR="007516A6" w:rsidRDefault="007516A6" w:rsidP="00B85D32">
      <w:pPr>
        <w:rPr>
          <w:rFonts w:ascii="Gill Sans Nova" w:hAnsi="Gill Sans Nova" w:cstheme="minorHAnsi"/>
          <w:sz w:val="24"/>
          <w:szCs w:val="24"/>
        </w:rPr>
      </w:pPr>
    </w:p>
    <w:p w14:paraId="6F98A614" w14:textId="77777777" w:rsidR="007516A6" w:rsidRDefault="007516A6" w:rsidP="00B85D32">
      <w:pPr>
        <w:rPr>
          <w:rFonts w:ascii="Gill Sans Nova" w:hAnsi="Gill Sans Nova" w:cstheme="minorHAnsi"/>
          <w:sz w:val="24"/>
          <w:szCs w:val="24"/>
        </w:rPr>
      </w:pPr>
    </w:p>
    <w:p w14:paraId="7A986D44" w14:textId="77777777" w:rsidR="007516A6" w:rsidRDefault="007516A6" w:rsidP="00B85D32">
      <w:pPr>
        <w:rPr>
          <w:rFonts w:ascii="Gill Sans Nova" w:hAnsi="Gill Sans Nova" w:cstheme="minorHAnsi"/>
          <w:sz w:val="24"/>
          <w:szCs w:val="24"/>
        </w:rPr>
      </w:pPr>
    </w:p>
    <w:p w14:paraId="0124B822" w14:textId="77777777" w:rsidR="007516A6" w:rsidRDefault="007516A6" w:rsidP="00B85D32">
      <w:pPr>
        <w:rPr>
          <w:rFonts w:ascii="Gill Sans Nova" w:hAnsi="Gill Sans Nova" w:cstheme="minorHAnsi"/>
          <w:sz w:val="24"/>
          <w:szCs w:val="24"/>
        </w:rPr>
      </w:pPr>
    </w:p>
    <w:p w14:paraId="5DC27593" w14:textId="77777777" w:rsidR="007516A6" w:rsidRDefault="007516A6" w:rsidP="00B85D32">
      <w:pPr>
        <w:rPr>
          <w:rFonts w:ascii="Gill Sans Nova" w:hAnsi="Gill Sans Nova" w:cstheme="minorHAnsi"/>
          <w:sz w:val="24"/>
          <w:szCs w:val="24"/>
        </w:rPr>
      </w:pPr>
    </w:p>
    <w:p w14:paraId="22107E54" w14:textId="77777777" w:rsidR="007516A6" w:rsidRDefault="007516A6" w:rsidP="00B85D32">
      <w:pPr>
        <w:rPr>
          <w:rFonts w:ascii="Gill Sans Nova" w:hAnsi="Gill Sans Nova" w:cstheme="minorHAnsi"/>
          <w:sz w:val="24"/>
          <w:szCs w:val="24"/>
        </w:rPr>
      </w:pPr>
    </w:p>
    <w:p w14:paraId="2589EE68" w14:textId="77777777" w:rsidR="007516A6" w:rsidRDefault="007516A6" w:rsidP="00B85D32">
      <w:pPr>
        <w:rPr>
          <w:rFonts w:ascii="Gill Sans Nova" w:hAnsi="Gill Sans Nova" w:cstheme="minorHAnsi"/>
          <w:sz w:val="24"/>
          <w:szCs w:val="24"/>
        </w:rPr>
      </w:pPr>
    </w:p>
    <w:p w14:paraId="0CD257FD" w14:textId="77777777" w:rsidR="007516A6" w:rsidRDefault="007516A6" w:rsidP="00B85D32">
      <w:pPr>
        <w:rPr>
          <w:rFonts w:ascii="Gill Sans Nova" w:hAnsi="Gill Sans Nova" w:cstheme="minorHAnsi"/>
          <w:sz w:val="24"/>
          <w:szCs w:val="24"/>
        </w:rPr>
      </w:pPr>
    </w:p>
    <w:p w14:paraId="45C62D46" w14:textId="77777777" w:rsidR="007516A6" w:rsidRDefault="007516A6" w:rsidP="00B85D32">
      <w:pPr>
        <w:rPr>
          <w:rFonts w:ascii="Gill Sans Nova" w:hAnsi="Gill Sans Nova" w:cstheme="minorHAnsi"/>
          <w:sz w:val="24"/>
          <w:szCs w:val="24"/>
        </w:rPr>
      </w:pPr>
    </w:p>
    <w:p w14:paraId="12C72A54" w14:textId="77777777" w:rsidR="007516A6" w:rsidRDefault="007516A6" w:rsidP="00B85D32">
      <w:pPr>
        <w:rPr>
          <w:rFonts w:ascii="Gill Sans Nova" w:hAnsi="Gill Sans Nova" w:cstheme="minorHAnsi"/>
          <w:sz w:val="24"/>
          <w:szCs w:val="24"/>
        </w:rPr>
      </w:pPr>
    </w:p>
    <w:p w14:paraId="5609F95F" w14:textId="77777777" w:rsidR="007516A6" w:rsidRDefault="007516A6" w:rsidP="00B85D32">
      <w:pPr>
        <w:rPr>
          <w:rFonts w:ascii="Gill Sans Nova" w:hAnsi="Gill Sans Nova" w:cstheme="minorHAnsi"/>
          <w:sz w:val="24"/>
          <w:szCs w:val="24"/>
        </w:rPr>
      </w:pPr>
    </w:p>
    <w:p w14:paraId="57D20A6D" w14:textId="7DAFA2EA" w:rsidR="00B149A7" w:rsidRDefault="00B149A7" w:rsidP="00B85D32">
      <w:pPr>
        <w:rPr>
          <w:rFonts w:ascii="Gill Sans Nova" w:hAnsi="Gill Sans Nova" w:cstheme="minorHAnsi"/>
          <w:sz w:val="24"/>
          <w:szCs w:val="24"/>
        </w:rPr>
      </w:pPr>
      <w:r>
        <w:rPr>
          <w:rFonts w:ascii="Gill Sans Nova" w:hAnsi="Gill Sans Nova" w:cstheme="minorHAnsi"/>
          <w:sz w:val="24"/>
          <w:szCs w:val="24"/>
        </w:rPr>
        <w:lastRenderedPageBreak/>
        <w:t>References:</w:t>
      </w:r>
    </w:p>
    <w:p w14:paraId="68F9EC59" w14:textId="77777777" w:rsidR="007516A6" w:rsidRDefault="00FD5024" w:rsidP="00983414">
      <w:pPr>
        <w:pStyle w:val="ListParagraph"/>
        <w:numPr>
          <w:ilvl w:val="0"/>
          <w:numId w:val="33"/>
        </w:numPr>
        <w:rPr>
          <w:rFonts w:ascii="Gill Sans Nova" w:hAnsi="Gill Sans Nova" w:cstheme="minorHAnsi"/>
          <w:sz w:val="24"/>
          <w:szCs w:val="24"/>
        </w:rPr>
      </w:pPr>
      <w:proofErr w:type="spellStart"/>
      <w:r w:rsidRPr="007516A6">
        <w:rPr>
          <w:rFonts w:ascii="Gill Sans Nova" w:hAnsi="Gill Sans Nova" w:cstheme="minorHAnsi"/>
          <w:sz w:val="24"/>
          <w:szCs w:val="24"/>
        </w:rPr>
        <w:t>Lloret</w:t>
      </w:r>
      <w:proofErr w:type="spellEnd"/>
      <w:r w:rsidRPr="007516A6">
        <w:rPr>
          <w:rFonts w:ascii="Gill Sans Nova" w:hAnsi="Gill Sans Nova" w:cstheme="minorHAnsi"/>
          <w:sz w:val="24"/>
          <w:szCs w:val="24"/>
        </w:rPr>
        <w:t xml:space="preserve"> E, Plaza L, Aker A. The challenging task of summary evaluation: an overview. Language Resources &amp; Evaluation [serial on the Internet]. (2018, Mar), [cited May 8, 2018]; 52(1): 101-148. </w:t>
      </w:r>
    </w:p>
    <w:p w14:paraId="13B60A74" w14:textId="34352991" w:rsidR="007516A6" w:rsidRDefault="00FD5024" w:rsidP="00983414">
      <w:pPr>
        <w:pStyle w:val="ListParagraph"/>
        <w:numPr>
          <w:ilvl w:val="0"/>
          <w:numId w:val="33"/>
        </w:numPr>
        <w:rPr>
          <w:rFonts w:ascii="Gill Sans Nova" w:hAnsi="Gill Sans Nova" w:cstheme="minorHAnsi"/>
          <w:sz w:val="24"/>
          <w:szCs w:val="24"/>
        </w:rPr>
      </w:pPr>
      <w:r w:rsidRPr="007516A6">
        <w:rPr>
          <w:rFonts w:ascii="Gill Sans Nova" w:hAnsi="Gill Sans Nova" w:cstheme="minorHAnsi"/>
          <w:sz w:val="24"/>
          <w:szCs w:val="24"/>
        </w:rPr>
        <w:t xml:space="preserve">Wang W, Li Z, Wang J, Zheng Z. How far </w:t>
      </w:r>
      <w:r w:rsidR="007516A6">
        <w:rPr>
          <w:rFonts w:ascii="Gill Sans Nova" w:hAnsi="Gill Sans Nova" w:cstheme="minorHAnsi"/>
          <w:noProof/>
          <w:sz w:val="24"/>
          <w:szCs w:val="24"/>
        </w:rPr>
        <w:t>can we</w:t>
      </w:r>
      <w:r w:rsidRPr="007516A6">
        <w:rPr>
          <w:rFonts w:ascii="Gill Sans Nova" w:hAnsi="Gill Sans Nova" w:cstheme="minorHAnsi"/>
          <w:sz w:val="24"/>
          <w:szCs w:val="24"/>
        </w:rPr>
        <w:t xml:space="preserve"> go with extractive text summarization? Heuristic methods to obtain near upper bounds. Expert Systems </w:t>
      </w:r>
      <w:proofErr w:type="gramStart"/>
      <w:r w:rsidRPr="007516A6">
        <w:rPr>
          <w:rFonts w:ascii="Gill Sans Nova" w:hAnsi="Gill Sans Nova" w:cstheme="minorHAnsi"/>
          <w:sz w:val="24"/>
          <w:szCs w:val="24"/>
        </w:rPr>
        <w:t>With</w:t>
      </w:r>
      <w:proofErr w:type="gramEnd"/>
      <w:r w:rsidRPr="007516A6">
        <w:rPr>
          <w:rFonts w:ascii="Gill Sans Nova" w:hAnsi="Gill Sans Nova" w:cstheme="minorHAnsi"/>
          <w:sz w:val="24"/>
          <w:szCs w:val="24"/>
        </w:rPr>
        <w:t xml:space="preserve"> Applications [serial on the Internet]. (2017, Dec 30), [cited May 8, 2018]; 90439-463.</w:t>
      </w:r>
    </w:p>
    <w:p w14:paraId="489FB985" w14:textId="7EBD4BC6" w:rsidR="007516A6" w:rsidRDefault="007516A6" w:rsidP="007516A6">
      <w:pPr>
        <w:pStyle w:val="ListParagraph"/>
        <w:numPr>
          <w:ilvl w:val="0"/>
          <w:numId w:val="33"/>
        </w:numPr>
        <w:rPr>
          <w:rFonts w:ascii="Gill Sans Nova" w:hAnsi="Gill Sans Nova" w:cstheme="minorHAnsi"/>
          <w:sz w:val="24"/>
          <w:szCs w:val="24"/>
        </w:rPr>
      </w:pPr>
      <w:r w:rsidRPr="007516A6">
        <w:rPr>
          <w:rFonts w:ascii="Gill Sans Nova" w:hAnsi="Gill Sans Nova" w:cstheme="minorHAnsi"/>
          <w:sz w:val="24"/>
          <w:szCs w:val="24"/>
        </w:rPr>
        <w:t xml:space="preserve">Rada </w:t>
      </w:r>
      <w:proofErr w:type="spellStart"/>
      <w:r w:rsidRPr="007516A6">
        <w:rPr>
          <w:rFonts w:ascii="Gill Sans Nova" w:hAnsi="Gill Sans Nova" w:cstheme="minorHAnsi"/>
          <w:sz w:val="24"/>
          <w:szCs w:val="24"/>
        </w:rPr>
        <w:t>Mihalcea</w:t>
      </w:r>
      <w:proofErr w:type="spellEnd"/>
      <w:r w:rsidRPr="007516A6">
        <w:rPr>
          <w:rFonts w:ascii="Gill Sans Nova" w:hAnsi="Gill Sans Nova" w:cstheme="minorHAnsi"/>
          <w:sz w:val="24"/>
          <w:szCs w:val="24"/>
        </w:rPr>
        <w:t xml:space="preserve">. 2004. Graph-based ranking algorithms for sentence </w:t>
      </w:r>
      <w:r w:rsidRPr="007516A6">
        <w:rPr>
          <w:rFonts w:ascii="Gill Sans Nova" w:hAnsi="Gill Sans Nova" w:cstheme="minorHAnsi"/>
          <w:noProof/>
          <w:sz w:val="24"/>
          <w:szCs w:val="24"/>
        </w:rPr>
        <w:t>extraction</w:t>
      </w:r>
      <w:r w:rsidRPr="007516A6">
        <w:rPr>
          <w:rFonts w:ascii="Gill Sans Nova" w:hAnsi="Gill Sans Nova" w:cstheme="minorHAnsi"/>
          <w:sz w:val="24"/>
          <w:szCs w:val="24"/>
        </w:rPr>
        <w:t xml:space="preserve"> applied to text summarization. In Proceedings of the ACL 2004 on Interactive poster and demonstration sessions (</w:t>
      </w:r>
      <w:proofErr w:type="spellStart"/>
      <w:r w:rsidRPr="007516A6">
        <w:rPr>
          <w:rFonts w:ascii="Gill Sans Nova" w:hAnsi="Gill Sans Nova" w:cstheme="minorHAnsi"/>
          <w:sz w:val="24"/>
          <w:szCs w:val="24"/>
        </w:rPr>
        <w:t>ACLdemo</w:t>
      </w:r>
      <w:proofErr w:type="spellEnd"/>
      <w:r w:rsidRPr="007516A6">
        <w:rPr>
          <w:rFonts w:ascii="Gill Sans Nova" w:hAnsi="Gill Sans Nova" w:cstheme="minorHAnsi"/>
          <w:sz w:val="24"/>
          <w:szCs w:val="24"/>
        </w:rPr>
        <w:t xml:space="preserve"> '04). Association for Computational Linguistics, Stroudsburg, PA, USA</w:t>
      </w:r>
      <w:r w:rsidRPr="007516A6">
        <w:rPr>
          <w:rFonts w:ascii="Gill Sans Nova" w:hAnsi="Gill Sans Nova" w:cstheme="minorHAnsi"/>
          <w:noProof/>
          <w:sz w:val="24"/>
          <w:szCs w:val="24"/>
        </w:rPr>
        <w:t xml:space="preserve">, </w:t>
      </w:r>
      <w:r w:rsidRPr="007516A6">
        <w:rPr>
          <w:rFonts w:ascii="Gill Sans Nova" w:hAnsi="Gill Sans Nova" w:cstheme="minorHAnsi"/>
          <w:sz w:val="24"/>
          <w:szCs w:val="24"/>
        </w:rPr>
        <w:t xml:space="preserve">Article </w:t>
      </w:r>
      <w:r w:rsidRPr="007516A6">
        <w:rPr>
          <w:rFonts w:ascii="Gill Sans Nova" w:hAnsi="Gill Sans Nova" w:cstheme="minorHAnsi"/>
          <w:noProof/>
          <w:sz w:val="24"/>
          <w:szCs w:val="24"/>
        </w:rPr>
        <w:t>20.</w:t>
      </w:r>
      <w:r w:rsidRPr="007516A6">
        <w:rPr>
          <w:rFonts w:ascii="Gill Sans Nova" w:hAnsi="Gill Sans Nova" w:cstheme="minorHAnsi"/>
          <w:sz w:val="24"/>
          <w:szCs w:val="24"/>
        </w:rPr>
        <w:t xml:space="preserve"> DOI=http://dx.doi.org/10.3115/1219044.1219064</w:t>
      </w:r>
    </w:p>
    <w:p w14:paraId="3A279000" w14:textId="234910F2" w:rsidR="007516A6" w:rsidRDefault="007516A6" w:rsidP="007516A6">
      <w:pPr>
        <w:pStyle w:val="ListParagraph"/>
        <w:numPr>
          <w:ilvl w:val="0"/>
          <w:numId w:val="33"/>
        </w:numPr>
        <w:rPr>
          <w:rFonts w:ascii="Gill Sans Nova" w:hAnsi="Gill Sans Nova" w:cstheme="minorHAnsi"/>
          <w:sz w:val="24"/>
          <w:szCs w:val="24"/>
        </w:rPr>
      </w:pPr>
      <w:r w:rsidRPr="007516A6">
        <w:rPr>
          <w:rFonts w:ascii="Gill Sans Nova" w:hAnsi="Gill Sans Nova" w:cstheme="minorHAnsi"/>
          <w:sz w:val="24"/>
          <w:szCs w:val="24"/>
        </w:rPr>
        <w:t xml:space="preserve">John M. Conroy and Dianne P. </w:t>
      </w:r>
      <w:r w:rsidRPr="007516A6">
        <w:rPr>
          <w:rFonts w:ascii="Gill Sans Nova" w:hAnsi="Gill Sans Nova" w:cstheme="minorHAnsi"/>
          <w:noProof/>
          <w:sz w:val="24"/>
          <w:szCs w:val="24"/>
        </w:rPr>
        <w:t>O'</w:t>
      </w:r>
      <w:r>
        <w:rPr>
          <w:rFonts w:ascii="Gill Sans Nova" w:hAnsi="Gill Sans Nova" w:cstheme="minorHAnsi"/>
          <w:noProof/>
          <w:sz w:val="24"/>
          <w:szCs w:val="24"/>
        </w:rPr>
        <w:t>L</w:t>
      </w:r>
      <w:r w:rsidRPr="007516A6">
        <w:rPr>
          <w:rFonts w:ascii="Gill Sans Nova" w:hAnsi="Gill Sans Nova" w:cstheme="minorHAnsi"/>
          <w:noProof/>
          <w:sz w:val="24"/>
          <w:szCs w:val="24"/>
        </w:rPr>
        <w:t>eary</w:t>
      </w:r>
      <w:r w:rsidRPr="007516A6">
        <w:rPr>
          <w:rFonts w:ascii="Gill Sans Nova" w:hAnsi="Gill Sans Nova" w:cstheme="minorHAnsi"/>
          <w:sz w:val="24"/>
          <w:szCs w:val="24"/>
        </w:rPr>
        <w:t xml:space="preserve">. 2001. Text summarization via hidden Markov models. In Proceedings of the 24th annual international ACM SIGIR conference on Research and development in information retrieval (SIGIR '01). ACM, New York, NY, USA, 406-407. </w:t>
      </w:r>
      <w:proofErr w:type="spellStart"/>
      <w:proofErr w:type="gramStart"/>
      <w:r w:rsidRPr="007516A6">
        <w:rPr>
          <w:rFonts w:ascii="Gill Sans Nova" w:hAnsi="Gill Sans Nova" w:cstheme="minorHAnsi"/>
          <w:sz w:val="24"/>
          <w:szCs w:val="24"/>
        </w:rPr>
        <w:t>DOI:https</w:t>
      </w:r>
      <w:proofErr w:type="spellEnd"/>
      <w:r w:rsidRPr="007516A6">
        <w:rPr>
          <w:rFonts w:ascii="Gill Sans Nova" w:hAnsi="Gill Sans Nova" w:cstheme="minorHAnsi"/>
          <w:sz w:val="24"/>
          <w:szCs w:val="24"/>
        </w:rPr>
        <w:t>://doi.org/10.1145/383952.384042</w:t>
      </w:r>
      <w:proofErr w:type="gramEnd"/>
    </w:p>
    <w:p w14:paraId="645C7D1C" w14:textId="5C7C9035" w:rsidR="00FD5024" w:rsidRPr="007516A6" w:rsidRDefault="007516A6" w:rsidP="007516A6">
      <w:pPr>
        <w:pStyle w:val="ListParagraph"/>
        <w:numPr>
          <w:ilvl w:val="0"/>
          <w:numId w:val="33"/>
        </w:numPr>
        <w:rPr>
          <w:rFonts w:ascii="Gill Sans Nova" w:hAnsi="Gill Sans Nova" w:cstheme="minorHAnsi"/>
          <w:sz w:val="24"/>
          <w:szCs w:val="24"/>
        </w:rPr>
      </w:pPr>
      <w:proofErr w:type="spellStart"/>
      <w:r w:rsidRPr="007516A6">
        <w:rPr>
          <w:rFonts w:ascii="Gill Sans Nova" w:hAnsi="Gill Sans Nova" w:cstheme="minorHAnsi"/>
          <w:sz w:val="24"/>
          <w:szCs w:val="24"/>
        </w:rPr>
        <w:t>Yihong</w:t>
      </w:r>
      <w:proofErr w:type="spellEnd"/>
      <w:r w:rsidRPr="007516A6">
        <w:rPr>
          <w:rFonts w:ascii="Gill Sans Nova" w:hAnsi="Gill Sans Nova" w:cstheme="minorHAnsi"/>
          <w:sz w:val="24"/>
          <w:szCs w:val="24"/>
        </w:rPr>
        <w:t xml:space="preserve"> Gong and Xin Liu. 2001. Generic text summarization using relevance measure and latent semantic analysis. In Proceedings of the 24th annual international ACM SIGIR conference on Research and development in information retrieval (SIGIR '01). ACM, New York, NY, USA, 19-25. DOI: https://doi.org/10.1145/383952.383955</w:t>
      </w:r>
      <w:r w:rsidR="00FD5024" w:rsidRPr="007516A6">
        <w:rPr>
          <w:rFonts w:ascii="Gill Sans Nova" w:hAnsi="Gill Sans Nova" w:cstheme="minorHAnsi"/>
          <w:sz w:val="24"/>
          <w:szCs w:val="24"/>
        </w:rPr>
        <w:t xml:space="preserve"> </w:t>
      </w:r>
    </w:p>
    <w:p w14:paraId="131C4E26" w14:textId="6B6CBD6E" w:rsidR="00FD5024" w:rsidRPr="00B149A7" w:rsidRDefault="00FD5024" w:rsidP="00FD5024">
      <w:pPr>
        <w:pStyle w:val="ListParagraph"/>
        <w:numPr>
          <w:ilvl w:val="0"/>
          <w:numId w:val="33"/>
        </w:numPr>
        <w:rPr>
          <w:rFonts w:ascii="Gill Sans Nova" w:hAnsi="Gill Sans Nova" w:cstheme="minorHAnsi"/>
          <w:sz w:val="24"/>
          <w:szCs w:val="24"/>
        </w:rPr>
      </w:pPr>
      <w:r w:rsidRPr="007516A6">
        <w:rPr>
          <w:rFonts w:ascii="Gill Sans Nova" w:hAnsi="Gill Sans Nova" w:cstheme="minorHAnsi"/>
          <w:noProof/>
          <w:sz w:val="24"/>
          <w:szCs w:val="24"/>
        </w:rPr>
        <w:t>Dialog</w:t>
      </w:r>
      <w:r w:rsidR="007516A6">
        <w:rPr>
          <w:rFonts w:ascii="Gill Sans Nova" w:hAnsi="Gill Sans Nova" w:cstheme="minorHAnsi"/>
          <w:noProof/>
          <w:sz w:val="24"/>
          <w:szCs w:val="24"/>
        </w:rPr>
        <w:t xml:space="preserve"> </w:t>
      </w:r>
      <w:r w:rsidRPr="007516A6">
        <w:rPr>
          <w:rFonts w:ascii="Gill Sans Nova" w:hAnsi="Gill Sans Nova" w:cstheme="minorHAnsi"/>
          <w:noProof/>
          <w:sz w:val="24"/>
          <w:szCs w:val="24"/>
        </w:rPr>
        <w:t>flow</w:t>
      </w:r>
      <w:r>
        <w:rPr>
          <w:rFonts w:ascii="Gill Sans Nova" w:hAnsi="Gill Sans Nova" w:cstheme="minorHAnsi"/>
          <w:sz w:val="24"/>
          <w:szCs w:val="24"/>
        </w:rPr>
        <w:t xml:space="preserve">, </w:t>
      </w:r>
      <w:r w:rsidRPr="00B149A7">
        <w:rPr>
          <w:rFonts w:ascii="Gill Sans Nova" w:hAnsi="Gill Sans Nova" w:cstheme="minorHAnsi"/>
          <w:sz w:val="24"/>
          <w:szCs w:val="24"/>
        </w:rPr>
        <w:t>https://cloud.google.com/dialogflow-enterprise/docs</w:t>
      </w:r>
    </w:p>
    <w:p w14:paraId="3FEEB8BC" w14:textId="60ADFBDC" w:rsidR="00FD5024" w:rsidRPr="00B149A7" w:rsidRDefault="00FD5024" w:rsidP="00FD5024">
      <w:pPr>
        <w:pStyle w:val="ListParagraph"/>
        <w:numPr>
          <w:ilvl w:val="0"/>
          <w:numId w:val="33"/>
        </w:numPr>
        <w:rPr>
          <w:rFonts w:ascii="Gill Sans Nova" w:hAnsi="Gill Sans Nova" w:cstheme="minorHAnsi"/>
          <w:sz w:val="24"/>
          <w:szCs w:val="24"/>
        </w:rPr>
      </w:pPr>
      <w:r>
        <w:rPr>
          <w:rFonts w:ascii="Gill Sans Nova" w:hAnsi="Gill Sans Nova" w:cstheme="minorHAnsi"/>
          <w:sz w:val="24"/>
          <w:szCs w:val="24"/>
        </w:rPr>
        <w:t xml:space="preserve">Microsoft QnA, </w:t>
      </w:r>
      <w:r w:rsidRPr="00B149A7">
        <w:rPr>
          <w:rFonts w:ascii="Gill Sans Nova" w:hAnsi="Gill Sans Nova" w:cstheme="minorHAnsi"/>
          <w:sz w:val="24"/>
          <w:szCs w:val="24"/>
        </w:rPr>
        <w:t>https://www.qnamaker.ai</w:t>
      </w:r>
    </w:p>
    <w:p w14:paraId="4A830BB1" w14:textId="613D6F74" w:rsidR="00FD5024" w:rsidRPr="007516A6" w:rsidRDefault="007516A6" w:rsidP="007516A6">
      <w:pPr>
        <w:pStyle w:val="ListParagraph"/>
        <w:numPr>
          <w:ilvl w:val="0"/>
          <w:numId w:val="33"/>
        </w:numPr>
        <w:rPr>
          <w:rFonts w:ascii="Gill Sans Nova" w:hAnsi="Gill Sans Nova" w:cstheme="minorHAnsi"/>
          <w:sz w:val="24"/>
          <w:szCs w:val="24"/>
        </w:rPr>
      </w:pPr>
      <w:r w:rsidRPr="00B149A7">
        <w:rPr>
          <w:rFonts w:ascii="Gill Sans Nova" w:hAnsi="Gill Sans Nova" w:cstheme="minorHAnsi"/>
          <w:sz w:val="24"/>
          <w:szCs w:val="24"/>
        </w:rPr>
        <w:t xml:space="preserve">Akash </w:t>
      </w:r>
      <w:proofErr w:type="spellStart"/>
      <w:r w:rsidRPr="00B149A7">
        <w:rPr>
          <w:rFonts w:ascii="Gill Sans Nova" w:hAnsi="Gill Sans Nova" w:cstheme="minorHAnsi"/>
          <w:sz w:val="24"/>
          <w:szCs w:val="24"/>
        </w:rPr>
        <w:t>Kandpal</w:t>
      </w:r>
      <w:proofErr w:type="spellEnd"/>
      <w:r>
        <w:rPr>
          <w:rFonts w:ascii="Gill Sans Nova" w:hAnsi="Gill Sans Nova" w:cstheme="minorHAnsi"/>
          <w:sz w:val="24"/>
          <w:szCs w:val="24"/>
        </w:rPr>
        <w:t xml:space="preserve">, </w:t>
      </w:r>
      <w:r w:rsidR="00FD5024" w:rsidRPr="007516A6">
        <w:rPr>
          <w:rFonts w:ascii="Gill Sans Nova" w:hAnsi="Gill Sans Nova" w:cstheme="minorHAnsi"/>
          <w:sz w:val="24"/>
          <w:szCs w:val="24"/>
        </w:rPr>
        <w:t>Recurring Neural Networks, https://codeburst.io/recurrent-neural-network-4ca9fd4f242</w:t>
      </w:r>
      <w:bookmarkEnd w:id="0"/>
    </w:p>
    <w:sectPr w:rsidR="00FD5024" w:rsidRPr="0075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Nova">
    <w:altName w:val="Gill Sans Nova"/>
    <w:charset w:val="00"/>
    <w:family w:val="swiss"/>
    <w:pitch w:val="variable"/>
    <w:sig w:usb0="8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BD4ACB"/>
    <w:multiLevelType w:val="multilevel"/>
    <w:tmpl w:val="456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9A291D"/>
    <w:multiLevelType w:val="multilevel"/>
    <w:tmpl w:val="F9C4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FE361D"/>
    <w:multiLevelType w:val="multilevel"/>
    <w:tmpl w:val="8FA8A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26D2BB8"/>
    <w:multiLevelType w:val="multilevel"/>
    <w:tmpl w:val="C09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C9A6457"/>
    <w:multiLevelType w:val="hybridMultilevel"/>
    <w:tmpl w:val="4C06F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413184"/>
    <w:multiLevelType w:val="hybridMultilevel"/>
    <w:tmpl w:val="A838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B86741D"/>
    <w:multiLevelType w:val="multilevel"/>
    <w:tmpl w:val="922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F1A30F4"/>
    <w:multiLevelType w:val="multilevel"/>
    <w:tmpl w:val="588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35293A"/>
    <w:multiLevelType w:val="multilevel"/>
    <w:tmpl w:val="A94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64631B"/>
    <w:multiLevelType w:val="multilevel"/>
    <w:tmpl w:val="A4D4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4"/>
  </w:num>
  <w:num w:numId="3">
    <w:abstractNumId w:val="10"/>
  </w:num>
  <w:num w:numId="4">
    <w:abstractNumId w:val="31"/>
  </w:num>
  <w:num w:numId="5">
    <w:abstractNumId w:val="15"/>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7"/>
  </w:num>
  <w:num w:numId="21">
    <w:abstractNumId w:val="21"/>
  </w:num>
  <w:num w:numId="22">
    <w:abstractNumId w:val="12"/>
  </w:num>
  <w:num w:numId="23">
    <w:abstractNumId w:val="32"/>
  </w:num>
  <w:num w:numId="24">
    <w:abstractNumId w:val="30"/>
  </w:num>
  <w:num w:numId="25">
    <w:abstractNumId w:val="19"/>
  </w:num>
  <w:num w:numId="26">
    <w:abstractNumId w:val="29"/>
  </w:num>
  <w:num w:numId="27">
    <w:abstractNumId w:val="16"/>
  </w:num>
  <w:num w:numId="28">
    <w:abstractNumId w:val="11"/>
  </w:num>
  <w:num w:numId="29">
    <w:abstractNumId w:val="13"/>
  </w:num>
  <w:num w:numId="30">
    <w:abstractNumId w:val="28"/>
  </w:num>
  <w:num w:numId="31">
    <w:abstractNumId w:val="26"/>
  </w:num>
  <w:num w:numId="32">
    <w:abstractNumId w:val="2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QwMTExN7Q0M7AwNTFW0lEKTi0uzszPAykwrgUAlq3frCwAAAA="/>
  </w:docVars>
  <w:rsids>
    <w:rsidRoot w:val="00CB0EB9"/>
    <w:rsid w:val="001C1825"/>
    <w:rsid w:val="002143A9"/>
    <w:rsid w:val="00247C31"/>
    <w:rsid w:val="00333C65"/>
    <w:rsid w:val="00341BC5"/>
    <w:rsid w:val="00376E23"/>
    <w:rsid w:val="00566B45"/>
    <w:rsid w:val="00645252"/>
    <w:rsid w:val="006D3D74"/>
    <w:rsid w:val="007013AA"/>
    <w:rsid w:val="007516A6"/>
    <w:rsid w:val="007539C9"/>
    <w:rsid w:val="007D14DD"/>
    <w:rsid w:val="0083569A"/>
    <w:rsid w:val="00877A87"/>
    <w:rsid w:val="009A1CED"/>
    <w:rsid w:val="009C7C07"/>
    <w:rsid w:val="00A61932"/>
    <w:rsid w:val="00A9204E"/>
    <w:rsid w:val="00AE0FE6"/>
    <w:rsid w:val="00B07A96"/>
    <w:rsid w:val="00B149A7"/>
    <w:rsid w:val="00B85D32"/>
    <w:rsid w:val="00CB0EB9"/>
    <w:rsid w:val="00D62DB5"/>
    <w:rsid w:val="00D67120"/>
    <w:rsid w:val="00FA089A"/>
    <w:rsid w:val="00FB2026"/>
    <w:rsid w:val="00FD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DB4"/>
  <w15:chartTrackingRefBased/>
  <w15:docId w15:val="{7158DFD8-FC29-4EBB-8179-600DC605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D67120"/>
    <w:pPr>
      <w:spacing w:before="100" w:beforeAutospacing="1" w:after="100" w:afterAutospacing="1"/>
    </w:pPr>
    <w:rPr>
      <w:rFonts w:ascii="Times New Roman" w:eastAsia="Times New Roman" w:hAnsi="Times New Roman" w:cs="Times New Roman"/>
      <w:sz w:val="24"/>
      <w:szCs w:val="24"/>
    </w:rPr>
  </w:style>
  <w:style w:type="character" w:customStyle="1" w:styleId="n">
    <w:name w:val="n"/>
    <w:basedOn w:val="DefaultParagraphFont"/>
    <w:rsid w:val="007539C9"/>
  </w:style>
  <w:style w:type="character" w:customStyle="1" w:styleId="p">
    <w:name w:val="p"/>
    <w:basedOn w:val="DefaultParagraphFont"/>
    <w:rsid w:val="007539C9"/>
  </w:style>
  <w:style w:type="character" w:customStyle="1" w:styleId="o">
    <w:name w:val="o"/>
    <w:basedOn w:val="DefaultParagraphFont"/>
    <w:rsid w:val="007539C9"/>
  </w:style>
  <w:style w:type="character" w:customStyle="1" w:styleId="mi">
    <w:name w:val="mi"/>
    <w:basedOn w:val="DefaultParagraphFont"/>
    <w:rsid w:val="007539C9"/>
  </w:style>
  <w:style w:type="character" w:customStyle="1" w:styleId="c1">
    <w:name w:val="c1"/>
    <w:basedOn w:val="DefaultParagraphFont"/>
    <w:rsid w:val="007539C9"/>
  </w:style>
  <w:style w:type="character" w:customStyle="1" w:styleId="nb">
    <w:name w:val="nb"/>
    <w:basedOn w:val="DefaultParagraphFont"/>
    <w:rsid w:val="007539C9"/>
  </w:style>
  <w:style w:type="paragraph" w:styleId="ListParagraph">
    <w:name w:val="List Paragraph"/>
    <w:basedOn w:val="Normal"/>
    <w:uiPriority w:val="34"/>
    <w:unhideWhenUsed/>
    <w:qFormat/>
    <w:rsid w:val="00FA089A"/>
    <w:pPr>
      <w:ind w:left="720"/>
      <w:contextualSpacing/>
    </w:pPr>
  </w:style>
  <w:style w:type="character" w:styleId="UnresolvedMention">
    <w:name w:val="Unresolved Mention"/>
    <w:basedOn w:val="DefaultParagraphFont"/>
    <w:uiPriority w:val="99"/>
    <w:semiHidden/>
    <w:unhideWhenUsed/>
    <w:rsid w:val="00B149A7"/>
    <w:rPr>
      <w:color w:val="808080"/>
      <w:shd w:val="clear" w:color="auto" w:fill="E6E6E6"/>
    </w:rPr>
  </w:style>
  <w:style w:type="paragraph" w:styleId="NoSpacing">
    <w:name w:val="No Spacing"/>
    <w:link w:val="NoSpacingChar"/>
    <w:uiPriority w:val="1"/>
    <w:qFormat/>
    <w:rsid w:val="007013AA"/>
    <w:rPr>
      <w:rFonts w:eastAsiaTheme="minorEastAsia"/>
      <w:lang w:eastAsia="zh-CN"/>
    </w:rPr>
  </w:style>
  <w:style w:type="character" w:customStyle="1" w:styleId="NoSpacingChar">
    <w:name w:val="No Spacing Char"/>
    <w:basedOn w:val="DefaultParagraphFont"/>
    <w:link w:val="NoSpacing"/>
    <w:uiPriority w:val="1"/>
    <w:rsid w:val="007013AA"/>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9527">
      <w:bodyDiv w:val="1"/>
      <w:marLeft w:val="0"/>
      <w:marRight w:val="0"/>
      <w:marTop w:val="0"/>
      <w:marBottom w:val="0"/>
      <w:divBdr>
        <w:top w:val="none" w:sz="0" w:space="0" w:color="auto"/>
        <w:left w:val="none" w:sz="0" w:space="0" w:color="auto"/>
        <w:bottom w:val="none" w:sz="0" w:space="0" w:color="auto"/>
        <w:right w:val="none" w:sz="0" w:space="0" w:color="auto"/>
      </w:divBdr>
    </w:div>
    <w:div w:id="59132791">
      <w:bodyDiv w:val="1"/>
      <w:marLeft w:val="0"/>
      <w:marRight w:val="0"/>
      <w:marTop w:val="0"/>
      <w:marBottom w:val="0"/>
      <w:divBdr>
        <w:top w:val="none" w:sz="0" w:space="0" w:color="auto"/>
        <w:left w:val="none" w:sz="0" w:space="0" w:color="auto"/>
        <w:bottom w:val="none" w:sz="0" w:space="0" w:color="auto"/>
        <w:right w:val="none" w:sz="0" w:space="0" w:color="auto"/>
      </w:divBdr>
    </w:div>
    <w:div w:id="93331303">
      <w:bodyDiv w:val="1"/>
      <w:marLeft w:val="0"/>
      <w:marRight w:val="0"/>
      <w:marTop w:val="0"/>
      <w:marBottom w:val="0"/>
      <w:divBdr>
        <w:top w:val="none" w:sz="0" w:space="0" w:color="auto"/>
        <w:left w:val="none" w:sz="0" w:space="0" w:color="auto"/>
        <w:bottom w:val="none" w:sz="0" w:space="0" w:color="auto"/>
        <w:right w:val="none" w:sz="0" w:space="0" w:color="auto"/>
      </w:divBdr>
    </w:div>
    <w:div w:id="240453211">
      <w:bodyDiv w:val="1"/>
      <w:marLeft w:val="0"/>
      <w:marRight w:val="0"/>
      <w:marTop w:val="0"/>
      <w:marBottom w:val="0"/>
      <w:divBdr>
        <w:top w:val="none" w:sz="0" w:space="0" w:color="auto"/>
        <w:left w:val="none" w:sz="0" w:space="0" w:color="auto"/>
        <w:bottom w:val="none" w:sz="0" w:space="0" w:color="auto"/>
        <w:right w:val="none" w:sz="0" w:space="0" w:color="auto"/>
      </w:divBdr>
      <w:divsChild>
        <w:div w:id="736709654">
          <w:marLeft w:val="0"/>
          <w:marRight w:val="0"/>
          <w:marTop w:val="0"/>
          <w:marBottom w:val="0"/>
          <w:divBdr>
            <w:top w:val="none" w:sz="0" w:space="0" w:color="auto"/>
            <w:left w:val="none" w:sz="0" w:space="0" w:color="auto"/>
            <w:bottom w:val="none" w:sz="0" w:space="0" w:color="auto"/>
            <w:right w:val="none" w:sz="0" w:space="0" w:color="auto"/>
          </w:divBdr>
          <w:divsChild>
            <w:div w:id="604384851">
              <w:marLeft w:val="0"/>
              <w:marRight w:val="0"/>
              <w:marTop w:val="0"/>
              <w:marBottom w:val="0"/>
              <w:divBdr>
                <w:top w:val="none" w:sz="0" w:space="0" w:color="auto"/>
                <w:left w:val="none" w:sz="0" w:space="0" w:color="auto"/>
                <w:bottom w:val="none" w:sz="0" w:space="0" w:color="auto"/>
                <w:right w:val="none" w:sz="0" w:space="0" w:color="auto"/>
              </w:divBdr>
              <w:divsChild>
                <w:div w:id="384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2960">
          <w:marLeft w:val="0"/>
          <w:marRight w:val="0"/>
          <w:marTop w:val="0"/>
          <w:marBottom w:val="0"/>
          <w:divBdr>
            <w:top w:val="none" w:sz="0" w:space="0" w:color="auto"/>
            <w:left w:val="none" w:sz="0" w:space="0" w:color="auto"/>
            <w:bottom w:val="none" w:sz="0" w:space="0" w:color="auto"/>
            <w:right w:val="none" w:sz="0" w:space="0" w:color="auto"/>
          </w:divBdr>
          <w:divsChild>
            <w:div w:id="353269694">
              <w:marLeft w:val="0"/>
              <w:marRight w:val="0"/>
              <w:marTop w:val="0"/>
              <w:marBottom w:val="0"/>
              <w:divBdr>
                <w:top w:val="none" w:sz="0" w:space="0" w:color="auto"/>
                <w:left w:val="none" w:sz="0" w:space="0" w:color="auto"/>
                <w:bottom w:val="none" w:sz="0" w:space="0" w:color="auto"/>
                <w:right w:val="none" w:sz="0" w:space="0" w:color="auto"/>
              </w:divBdr>
              <w:divsChild>
                <w:div w:id="1185444002">
                  <w:marLeft w:val="0"/>
                  <w:marRight w:val="0"/>
                  <w:marTop w:val="0"/>
                  <w:marBottom w:val="0"/>
                  <w:divBdr>
                    <w:top w:val="none" w:sz="0" w:space="0" w:color="auto"/>
                    <w:left w:val="none" w:sz="0" w:space="0" w:color="auto"/>
                    <w:bottom w:val="none" w:sz="0" w:space="0" w:color="auto"/>
                    <w:right w:val="none" w:sz="0" w:space="0" w:color="auto"/>
                  </w:divBdr>
                  <w:divsChild>
                    <w:div w:id="125780080">
                      <w:marLeft w:val="0"/>
                      <w:marRight w:val="0"/>
                      <w:marTop w:val="0"/>
                      <w:marBottom w:val="0"/>
                      <w:divBdr>
                        <w:top w:val="none" w:sz="0" w:space="0" w:color="auto"/>
                        <w:left w:val="none" w:sz="0" w:space="0" w:color="auto"/>
                        <w:bottom w:val="none" w:sz="0" w:space="0" w:color="auto"/>
                        <w:right w:val="none" w:sz="0" w:space="0" w:color="auto"/>
                      </w:divBdr>
                    </w:div>
                    <w:div w:id="459347298">
                      <w:marLeft w:val="0"/>
                      <w:marRight w:val="0"/>
                      <w:marTop w:val="0"/>
                      <w:marBottom w:val="0"/>
                      <w:divBdr>
                        <w:top w:val="none" w:sz="0" w:space="0" w:color="auto"/>
                        <w:left w:val="none" w:sz="0" w:space="0" w:color="auto"/>
                        <w:bottom w:val="none" w:sz="0" w:space="0" w:color="auto"/>
                        <w:right w:val="none" w:sz="0" w:space="0" w:color="auto"/>
                      </w:divBdr>
                    </w:div>
                    <w:div w:id="1860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42138">
      <w:bodyDiv w:val="1"/>
      <w:marLeft w:val="0"/>
      <w:marRight w:val="0"/>
      <w:marTop w:val="0"/>
      <w:marBottom w:val="0"/>
      <w:divBdr>
        <w:top w:val="none" w:sz="0" w:space="0" w:color="auto"/>
        <w:left w:val="none" w:sz="0" w:space="0" w:color="auto"/>
        <w:bottom w:val="none" w:sz="0" w:space="0" w:color="auto"/>
        <w:right w:val="none" w:sz="0" w:space="0" w:color="auto"/>
      </w:divBdr>
      <w:divsChild>
        <w:div w:id="1121415553">
          <w:marLeft w:val="0"/>
          <w:marRight w:val="0"/>
          <w:marTop w:val="0"/>
          <w:marBottom w:val="0"/>
          <w:divBdr>
            <w:top w:val="none" w:sz="0" w:space="0" w:color="auto"/>
            <w:left w:val="none" w:sz="0" w:space="0" w:color="auto"/>
            <w:bottom w:val="none" w:sz="0" w:space="0" w:color="auto"/>
            <w:right w:val="none" w:sz="0" w:space="0" w:color="auto"/>
          </w:divBdr>
          <w:divsChild>
            <w:div w:id="1757744628">
              <w:marLeft w:val="0"/>
              <w:marRight w:val="0"/>
              <w:marTop w:val="0"/>
              <w:marBottom w:val="0"/>
              <w:divBdr>
                <w:top w:val="none" w:sz="0" w:space="0" w:color="auto"/>
                <w:left w:val="none" w:sz="0" w:space="0" w:color="auto"/>
                <w:bottom w:val="none" w:sz="0" w:space="0" w:color="auto"/>
                <w:right w:val="none" w:sz="0" w:space="0" w:color="auto"/>
              </w:divBdr>
              <w:divsChild>
                <w:div w:id="8343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9183">
          <w:marLeft w:val="0"/>
          <w:marRight w:val="0"/>
          <w:marTop w:val="0"/>
          <w:marBottom w:val="0"/>
          <w:divBdr>
            <w:top w:val="none" w:sz="0" w:space="0" w:color="auto"/>
            <w:left w:val="none" w:sz="0" w:space="0" w:color="auto"/>
            <w:bottom w:val="none" w:sz="0" w:space="0" w:color="auto"/>
            <w:right w:val="none" w:sz="0" w:space="0" w:color="auto"/>
          </w:divBdr>
          <w:divsChild>
            <w:div w:id="1985813257">
              <w:marLeft w:val="0"/>
              <w:marRight w:val="0"/>
              <w:marTop w:val="0"/>
              <w:marBottom w:val="0"/>
              <w:divBdr>
                <w:top w:val="none" w:sz="0" w:space="0" w:color="auto"/>
                <w:left w:val="none" w:sz="0" w:space="0" w:color="auto"/>
                <w:bottom w:val="none" w:sz="0" w:space="0" w:color="auto"/>
                <w:right w:val="none" w:sz="0" w:space="0" w:color="auto"/>
              </w:divBdr>
              <w:divsChild>
                <w:div w:id="802692875">
                  <w:marLeft w:val="0"/>
                  <w:marRight w:val="0"/>
                  <w:marTop w:val="0"/>
                  <w:marBottom w:val="0"/>
                  <w:divBdr>
                    <w:top w:val="none" w:sz="0" w:space="0" w:color="auto"/>
                    <w:left w:val="none" w:sz="0" w:space="0" w:color="auto"/>
                    <w:bottom w:val="none" w:sz="0" w:space="0" w:color="auto"/>
                    <w:right w:val="none" w:sz="0" w:space="0" w:color="auto"/>
                  </w:divBdr>
                  <w:divsChild>
                    <w:div w:id="1582374692">
                      <w:marLeft w:val="0"/>
                      <w:marRight w:val="0"/>
                      <w:marTop w:val="0"/>
                      <w:marBottom w:val="0"/>
                      <w:divBdr>
                        <w:top w:val="single" w:sz="6" w:space="0" w:color="CFCFCF"/>
                        <w:left w:val="single" w:sz="6" w:space="0" w:color="CFCFCF"/>
                        <w:bottom w:val="single" w:sz="6" w:space="0" w:color="CFCFCF"/>
                        <w:right w:val="single" w:sz="6" w:space="0" w:color="CFCFCF"/>
                      </w:divBdr>
                      <w:divsChild>
                        <w:div w:id="239684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9527172">
          <w:marLeft w:val="0"/>
          <w:marRight w:val="0"/>
          <w:marTop w:val="0"/>
          <w:marBottom w:val="0"/>
          <w:divBdr>
            <w:top w:val="none" w:sz="0" w:space="0" w:color="auto"/>
            <w:left w:val="none" w:sz="0" w:space="0" w:color="auto"/>
            <w:bottom w:val="none" w:sz="0" w:space="0" w:color="auto"/>
            <w:right w:val="none" w:sz="0" w:space="0" w:color="auto"/>
          </w:divBdr>
          <w:divsChild>
            <w:div w:id="1157769136">
              <w:marLeft w:val="0"/>
              <w:marRight w:val="0"/>
              <w:marTop w:val="0"/>
              <w:marBottom w:val="0"/>
              <w:divBdr>
                <w:top w:val="none" w:sz="0" w:space="0" w:color="auto"/>
                <w:left w:val="none" w:sz="0" w:space="0" w:color="auto"/>
                <w:bottom w:val="none" w:sz="0" w:space="0" w:color="auto"/>
                <w:right w:val="none" w:sz="0" w:space="0" w:color="auto"/>
              </w:divBdr>
              <w:divsChild>
                <w:div w:id="199321025">
                  <w:marLeft w:val="0"/>
                  <w:marRight w:val="0"/>
                  <w:marTop w:val="0"/>
                  <w:marBottom w:val="0"/>
                  <w:divBdr>
                    <w:top w:val="none" w:sz="0" w:space="0" w:color="auto"/>
                    <w:left w:val="none" w:sz="0" w:space="0" w:color="auto"/>
                    <w:bottom w:val="none" w:sz="0" w:space="0" w:color="auto"/>
                    <w:right w:val="none" w:sz="0" w:space="0" w:color="auto"/>
                  </w:divBdr>
                  <w:divsChild>
                    <w:div w:id="1557012416">
                      <w:marLeft w:val="0"/>
                      <w:marRight w:val="0"/>
                      <w:marTop w:val="0"/>
                      <w:marBottom w:val="0"/>
                      <w:divBdr>
                        <w:top w:val="single" w:sz="6" w:space="0" w:color="CFCFCF"/>
                        <w:left w:val="single" w:sz="6" w:space="0" w:color="CFCFCF"/>
                        <w:bottom w:val="single" w:sz="6" w:space="0" w:color="CFCFCF"/>
                        <w:right w:val="single" w:sz="6" w:space="0" w:color="CFCFCF"/>
                      </w:divBdr>
                      <w:divsChild>
                        <w:div w:id="1737387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4817263">
              <w:marLeft w:val="0"/>
              <w:marRight w:val="0"/>
              <w:marTop w:val="0"/>
              <w:marBottom w:val="0"/>
              <w:divBdr>
                <w:top w:val="none" w:sz="0" w:space="0" w:color="auto"/>
                <w:left w:val="none" w:sz="0" w:space="0" w:color="auto"/>
                <w:bottom w:val="none" w:sz="0" w:space="0" w:color="auto"/>
                <w:right w:val="none" w:sz="0" w:space="0" w:color="auto"/>
              </w:divBdr>
              <w:divsChild>
                <w:div w:id="759790639">
                  <w:marLeft w:val="0"/>
                  <w:marRight w:val="0"/>
                  <w:marTop w:val="0"/>
                  <w:marBottom w:val="0"/>
                  <w:divBdr>
                    <w:top w:val="none" w:sz="0" w:space="0" w:color="auto"/>
                    <w:left w:val="none" w:sz="0" w:space="0" w:color="auto"/>
                    <w:bottom w:val="none" w:sz="0" w:space="0" w:color="auto"/>
                    <w:right w:val="none" w:sz="0" w:space="0" w:color="auto"/>
                  </w:divBdr>
                  <w:divsChild>
                    <w:div w:id="511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23233">
          <w:marLeft w:val="0"/>
          <w:marRight w:val="0"/>
          <w:marTop w:val="0"/>
          <w:marBottom w:val="0"/>
          <w:divBdr>
            <w:top w:val="none" w:sz="0" w:space="0" w:color="auto"/>
            <w:left w:val="none" w:sz="0" w:space="0" w:color="auto"/>
            <w:bottom w:val="none" w:sz="0" w:space="0" w:color="auto"/>
            <w:right w:val="none" w:sz="0" w:space="0" w:color="auto"/>
          </w:divBdr>
          <w:divsChild>
            <w:div w:id="810102101">
              <w:marLeft w:val="0"/>
              <w:marRight w:val="0"/>
              <w:marTop w:val="0"/>
              <w:marBottom w:val="0"/>
              <w:divBdr>
                <w:top w:val="none" w:sz="0" w:space="0" w:color="auto"/>
                <w:left w:val="none" w:sz="0" w:space="0" w:color="auto"/>
                <w:bottom w:val="none" w:sz="0" w:space="0" w:color="auto"/>
                <w:right w:val="none" w:sz="0" w:space="0" w:color="auto"/>
              </w:divBdr>
              <w:divsChild>
                <w:div w:id="884608135">
                  <w:marLeft w:val="0"/>
                  <w:marRight w:val="0"/>
                  <w:marTop w:val="0"/>
                  <w:marBottom w:val="0"/>
                  <w:divBdr>
                    <w:top w:val="none" w:sz="0" w:space="0" w:color="auto"/>
                    <w:left w:val="none" w:sz="0" w:space="0" w:color="auto"/>
                    <w:bottom w:val="none" w:sz="0" w:space="0" w:color="auto"/>
                    <w:right w:val="none" w:sz="0" w:space="0" w:color="auto"/>
                  </w:divBdr>
                  <w:divsChild>
                    <w:div w:id="716317673">
                      <w:marLeft w:val="0"/>
                      <w:marRight w:val="0"/>
                      <w:marTop w:val="0"/>
                      <w:marBottom w:val="0"/>
                      <w:divBdr>
                        <w:top w:val="single" w:sz="6" w:space="0" w:color="CFCFCF"/>
                        <w:left w:val="single" w:sz="6" w:space="0" w:color="CFCFCF"/>
                        <w:bottom w:val="single" w:sz="6" w:space="0" w:color="CFCFCF"/>
                        <w:right w:val="single" w:sz="6" w:space="0" w:color="CFCFCF"/>
                      </w:divBdr>
                      <w:divsChild>
                        <w:div w:id="315962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6286739">
      <w:bodyDiv w:val="1"/>
      <w:marLeft w:val="0"/>
      <w:marRight w:val="0"/>
      <w:marTop w:val="0"/>
      <w:marBottom w:val="0"/>
      <w:divBdr>
        <w:top w:val="none" w:sz="0" w:space="0" w:color="auto"/>
        <w:left w:val="none" w:sz="0" w:space="0" w:color="auto"/>
        <w:bottom w:val="none" w:sz="0" w:space="0" w:color="auto"/>
        <w:right w:val="none" w:sz="0" w:space="0" w:color="auto"/>
      </w:divBdr>
      <w:divsChild>
        <w:div w:id="569190547">
          <w:marLeft w:val="0"/>
          <w:marRight w:val="0"/>
          <w:marTop w:val="0"/>
          <w:marBottom w:val="0"/>
          <w:divBdr>
            <w:top w:val="none" w:sz="0" w:space="0" w:color="auto"/>
            <w:left w:val="none" w:sz="0" w:space="0" w:color="auto"/>
            <w:bottom w:val="none" w:sz="0" w:space="0" w:color="auto"/>
            <w:right w:val="none" w:sz="0" w:space="0" w:color="auto"/>
          </w:divBdr>
          <w:divsChild>
            <w:div w:id="825828912">
              <w:marLeft w:val="0"/>
              <w:marRight w:val="0"/>
              <w:marTop w:val="0"/>
              <w:marBottom w:val="0"/>
              <w:divBdr>
                <w:top w:val="none" w:sz="0" w:space="0" w:color="auto"/>
                <w:left w:val="none" w:sz="0" w:space="0" w:color="auto"/>
                <w:bottom w:val="none" w:sz="0" w:space="0" w:color="auto"/>
                <w:right w:val="none" w:sz="0" w:space="0" w:color="auto"/>
              </w:divBdr>
              <w:divsChild>
                <w:div w:id="10289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463">
          <w:marLeft w:val="0"/>
          <w:marRight w:val="0"/>
          <w:marTop w:val="0"/>
          <w:marBottom w:val="0"/>
          <w:divBdr>
            <w:top w:val="none" w:sz="0" w:space="0" w:color="auto"/>
            <w:left w:val="none" w:sz="0" w:space="0" w:color="auto"/>
            <w:bottom w:val="none" w:sz="0" w:space="0" w:color="auto"/>
            <w:right w:val="none" w:sz="0" w:space="0" w:color="auto"/>
          </w:divBdr>
          <w:divsChild>
            <w:div w:id="1348603199">
              <w:marLeft w:val="0"/>
              <w:marRight w:val="0"/>
              <w:marTop w:val="0"/>
              <w:marBottom w:val="0"/>
              <w:divBdr>
                <w:top w:val="none" w:sz="0" w:space="0" w:color="auto"/>
                <w:left w:val="none" w:sz="0" w:space="0" w:color="auto"/>
                <w:bottom w:val="none" w:sz="0" w:space="0" w:color="auto"/>
                <w:right w:val="none" w:sz="0" w:space="0" w:color="auto"/>
              </w:divBdr>
              <w:divsChild>
                <w:div w:id="2776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9281">
      <w:bodyDiv w:val="1"/>
      <w:marLeft w:val="0"/>
      <w:marRight w:val="0"/>
      <w:marTop w:val="0"/>
      <w:marBottom w:val="0"/>
      <w:divBdr>
        <w:top w:val="none" w:sz="0" w:space="0" w:color="auto"/>
        <w:left w:val="none" w:sz="0" w:space="0" w:color="auto"/>
        <w:bottom w:val="none" w:sz="0" w:space="0" w:color="auto"/>
        <w:right w:val="none" w:sz="0" w:space="0" w:color="auto"/>
      </w:divBdr>
    </w:div>
    <w:div w:id="579027288">
      <w:bodyDiv w:val="1"/>
      <w:marLeft w:val="0"/>
      <w:marRight w:val="0"/>
      <w:marTop w:val="0"/>
      <w:marBottom w:val="0"/>
      <w:divBdr>
        <w:top w:val="none" w:sz="0" w:space="0" w:color="auto"/>
        <w:left w:val="none" w:sz="0" w:space="0" w:color="auto"/>
        <w:bottom w:val="none" w:sz="0" w:space="0" w:color="auto"/>
        <w:right w:val="none" w:sz="0" w:space="0" w:color="auto"/>
      </w:divBdr>
    </w:div>
    <w:div w:id="687609929">
      <w:bodyDiv w:val="1"/>
      <w:marLeft w:val="0"/>
      <w:marRight w:val="0"/>
      <w:marTop w:val="0"/>
      <w:marBottom w:val="0"/>
      <w:divBdr>
        <w:top w:val="none" w:sz="0" w:space="0" w:color="auto"/>
        <w:left w:val="none" w:sz="0" w:space="0" w:color="auto"/>
        <w:bottom w:val="none" w:sz="0" w:space="0" w:color="auto"/>
        <w:right w:val="none" w:sz="0" w:space="0" w:color="auto"/>
      </w:divBdr>
      <w:divsChild>
        <w:div w:id="2136632162">
          <w:marLeft w:val="0"/>
          <w:marRight w:val="0"/>
          <w:marTop w:val="0"/>
          <w:marBottom w:val="0"/>
          <w:divBdr>
            <w:top w:val="none" w:sz="0" w:space="0" w:color="auto"/>
            <w:left w:val="none" w:sz="0" w:space="0" w:color="auto"/>
            <w:bottom w:val="none" w:sz="0" w:space="0" w:color="auto"/>
            <w:right w:val="none" w:sz="0" w:space="0" w:color="auto"/>
          </w:divBdr>
          <w:divsChild>
            <w:div w:id="481582663">
              <w:marLeft w:val="0"/>
              <w:marRight w:val="0"/>
              <w:marTop w:val="0"/>
              <w:marBottom w:val="0"/>
              <w:divBdr>
                <w:top w:val="none" w:sz="0" w:space="0" w:color="auto"/>
                <w:left w:val="none" w:sz="0" w:space="0" w:color="auto"/>
                <w:bottom w:val="none" w:sz="0" w:space="0" w:color="auto"/>
                <w:right w:val="none" w:sz="0" w:space="0" w:color="auto"/>
              </w:divBdr>
              <w:divsChild>
                <w:div w:id="15214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163">
          <w:marLeft w:val="0"/>
          <w:marRight w:val="0"/>
          <w:marTop w:val="0"/>
          <w:marBottom w:val="0"/>
          <w:divBdr>
            <w:top w:val="none" w:sz="0" w:space="0" w:color="auto"/>
            <w:left w:val="none" w:sz="0" w:space="0" w:color="auto"/>
            <w:bottom w:val="none" w:sz="0" w:space="0" w:color="auto"/>
            <w:right w:val="none" w:sz="0" w:space="0" w:color="auto"/>
          </w:divBdr>
          <w:divsChild>
            <w:div w:id="1039815395">
              <w:marLeft w:val="0"/>
              <w:marRight w:val="0"/>
              <w:marTop w:val="0"/>
              <w:marBottom w:val="0"/>
              <w:divBdr>
                <w:top w:val="none" w:sz="0" w:space="0" w:color="auto"/>
                <w:left w:val="none" w:sz="0" w:space="0" w:color="auto"/>
                <w:bottom w:val="none" w:sz="0" w:space="0" w:color="auto"/>
                <w:right w:val="none" w:sz="0" w:space="0" w:color="auto"/>
              </w:divBdr>
              <w:divsChild>
                <w:div w:id="9854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3771">
          <w:marLeft w:val="0"/>
          <w:marRight w:val="0"/>
          <w:marTop w:val="0"/>
          <w:marBottom w:val="0"/>
          <w:divBdr>
            <w:top w:val="none" w:sz="0" w:space="0" w:color="auto"/>
            <w:left w:val="none" w:sz="0" w:space="0" w:color="auto"/>
            <w:bottom w:val="none" w:sz="0" w:space="0" w:color="auto"/>
            <w:right w:val="none" w:sz="0" w:space="0" w:color="auto"/>
          </w:divBdr>
          <w:divsChild>
            <w:div w:id="1211183564">
              <w:marLeft w:val="0"/>
              <w:marRight w:val="0"/>
              <w:marTop w:val="0"/>
              <w:marBottom w:val="0"/>
              <w:divBdr>
                <w:top w:val="none" w:sz="0" w:space="0" w:color="auto"/>
                <w:left w:val="none" w:sz="0" w:space="0" w:color="auto"/>
                <w:bottom w:val="none" w:sz="0" w:space="0" w:color="auto"/>
                <w:right w:val="none" w:sz="0" w:space="0" w:color="auto"/>
              </w:divBdr>
              <w:divsChild>
                <w:div w:id="3821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5361">
      <w:bodyDiv w:val="1"/>
      <w:marLeft w:val="0"/>
      <w:marRight w:val="0"/>
      <w:marTop w:val="0"/>
      <w:marBottom w:val="0"/>
      <w:divBdr>
        <w:top w:val="none" w:sz="0" w:space="0" w:color="auto"/>
        <w:left w:val="none" w:sz="0" w:space="0" w:color="auto"/>
        <w:bottom w:val="none" w:sz="0" w:space="0" w:color="auto"/>
        <w:right w:val="none" w:sz="0" w:space="0" w:color="auto"/>
      </w:divBdr>
    </w:div>
    <w:div w:id="1198272012">
      <w:bodyDiv w:val="1"/>
      <w:marLeft w:val="0"/>
      <w:marRight w:val="0"/>
      <w:marTop w:val="0"/>
      <w:marBottom w:val="0"/>
      <w:divBdr>
        <w:top w:val="none" w:sz="0" w:space="0" w:color="auto"/>
        <w:left w:val="none" w:sz="0" w:space="0" w:color="auto"/>
        <w:bottom w:val="none" w:sz="0" w:space="0" w:color="auto"/>
        <w:right w:val="none" w:sz="0" w:space="0" w:color="auto"/>
      </w:divBdr>
    </w:div>
    <w:div w:id="1345942238">
      <w:bodyDiv w:val="1"/>
      <w:marLeft w:val="0"/>
      <w:marRight w:val="0"/>
      <w:marTop w:val="0"/>
      <w:marBottom w:val="0"/>
      <w:divBdr>
        <w:top w:val="none" w:sz="0" w:space="0" w:color="auto"/>
        <w:left w:val="none" w:sz="0" w:space="0" w:color="auto"/>
        <w:bottom w:val="none" w:sz="0" w:space="0" w:color="auto"/>
        <w:right w:val="none" w:sz="0" w:space="0" w:color="auto"/>
      </w:divBdr>
    </w:div>
    <w:div w:id="1451630500">
      <w:bodyDiv w:val="1"/>
      <w:marLeft w:val="0"/>
      <w:marRight w:val="0"/>
      <w:marTop w:val="0"/>
      <w:marBottom w:val="0"/>
      <w:divBdr>
        <w:top w:val="none" w:sz="0" w:space="0" w:color="auto"/>
        <w:left w:val="none" w:sz="0" w:space="0" w:color="auto"/>
        <w:bottom w:val="none" w:sz="0" w:space="0" w:color="auto"/>
        <w:right w:val="none" w:sz="0" w:space="0" w:color="auto"/>
      </w:divBdr>
    </w:div>
    <w:div w:id="1503200997">
      <w:bodyDiv w:val="1"/>
      <w:marLeft w:val="0"/>
      <w:marRight w:val="0"/>
      <w:marTop w:val="0"/>
      <w:marBottom w:val="0"/>
      <w:divBdr>
        <w:top w:val="none" w:sz="0" w:space="0" w:color="auto"/>
        <w:left w:val="none" w:sz="0" w:space="0" w:color="auto"/>
        <w:bottom w:val="none" w:sz="0" w:space="0" w:color="auto"/>
        <w:right w:val="none" w:sz="0" w:space="0" w:color="auto"/>
      </w:divBdr>
    </w:div>
    <w:div w:id="1597052280">
      <w:bodyDiv w:val="1"/>
      <w:marLeft w:val="0"/>
      <w:marRight w:val="0"/>
      <w:marTop w:val="0"/>
      <w:marBottom w:val="0"/>
      <w:divBdr>
        <w:top w:val="none" w:sz="0" w:space="0" w:color="auto"/>
        <w:left w:val="none" w:sz="0" w:space="0" w:color="auto"/>
        <w:bottom w:val="none" w:sz="0" w:space="0" w:color="auto"/>
        <w:right w:val="none" w:sz="0" w:space="0" w:color="auto"/>
      </w:divBdr>
    </w:div>
    <w:div w:id="1635601262">
      <w:bodyDiv w:val="1"/>
      <w:marLeft w:val="0"/>
      <w:marRight w:val="0"/>
      <w:marTop w:val="0"/>
      <w:marBottom w:val="0"/>
      <w:divBdr>
        <w:top w:val="none" w:sz="0" w:space="0" w:color="auto"/>
        <w:left w:val="none" w:sz="0" w:space="0" w:color="auto"/>
        <w:bottom w:val="none" w:sz="0" w:space="0" w:color="auto"/>
        <w:right w:val="none" w:sz="0" w:space="0" w:color="auto"/>
      </w:divBdr>
    </w:div>
    <w:div w:id="1828937013">
      <w:bodyDiv w:val="1"/>
      <w:marLeft w:val="0"/>
      <w:marRight w:val="0"/>
      <w:marTop w:val="0"/>
      <w:marBottom w:val="0"/>
      <w:divBdr>
        <w:top w:val="none" w:sz="0" w:space="0" w:color="auto"/>
        <w:left w:val="none" w:sz="0" w:space="0" w:color="auto"/>
        <w:bottom w:val="none" w:sz="0" w:space="0" w:color="auto"/>
        <w:right w:val="none" w:sz="0" w:space="0" w:color="auto"/>
      </w:divBdr>
      <w:divsChild>
        <w:div w:id="1694720123">
          <w:marLeft w:val="0"/>
          <w:marRight w:val="0"/>
          <w:marTop w:val="0"/>
          <w:marBottom w:val="0"/>
          <w:divBdr>
            <w:top w:val="none" w:sz="0" w:space="0" w:color="auto"/>
            <w:left w:val="none" w:sz="0" w:space="0" w:color="auto"/>
            <w:bottom w:val="none" w:sz="0" w:space="0" w:color="auto"/>
            <w:right w:val="none" w:sz="0" w:space="0" w:color="auto"/>
          </w:divBdr>
          <w:divsChild>
            <w:div w:id="676346029">
              <w:marLeft w:val="0"/>
              <w:marRight w:val="0"/>
              <w:marTop w:val="0"/>
              <w:marBottom w:val="0"/>
              <w:divBdr>
                <w:top w:val="none" w:sz="0" w:space="0" w:color="auto"/>
                <w:left w:val="none" w:sz="0" w:space="0" w:color="auto"/>
                <w:bottom w:val="none" w:sz="0" w:space="0" w:color="auto"/>
                <w:right w:val="none" w:sz="0" w:space="0" w:color="auto"/>
              </w:divBdr>
              <w:divsChild>
                <w:div w:id="6163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1131">
          <w:marLeft w:val="0"/>
          <w:marRight w:val="0"/>
          <w:marTop w:val="0"/>
          <w:marBottom w:val="0"/>
          <w:divBdr>
            <w:top w:val="none" w:sz="0" w:space="0" w:color="auto"/>
            <w:left w:val="none" w:sz="0" w:space="0" w:color="auto"/>
            <w:bottom w:val="none" w:sz="0" w:space="0" w:color="auto"/>
            <w:right w:val="none" w:sz="0" w:space="0" w:color="auto"/>
          </w:divBdr>
          <w:divsChild>
            <w:div w:id="1851798610">
              <w:marLeft w:val="0"/>
              <w:marRight w:val="0"/>
              <w:marTop w:val="0"/>
              <w:marBottom w:val="0"/>
              <w:divBdr>
                <w:top w:val="none" w:sz="0" w:space="0" w:color="auto"/>
                <w:left w:val="none" w:sz="0" w:space="0" w:color="auto"/>
                <w:bottom w:val="none" w:sz="0" w:space="0" w:color="auto"/>
                <w:right w:val="none" w:sz="0" w:space="0" w:color="auto"/>
              </w:divBdr>
              <w:divsChild>
                <w:div w:id="19169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51514">
          <w:marLeft w:val="0"/>
          <w:marRight w:val="0"/>
          <w:marTop w:val="0"/>
          <w:marBottom w:val="0"/>
          <w:divBdr>
            <w:top w:val="none" w:sz="0" w:space="0" w:color="auto"/>
            <w:left w:val="none" w:sz="0" w:space="0" w:color="auto"/>
            <w:bottom w:val="none" w:sz="0" w:space="0" w:color="auto"/>
            <w:right w:val="none" w:sz="0" w:space="0" w:color="auto"/>
          </w:divBdr>
          <w:divsChild>
            <w:div w:id="1560559136">
              <w:marLeft w:val="0"/>
              <w:marRight w:val="0"/>
              <w:marTop w:val="0"/>
              <w:marBottom w:val="0"/>
              <w:divBdr>
                <w:top w:val="none" w:sz="0" w:space="0" w:color="auto"/>
                <w:left w:val="none" w:sz="0" w:space="0" w:color="auto"/>
                <w:bottom w:val="none" w:sz="0" w:space="0" w:color="auto"/>
                <w:right w:val="none" w:sz="0" w:space="0" w:color="auto"/>
              </w:divBdr>
              <w:divsChild>
                <w:div w:id="21178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5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i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371</TotalTime>
  <Pages>9</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CONVERASTIONAL Q&amp;A BOT, SESSION ON DOCUMEnTS- Dialog FLow</dc:title>
  <dc:subject/>
  <dc:creator>Akhil</dc:creator>
  <cp:keywords/>
  <dc:description/>
  <cp:lastModifiedBy>Akhil Reddy Patlolla</cp:lastModifiedBy>
  <cp:revision>7</cp:revision>
  <dcterms:created xsi:type="dcterms:W3CDTF">2018-05-03T18:07:00Z</dcterms:created>
  <dcterms:modified xsi:type="dcterms:W3CDTF">2018-05-08T20:32:00Z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