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00000"/>
          <w:sz w:val="52"/>
          <w:szCs w:val="52"/>
        </w:rPr>
        <w:t xml:space="preserve">DBS — Welcome, Baby</w:t>
      </w:r>
    </w:p>
    <w:p>
      <w:pPr>
        <w:spacing w:after="120"/>
        <w:jc w:val="center"/>
      </w:pPr>
      <w:r>
        <w:rPr>
          <w:rFonts w:ascii="Arial" w:cs="Arial" w:eastAsia="Arial" w:hAnsi="Arial"/>
          <w:color w:val="555555"/>
          <w:sz w:val="30"/>
          <w:szCs w:val="30"/>
        </w:rPr>
        <w:t xml:space="preserve">Prototype Handoff &amp; Progress Document</w:t>
      </w:r>
    </w:p>
    <w:p>
      <w:pPr>
        <w:spacing w:after="120"/>
        <w:jc w:val="center"/>
      </w:pPr>
      <w:r>
        <w:rPr>
          <w:rFonts w:ascii="Arial" w:cs="Arial" w:eastAsia="Arial" w:hAnsi="Arial"/>
          <w:color w:val="888888"/>
          <w:sz w:val="22"/>
          <w:szCs w:val="22"/>
        </w:rPr>
        <w:t xml:space="preserve">Prepared: 11 June 2026</w:t>
      </w:r>
    </w:p>
    <w:p>
      <w:pPr>
        <w:spacing w:after="120"/>
        <w:jc w:val="center"/>
      </w:pPr>
      <w:r>
        <w:rPr>
          <w:rFonts w:ascii="Arial" w:cs="Arial" w:eastAsia="Arial" w:hAnsi="Arial"/>
          <w:color w:val="888888"/>
          <w:sz w:val="22"/>
          <w:szCs w:val="22"/>
        </w:rPr>
        <w:t xml:space="preserve">Repository: github.com/akhilpokle/new-baby</w:t>
      </w:r>
    </w:p>
    <w:p>
      <w:r>
        <w:t xml:space="preserve"/>
      </w:r>
    </w:p>
    <w:p>
      <w:pPr>
        <w:pBdr>
          <w:bottom w:val="single" w:color="CCCCCC" w:sz="4" w:space="1"/>
        </w:pBdr>
      </w:pPr>
      <w:r>
        <w:t xml:space="preserve"/>
      </w:r>
    </w:p>
    <w:p>
      <w:r>
        <w:t xml:space="preserve"/>
      </w:r>
    </w:p>
    <w:p>
      <w:r>
        <w:br w:type="page"/>
      </w:r>
    </w:p>
    <w:p>
      <w:pPr>
        <w:pStyle w:val="Heading1"/>
      </w:pPr>
      <w:r>
        <w:t xml:space="preserve">1. Project Overview</w:t>
      </w:r>
    </w:p>
    <w:p>
      <w:r>
        <w:t xml:space="preserve">The "Welcome, Baby" prototype is an animated intranet hero experience for DBS Bank, designed to greet new-parent employees. Built as vanilla HTML/CSS/JS with zero npm runtime dependencies. Handoff target: Liferay (Freemarker / JSP).</w:t>
      </w:r>
    </w:p>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Purpose:</w:t>
            </w:r>
          </w:p>
        </w:tc>
        <w:tc>
          <w:tcPr>
            <w:tcW w:type="dxa" w:w="7160"/>
            <w:tcBorders>
              <w:top w:val="none" w:color="FFFFFF" w:sz="0"/>
              <w:left w:val="none" w:color="FFFFFF" w:sz="0"/>
              <w:bottom w:val="none" w:color="FFFFFF" w:sz="0"/>
              <w:right w:val="none" w:color="FFFFFF" w:sz="0"/>
            </w:tcBorders>
          </w:tcPr>
          <w:p>
            <w:r>
              <w:t xml:space="preserve">Demonstrate the animated hero to stakeholders; give Liferay developers a documented starting point to rebuild in the DBS design system.</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Stack:</w:t>
            </w:r>
          </w:p>
        </w:tc>
        <w:tc>
          <w:tcPr>
            <w:tcW w:type="dxa" w:w="7160"/>
            <w:tcBorders>
              <w:top w:val="none" w:color="FFFFFF" w:sz="0"/>
              <w:left w:val="none" w:color="FFFFFF" w:sz="0"/>
              <w:bottom w:val="none" w:color="FFFFFF" w:sz="0"/>
              <w:right w:val="none" w:color="FFFFFF" w:sz="0"/>
            </w:tcBorders>
          </w:tcPr>
          <w:p>
            <w:r>
              <w:t xml:space="preserve">Vanilla HTML5, CSS custom properties (no framework), vanilla JS ES6 (no build step). Inline SVG for the scene.</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Repository:</w:t>
            </w:r>
          </w:p>
        </w:tc>
        <w:tc>
          <w:tcPr>
            <w:tcW w:type="dxa" w:w="7160"/>
            <w:tcBorders>
              <w:top w:val="none" w:color="FFFFFF" w:sz="0"/>
              <w:left w:val="none" w:color="FFFFFF" w:sz="0"/>
              <w:bottom w:val="none" w:color="FFFFFF" w:sz="0"/>
              <w:right w:val="none" w:color="FFFFFF" w:sz="0"/>
            </w:tcBorders>
          </w:tcPr>
          <w:p>
            <w:r>
              <w:t xml:space="preserve">https://github.com/akhilpokle/new-baby  (branch: main)</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Local path:</w:t>
            </w:r>
          </w:p>
        </w:tc>
        <w:tc>
          <w:tcPr>
            <w:tcW w:type="dxa" w:w="7160"/>
            <w:tcBorders>
              <w:top w:val="none" w:color="FFFFFF" w:sz="0"/>
              <w:left w:val="none" w:color="FFFFFF" w:sz="0"/>
              <w:bottom w:val="none" w:color="FFFFFF" w:sz="0"/>
              <w:right w:val="none" w:color="FFFFFF" w:sz="0"/>
            </w:tcBorders>
          </w:tcPr>
          <w:p>
            <w:r>
              <w:t xml:space="preserve">C:\Users\akhil\Desktop\dbs-new-baby</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Design source:</w:t>
            </w:r>
          </w:p>
        </w:tc>
        <w:tc>
          <w:tcPr>
            <w:tcW w:type="dxa" w:w="7160"/>
            <w:tcBorders>
              <w:top w:val="none" w:color="FFFFFF" w:sz="0"/>
              <w:left w:val="none" w:color="FFFFFF" w:sz="0"/>
              <w:bottom w:val="none" w:color="FFFFFF" w:sz="0"/>
              <w:right w:val="none" w:color="FFFFFF" w:sz="0"/>
            </w:tcBorders>
          </w:tcPr>
          <w:p>
            <w:r>
              <w:t xml:space="preserve">Figma — MyIntranet and Onemobile 2026 (fileKey: EftBgmMeUW3B0yg0Ocz2mb). Letter card node: 2541-63835.</w:t>
            </w:r>
          </w:p>
        </w:tc>
      </w:tr>
    </w:tbl>
    <w:p>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Pr>
          <w:p>
            <w:r>
              <w:rPr>
                <w:b/>
                <w:bCs/>
                <w:color w:val="172733"/>
              </w:rPr>
              <w:t xml:space="preserve">Handoff rule:</w:t>
            </w:r>
          </w:p>
        </w:tc>
        <w:tc>
          <w:tcPr>
            <w:tcW w:type="dxa" w:w="7160"/>
            <w:tcBorders>
              <w:top w:val="none" w:color="FFFFFF" w:sz="0"/>
              <w:left w:val="none" w:color="FFFFFF" w:sz="0"/>
              <w:bottom w:val="none" w:color="FFFFFF" w:sz="0"/>
              <w:right w:val="none" w:color="FFFFFF" w:sz="0"/>
            </w:tcBorders>
          </w:tcPr>
          <w:p>
            <w:r>
              <w:t xml:space="preserve">All changes follow a Plan -&gt; Review -&gt; Execute loop (see CLAUDE.md). Code never written until plan is approved.</w:t>
            </w:r>
          </w:p>
        </w:tc>
      </w:tr>
    </w:tbl>
    <w:p>
      <w:r>
        <w:t xml:space="preserve"/>
      </w:r>
    </w:p>
    <w:p>
      <w:pPr>
        <w:pBdr>
          <w:bottom w:val="single" w:color="CCCCCC" w:sz="4" w:space="1"/>
        </w:pBdr>
      </w:pPr>
      <w:r>
        <w:t xml:space="preserve"/>
      </w:r>
    </w:p>
    <w:p>
      <w:r>
        <w:t xml:space="preserve"/>
      </w:r>
    </w:p>
    <w:p>
      <w:pPr>
        <w:pStyle w:val="Heading1"/>
      </w:pPr>
      <w: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0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File / Folder</w:t>
            </w:r>
          </w:p>
        </w:tc>
        <w:tc>
          <w:tcPr>
            <w:tcW w:type="dxa" w:w="18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index.html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Single-page prototype. Fixed 1366x768 stage. Inline SVG scene, cloud layer, stork sprite, letter card, loader overlay.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assets/css/tokens.css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All tunable values as CSS custom properties. Swap for DLS variables during Liferay handoff.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assets/css/styles.css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Layout, animation, and component styles. Z-index: sky(0), scene(1), stork(4), sparkle(9998), letter-card(9999), loader(10000).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assets/js/app.js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Single JS module: stage scaling, sprite cycle, stork follow, scene zoom, sparkle trail, binder/entrance animation, delivery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assets/img/FLIGHT*.png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stork sprite frames (FLIGHT.png, FLIGHT-1 thru FLIGHT-5). Preloaded before animation starts.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assets/img/Scene1.svg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Scene SVG (also embedded inline in index.html). Contains House, Binders, home deco groups.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assets/img/cloud1.svg, cloud2.svg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Two cloud shapes used across ~18 cloud img elements in the cloud layer.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docs/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Implementation notes folder (animation.md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CLAUDE.md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Workflow rules: Plan -&gt; Review -&gt; Execute. AI coding guidelines. Required reading before any code changes.</w:t>
            </w:r>
          </w:p>
        </w:tc>
      </w:tr>
    </w:tbl>
    <w:p>
      <w:r>
        <w:t xml:space="preserve"/>
      </w:r>
    </w:p>
    <w:p>
      <w:pPr>
        <w:pBdr>
          <w:bottom w:val="single" w:color="CCCCCC" w:sz="4" w:space="1"/>
        </w:pBdr>
      </w:pPr>
      <w:r>
        <w:t xml:space="preserve"/>
      </w:r>
    </w:p>
    <w:p>
      <w:r>
        <w:t xml:space="preserve"/>
      </w:r>
    </w:p>
    <w:p>
      <w:pPr>
        <w:pStyle w:val="Heading1"/>
      </w:pPr>
      <w:r>
        <w:t xml:space="preserve">3. Coordinate System</w:t>
      </w:r>
    </w:p>
    <w:p>
      <w:r>
        <w:t xml:space="preserve">All JS operates in "stage coordinates": a fixed 1366 x 768 px space. The stage element is scaled by CSS transform to fill the browser window. Mouse events are converted from viewport to stage coordinates using stageScale and stageOffset computed in scaleStage().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Constant</w:t>
            </w:r>
          </w:p>
        </w:tc>
        <w:tc>
          <w:tcPr>
            <w:tcW w:type="dxa" w:w="636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Value &amp; 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STAGE_W / STAGE_H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1366 x 768 — fixed logical canvas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DOOR_X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683 — horizontal centre; where the door and zoom anchor sit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DOOR_Y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768 — bottom of stage (ground); CSS transform-origin 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DOOR_CENTER_Y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608 — visual centre of door opening; used for delivery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MAX_DIST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Math.hypot(683, 768) = ~1026 — normalises cursor-to-door distance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HOUSE_BOX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 x0:547, y0:252, x1:1115, y1:662 } — house bounding box in stage coords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DELIVERY_ZONE_PX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 px — stork proximity to door that triggers the letter card (from --delivery-zone-px)</w:t>
            </w:r>
          </w:p>
        </w:tc>
      </w:tr>
    </w:tbl>
    <w:p>
      <w:r>
        <w:t xml:space="preserve"/>
      </w:r>
    </w:p>
    <w:p>
      <w:r>
        <w:rPr>
          <w:b/>
          <w:bCs/>
        </w:rPr>
        <w:t xml:space="preserve">SVG to stage coordinate mapping:</w:t>
      </w:r>
    </w:p>
    <w:p>
      <w:pPr>
        <w:ind w:left="360"/>
      </w:pPr>
      <w:r>
        <w:rPr>
          <w:rFonts w:ascii="Courier New" w:cs="Courier New" w:eastAsia="Courier New" w:hAnsi="Courier New"/>
          <w:color w:val="333333"/>
          <w:sz w:val="18"/>
          <w:szCs w:val="18"/>
        </w:rPr>
        <w:t xml:space="preserve">stage_x = svg_x * (580 / 645) + (--scene-x-offset)   // -1759px offset</w:t>
      </w:r>
    </w:p>
    <w:p>
      <w:pPr>
        <w:ind w:left="360"/>
      </w:pPr>
      <w:r>
        <w:rPr>
          <w:rFonts w:ascii="Courier New" w:cs="Courier New" w:eastAsia="Courier New" w:hAnsi="Courier New"/>
          <w:color w:val="333333"/>
          <w:sz w:val="18"/>
          <w:szCs w:val="18"/>
        </w:rPr>
        <w:t xml:space="preserve">stage_y = svg_y * (580 / 645) + 188</w:t>
      </w:r>
    </w:p>
    <w:p>
      <w:r>
        <w:t xml:space="preserve">Recalculate HOUSE_BOX and DOOR_CENTER_Y if the SVG scene art changes.</w:t>
      </w:r>
    </w:p>
    <w:p>
      <w:r>
        <w:t xml:space="preserve"/>
      </w:r>
    </w:p>
    <w:p>
      <w:pPr>
        <w:pBdr>
          <w:bottom w:val="single" w:color="CCCCCC" w:sz="4" w:space="1"/>
        </w:pBdr>
      </w:pPr>
      <w:r>
        <w:t xml:space="preserve"/>
      </w:r>
    </w:p>
    <w:p>
      <w:r>
        <w:t xml:space="preserve"/>
      </w:r>
    </w:p>
    <w:p>
      <w:pPr>
        <w:pStyle w:val="Heading1"/>
      </w:pPr>
      <w:r>
        <w:t xml:space="preserve">4. Animation Systems</w:t>
      </w:r>
    </w:p>
    <w:p>
      <w:r>
        <w:t xml:space="preserve">All animation runs in a single requestAnimationFrame loop (loop() in app.js). The loop is guarded by deliveryTriggered — when the stork reaches the door, most subsystems freeze and only the stork sprite rendering continues.</w:t>
      </w:r>
    </w:p>
    <w:p>
      <w:r>
        <w:t xml:space="preserve"/>
      </w:r>
    </w:p>
    <w:p>
      <w:pPr>
        <w:pStyle w:val="Heading2"/>
      </w:pPr>
      <w:r>
        <w:t xml:space="preserve">4.1  Stork Follow</w:t>
      </w:r>
    </w:p>
    <w:p>
      <w:pPr>
        <w:pStyle w:val="ListParagraph"/>
        <w:numPr>
          <w:ilvl w:val="0"/>
          <w:numId w:val="2"/>
        </w:numPr>
      </w:pPr>
      <w:r>
        <w:rPr>
          <w:b w:val="false"/>
          <w:bCs w:val="false"/>
        </w:rPr>
        <w:t xml:space="preserve">storkX / storkY lerp toward targetX / targetY each frame using ease factor (--ease-factor = 0.055).</w:t>
      </w:r>
    </w:p>
    <w:p>
      <w:pPr>
        <w:pStyle w:val="ListParagraph"/>
        <w:numPr>
          <w:ilvl w:val="0"/>
          <w:numId w:val="2"/>
        </w:numPr>
      </w:pPr>
      <w:r>
        <w:rPr>
          <w:b w:val="false"/>
          <w:bCs w:val="false"/>
        </w:rPr>
        <w:t xml:space="preserve">Boundary clamped: X [30, 1169], Y [91, 686] so the full sprite stays within the stage.</w:t>
      </w:r>
    </w:p>
    <w:p>
      <w:pPr>
        <w:pStyle w:val="ListParagraph"/>
        <w:numPr>
          <w:ilvl w:val="0"/>
          <w:numId w:val="2"/>
        </w:numPr>
      </w:pPr>
      <w:r>
        <w:rPr>
          <w:b w:val="false"/>
          <w:bCs w:val="false"/>
        </w:rPr>
        <w:t xml:space="preserve">Velocity (velX, velY) drives tilt angle (+-15 deg) and flip direction (scaleX).</w:t>
      </w:r>
    </w:p>
    <w:p>
      <w:pPr>
        <w:pStyle w:val="ListParagraph"/>
        <w:numPr>
          <w:ilvl w:val="0"/>
          <w:numId w:val="2"/>
        </w:numPr>
      </w:pPr>
      <w:r>
        <w:rPr>
          <w:b w:val="false"/>
          <w:bCs w:val="false"/>
        </w:rPr>
        <w:t xml:space="preserve">Sprite frames cycle independently via setInterval at --sprite-fps (10 fps). All 6 frames preloaded before interval starts.</w:t>
      </w:r>
    </w:p>
    <w:p>
      <w:pPr>
        <w:pStyle w:val="ListParagraph"/>
        <w:numPr>
          <w:ilvl w:val="0"/>
          <w:numId w:val="2"/>
        </w:numPr>
      </w:pPr>
      <w:r>
        <w:rPr>
          <w:b w:val="false"/>
          <w:bCs w:val="false"/>
        </w:rPr>
        <w:t xml:space="preserve">On delivery: lerp stops (position frozen); setInterval keeps running (stork keeps flapping).</w:t>
      </w:r>
    </w:p>
    <w:p>
      <w:r>
        <w:t xml:space="preserve"/>
      </w:r>
    </w:p>
    <w:p>
      <w:pPr>
        <w:pStyle w:val="Heading2"/>
      </w:pPr>
      <w:r>
        <w:t xml:space="preserve">4.2  Scene Zoom</w:t>
      </w:r>
    </w:p>
    <w:p>
      <w:pPr>
        <w:pStyle w:val="ListParagraph"/>
        <w:numPr>
          <w:ilvl w:val="0"/>
          <w:numId w:val="2"/>
        </w:numPr>
      </w:pPr>
      <w:r>
        <w:rPr>
          <w:b w:val="false"/>
          <w:bCs w:val="false"/>
        </w:rPr>
        <w:t xml:space="preserve">targetSceneScale is driven by cursor distance to (DOOR_X, DOOR_Y) via smoothstep.</w:t>
      </w:r>
    </w:p>
    <w:p>
      <w:pPr>
        <w:pStyle w:val="ListParagraph"/>
        <w:numPr>
          <w:ilvl w:val="0"/>
          <w:numId w:val="2"/>
        </w:numPr>
      </w:pPr>
      <w:r>
        <w:rPr>
          <w:b w:val="false"/>
          <w:bCs w:val="false"/>
        </w:rPr>
        <w:t xml:space="preserve">Scale range: --scene-scale-min (0.35) to --scene-scale-max (1.6). Lerp factor: 0.06.</w:t>
      </w:r>
    </w:p>
    <w:p>
      <w:pPr>
        <w:pStyle w:val="ListParagraph"/>
        <w:numPr>
          <w:ilvl w:val="0"/>
          <w:numId w:val="2"/>
        </w:numPr>
      </w:pPr>
      <w:r>
        <w:rPr>
          <w:b w:val="false"/>
          <w:bCs w:val="false"/>
        </w:rPr>
        <w:t xml:space="preserve">Transform-origin pinned to (683px, 768px) — door stays centred, ground stays at bottom.</w:t>
      </w:r>
    </w:p>
    <w:p>
      <w:pPr>
        <w:pStyle w:val="ListParagraph"/>
        <w:numPr>
          <w:ilvl w:val="0"/>
          <w:numId w:val="2"/>
        </w:numPr>
      </w:pPr>
      <w:r>
        <w:rPr>
          <w:b w:val="false"/>
          <w:bCs w:val="false"/>
        </w:rPr>
        <w:t xml:space="preserve">Cloud layer scales at 50% of scene delta for parallax depth. Opacity fades 1.0 to 0.5 as stork approaches.</w:t>
      </w:r>
    </w:p>
    <w:p>
      <w:pPr>
        <w:pStyle w:val="ListParagraph"/>
        <w:numPr>
          <w:ilvl w:val="0"/>
          <w:numId w:val="2"/>
        </w:numPr>
      </w:pPr>
      <w:r>
        <w:rPr>
          <w:b w:val="false"/>
          <w:bCs w:val="false"/>
        </w:rPr>
        <w:t xml:space="preserve">On delivery: zoom and cloud animations freeze at their last value.</w:t>
      </w:r>
    </w:p>
    <w:p>
      <w:r>
        <w:t xml:space="preserve"/>
      </w:r>
    </w:p>
    <w:p>
      <w:pPr>
        <w:pStyle w:val="Heading2"/>
      </w:pPr>
      <w:r>
        <w:t xml:space="preserve">4.3  Window Binders</w:t>
      </w:r>
    </w:p>
    <w:p>
      <w:pPr>
        <w:pStyle w:val="ListParagraph"/>
        <w:numPr>
          <w:ilvl w:val="0"/>
          <w:numId w:val="2"/>
        </w:numPr>
      </w:pPr>
      <w:r>
        <w:rPr>
          <w:b w:val="false"/>
          <w:bCs w:val="false"/>
        </w:rPr>
        <w:t xml:space="preserve">6 SVG &lt;g&gt; slats (ids: binder, binder_2 through binder_6) in the #Binders group.</w:t>
      </w:r>
    </w:p>
    <w:p>
      <w:pPr>
        <w:pStyle w:val="ListParagraph"/>
        <w:numPr>
          <w:ilvl w:val="0"/>
          <w:numId w:val="2"/>
        </w:numPr>
      </w:pPr>
      <w:r>
        <w:rPr>
          <w:b w:val="false"/>
          <w:bCs w:val="false"/>
        </w:rPr>
        <w:t xml:space="preserve">Each slat uses a translate-scale-translate SVG transform anchored to its top edge (yTop values: 415, 426, 437, 447, 458, 469).</w:t>
      </w:r>
    </w:p>
    <w:p>
      <w:pPr>
        <w:pStyle w:val="ListParagraph"/>
        <w:numPr>
          <w:ilvl w:val="0"/>
          <w:numId w:val="2"/>
        </w:numPr>
      </w:pPr>
      <w:r>
        <w:rPr>
          <w:b w:val="false"/>
          <w:bCs w:val="false"/>
        </w:rPr>
        <w:t xml:space="preserve">binderProgress: distance-driven lerp (BINDER_OPEN_DIST = 190 stage px). Cubic snap: slatScaleY = 1 - binderProgress^3.</w:t>
      </w:r>
    </w:p>
    <w:p>
      <w:pPr>
        <w:pStyle w:val="ListParagraph"/>
        <w:numPr>
          <w:ilvl w:val="0"/>
          <w:numId w:val="2"/>
        </w:numPr>
      </w:pPr>
      <w:r>
        <w:rPr>
          <w:b w:val="false"/>
          <w:bCs w:val="false"/>
        </w:rPr>
        <w:t xml:space="preserve">Binders start closed (scaleY=1) and roll up (scaleY-&gt;0) when cursor is within 190px of the house box.</w:t>
      </w:r>
    </w:p>
    <w:p>
      <w:pPr>
        <w:pStyle w:val="ListParagraph"/>
        <w:numPr>
          <w:ilvl w:val="0"/>
          <w:numId w:val="2"/>
        </w:numPr>
      </w:pPr>
      <w:r>
        <w:rPr>
          <w:b w:val="false"/>
          <w:bCs w:val="false"/>
        </w:rPr>
        <w:t xml:space="preserve">On delivery: binder animation freezes at its last state.</w:t>
      </w:r>
    </w:p>
    <w:p>
      <w:r>
        <w:t xml:space="preserve"/>
      </w:r>
    </w:p>
    <w:p>
      <w:pPr>
        <w:pStyle w:val="Heading2"/>
      </w:pPr>
      <w:r>
        <w:t xml:space="preserve">4.4  Window Scene Entrance (people / deco / image)</w:t>
      </w:r>
    </w:p>
    <w:p>
      <w:pPr>
        <w:pStyle w:val="ListParagraph"/>
        <w:numPr>
          <w:ilvl w:val="0"/>
          <w:numId w:val="2"/>
        </w:numPr>
      </w:pPr>
      <w:r>
        <w:rPr>
          <w:b w:val="false"/>
          <w:bCs w:val="false"/>
        </w:rPr>
        <w:t xml:space="preserve">Three SVG groups inside &lt;g id="home deco"&gt; are clipped to the window rect (clip1: x2795-2976, y415-479).</w:t>
      </w:r>
    </w:p>
    <w:p>
      <w:pPr>
        <w:pStyle w:val="ListParagraph"/>
        <w:numPr>
          <w:ilvl w:val="0"/>
          <w:numId w:val="2"/>
        </w:numPr>
      </w:pPr>
      <w:r>
        <w:rPr>
          <w:b w:val="false"/>
          <w:bCs w:val="false"/>
        </w:rPr>
        <w:t xml:space="preserve">Each starts translated OUT of the clip region (hidden behind the sill) and animates to translate(0,0) on trigger.</w:t>
      </w:r>
    </w:p>
    <w:p>
      <w:pPr>
        <w:pStyle w:val="ListParagraph"/>
        <w:numPr>
          <w:ilvl w:val="0"/>
          <w:numId w:val="2"/>
        </w:numPr>
      </w:pPr>
      <w:r>
        <w:rPr>
          <w:b w:val="false"/>
          <w:bCs w:val="false"/>
        </w:rPr>
        <w:t xml:space="preserve">PEOPLE_HIDE_Y = 60 SVG units (below sill). DECO_HIDE_X = 50 (right). IMAGE_HIDE_X = 60 (left).</w:t>
      </w:r>
    </w:p>
    <w:p>
      <w:pPr>
        <w:pStyle w:val="ListParagraph"/>
        <w:numPr>
          <w:ilvl w:val="0"/>
          <w:numId w:val="2"/>
        </w:numPr>
      </w:pPr>
      <w:r>
        <w:rPr>
          <w:b w:val="false"/>
          <w:bCs w:val="false"/>
        </w:rPr>
        <w:t xml:space="preserve">Trigger: cursor within ENTRANCE_TRIGGER_IN = 150px of house box. Hysteresis out at 190px.</w:t>
      </w:r>
    </w:p>
    <w:p>
      <w:pPr>
        <w:pStyle w:val="ListParagraph"/>
        <w:numPr>
          <w:ilvl w:val="0"/>
          <w:numId w:val="2"/>
        </w:numPr>
      </w:pPr>
      <w:r>
        <w:rPr>
          <w:b w:val="false"/>
          <w:bCs w:val="false"/>
        </w:rPr>
        <w:t xml:space="preserve">Time-driven: entranceProgress advances over ENTRANCE_DURATION = 280ms regardless of cursor movement (dt-based). Snaps to 0 instantly on leave.</w:t>
      </w:r>
    </w:p>
    <w:p>
      <w:pPr>
        <w:pStyle w:val="ListParagraph"/>
        <w:numPr>
          <w:ilvl w:val="0"/>
          <w:numId w:val="2"/>
        </w:numPr>
      </w:pPr>
      <w:r>
        <w:rPr>
          <w:b w:val="false"/>
          <w:bCs w:val="false"/>
        </w:rPr>
        <w:t xml:space="preserve">People: easeOutBack (overshoot bounce). Deco + image: smoothstep slide. Reduced motion: smoothstep for all.</w:t>
      </w:r>
    </w:p>
    <w:p>
      <w:pPr>
        <w:pStyle w:val="ListParagraph"/>
        <w:numPr>
          <w:ilvl w:val="0"/>
          <w:numId w:val="2"/>
        </w:numPr>
      </w:pPr>
      <w:r>
        <w:rPr>
          <w:b w:val="false"/>
          <w:bCs w:val="false"/>
        </w:rPr>
        <w:t xml:space="preserve">On delivery: entrance animation freezes at its last state.</w:t>
      </w:r>
    </w:p>
    <w:p>
      <w:r>
        <w:t xml:space="preserve"/>
      </w:r>
    </w:p>
    <w:p>
      <w:pPr>
        <w:pStyle w:val="Heading2"/>
      </w:pPr>
      <w:r>
        <w:t xml:space="preserve">4.5  Letter Card Delivery</w:t>
      </w:r>
    </w:p>
    <w:p>
      <w:pPr>
        <w:pStyle w:val="ListParagraph"/>
        <w:numPr>
          <w:ilvl w:val="0"/>
          <w:numId w:val="2"/>
        </w:numPr>
      </w:pPr>
      <w:r>
        <w:rPr>
          <w:b w:val="false"/>
          <w:bCs w:val="false"/>
        </w:rPr>
        <w:t xml:space="preserve">Triggered when Math.hypot(storkX - DOOR_X, storkY - DOOR_CENTER_Y) &lt; DELIVERY_ZONE_PX (40 px).</w:t>
      </w:r>
    </w:p>
    <w:p>
      <w:pPr>
        <w:pStyle w:val="ListParagraph"/>
        <w:numPr>
          <w:ilvl w:val="0"/>
          <w:numId w:val="2"/>
        </w:numPr>
      </w:pPr>
      <w:r>
        <w:rPr>
          <w:b w:val="false"/>
          <w:bCs w:val="false"/>
        </w:rPr>
        <w:t xml:space="preserve">One-shot latch: deliveryTriggered = true. Not reset in current build (dismiss is a future task).</w:t>
      </w:r>
    </w:p>
    <w:p>
      <w:pPr>
        <w:pStyle w:val="ListParagraph"/>
        <w:numPr>
          <w:ilvl w:val="0"/>
          <w:numId w:val="2"/>
        </w:numPr>
      </w:pPr>
      <w:r>
        <w:rPr>
          <w:b w:val="false"/>
          <w:bCs w:val="false"/>
        </w:rPr>
        <w:t xml:space="preserve">On trigger: body.classList.add("is-delivered") -&gt; cursor: default on .stage. letterCard.classList.add("is-visible") -&gt; CSS transition slides card in.</w:t>
      </w:r>
    </w:p>
    <w:p>
      <w:pPr>
        <w:pStyle w:val="ListParagraph"/>
        <w:numPr>
          <w:ilvl w:val="0"/>
          <w:numId w:val="2"/>
        </w:numPr>
      </w:pPr>
      <w:r>
        <w:rPr>
          <w:b w:val="false"/>
          <w:bCs w:val="false"/>
        </w:rPr>
        <w:t xml:space="preserve">Card animates from translateY(calc(100vh + 100%)) to translateY(0) over 1.4s cubic-bezier(0.16, 1, 0.3, 1).</w:t>
      </w:r>
    </w:p>
    <w:p>
      <w:pPr>
        <w:pStyle w:val="ListParagraph"/>
        <w:numPr>
          <w:ilvl w:val="0"/>
          <w:numId w:val="2"/>
        </w:numPr>
      </w:pPr>
      <w:r>
        <w:rPr>
          <w:b w:val="false"/>
          <w:bCs w:val="false"/>
        </w:rPr>
        <w:t xml:space="preserve">Card top edge rests 80px from the top of the viewport (position: fixed; top: 80px).</w:t>
      </w:r>
    </w:p>
    <w:p>
      <w:r>
        <w:t xml:space="preserve"/>
      </w:r>
    </w:p>
    <w:p>
      <w:pPr>
        <w:pBdr>
          <w:bottom w:val="single" w:color="CCCCCC" w:sz="4" w:space="1"/>
        </w:pBdr>
      </w:pPr>
      <w:r>
        <w:t xml:space="preserve"/>
      </w:r>
    </w:p>
    <w:p>
      <w:r>
        <w:t xml:space="preserve"/>
      </w:r>
    </w:p>
    <w:p>
      <w:pPr>
        <w:pStyle w:val="Heading1"/>
      </w:pPr>
      <w:r>
        <w:t xml:space="preserve">5. Letter Card</w:t>
      </w:r>
    </w:p>
    <w:p>
      <w:r>
        <w:t xml:space="preserve">Based on Figma node 2541-63835 (MyIntranet and Onemobile 2026). Built in vanilla HTML/CSS — no Figma CDN assets, no expiring URLs.</w:t>
      </w:r>
    </w:p>
    <w:p>
      <w:r>
        <w:t xml:space="preserve"/>
      </w:r>
    </w:p>
    <w:p>
      <w:pPr>
        <w:pStyle w:val="Heading2"/>
      </w:pPr>
      <w:r>
        <w:t xml:space="preserve">5.1  Structure</w:t>
      </w:r>
    </w:p>
    <w:p>
      <w:pPr>
        <w:pStyle w:val="ListParagraph"/>
        <w:numPr>
          <w:ilvl w:val="0"/>
          <w:numId w:val="2"/>
        </w:numPr>
      </w:pPr>
      <w:r>
        <w:rPr>
          <w:b w:val="false"/>
          <w:bCs w:val="false"/>
        </w:rPr>
        <w:t xml:space="preserve">.letter-card__hero — CSS-only crimson banner. Badge, tagline, Congratulations headline, subline, Moments that matter watermark.</w:t>
      </w:r>
    </w:p>
    <w:p>
      <w:pPr>
        <w:pStyle w:val="ListParagraph"/>
        <w:numPr>
          <w:ilvl w:val="0"/>
          <w:numId w:val="2"/>
        </w:numPr>
      </w:pPr>
      <w:r>
        <w:rPr>
          <w:b w:val="false"/>
          <w:bCs w:val="false"/>
        </w:rPr>
        <w:t xml:space="preserve">.letter-card__body — 24px padded content area.</w:t>
      </w:r>
    </w:p>
    <w:p>
      <w:pPr>
        <w:pStyle w:val="ListParagraph"/>
        <w:numPr>
          <w:ilvl w:val="0"/>
          <w:numId w:val="2"/>
        </w:numPr>
      </w:pPr>
      <w:r>
        <w:rPr>
          <w:b w:val="false"/>
          <w:bCs w:val="false"/>
        </w:rPr>
        <w:t xml:space="preserve">.letter-card__greeting — Personalised body text ("Dear Valerie ...").</w:t>
      </w:r>
    </w:p>
    <w:p>
      <w:pPr>
        <w:pStyle w:val="ListParagraph"/>
        <w:numPr>
          <w:ilvl w:val="0"/>
          <w:numId w:val="2"/>
        </w:numPr>
      </w:pPr>
      <w:r>
        <w:rPr>
          <w:b w:val="false"/>
          <w:bCs w:val="false"/>
        </w:rPr>
        <w:t xml:space="preserve">Four .letter-card__section blocks:</w:t>
      </w:r>
    </w:p>
    <w:p>
      <w:pPr>
        <w:pStyle w:val="ListParagraph"/>
        <w:numPr>
          <w:ilvl w:val="0"/>
          <w:numId w:val="2"/>
        </w:numPr>
        <w:ind w:left="1080"/>
      </w:pPr>
      <w:r>
        <w:t xml:space="preserve">Bonding with your infant — Apply for maternity leave, Enhanced childcare leave</w:t>
      </w:r>
    </w:p>
    <w:p>
      <w:pPr>
        <w:pStyle w:val="ListParagraph"/>
        <w:numPr>
          <w:ilvl w:val="0"/>
          <w:numId w:val="2"/>
        </w:numPr>
        <w:ind w:left="1080"/>
      </w:pPr>
      <w:r>
        <w:t xml:space="preserve">Medical insurance coverage — Newborn medical enrolment</w:t>
      </w:r>
    </w:p>
    <w:p>
      <w:pPr>
        <w:pStyle w:val="ListParagraph"/>
        <w:numPr>
          <w:ilvl w:val="0"/>
          <w:numId w:val="2"/>
        </w:numPr>
        <w:ind w:left="1080"/>
      </w:pPr>
      <w:r>
        <w:t xml:space="preserve">Pregnancy / newborn-related claims — Submit baby bonus, Submit iflex</w:t>
      </w:r>
    </w:p>
    <w:p>
      <w:pPr>
        <w:pStyle w:val="ListParagraph"/>
        <w:numPr>
          <w:ilvl w:val="0"/>
          <w:numId w:val="2"/>
        </w:numPr>
        <w:ind w:left="1080"/>
      </w:pPr>
      <w:r>
        <w:t xml:space="preserve">Other useful information — Nursing room, Family deals, Contact iOK</w:t>
      </w:r>
    </w:p>
    <w:p>
      <w:r>
        <w:t xml:space="preserve"/>
      </w:r>
    </w:p>
    <w:p>
      <w:pPr>
        <w:pStyle w:val="Heading2"/>
      </w:pPr>
      <w:r>
        <w:t xml:space="preserve">5.2  Design Tokens (used in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Property</w:t>
            </w:r>
          </w:p>
        </w:tc>
        <w:tc>
          <w:tcPr>
            <w:tcW w:type="dxa" w:w="536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Hardcoded value (prototype) / Figma token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Card border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#ff8080  (--primitive-color-crimson-40)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Body 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#455057  (--semantic-color-text)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Bold headings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#172733  (--semantic-color-text-strong)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Hero background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#c00000 gradient to #8b0000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Button border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#172733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Body font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Arial (prototype) / Public Sans (DLS)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Body font 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14px (--semantic-font_size-body-sm)</w:t>
            </w:r>
          </w:p>
        </w:tc>
      </w:tr>
    </w:tbl>
    <w:p>
      <w:r>
        <w:t xml:space="preserve"/>
      </w:r>
    </w:p>
    <w:p>
      <w:r>
        <w:rPr>
          <w:i/>
          <w:iCs/>
          <w:color w:val="666666"/>
        </w:rPr>
        <w:t xml:space="preserve">NOTE: During Liferay handoff replace all hardcoded hex values with DBS Angular component library tokens from @dbs-angular/core as shown in the Figma Code Connect output.</w:t>
      </w:r>
    </w:p>
    <w:p>
      <w:r>
        <w:t xml:space="preserve"/>
      </w:r>
    </w:p>
    <w:p>
      <w:pPr>
        <w:pBdr>
          <w:bottom w:val="single" w:color="CCCCCC" w:sz="4" w:space="1"/>
        </w:pBdr>
      </w:pPr>
      <w:r>
        <w:t xml:space="preserve"/>
      </w:r>
    </w:p>
    <w:p>
      <w:r>
        <w:t xml:space="preserve"/>
      </w:r>
    </w:p>
    <w:p>
      <w:pPr>
        <w:pStyle w:val="Heading1"/>
      </w:pPr>
      <w:r>
        <w:t xml:space="preserve">6. CSS Custom Properties (tokens.css)</w:t>
      </w:r>
    </w:p>
    <w:p>
      <w:r>
        <w:t xml:space="preserve">JS reads these at init via getComputedStyle. Liferay devs adjust here — no JS edits needed for tuning.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Token</w:t>
            </w:r>
          </w:p>
        </w:tc>
        <w:tc>
          <w:tcPr>
            <w:tcW w:type="dxa" w:w="536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Default  --  Effect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--scene-scale-min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0.35  --  Minimum zoom (scene fully zoomed out)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--scene-scale-max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1.6  --  Maximum zoom (stork at door)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--ease-factor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0.055  --  Stork follow lag (lower = more lag)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--delivery-zone-px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  --  Stage px radius that triggers delivery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--sprite-fps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  Stork wing animation frame rate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--cloud-drift-duration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24s  --  Cloud CSS animation cycle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--indicator-duration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2.5s  --  Door pulse animation duration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--sparkle-size / -duration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14px / 0.6s  --  Sparkle trail size and lifetime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--scene-x-offset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-1759px  --  Shifts scene so door sits at stage centre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--door-origin-x / 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683px / 768px  --  CSS transform-origin for scene zoom</w:t>
            </w:r>
          </w:p>
        </w:tc>
      </w:tr>
    </w:tbl>
    <w:p>
      <w:r>
        <w:t xml:space="preserve"/>
      </w:r>
    </w:p>
    <w:p>
      <w:pPr>
        <w:pBdr>
          <w:bottom w:val="single" w:color="CCCCCC" w:sz="4" w:space="1"/>
        </w:pBdr>
      </w:pPr>
      <w:r>
        <w:t xml:space="preserve"/>
      </w:r>
    </w:p>
    <w:p>
      <w:r>
        <w:t xml:space="preserve"/>
      </w:r>
    </w:p>
    <w:p>
      <w:pPr>
        <w:pStyle w:val="Heading1"/>
      </w:pPr>
      <w:r>
        <w:t xml:space="preserve">7.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Hash</w:t>
            </w:r>
          </w:p>
        </w:tc>
        <w:tc>
          <w:tcPr>
            <w:tcW w:type="dxa" w:w="776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Message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390c061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 closer-opening binder + instant triggered window entrance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c94de6d</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fix: binders fully collapse via door-proximity deadzone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61bde6f</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remove speech bubble -- idle stork hint no longer needed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a756933</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fix: binder uses cursor-to-door distance, not targetSceneScale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b475c7b</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binders now fully reach 0 -- faster lerp + snap threshold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a679476</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 scene1.svg: binders now 11px tall covering full window height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f0282a4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embed updated scene.svg (binders cover full window height)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670b579</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simplify binder: slatScaleY 1-&gt;0, remove BLIND_CLOSED_SCALE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3185042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docs: append Karpathy LLM coding guidelines to CLAUDE.md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9aa24c4</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fix: give blind its own lerp state for quick but visible collapse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4b82cb0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rename duplicate const t -&gt; tBlind in rAF loop</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0ad564a</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redesign binder animation + replace door pulse with SVG indicator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d5792ff</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grey background: strip Figma export artefacts from scene.svg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a8bc655</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embed updated scene.svg inline in index.html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c332661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scene.svg (v3); recalculate binder yTop values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a4168ba</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update scene.svg and recalculate all derived coordinates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dcd3dbc</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docs: add docs/ folder with implementation details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b4b6ac6</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Add loader overlay while flight frames preload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e9e97fa</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Preload flight frames before starting sprite interval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e01c79b</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Remove sparkle trail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637d220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commit -- Welcome Baby DBS prototype</w:t>
            </w:r>
          </w:p>
        </w:tc>
      </w:tr>
    </w:tbl>
    <w:p>
      <w:r>
        <w:t xml:space="preserve"/>
      </w:r>
    </w:p>
    <w:p>
      <w:pPr>
        <w:pBdr>
          <w:bottom w:val="single" w:color="CCCCCC" w:sz="4" w:space="1"/>
        </w:pBdr>
      </w:pPr>
      <w:r>
        <w:t xml:space="preserve"/>
      </w:r>
    </w:p>
    <w:p>
      <w:r>
        <w:t xml:space="preserve"/>
      </w:r>
    </w:p>
    <w:p>
      <w:pPr>
        <w:pStyle w:val="Heading1"/>
      </w:pPr>
      <w:r>
        <w:t xml:space="preserve">8. Feature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Feature</w:t>
            </w:r>
          </w:p>
        </w:tc>
        <w:tc>
          <w:tcPr>
            <w:tcW w:type="dxa" w:w="180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Status</w:t>
            </w:r>
          </w:p>
        </w:tc>
        <w:tc>
          <w:tcPr>
            <w:tcW w:type="dxa" w:w="4560"/>
            <w:tcBorders>
              <w:top w:val="single" w:color="CCCCCC" w:sz="1"/>
              <w:left w:val="single" w:color="CCCCCC" w:sz="1"/>
              <w:bottom w:val="single" w:color="CCCCCC" w:sz="1"/>
              <w:right w:val="single" w:color="CCCCCC" w:sz="1"/>
            </w:tcBorders>
            <w:shd w:fill="172733" w:val="clear"/>
            <w:tcMar>
              <w:top w:type="dxa" w:w="80"/>
              <w:left w:type="dxa" w:w="120"/>
              <w:bottom w:type="dxa" w:w="8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Stage responsive scaling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Covers 1024px+ viewports. transform: scale from top-left.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Stork cursor follow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Lerp + tilt + flip + boundary clamp. Sparkle trail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Stork sprite animation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frames preloaded, 10 fps. setInterval independent of rAF.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Scene zoom (cursor to door)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smoothstep distance mapping, 0.35 to 1.6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Cloud parallax + fade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 scale delta, opacity 1.0 to 0.5 on approach.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Loader overlay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Shown until all frames decoded. 800ms minimum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Window binders (blinds)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slats, scaleY from top edge. Opens within 190px of house box.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Window entrance (people/deco/img)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Time-based 280ms one-shot. Overshoot bounce for people. Snaps hidden on leave.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Letter card HTML/CSS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position, slides in over 1.4s. Top rests 80px from viewport top.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Delivery trigger (stork to door)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007A3D"/>
              </w:rPr>
              <w:t xml:space="preserve">Done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40px threshold. Freezes stork/zoom/window on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Letter card dismiss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C6600"/>
              </w:rPr>
              <w:t xml:space="preserve">Deferred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yet implemented. Card stays on screen after trigger.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Letter card link URLs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CC6600"/>
              </w:rPr>
              <w:t xml:space="preserve">Deferred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All href="#". Real portal URLs to be wired in Liferay.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Personalisation (name/content)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C6600"/>
              </w:rPr>
              <w:t xml:space="preserve">Deferred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"Dear Valerie" is hardcoded. Liferay to inject via Freemarker ${employee.firstName}.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Letter card hero image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CC6600"/>
              </w:rPr>
              <w:t xml:space="preserve">Deferred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CSS gradient placeholder. Replace with approved asset.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Mobile / touch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C6600"/>
              </w:rPr>
              <w:t xml:space="preserve">Deferred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Prototype targets desktop only (1024px+).</w:t>
            </w:r>
          </w:p>
        </w:tc>
      </w:tr>
    </w:tbl>
    <w:p>
      <w:r>
        <w:t xml:space="preserve"/>
      </w:r>
    </w:p>
    <w:p>
      <w:pPr>
        <w:pBdr>
          <w:bottom w:val="single" w:color="CCCCCC" w:sz="4" w:space="1"/>
        </w:pBdr>
      </w:pPr>
      <w:r>
        <w:t xml:space="preserve"/>
      </w:r>
    </w:p>
    <w:p>
      <w:r>
        <w:t xml:space="preserve"/>
      </w:r>
    </w:p>
    <w:p>
      <w:pPr>
        <w:pStyle w:val="Heading1"/>
      </w:pPr>
      <w:r>
        <w:t xml:space="preserve">9. Known Issues &amp; Notes</w:t>
      </w:r>
    </w:p>
    <w:p>
      <w:pPr>
        <w:pStyle w:val="ListParagraph"/>
        <w:numPr>
          <w:ilvl w:val="0"/>
          <w:numId w:val="2"/>
        </w:numPr>
      </w:pPr>
      <w:r>
        <w:rPr>
          <w:b/>
          <w:bCs/>
        </w:rPr>
        <w:t xml:space="preserve">Browser preview server: </w:t>
      </w:r>
      <w:r>
        <w:rPr>
          <w:b w:val="false"/>
          <w:bCs w:val="false"/>
        </w:rPr>
        <w:t xml:space="preserve">The preview MCP cannot launch a server (C:\Program Files\nodejs path unquoted in the harness). Verify by opening index.html directly in Chrome.</w:t>
      </w:r>
    </w:p>
    <w:p>
      <w:r>
        <w:t xml:space="preserve"/>
      </w:r>
    </w:p>
    <w:p>
      <w:pPr>
        <w:pStyle w:val="ListParagraph"/>
        <w:numPr>
          <w:ilvl w:val="0"/>
          <w:numId w:val="2"/>
        </w:numPr>
      </w:pPr>
      <w:r>
        <w:rPr>
          <w:b/>
          <w:bCs/>
        </w:rPr>
        <w:t xml:space="preserve">scene.svg vs Scene1.svg: </w:t>
      </w:r>
      <w:r>
        <w:rPr>
          <w:b w:val="false"/>
          <w:bCs w:val="false"/>
        </w:rPr>
        <w:t xml:space="preserve">Two SVG files exist in assets/img/. The inline SVG in index.html is authoritative. If scene art changes, recalculate HOUSE_BOX, binder yTop values, and DOOR_CENTER_Y.</w:t>
      </w:r>
    </w:p>
    <w:p>
      <w:r>
        <w:t xml:space="preserve"/>
      </w:r>
    </w:p>
    <w:p>
      <w:pPr>
        <w:pStyle w:val="ListParagraph"/>
        <w:numPr>
          <w:ilvl w:val="0"/>
          <w:numId w:val="2"/>
        </w:numPr>
      </w:pPr>
      <w:r>
        <w:rPr>
          <w:b/>
          <w:bCs/>
        </w:rPr>
        <w:t xml:space="preserve">Delivery trigger sensitivity: </w:t>
      </w:r>
      <w:r>
        <w:rPr>
          <w:b w:val="false"/>
          <w:bCs w:val="false"/>
        </w:rPr>
        <w:t xml:space="preserve">DELIVERY_ZONE_PX = 40. If the stork overshoots due to lerp inertia, reduce --delivery-zone-px in tokens.css.</w:t>
      </w:r>
    </w:p>
    <w:p>
      <w:r>
        <w:t xml:space="preserve"/>
      </w:r>
    </w:p>
    <w:p>
      <w:pPr>
        <w:pStyle w:val="ListParagraph"/>
        <w:numPr>
          <w:ilvl w:val="0"/>
          <w:numId w:val="2"/>
        </w:numPr>
      </w:pPr>
      <w:r>
        <w:rPr>
          <w:b/>
          <w:bCs/>
        </w:rPr>
        <w:t xml:space="preserve">Z-index reservation: </w:t>
      </w:r>
      <w:r>
        <w:rPr>
          <w:b w:val="false"/>
          <w:bCs w:val="false"/>
        </w:rPr>
        <w:t xml:space="preserve">Letter card = 9999, loader = 10000. Dismiss overlay (when built) should use 9998 or 10001 depending on design intent.</w:t>
      </w:r>
    </w:p>
    <w:p>
      <w:r>
        <w:t xml:space="preserve"/>
      </w:r>
    </w:p>
    <w:p>
      <w:pPr>
        <w:pBdr>
          <w:bottom w:val="single" w:color="CCCCCC" w:sz="4" w:space="1"/>
        </w:pBdr>
      </w:pPr>
      <w:r>
        <w:t xml:space="preserve"/>
      </w:r>
    </w:p>
    <w:p>
      <w:r>
        <w:t xml:space="preserve"/>
      </w:r>
    </w:p>
    <w:p>
      <w:pPr>
        <w:pStyle w:val="Heading1"/>
      </w:pPr>
      <w:r>
        <w:t xml:space="preserve">10. Liferay Handoff Notes</w:t>
      </w:r>
    </w:p>
    <w:p>
      <w:r>
        <w:t xml:space="preserve">Integration points the Liferay / Freemarker developer needs to address:</w:t>
      </w:r>
    </w:p>
    <w:p>
      <w:r>
        <w:t xml:space="preserve"/>
      </w:r>
    </w:p>
    <w:p>
      <w:pPr>
        <w:pStyle w:val="Heading2"/>
      </w:pPr>
      <w:r>
        <w:t xml:space="preserve">10.1  CMS / API Stubs</w:t>
      </w:r>
    </w:p>
    <w:p>
      <w:r>
        <w:t xml:space="preserve">Search for TODO(api) in app.js and TODO(cms) in index.html for all stub points. Key ones:</w:t>
      </w:r>
    </w:p>
    <w:p>
      <w:pPr>
        <w:pStyle w:val="ListParagraph"/>
        <w:numPr>
          <w:ilvl w:val="0"/>
          <w:numId w:val="2"/>
        </w:numPr>
      </w:pPr>
      <w:r>
        <w:rPr>
          <w:b/>
          <w:bCs/>
        </w:rPr>
        <w:t xml:space="preserve">Employee name: </w:t>
      </w:r>
      <w:r>
        <w:rPr>
          <w:b w:val="false"/>
          <w:bCs w:val="false"/>
        </w:rPr>
        <w:t xml:space="preserve">"Dear Valerie" in .letter-card__greeting. Inject via Freemarker: ${employee.firstName}.</w:t>
      </w:r>
    </w:p>
    <w:p>
      <w:pPr>
        <w:pStyle w:val="ListParagraph"/>
        <w:numPr>
          <w:ilvl w:val="0"/>
          <w:numId w:val="2"/>
        </w:numPr>
      </w:pPr>
      <w:r>
        <w:rPr>
          <w:b/>
          <w:bCs/>
        </w:rPr>
        <w:t xml:space="preserve">Link URLs: </w:t>
      </w:r>
      <w:r>
        <w:rPr>
          <w:b w:val="false"/>
          <w:bCs w:val="false"/>
        </w:rPr>
        <w:t xml:space="preserve">All .letter-card__link hrefs are "#". Wire to actual portal URLs for each benefit.</w:t>
      </w:r>
    </w:p>
    <w:p>
      <w:pPr>
        <w:pStyle w:val="ListParagraph"/>
        <w:numPr>
          <w:ilvl w:val="0"/>
          <w:numId w:val="2"/>
        </w:numPr>
      </w:pPr>
      <w:r>
        <w:rPr>
          <w:b/>
          <w:bCs/>
        </w:rPr>
        <w:t xml:space="preserve">Hero image: </w:t>
      </w:r>
      <w:r>
        <w:rPr>
          <w:b w:val="false"/>
          <w:bCs w:val="false"/>
        </w:rPr>
        <w:t xml:space="preserve">The CSS gradient banner is a placeholder. Replace with the approved "Congratulations" asset.</w:t>
      </w:r>
    </w:p>
    <w:p>
      <w:r>
        <w:t xml:space="preserve"/>
      </w:r>
    </w:p>
    <w:p>
      <w:pPr>
        <w:pStyle w:val="Heading2"/>
      </w:pPr>
      <w:r>
        <w:t xml:space="preserve">10.2  Design Tokens</w:t>
      </w:r>
    </w:p>
    <w:p>
      <w:pPr>
        <w:pStyle w:val="ListParagraph"/>
        <w:numPr>
          <w:ilvl w:val="0"/>
          <w:numId w:val="2"/>
        </w:numPr>
      </w:pPr>
      <w:r>
        <w:rPr>
          <w:b w:val="false"/>
          <w:bCs w:val="false"/>
        </w:rPr>
        <w:t xml:space="preserve">Replace all tokens.css custom properties with DBS DLS variables.</w:t>
      </w:r>
    </w:p>
    <w:p>
      <w:pPr>
        <w:pStyle w:val="ListParagraph"/>
        <w:numPr>
          <w:ilvl w:val="0"/>
          <w:numId w:val="2"/>
        </w:numPr>
      </w:pPr>
      <w:r>
        <w:rPr>
          <w:b w:val="false"/>
          <w:bCs w:val="false"/>
        </w:rPr>
        <w:t xml:space="preserve">The Figma design uses @dbs-angular/core tokens (--semantic-*, --primitive-*). Map to Liferay DLS equivalents.</w:t>
      </w:r>
    </w:p>
    <w:p>
      <w:pPr>
        <w:pStyle w:val="ListParagraph"/>
        <w:numPr>
          <w:ilvl w:val="0"/>
          <w:numId w:val="2"/>
        </w:numPr>
      </w:pPr>
      <w:r>
        <w:rPr>
          <w:b w:val="false"/>
          <w:bCs w:val="false"/>
        </w:rPr>
        <w:t xml:space="preserve">Letter card buttons should become &lt;dbs-button [variant]="secondary" [size]="sm"&gt; with &lt;dbs-svg-icon [iconName]="external-link"&gt;.</w:t>
      </w:r>
    </w:p>
    <w:p>
      <w:r>
        <w:t xml:space="preserve"/>
      </w:r>
    </w:p>
    <w:p>
      <w:pPr>
        <w:pStyle w:val="Heading2"/>
      </w:pPr>
      <w:r>
        <w:t xml:space="preserve">10.3  Reduced Motion</w:t>
      </w:r>
    </w:p>
    <w:p>
      <w:pPr>
        <w:pStyle w:val="ListParagraph"/>
        <w:numPr>
          <w:ilvl w:val="0"/>
          <w:numId w:val="2"/>
        </w:numPr>
      </w:pPr>
      <w:r>
        <w:rPr>
          <w:b w:val="false"/>
          <w:bCs w:val="false"/>
        </w:rPr>
        <w:t xml:space="preserve">prefers-reduced-motion is already respected in JS: smoothstep replaces easeOutBack, MAX_ROTATION = 0.</w:t>
      </w:r>
    </w:p>
    <w:p>
      <w:pPr>
        <w:pStyle w:val="ListParagraph"/>
        <w:numPr>
          <w:ilvl w:val="0"/>
          <w:numId w:val="2"/>
        </w:numPr>
      </w:pPr>
      <w:r>
        <w:rPr>
          <w:b w:val="false"/>
          <w:bCs w:val="false"/>
        </w:rPr>
        <w:t xml:space="preserve">Cloud and indicator CSS animations are paused via the @media (prefers-reduced-motion) block in styles.css.</w:t>
      </w:r>
    </w:p>
    <w:p>
      <w:r>
        <w:t xml:space="preserve"/>
      </w:r>
    </w:p>
    <w:p>
      <w:pPr>
        <w:pStyle w:val="Heading2"/>
      </w:pPr>
      <w:r>
        <w:t xml:space="preserve">10.4  What NOT to change</w:t>
      </w:r>
    </w:p>
    <w:p>
      <w:pPr>
        <w:pStyle w:val="ListParagraph"/>
        <w:numPr>
          <w:ilvl w:val="0"/>
          <w:numId w:val="2"/>
        </w:numPr>
      </w:pPr>
      <w:r>
        <w:rPr>
          <w:b w:val="false"/>
          <w:bCs w:val="false"/>
        </w:rPr>
        <w:t xml:space="preserve">The stage coordinate system (1366x768, DOOR_X=683, DOOR_Y=768). All derived values depend on it.</w:t>
      </w:r>
    </w:p>
    <w:p>
      <w:pPr>
        <w:pStyle w:val="ListParagraph"/>
        <w:numPr>
          <w:ilvl w:val="0"/>
          <w:numId w:val="2"/>
        </w:numPr>
      </w:pPr>
      <w:r>
        <w:rPr>
          <w:b w:val="false"/>
          <w:bCs w:val="false"/>
        </w:rPr>
        <w:t xml:space="preserve">Inline SVG element IDs: Binders, binder_1-6, people, deco, image 1 [Vectorized], image 35851, home deco. JS targets these directly.</w:t>
      </w:r>
    </w:p>
    <w:p>
      <w:pPr>
        <w:pStyle w:val="ListParagraph"/>
        <w:numPr>
          <w:ilvl w:val="0"/>
          <w:numId w:val="2"/>
        </w:numPr>
      </w:pPr>
      <w:r>
        <w:rPr>
          <w:b w:val="false"/>
          <w:bCs w:val="false"/>
        </w:rPr>
        <w:t xml:space="preserve">The rAF loop structure. Additional features should be added inside loop() following the existing guard pattern.</w:t>
      </w:r>
    </w:p>
    <w:p>
      <w:r>
        <w:t xml:space="preserve"/>
      </w:r>
    </w:p>
    <w:p>
      <w:pPr>
        <w:pBdr>
          <w:bottom w:val="single" w:color="CCCCCC" w:sz="4" w:space="1"/>
        </w:pBdr>
      </w:pPr>
      <w:r>
        <w:t xml:space="preserve"/>
      </w:r>
    </w:p>
    <w:p>
      <w:r>
        <w:t xml:space="preserve"/>
      </w:r>
    </w:p>
    <w:p>
      <w:pPr>
        <w:pStyle w:val="Heading1"/>
      </w:pPr>
      <w:r>
        <w:t xml:space="preserve">11. Next Steps (Backlog)</w:t>
      </w:r>
    </w:p>
    <w:p>
      <w:pPr>
        <w:pStyle w:val="ListParagraph"/>
        <w:numPr>
          <w:ilvl w:val="0"/>
          <w:numId w:val="3"/>
        </w:numPr>
      </w:pPr>
      <w:r>
        <w:rPr>
          <w:b/>
          <w:bCs/>
        </w:rPr>
        <w:t xml:space="preserve">Letter card dismiss — </w:t>
      </w:r>
      <w:r>
        <w:t xml:space="preserve">Implement close button or backdrop click. Reverse delivery state: remove is-delivered/is-visible, un-freeze the scene.</w:t>
      </w:r>
    </w:p>
    <w:p>
      <w:pPr>
        <w:pStyle w:val="ListParagraph"/>
        <w:numPr>
          <w:ilvl w:val="0"/>
          <w:numId w:val="3"/>
        </w:numPr>
      </w:pPr>
      <w:r>
        <w:rPr>
          <w:b/>
          <w:bCs/>
        </w:rPr>
        <w:t xml:space="preserve">Hero image — </w:t>
      </w:r>
      <w:r>
        <w:t xml:space="preserve">Replace the CSS gradient banner with the approved "Congratulations on the arrival" photograph.</w:t>
      </w:r>
    </w:p>
    <w:p>
      <w:pPr>
        <w:pStyle w:val="ListParagraph"/>
        <w:numPr>
          <w:ilvl w:val="0"/>
          <w:numId w:val="3"/>
        </w:numPr>
      </w:pPr>
      <w:r>
        <w:rPr>
          <w:b/>
          <w:bCs/>
        </w:rPr>
        <w:t xml:space="preserve">Personalisation — </w:t>
      </w:r>
      <w:r>
        <w:t xml:space="preserve">Wire employee name and benefit links via Freemarker / REST API.</w:t>
      </w:r>
    </w:p>
    <w:p>
      <w:pPr>
        <w:pStyle w:val="ListParagraph"/>
        <w:numPr>
          <w:ilvl w:val="0"/>
          <w:numId w:val="3"/>
        </w:numPr>
      </w:pPr>
      <w:r>
        <w:rPr>
          <w:b/>
          <w:bCs/>
        </w:rPr>
        <w:t xml:space="preserve">Liferay component migration — </w:t>
      </w:r>
      <w:r>
        <w:t xml:space="preserve">Rebuild letter card using @dbs-angular/core (dbs-button, dbs-svg-icon). Replace all prototype tokens with DLS variables.</w:t>
      </w:r>
    </w:p>
    <w:p>
      <w:pPr>
        <w:pStyle w:val="ListParagraph"/>
        <w:numPr>
          <w:ilvl w:val="0"/>
          <w:numId w:val="3"/>
        </w:numPr>
      </w:pPr>
      <w:r>
        <w:rPr>
          <w:b/>
          <w:bCs/>
        </w:rPr>
        <w:t xml:space="preserve">Additional screens — </w:t>
      </w:r>
      <w:r>
        <w:t xml:space="preserve">The prototype covers the hero animation only. Future screens (full benefit portal etc.) are in scope per the Figma file.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C000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727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2026-06-11T06:26:06.101Z</dcterms:created>
  <dcterms:modified xsi:type="dcterms:W3CDTF">2026-06-11T06:26:06.102Z</dcterms:modified>
</cp:coreProperties>
</file>

<file path=docProps/custom.xml><?xml version="1.0" encoding="utf-8"?>
<Properties xmlns="http://schemas.openxmlformats.org/officeDocument/2006/custom-properties" xmlns:vt="http://schemas.openxmlformats.org/officeDocument/2006/docPropsVTypes"/>
</file>