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8E774" w14:textId="72F08B8D" w:rsidR="000F2072" w:rsidRDefault="000F2072"/>
    <w:p w14:paraId="11269FE7" w14:textId="11D1282E" w:rsidR="003C35B0" w:rsidRDefault="003C35B0"/>
    <w:p w14:paraId="61B584FA" w14:textId="00368A7A" w:rsidR="003C35B0" w:rsidRDefault="003C35B0" w:rsidP="003C35B0">
      <w:pPr>
        <w:pStyle w:val="Heading1"/>
      </w:pPr>
      <w:r>
        <w:t xml:space="preserve">Steps for executing the "deployment-wrapper.ps1". </w:t>
      </w:r>
    </w:p>
    <w:p w14:paraId="0BBB6555" w14:textId="77777777" w:rsidR="003C35B0" w:rsidRDefault="003C35B0" w:rsidP="003C35B0"/>
    <w:p w14:paraId="2F2B20AF" w14:textId="382BA5DD" w:rsidR="003C35B0" w:rsidRDefault="003C35B0" w:rsidP="003C35B0">
      <w:pPr>
        <w:pStyle w:val="ListParagraph"/>
        <w:numPr>
          <w:ilvl w:val="0"/>
          <w:numId w:val="1"/>
        </w:numPr>
      </w:pPr>
      <w:r w:rsidRPr="003C35B0">
        <w:rPr>
          <w:b/>
          <w:bCs/>
        </w:rPr>
        <w:t>STEP 1</w:t>
      </w:r>
      <w:r>
        <w:t>. Always ensure that right APISIX configuration files are present under "</w:t>
      </w:r>
      <w:proofErr w:type="spellStart"/>
      <w:r>
        <w:t>APIGateway</w:t>
      </w:r>
      <w:proofErr w:type="spellEnd"/>
      <w:r>
        <w:t>" folder.</w:t>
      </w:r>
    </w:p>
    <w:p w14:paraId="249192E5" w14:textId="77777777" w:rsidR="003C35B0" w:rsidRDefault="003C35B0" w:rsidP="003C35B0"/>
    <w:p w14:paraId="7FBD334E" w14:textId="01CE256C" w:rsidR="003C35B0" w:rsidRDefault="003C35B0" w:rsidP="003C35B0">
      <w:pPr>
        <w:pStyle w:val="ListParagraph"/>
        <w:numPr>
          <w:ilvl w:val="0"/>
          <w:numId w:val="1"/>
        </w:numPr>
      </w:pPr>
      <w:r w:rsidRPr="003C35B0">
        <w:rPr>
          <w:b/>
          <w:bCs/>
        </w:rPr>
        <w:t>STEP 2</w:t>
      </w:r>
      <w:r>
        <w:t>. Open windows PowerShell</w:t>
      </w:r>
    </w:p>
    <w:p w14:paraId="1866288E" w14:textId="2CEA309C" w:rsidR="003C35B0" w:rsidRDefault="003C35B0" w:rsidP="003C35B0">
      <w:r>
        <w:t xml:space="preserve">    </w:t>
      </w:r>
      <w:r>
        <w:tab/>
      </w:r>
      <w:proofErr w:type="spellStart"/>
      <w:r w:rsidR="000F5E77">
        <w:rPr>
          <w:b/>
          <w:bCs/>
        </w:rPr>
        <w:t>Eg</w:t>
      </w:r>
      <w:proofErr w:type="spellEnd"/>
      <w:r>
        <w:t xml:space="preserve">: </w:t>
      </w:r>
      <w:r w:rsidRPr="006623D8">
        <w:rPr>
          <w:i/>
          <w:iCs/>
        </w:rPr>
        <w:t>"%</w:t>
      </w:r>
      <w:proofErr w:type="spellStart"/>
      <w:r w:rsidRPr="006623D8">
        <w:rPr>
          <w:i/>
          <w:iCs/>
        </w:rPr>
        <w:t>SystemRoot</w:t>
      </w:r>
      <w:proofErr w:type="spellEnd"/>
      <w:r w:rsidRPr="006623D8">
        <w:rPr>
          <w:i/>
          <w:iCs/>
        </w:rPr>
        <w:t>%\system32\</w:t>
      </w:r>
      <w:proofErr w:type="spellStart"/>
      <w:r w:rsidRPr="006623D8">
        <w:rPr>
          <w:i/>
          <w:iCs/>
        </w:rPr>
        <w:t>WindowsPowerShell</w:t>
      </w:r>
      <w:proofErr w:type="spellEnd"/>
      <w:r w:rsidRPr="006623D8">
        <w:rPr>
          <w:i/>
          <w:iCs/>
        </w:rPr>
        <w:t>\v1.0\powershell.exe"</w:t>
      </w:r>
    </w:p>
    <w:p w14:paraId="222E94BF" w14:textId="77777777" w:rsidR="003C35B0" w:rsidRDefault="003C35B0" w:rsidP="003C35B0"/>
    <w:p w14:paraId="700D2FF6" w14:textId="5119B96E" w:rsidR="003C35B0" w:rsidRDefault="003C35B0" w:rsidP="003C35B0">
      <w:pPr>
        <w:pStyle w:val="ListParagraph"/>
        <w:numPr>
          <w:ilvl w:val="0"/>
          <w:numId w:val="2"/>
        </w:numPr>
      </w:pPr>
      <w:r w:rsidRPr="003C35B0">
        <w:rPr>
          <w:b/>
          <w:bCs/>
        </w:rPr>
        <w:t>STEP 3</w:t>
      </w:r>
      <w:r>
        <w:t>. The "deployment-wrapper.ps1" file requires two user inputs.</w:t>
      </w:r>
    </w:p>
    <w:p w14:paraId="51B9ECC3" w14:textId="77777777" w:rsidR="003C35B0" w:rsidRDefault="003C35B0" w:rsidP="003C35B0">
      <w:pPr>
        <w:pStyle w:val="ListParagraph"/>
        <w:numPr>
          <w:ilvl w:val="0"/>
          <w:numId w:val="3"/>
        </w:numPr>
      </w:pPr>
      <w:proofErr w:type="spellStart"/>
      <w:r>
        <w:t>EnvironmentName</w:t>
      </w:r>
      <w:proofErr w:type="spellEnd"/>
      <w:r>
        <w:t xml:space="preserve"> </w:t>
      </w:r>
    </w:p>
    <w:p w14:paraId="28043AD8" w14:textId="0D78114B" w:rsidR="003C35B0" w:rsidRDefault="003C35B0" w:rsidP="003C35B0">
      <w:pPr>
        <w:pStyle w:val="ListParagraph"/>
        <w:ind w:left="920"/>
      </w:pPr>
      <w:r>
        <w:t xml:space="preserve">Required field. </w:t>
      </w:r>
      <w:proofErr w:type="spellStart"/>
      <w:r>
        <w:t>Eg</w:t>
      </w:r>
      <w:proofErr w:type="spellEnd"/>
      <w:r>
        <w:t>: DV, UT, PD</w:t>
      </w:r>
    </w:p>
    <w:p w14:paraId="188B3EBE" w14:textId="77777777" w:rsidR="003C35B0" w:rsidRDefault="003C35B0" w:rsidP="003C35B0">
      <w:pPr>
        <w:pStyle w:val="ListParagraph"/>
        <w:numPr>
          <w:ilvl w:val="0"/>
          <w:numId w:val="3"/>
        </w:numPr>
      </w:pPr>
      <w:proofErr w:type="spellStart"/>
      <w:r>
        <w:t>Rootfolder</w:t>
      </w:r>
      <w:proofErr w:type="spellEnd"/>
    </w:p>
    <w:p w14:paraId="7C1722A0" w14:textId="1A5EA347" w:rsidR="003C35B0" w:rsidRDefault="003C35B0" w:rsidP="003C35B0">
      <w:pPr>
        <w:pStyle w:val="ListParagraph"/>
        <w:ind w:left="920"/>
      </w:pPr>
      <w:r>
        <w:t>"</w:t>
      </w:r>
      <w:proofErr w:type="spellStart"/>
      <w:r>
        <w:t>APIGateway</w:t>
      </w:r>
      <w:proofErr w:type="spellEnd"/>
      <w:r>
        <w:t>" folder</w:t>
      </w:r>
      <w:r w:rsidR="006623D8">
        <w:t xml:space="preserve"> location-</w:t>
      </w:r>
      <w:r>
        <w:t xml:space="preserve"> </w:t>
      </w:r>
      <w:proofErr w:type="spellStart"/>
      <w:r w:rsidR="000F5E77">
        <w:rPr>
          <w:b/>
          <w:bCs/>
        </w:rPr>
        <w:t>Eg</w:t>
      </w:r>
      <w:proofErr w:type="spellEnd"/>
      <w:r w:rsidR="006623D8">
        <w:t>:</w:t>
      </w:r>
      <w:r>
        <w:t xml:space="preserve"> "</w:t>
      </w:r>
      <w:r w:rsidRPr="006623D8">
        <w:rPr>
          <w:i/>
          <w:iCs/>
        </w:rPr>
        <w:t>C:\Dev\APISIX\APISIX-Deployment-Wrapper\APIGateway</w:t>
      </w:r>
      <w:r>
        <w:t>"</w:t>
      </w:r>
    </w:p>
    <w:p w14:paraId="45731123" w14:textId="5DF0C6A6" w:rsidR="006623D8" w:rsidRDefault="006623D8" w:rsidP="003C35B0">
      <w:pPr>
        <w:pStyle w:val="ListParagraph"/>
        <w:ind w:left="920"/>
      </w:pPr>
      <w:r>
        <w:t>Note:</w:t>
      </w:r>
      <w:r w:rsidR="00C3033C">
        <w:t xml:space="preserve"> </w:t>
      </w:r>
      <w:r>
        <w:t xml:space="preserve">This Parameter value can be updated in the script "deployment-wrapper.ps1" file itself. </w:t>
      </w:r>
    </w:p>
    <w:p w14:paraId="1E984977" w14:textId="77777777" w:rsidR="003C35B0" w:rsidRDefault="003C35B0" w:rsidP="003C35B0"/>
    <w:p w14:paraId="6E3C32DB" w14:textId="0C02AE98" w:rsidR="006623D8" w:rsidRPr="006623D8" w:rsidRDefault="003C35B0" w:rsidP="006623D8">
      <w:pPr>
        <w:pStyle w:val="ListParagraph"/>
        <w:numPr>
          <w:ilvl w:val="0"/>
          <w:numId w:val="2"/>
        </w:numPr>
        <w:rPr>
          <w:i/>
          <w:iCs/>
        </w:rPr>
      </w:pPr>
      <w:r w:rsidRPr="006623D8">
        <w:rPr>
          <w:b/>
          <w:bCs/>
        </w:rPr>
        <w:t>STEP 4.</w:t>
      </w:r>
      <w:r>
        <w:t xml:space="preserve"> Change Path to "deployment-wrapper.ps1" </w:t>
      </w:r>
      <w:r w:rsidR="00C3033C">
        <w:t>location.</w:t>
      </w:r>
    </w:p>
    <w:p w14:paraId="6A808C6B" w14:textId="500D2295" w:rsidR="003C35B0" w:rsidRPr="006623D8" w:rsidRDefault="003C35B0" w:rsidP="006623D8">
      <w:pPr>
        <w:pStyle w:val="ListParagraph"/>
        <w:rPr>
          <w:i/>
          <w:iCs/>
        </w:rPr>
      </w:pPr>
      <w:r>
        <w:t xml:space="preserve">    </w:t>
      </w:r>
      <w:r>
        <w:tab/>
      </w:r>
      <w:proofErr w:type="spellStart"/>
      <w:r w:rsidR="000F5E77">
        <w:rPr>
          <w:b/>
          <w:bCs/>
        </w:rPr>
        <w:t>Eg</w:t>
      </w:r>
      <w:proofErr w:type="spellEnd"/>
      <w:r>
        <w:t xml:space="preserve">: </w:t>
      </w:r>
      <w:r w:rsidR="006623D8" w:rsidRPr="006623D8">
        <w:rPr>
          <w:i/>
          <w:iCs/>
        </w:rPr>
        <w:t>cd &lt;</w:t>
      </w:r>
      <w:proofErr w:type="spellStart"/>
      <w:r w:rsidR="006623D8" w:rsidRPr="006623D8">
        <w:rPr>
          <w:i/>
          <w:iCs/>
        </w:rPr>
        <w:t>script_location</w:t>
      </w:r>
      <w:proofErr w:type="spellEnd"/>
      <w:r w:rsidR="006623D8" w:rsidRPr="006623D8">
        <w:rPr>
          <w:i/>
          <w:iCs/>
        </w:rPr>
        <w:t>&gt;</w:t>
      </w:r>
    </w:p>
    <w:p w14:paraId="6097E79F" w14:textId="6E8783FE" w:rsidR="003C35B0" w:rsidRPr="00C3033C" w:rsidRDefault="006623D8" w:rsidP="003C35B0">
      <w:r>
        <w:rPr>
          <w:i/>
          <w:iCs/>
        </w:rPr>
        <w:tab/>
      </w:r>
      <w:r>
        <w:rPr>
          <w:i/>
          <w:iCs/>
        </w:rPr>
        <w:tab/>
      </w:r>
    </w:p>
    <w:p w14:paraId="1FFF1639" w14:textId="7B694878" w:rsidR="003C35B0" w:rsidRDefault="003C35B0" w:rsidP="003C35B0">
      <w:pPr>
        <w:pStyle w:val="ListParagraph"/>
        <w:numPr>
          <w:ilvl w:val="0"/>
          <w:numId w:val="2"/>
        </w:numPr>
      </w:pPr>
      <w:r w:rsidRPr="003C35B0">
        <w:rPr>
          <w:b/>
          <w:bCs/>
        </w:rPr>
        <w:t>STEP 5.</w:t>
      </w:r>
      <w:r>
        <w:t xml:space="preserve"> </w:t>
      </w:r>
      <w:r w:rsidR="00C3033C">
        <w:t>Provide</w:t>
      </w:r>
      <w:r>
        <w:t xml:space="preserve"> the environment Name which you want to configure the gateway for your API</w:t>
      </w:r>
      <w:r w:rsidR="00C3033C">
        <w:t xml:space="preserve"> and </w:t>
      </w:r>
      <w:proofErr w:type="spellStart"/>
      <w:r w:rsidR="00C3033C">
        <w:t>APIGateway</w:t>
      </w:r>
      <w:proofErr w:type="spellEnd"/>
      <w:r w:rsidR="00C3033C">
        <w:t xml:space="preserve"> location.</w:t>
      </w:r>
    </w:p>
    <w:p w14:paraId="2C4A9F80" w14:textId="77777777" w:rsidR="00034638" w:rsidRDefault="006623D8" w:rsidP="006623D8">
      <w:pPr>
        <w:pStyle w:val="ListParagraph"/>
        <w:rPr>
          <w:b/>
          <w:bCs/>
        </w:rPr>
      </w:pPr>
      <w:proofErr w:type="spellStart"/>
      <w:r>
        <w:rPr>
          <w:b/>
          <w:bCs/>
        </w:rPr>
        <w:t>Eg</w:t>
      </w:r>
      <w:proofErr w:type="spellEnd"/>
      <w:r>
        <w:rPr>
          <w:b/>
          <w:bCs/>
        </w:rPr>
        <w:t xml:space="preserve"> </w:t>
      </w:r>
    </w:p>
    <w:p w14:paraId="1E4351DF" w14:textId="0C0A0995" w:rsidR="006623D8" w:rsidRDefault="006623D8" w:rsidP="006623D8">
      <w:pPr>
        <w:pStyle w:val="ListParagraph"/>
      </w:pPr>
      <w:r w:rsidRPr="006623D8">
        <w:rPr>
          <w:i/>
          <w:iCs/>
        </w:rPr>
        <w:t xml:space="preserve">.\deployment-wrapper.ps1 </w:t>
      </w:r>
      <w:r>
        <w:rPr>
          <w:i/>
          <w:iCs/>
        </w:rPr>
        <w:t>“</w:t>
      </w:r>
      <w:r w:rsidR="00034638">
        <w:rPr>
          <w:i/>
          <w:iCs/>
        </w:rPr>
        <w:t>UT</w:t>
      </w:r>
      <w:r>
        <w:rPr>
          <w:i/>
          <w:iCs/>
        </w:rPr>
        <w:t>”</w:t>
      </w:r>
      <w:r w:rsidRPr="006623D8">
        <w:rPr>
          <w:i/>
          <w:iCs/>
        </w:rPr>
        <w:t xml:space="preserve"> “C:\Dev\APISIX\APISIX-Deployment-Wrapper\</w:t>
      </w:r>
      <w:proofErr w:type="spellStart"/>
      <w:r w:rsidRPr="006623D8">
        <w:rPr>
          <w:i/>
          <w:iCs/>
        </w:rPr>
        <w:t>APIGateway</w:t>
      </w:r>
      <w:proofErr w:type="spellEnd"/>
      <w:r w:rsidRPr="006623D8">
        <w:rPr>
          <w:i/>
          <w:iCs/>
        </w:rPr>
        <w:t>”</w:t>
      </w:r>
    </w:p>
    <w:sectPr w:rsidR="006623D8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0A7D8" w14:textId="77777777" w:rsidR="00A8432B" w:rsidRDefault="00A8432B" w:rsidP="00C3033C">
      <w:pPr>
        <w:spacing w:after="0" w:line="240" w:lineRule="auto"/>
      </w:pPr>
      <w:r>
        <w:separator/>
      </w:r>
    </w:p>
  </w:endnote>
  <w:endnote w:type="continuationSeparator" w:id="0">
    <w:p w14:paraId="60CD0FED" w14:textId="77777777" w:rsidR="00A8432B" w:rsidRDefault="00A8432B" w:rsidP="00C30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D1A58" w14:textId="24C5D5C0" w:rsidR="00C3033C" w:rsidRDefault="00C3033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4A5E6BD" wp14:editId="1DBDEAA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5240" b="0"/>
              <wp:wrapNone/>
              <wp:docPr id="2" name="Text Box 2" descr="Sensitivity: Company-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7E2098" w14:textId="1DB54CAD" w:rsidR="00C3033C" w:rsidRPr="00C3033C" w:rsidRDefault="00C3033C" w:rsidP="00C3033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3033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Company-Internal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A5E6B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Company-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4C7E2098" w14:textId="1DB54CAD" w:rsidR="00C3033C" w:rsidRPr="00C3033C" w:rsidRDefault="00C3033C" w:rsidP="00C3033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3033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Company-Internal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C5E8E" w14:textId="3B637986" w:rsidR="00C3033C" w:rsidRDefault="00C3033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239CEB0" wp14:editId="09F47697">
              <wp:simplePos x="914400" y="9428018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5240" b="0"/>
              <wp:wrapNone/>
              <wp:docPr id="3" name="Text Box 3" descr="Sensitivity: Company-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CE7CD3" w14:textId="2497B0B3" w:rsidR="00C3033C" w:rsidRPr="00C3033C" w:rsidRDefault="00C3033C" w:rsidP="00C3033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3033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Company-Internal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39CEB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Company-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78CE7CD3" w14:textId="2497B0B3" w:rsidR="00C3033C" w:rsidRPr="00C3033C" w:rsidRDefault="00C3033C" w:rsidP="00C3033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3033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Company-Internal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420B7" w14:textId="18316BDF" w:rsidR="00C3033C" w:rsidRDefault="00C3033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040B33" wp14:editId="2C16F41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5240" b="0"/>
              <wp:wrapNone/>
              <wp:docPr id="1" name="Text Box 1" descr="Sensitivity: Company-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DF2C26" w14:textId="4CAD8146" w:rsidR="00C3033C" w:rsidRPr="00C3033C" w:rsidRDefault="00C3033C" w:rsidP="00C3033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3033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Company-Internal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040B3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Company-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40DF2C26" w14:textId="4CAD8146" w:rsidR="00C3033C" w:rsidRPr="00C3033C" w:rsidRDefault="00C3033C" w:rsidP="00C3033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3033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Company-Internal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E582D" w14:textId="77777777" w:rsidR="00A8432B" w:rsidRDefault="00A8432B" w:rsidP="00C3033C">
      <w:pPr>
        <w:spacing w:after="0" w:line="240" w:lineRule="auto"/>
      </w:pPr>
      <w:r>
        <w:separator/>
      </w:r>
    </w:p>
  </w:footnote>
  <w:footnote w:type="continuationSeparator" w:id="0">
    <w:p w14:paraId="3DD60F95" w14:textId="77777777" w:rsidR="00A8432B" w:rsidRDefault="00A8432B" w:rsidP="00C303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D6770"/>
    <w:multiLevelType w:val="hybridMultilevel"/>
    <w:tmpl w:val="88941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C79B2"/>
    <w:multiLevelType w:val="hybridMultilevel"/>
    <w:tmpl w:val="853E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05B9D"/>
    <w:multiLevelType w:val="hybridMultilevel"/>
    <w:tmpl w:val="A8F671E6"/>
    <w:lvl w:ilvl="0" w:tplc="04090019">
      <w:start w:val="1"/>
      <w:numFmt w:val="lowerLetter"/>
      <w:lvlText w:val="%1.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 w16cid:durableId="1052575463">
    <w:abstractNumId w:val="1"/>
  </w:num>
  <w:num w:numId="2" w16cid:durableId="57559512">
    <w:abstractNumId w:val="0"/>
  </w:num>
  <w:num w:numId="3" w16cid:durableId="1242720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B0"/>
    <w:rsid w:val="00004AF0"/>
    <w:rsid w:val="00034638"/>
    <w:rsid w:val="000F2072"/>
    <w:rsid w:val="000F5E77"/>
    <w:rsid w:val="003A19AD"/>
    <w:rsid w:val="003C35B0"/>
    <w:rsid w:val="0044198A"/>
    <w:rsid w:val="006623D8"/>
    <w:rsid w:val="009D5C43"/>
    <w:rsid w:val="00A8432B"/>
    <w:rsid w:val="00B74628"/>
    <w:rsid w:val="00C3033C"/>
    <w:rsid w:val="00CE7A35"/>
    <w:rsid w:val="00E8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1677"/>
  <w15:chartTrackingRefBased/>
  <w15:docId w15:val="{093B973B-0367-47A6-96DF-BEE7456A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5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3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C30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GEICO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Gunda, Rajasree</dc:creator>
  <cp:keywords/>
  <dc:description/>
  <cp:lastModifiedBy>Gunda, Rajasree</cp:lastModifiedBy>
  <cp:revision>5</cp:revision>
  <dcterms:created xsi:type="dcterms:W3CDTF">2024-02-08T22:14:00Z</dcterms:created>
  <dcterms:modified xsi:type="dcterms:W3CDTF">2024-02-16T16:05:00Z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Company-Internal</vt:lpwstr>
  </property>
  <property fmtid="{D5CDD505-2E9C-101B-9397-08002B2CF9AE}" pid="5" name="MSIP_Label_e7a3e2f1-2549-45fc-9e27-a4cdddb51a94_Enabled">
    <vt:lpwstr>true</vt:lpwstr>
  </property>
  <property fmtid="{D5CDD505-2E9C-101B-9397-08002B2CF9AE}" pid="6" name="MSIP_Label_e7a3e2f1-2549-45fc-9e27-a4cdddb51a94_SetDate">
    <vt:lpwstr>2024-02-08T22:36:20Z</vt:lpwstr>
  </property>
  <property fmtid="{D5CDD505-2E9C-101B-9397-08002B2CF9AE}" pid="7" name="MSIP_Label_e7a3e2f1-2549-45fc-9e27-a4cdddb51a94_Method">
    <vt:lpwstr>Standard</vt:lpwstr>
  </property>
  <property fmtid="{D5CDD505-2E9C-101B-9397-08002B2CF9AE}" pid="8" name="MSIP_Label_e7a3e2f1-2549-45fc-9e27-a4cdddb51a94_Name">
    <vt:lpwstr>Company-Internal</vt:lpwstr>
  </property>
  <property fmtid="{D5CDD505-2E9C-101B-9397-08002B2CF9AE}" pid="9" name="MSIP_Label_e7a3e2f1-2549-45fc-9e27-a4cdddb51a94_SiteId">
    <vt:lpwstr>7389d8c0-3607-465c-a69f-7d4426502912</vt:lpwstr>
  </property>
  <property fmtid="{D5CDD505-2E9C-101B-9397-08002B2CF9AE}" pid="10" name="MSIP_Label_e7a3e2f1-2549-45fc-9e27-a4cdddb51a94_ActionId">
    <vt:lpwstr>a2013597-ed63-4504-a16f-5865d4476388</vt:lpwstr>
  </property>
  <property fmtid="{D5CDD505-2E9C-101B-9397-08002B2CF9AE}" pid="11" name="MSIP_Label_e7a3e2f1-2549-45fc-9e27-a4cdddb51a94_ContentBits">
    <vt:lpwstr>2</vt:lpwstr>
  </property>
</Properties>
</file>