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Athulya,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Infopark,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${fullname}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$</w:t>
                    </w:r>
                    <w:r w:rsidR="008F20D1">
                      <w:rPr>
                        <w:color w:val="454A4E"/>
                        <w:spacing w:val="14"/>
                        <w:w w:val="95"/>
                        <w:sz w:val="24"/>
                      </w:rPr>
                      <w:t>{position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}</w:t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${</w:t>
                    </w:r>
                    <w:r w:rsidR="00735265">
                      <w:rPr>
                        <w:color w:val="454A4E"/>
                        <w:spacing w:val="-38"/>
                        <w:w w:val="95"/>
                        <w:sz w:val="24"/>
                      </w:rPr>
                      <w:t>talentid</w:t>
                    </w:r>
                    <w:r>
                      <w:rPr>
                        <w:color w:val="454A4E"/>
                        <w:spacing w:val="19"/>
                        <w:w w:val="95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${email}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Default="00000000">
      <w:pPr>
        <w:pStyle w:val="Heading1"/>
        <w:spacing w:before="96"/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F52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${profile}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454A4E"/>
        </w:rPr>
        <w:t>${block_experience}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${jobtitle}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>${employer}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${city}</w:t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>${state}</w:t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>${country}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>${from}</w:t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${to}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${job_description}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${job_projects}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${/block_experience}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Default="00000000">
      <w:pPr>
        <w:pStyle w:val="Heading1"/>
        <w:spacing w:before="96"/>
      </w:pPr>
      <w:r>
        <w:rPr>
          <w:color w:val="333F52"/>
          <w:w w:val="95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${skills}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Default="00000000">
      <w:pPr>
        <w:pStyle w:val="Heading1"/>
      </w:pPr>
      <w:r>
        <w:rPr>
          <w:color w:val="333F52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${block_project}</w:t>
      </w: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${project_name}</w:t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>${project_duration}</w:t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>${project_description}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lastRenderedPageBreak/>
        <w:pict>
          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pict>
          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
            <w10:wrap anchorx="page" anchory="page"/>
          </v:rect>
        </w:pict>
      </w:r>
      <w:r>
        <w:rPr>
          <w:color w:val="6F6F6F"/>
        </w:rPr>
        <w:t>${roles_responsibility}</w:t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${/block_project}</w:t>
      </w:r>
    </w:p>
    <w:p w:rsidR="00427358" w:rsidRDefault="00427358">
      <w:pPr>
        <w:pStyle w:val="BodyText"/>
        <w:spacing w:before="6"/>
        <w:rPr>
          <w:sz w:val="23"/>
        </w:rPr>
      </w:pPr>
    </w:p>
    <w:p w:rsidR="00427358" w:rsidRDefault="00000000">
      <w:pPr>
        <w:pStyle w:val="Heading1"/>
      </w:pPr>
      <w:r>
        <w:rPr>
          <w:color w:val="333F52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6F6F6F"/>
        </w:rPr>
        <w:t>${block_certification}</w:t>
      </w: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>${certification}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${certification_description}</w:t>
      </w: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>${/block_certification}</w:t>
      </w:r>
    </w:p>
    <w:p w:rsidR="00427358" w:rsidRDefault="00427358">
      <w:pPr>
        <w:pStyle w:val="BodyText"/>
        <w:rPr>
          <w:sz w:val="20"/>
        </w:rPr>
      </w:pPr>
    </w:p>
    <w:p w:rsidR="00427358" w:rsidRDefault="00000000">
      <w:pPr>
        <w:pStyle w:val="Heading1"/>
        <w:spacing w:before="234"/>
      </w:pPr>
      <w:r>
        <w:rPr>
          <w:color w:val="333F52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454A4E"/>
        </w:rPr>
        <w:t>${block_education}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${education_course}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${education_institute},${education_location}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${education_duration}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454A4E"/>
        </w:rPr>
        <w:t>${/block_education}</w:t>
      </w: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40D6" w:rsidRDefault="002840D6">
      <w:r>
        <w:separator/>
      </w:r>
    </w:p>
  </w:endnote>
  <w:endnote w:type="continuationSeparator" w:id="0">
    <w:p w:rsidR="002840D6" w:rsidRDefault="00284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40D6" w:rsidRDefault="002840D6">
      <w:r>
        <w:separator/>
      </w:r>
    </w:p>
  </w:footnote>
  <w:footnote w:type="continuationSeparator" w:id="0">
    <w:p w:rsidR="002840D6" w:rsidRDefault="00284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840D6"/>
    <w:rsid w:val="00427358"/>
    <w:rsid w:val="00691C6C"/>
    <w:rsid w:val="00735265"/>
    <w:rsid w:val="008F20D1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EC8CB36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3</cp:revision>
  <dcterms:created xsi:type="dcterms:W3CDTF">2023-04-12T05:55:00Z</dcterms:created>
  <dcterms:modified xsi:type="dcterms:W3CDTF">2023-04-12T06:33:00Z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