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1869" w14:textId="77777777" w:rsidR="002D78E0" w:rsidRPr="00862735" w:rsidRDefault="002D78E0" w:rsidP="002D78E0">
      <w:pPr>
        <w:pStyle w:val="Title"/>
        <w:framePr w:w="0" w:hSpace="0" w:vSpace="0" w:wrap="auto" w:vAnchor="margin" w:hAnchor="text" w:xAlign="left" w:yAlign="inline"/>
        <w:spacing w:line="252" w:lineRule="auto"/>
        <w:rPr>
          <w:noProof/>
        </w:rPr>
      </w:pPr>
      <w:r w:rsidRPr="00862735">
        <w:rPr>
          <w:noProof/>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7D43D0FC" w14:textId="705129D7" w:rsidR="005B5906" w:rsidRPr="00862735" w:rsidRDefault="007F06B3" w:rsidP="005B5906">
      <w:pPr>
        <w:pStyle w:val="Authors"/>
        <w:framePr w:w="0" w:hSpace="0" w:vSpace="0" w:wrap="auto" w:vAnchor="margin" w:hAnchor="text" w:xAlign="left" w:yAlign="inline"/>
        <w:rPr>
          <w:rFonts w:ascii="Courier" w:hAnsi="Courier"/>
          <w:noProof/>
          <w:sz w:val="18"/>
        </w:rPr>
        <w:sectPr w:rsidR="005B5906" w:rsidRPr="00862735"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4DB43701" w14:textId="126C7A9C" w:rsidR="000B7C8E" w:rsidRPr="00862735" w:rsidRDefault="00597BC9" w:rsidP="000B7C8E">
      <w:pPr>
        <w:jc w:val="both"/>
        <w:rPr>
          <w:i/>
          <w:iCs/>
          <w:noProof/>
          <w:sz w:val="18"/>
          <w:szCs w:val="16"/>
        </w:rPr>
      </w:pPr>
      <w:r w:rsidRPr="00862735">
        <w:rPr>
          <w:i/>
          <w:iCs/>
          <w:noProof/>
          <w:sz w:val="18"/>
          <w:szCs w:val="16"/>
        </w:rPr>
        <w:t xml:space="preserve">Abstract - </w:t>
      </w:r>
      <w:r w:rsidR="000B7C8E" w:rsidRPr="00862735">
        <w:rPr>
          <w:i/>
          <w:iCs/>
          <w:noProof/>
          <w:sz w:val="18"/>
          <w:szCs w:val="16"/>
        </w:rPr>
        <w:t>Drought is one of the environmental problems that will specifically cause serious problems if it occurs for a prolonged period.</w:t>
      </w:r>
      <w:r w:rsidR="000B7C8E" w:rsidRPr="00862735">
        <w:rPr>
          <w:i/>
          <w:iCs/>
          <w:noProof/>
          <w:sz w:val="18"/>
          <w:szCs w:val="18"/>
        </w:rPr>
        <w:t xml:space="preserve"> </w:t>
      </w:r>
      <w:r w:rsidR="000B7C8E" w:rsidRPr="00862735">
        <w:rPr>
          <w:i/>
          <w:iCs/>
          <w:noProof/>
          <w:sz w:val="18"/>
          <w:szCs w:val="16"/>
        </w:rPr>
        <w:t>One way to overcome this problem is by building reservoirs or small dam as water storage facilities.</w:t>
      </w:r>
      <w:r w:rsidR="000B7C8E" w:rsidRPr="00862735">
        <w:rPr>
          <w:i/>
          <w:iCs/>
          <w:noProof/>
          <w:sz w:val="18"/>
          <w:szCs w:val="18"/>
        </w:rPr>
        <w:t xml:space="preserve"> </w:t>
      </w:r>
      <w:r w:rsidR="000B7C8E" w:rsidRPr="00862735">
        <w:rPr>
          <w:i/>
          <w:iCs/>
          <w:noProof/>
          <w:sz w:val="18"/>
          <w:szCs w:val="16"/>
        </w:rPr>
        <w:t>In Semarang Regency, there are 8 identified locations for small dam candidates, but not all of them can be built within the 5-year budget plan.</w:t>
      </w:r>
      <w:r w:rsidR="000B7C8E" w:rsidRPr="00862735">
        <w:rPr>
          <w:i/>
          <w:iCs/>
          <w:noProof/>
          <w:sz w:val="18"/>
          <w:szCs w:val="18"/>
        </w:rPr>
        <w:t xml:space="preserve"> </w:t>
      </w:r>
      <w:r w:rsidR="000B7C8E" w:rsidRPr="00862735">
        <w:rPr>
          <w:i/>
          <w:iCs/>
          <w:noProof/>
          <w:sz w:val="18"/>
          <w:szCs w:val="16"/>
        </w:rPr>
        <w:t>Decision support systems can be used to determine the priority of candidate small dams based on predetermined criteria, so that budget resources can be utilized optimally.</w:t>
      </w:r>
      <w:r w:rsidR="0050169C" w:rsidRPr="00862735">
        <w:rPr>
          <w:i/>
          <w:iCs/>
          <w:noProof/>
          <w:sz w:val="18"/>
          <w:szCs w:val="16"/>
        </w:rPr>
        <w:t xml:space="preserve"> </w:t>
      </w:r>
      <w:r w:rsidR="000B7C8E" w:rsidRPr="00862735">
        <w:rPr>
          <w:i/>
          <w:iCs/>
          <w:noProof/>
          <w:sz w:val="18"/>
          <w:szCs w:val="16"/>
        </w:rPr>
        <w:t>VIKOR (Višekriterijumsko Kompromisno Rangiranje)</w:t>
      </w:r>
      <w:r w:rsidR="000B7C8E" w:rsidRPr="00862735">
        <w:rPr>
          <w:i/>
          <w:iCs/>
          <w:noProof/>
          <w:sz w:val="18"/>
          <w:szCs w:val="18"/>
        </w:rPr>
        <w:t xml:space="preserve"> </w:t>
      </w:r>
      <w:r w:rsidR="000B7C8E" w:rsidRPr="00862735">
        <w:rPr>
          <w:i/>
          <w:iCs/>
          <w:noProof/>
          <w:sz w:val="18"/>
          <w:szCs w:val="16"/>
        </w:rPr>
        <w:t>is one of the Multi-Criteria Decision Making (MCDM) methods used to solve discrete decision-making problems with conflicting criteria.</w:t>
      </w:r>
      <w:r w:rsidR="000B7C8E" w:rsidRPr="00862735">
        <w:rPr>
          <w:i/>
          <w:iCs/>
          <w:noProof/>
          <w:sz w:val="18"/>
          <w:szCs w:val="18"/>
        </w:rPr>
        <w:t xml:space="preserve"> </w:t>
      </w:r>
      <w:r w:rsidR="000B7C8E" w:rsidRPr="00862735">
        <w:rPr>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862735">
        <w:rPr>
          <w:i/>
          <w:iCs/>
          <w:noProof/>
          <w:sz w:val="18"/>
          <w:szCs w:val="16"/>
        </w:rPr>
        <w:t xml:space="preserve"> </w:t>
      </w:r>
      <w:r w:rsidR="000B7C8E" w:rsidRPr="00862735">
        <w:rPr>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862735">
        <w:rPr>
          <w:i/>
          <w:iCs/>
          <w:noProof/>
          <w:sz w:val="18"/>
          <w:szCs w:val="16"/>
        </w:rPr>
        <w:t xml:space="preserve"> </w:t>
      </w:r>
      <w:r w:rsidR="000B7C8E" w:rsidRPr="00862735">
        <w:rPr>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862735" w:rsidRDefault="00E97402" w:rsidP="00C3257E">
      <w:pPr>
        <w:pStyle w:val="Abstract"/>
        <w:ind w:firstLine="0"/>
        <w:rPr>
          <w:noProof/>
        </w:rPr>
      </w:pPr>
    </w:p>
    <w:p w14:paraId="312E42E1" w14:textId="7BE15CB5" w:rsidR="00E55FE4" w:rsidRPr="00862735" w:rsidRDefault="00597BC9" w:rsidP="0050169C">
      <w:pPr>
        <w:jc w:val="both"/>
        <w:rPr>
          <w:noProof/>
          <w:sz w:val="18"/>
          <w:szCs w:val="16"/>
        </w:rPr>
      </w:pPr>
      <w:r w:rsidRPr="00862735">
        <w:rPr>
          <w:i/>
          <w:iCs/>
          <w:noProof/>
          <w:sz w:val="18"/>
          <w:szCs w:val="16"/>
        </w:rPr>
        <w:t>Abstrak</w:t>
      </w:r>
      <w:r w:rsidRPr="00862735">
        <w:rPr>
          <w:noProof/>
          <w:sz w:val="18"/>
          <w:szCs w:val="16"/>
        </w:rPr>
        <w:t xml:space="preserve"> - </w:t>
      </w:r>
      <w:r w:rsidR="00DF3B0E" w:rsidRPr="00862735">
        <w:rPr>
          <w:noProof/>
          <w:sz w:val="18"/>
          <w:szCs w:val="16"/>
        </w:rPr>
        <w:t xml:space="preserve">Kekeringan merupakan salah satu permasalahan lingkungan hidup yang secara spesifik akan menimbulkan permasalahan yang serius bila terjadi dalam waktu yang berkepanjangan. Salah satu cara untuk mengatasi </w:t>
      </w:r>
      <w:r w:rsidR="00F833A6" w:rsidRPr="00862735">
        <w:rPr>
          <w:noProof/>
          <w:sz w:val="18"/>
          <w:szCs w:val="16"/>
        </w:rPr>
        <w:t>kekeringan</w:t>
      </w:r>
      <w:r w:rsidR="00DF3B0E" w:rsidRPr="00862735">
        <w:rPr>
          <w:noProof/>
          <w:sz w:val="18"/>
          <w:szCs w:val="16"/>
        </w:rPr>
        <w:t xml:space="preserve">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w:t>
      </w:r>
      <w:r w:rsidR="0050169C" w:rsidRPr="00862735">
        <w:rPr>
          <w:noProof/>
          <w:sz w:val="18"/>
          <w:szCs w:val="16"/>
        </w:rPr>
        <w:t xml:space="preserve"> </w:t>
      </w:r>
      <w:r w:rsidR="00DF3B0E" w:rsidRPr="00862735">
        <w:rPr>
          <w:noProof/>
          <w:sz w:val="18"/>
          <w:szCs w:val="16"/>
        </w:rPr>
        <w:t>VIKOR (</w:t>
      </w:r>
      <w:r w:rsidR="00DF3B0E" w:rsidRPr="00862735">
        <w:rPr>
          <w:i/>
          <w:iCs/>
          <w:noProof/>
          <w:sz w:val="18"/>
          <w:szCs w:val="16"/>
        </w:rPr>
        <w:t>Višekriterijumsko Kompromisno Rangiranje</w:t>
      </w:r>
      <w:r w:rsidR="00DF3B0E" w:rsidRPr="00862735">
        <w:rPr>
          <w:noProof/>
          <w:sz w:val="18"/>
          <w:szCs w:val="16"/>
        </w:rPr>
        <w:t xml:space="preserve">) merupakan salah satu metode </w:t>
      </w:r>
      <w:r w:rsidR="00DF3B0E" w:rsidRPr="00862735">
        <w:rPr>
          <w:i/>
          <w:iCs/>
          <w:noProof/>
          <w:sz w:val="18"/>
          <w:szCs w:val="16"/>
        </w:rPr>
        <w:t>Multi-Criteria Decision Making</w:t>
      </w:r>
      <w:r w:rsidR="00DF3B0E" w:rsidRPr="00862735">
        <w:rPr>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w:t>
      </w:r>
      <w:r w:rsidR="00DF3B0E" w:rsidRPr="00862735">
        <w:rPr>
          <w:noProof/>
          <w:sz w:val="18"/>
          <w:szCs w:val="16"/>
        </w:rPr>
        <w:t>dilakukan dengan efektif dan efisien. Sistem informasi yang dibuat dikembangkan menggunakan metode RAD (</w:t>
      </w:r>
      <w:r w:rsidR="00DF3B0E" w:rsidRPr="00862735">
        <w:rPr>
          <w:i/>
          <w:iCs/>
          <w:noProof/>
          <w:sz w:val="18"/>
          <w:szCs w:val="16"/>
        </w:rPr>
        <w:t>Rapid Application Development</w:t>
      </w:r>
      <w:r w:rsidR="00DF3B0E" w:rsidRPr="00862735">
        <w:rPr>
          <w:noProof/>
          <w:sz w:val="18"/>
          <w:szCs w:val="16"/>
        </w:rPr>
        <w:t xml:space="preserve">) dengan menggunakan bahasa pemrograman PHP dengan basis data MySQL dan </w:t>
      </w:r>
      <w:r w:rsidR="00DF3B0E" w:rsidRPr="00862735">
        <w:rPr>
          <w:i/>
          <w:iCs/>
          <w:noProof/>
          <w:sz w:val="18"/>
          <w:szCs w:val="16"/>
        </w:rPr>
        <w:t>framework</w:t>
      </w:r>
      <w:r w:rsidR="00DF3B0E" w:rsidRPr="00862735">
        <w:rPr>
          <w:noProof/>
          <w:sz w:val="18"/>
          <w:szCs w:val="16"/>
        </w:rPr>
        <w:t xml:space="preserve"> Codeigniter.</w:t>
      </w:r>
      <w:r w:rsidR="0050169C" w:rsidRPr="00862735">
        <w:rPr>
          <w:noProof/>
          <w:sz w:val="18"/>
          <w:szCs w:val="16"/>
        </w:rPr>
        <w:t xml:space="preserve"> </w:t>
      </w:r>
      <w:r w:rsidR="00DF3B0E" w:rsidRPr="00862735">
        <w:rPr>
          <w:noProof/>
          <w:sz w:val="18"/>
          <w:szCs w:val="16"/>
        </w:rPr>
        <w:t xml:space="preserve">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00DF3B0E" w:rsidRPr="00862735">
        <w:rPr>
          <w:i/>
          <w:iCs/>
          <w:noProof/>
          <w:sz w:val="18"/>
          <w:szCs w:val="16"/>
        </w:rPr>
        <w:t>site</w:t>
      </w:r>
      <w:r w:rsidR="00DF3B0E" w:rsidRPr="00862735">
        <w:rPr>
          <w:noProof/>
          <w:sz w:val="18"/>
          <w:szCs w:val="16"/>
        </w:rPr>
        <w:t xml:space="preserve"> bendungan).</w:t>
      </w:r>
      <w:r w:rsidR="0050169C" w:rsidRPr="00862735">
        <w:rPr>
          <w:noProof/>
          <w:sz w:val="18"/>
          <w:szCs w:val="16"/>
        </w:rPr>
        <w:t xml:space="preserve"> </w:t>
      </w:r>
      <w:r w:rsidR="00DF3B0E" w:rsidRPr="00862735">
        <w:rPr>
          <w:noProof/>
          <w:sz w:val="18"/>
          <w:szCs w:val="16"/>
        </w:rPr>
        <w:t>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4AE5DCCE" w14:textId="009B3A77" w:rsidR="00E97402" w:rsidRPr="00862735" w:rsidRDefault="00E55FE4" w:rsidP="005B5906">
      <w:pPr>
        <w:rPr>
          <w:b/>
          <w:noProof/>
          <w:sz w:val="18"/>
        </w:rPr>
      </w:pPr>
      <w:r w:rsidRPr="00862735">
        <w:rPr>
          <w:noProof/>
        </w:rPr>
        <w:t xml:space="preserve"> </w:t>
      </w:r>
      <w:r w:rsidRPr="00862735">
        <w:rPr>
          <w:noProof/>
        </w:rPr>
        <w:tab/>
      </w:r>
      <w:bookmarkStart w:id="0" w:name="PointTmp"/>
    </w:p>
    <w:p w14:paraId="6F54A56C" w14:textId="1A5108AC" w:rsidR="00E97402" w:rsidRPr="00862735" w:rsidRDefault="000B7A04" w:rsidP="00641B2B">
      <w:pPr>
        <w:ind w:firstLine="202"/>
        <w:jc w:val="both"/>
        <w:rPr>
          <w:bCs/>
          <w:iCs/>
          <w:noProof/>
          <w:sz w:val="18"/>
          <w:szCs w:val="18"/>
        </w:rPr>
      </w:pPr>
      <w:r w:rsidRPr="00862735">
        <w:rPr>
          <w:bCs/>
          <w:i/>
          <w:noProof/>
          <w:sz w:val="18"/>
          <w:szCs w:val="18"/>
        </w:rPr>
        <w:t>Kata</w:t>
      </w:r>
      <w:r w:rsidR="0007268E" w:rsidRPr="00862735">
        <w:rPr>
          <w:bCs/>
          <w:i/>
          <w:noProof/>
          <w:sz w:val="18"/>
          <w:szCs w:val="18"/>
        </w:rPr>
        <w:t xml:space="preserve"> </w:t>
      </w:r>
      <w:r w:rsidRPr="00862735">
        <w:rPr>
          <w:bCs/>
          <w:i/>
          <w:noProof/>
          <w:sz w:val="18"/>
          <w:szCs w:val="18"/>
        </w:rPr>
        <w:t xml:space="preserve">Kunci : </w:t>
      </w:r>
      <w:r w:rsidRPr="00862735">
        <w:rPr>
          <w:bCs/>
          <w:i/>
          <w:noProof/>
          <w:color w:val="000000"/>
          <w:sz w:val="18"/>
          <w:szCs w:val="18"/>
          <w:shd w:val="clear" w:color="auto" w:fill="FFFFFF"/>
        </w:rPr>
        <w:t xml:space="preserve">VIKOR, </w:t>
      </w:r>
      <w:r w:rsidRPr="00862735">
        <w:rPr>
          <w:bCs/>
          <w:iCs/>
          <w:noProof/>
          <w:color w:val="000000"/>
          <w:sz w:val="18"/>
          <w:szCs w:val="18"/>
          <w:shd w:val="clear" w:color="auto" w:fill="FFFFFF"/>
        </w:rPr>
        <w:t>Višekriterijumsko Kompromisno Rangiranje</w:t>
      </w:r>
      <w:r w:rsidRPr="00862735">
        <w:rPr>
          <w:bCs/>
          <w:i/>
          <w:noProof/>
          <w:sz w:val="18"/>
          <w:szCs w:val="18"/>
        </w:rPr>
        <w:t xml:space="preserve">, Sistem Pendukung Keputusan, Embung, </w:t>
      </w:r>
      <w:r w:rsidRPr="00862735">
        <w:rPr>
          <w:bCs/>
          <w:iCs/>
          <w:noProof/>
          <w:sz w:val="18"/>
          <w:szCs w:val="18"/>
        </w:rPr>
        <w:t>PHP</w:t>
      </w:r>
      <w:r w:rsidRPr="00862735">
        <w:rPr>
          <w:bCs/>
          <w:i/>
          <w:noProof/>
          <w:sz w:val="18"/>
          <w:szCs w:val="18"/>
        </w:rPr>
        <w:t xml:space="preserve">, </w:t>
      </w:r>
      <w:r w:rsidRPr="00862735">
        <w:rPr>
          <w:bCs/>
          <w:iCs/>
          <w:noProof/>
          <w:sz w:val="18"/>
          <w:szCs w:val="18"/>
        </w:rPr>
        <w:t>MySQL</w:t>
      </w:r>
      <w:r w:rsidRPr="00862735">
        <w:rPr>
          <w:bCs/>
          <w:i/>
          <w:noProof/>
          <w:sz w:val="18"/>
          <w:szCs w:val="18"/>
        </w:rPr>
        <w:t xml:space="preserve">, </w:t>
      </w:r>
      <w:r w:rsidRPr="00862735">
        <w:rPr>
          <w:bCs/>
          <w:iCs/>
          <w:noProof/>
          <w:sz w:val="18"/>
          <w:szCs w:val="18"/>
        </w:rPr>
        <w:t>CodeIgniter</w:t>
      </w:r>
    </w:p>
    <w:bookmarkEnd w:id="0"/>
    <w:p w14:paraId="77C8C1F9" w14:textId="333F6D8D" w:rsidR="003A57B0" w:rsidRPr="00862735" w:rsidRDefault="00526EDD" w:rsidP="003A57B0">
      <w:pPr>
        <w:pStyle w:val="Heading1"/>
        <w:rPr>
          <w:noProof/>
        </w:rPr>
      </w:pPr>
      <w:r w:rsidRPr="00862735">
        <w:rPr>
          <w:noProof/>
        </w:rPr>
        <w:t>PENDAHULUAN</w:t>
      </w:r>
    </w:p>
    <w:p w14:paraId="20C26F4F" w14:textId="0F66DA13" w:rsidR="007E5E5F" w:rsidRPr="00862735" w:rsidRDefault="007E5E5F" w:rsidP="00744FF9">
      <w:pPr>
        <w:pStyle w:val="Text"/>
        <w:spacing w:line="240" w:lineRule="auto"/>
        <w:ind w:firstLine="284"/>
        <w:rPr>
          <w:noProof/>
        </w:rPr>
      </w:pPr>
      <w:r w:rsidRPr="00862735">
        <w:rPr>
          <w:noProof/>
        </w:rPr>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w:t>
      </w:r>
      <w:r w:rsidRPr="00862735">
        <w:rPr>
          <w:noProof/>
        </w:rPr>
        <w:lastRenderedPageBreak/>
        <w:t xml:space="preserve">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3248F6A8" w:rsidR="007751D1" w:rsidRPr="00862735" w:rsidRDefault="007751D1" w:rsidP="007751D1">
      <w:pPr>
        <w:pStyle w:val="Heading1"/>
        <w:rPr>
          <w:noProof/>
        </w:rPr>
      </w:pPr>
      <w:r w:rsidRPr="00862735">
        <w:rPr>
          <w:noProof/>
        </w:rPr>
        <w:t>PENELITIAN YANG TERKAIT</w:t>
      </w:r>
    </w:p>
    <w:p w14:paraId="61D4E867" w14:textId="0AE074E3" w:rsidR="001F7B8B" w:rsidRPr="00862735" w:rsidRDefault="001F7B8B" w:rsidP="00A20479">
      <w:pPr>
        <w:pStyle w:val="Text"/>
        <w:spacing w:line="240" w:lineRule="auto"/>
        <w:ind w:firstLine="284"/>
        <w:rPr>
          <w:noProof/>
        </w:rPr>
      </w:pPr>
      <w:r w:rsidRPr="00862735">
        <w:rPr>
          <w:noProof/>
        </w:rPr>
        <w:t>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w:t>
      </w:r>
      <w:r w:rsidR="00392BE0">
        <w:rPr>
          <w:noProof/>
          <w:lang w:val="en-US"/>
        </w:rPr>
        <w:t xml:space="preserve"> </w:t>
      </w:r>
      <w:r w:rsidR="00392BE0">
        <w:rPr>
          <w:noProof/>
        </w:rPr>
        <w:fldChar w:fldCharType="begin" w:fldLock="1"/>
      </w:r>
      <w:r w:rsidR="00392BE0">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392BE0">
        <w:rPr>
          <w:noProof/>
        </w:rPr>
        <w:fldChar w:fldCharType="separate"/>
      </w:r>
      <w:r w:rsidR="00392BE0" w:rsidRPr="00392BE0">
        <w:rPr>
          <w:noProof/>
        </w:rPr>
        <w:t>[5]</w:t>
      </w:r>
      <w:r w:rsidR="00392BE0">
        <w:rPr>
          <w:noProof/>
        </w:rPr>
        <w:fldChar w:fldCharType="end"/>
      </w:r>
      <w:r w:rsidR="00392BE0">
        <w:rPr>
          <w:noProof/>
          <w:lang w:val="en-US"/>
        </w:rPr>
        <w:t>. P</w:t>
      </w:r>
      <w:r w:rsidRPr="00862735">
        <w:rPr>
          <w:noProof/>
        </w:rPr>
        <w:t xml:space="preserve">enelitian tersebut menggunakan 3 metode yang berbeda untuk menganalisis penentuan embung prioritas, yaitu metode </w:t>
      </w:r>
      <w:r w:rsidRPr="00862735">
        <w:rPr>
          <w:i/>
          <w:iCs/>
          <w:noProof/>
        </w:rPr>
        <w:t>Cluster Analysis</w:t>
      </w:r>
      <w:r w:rsidRPr="00862735">
        <w:rPr>
          <w:noProof/>
        </w:rPr>
        <w:t xml:space="preserve">, </w:t>
      </w:r>
      <w:r w:rsidRPr="00862735">
        <w:rPr>
          <w:noProof/>
        </w:rPr>
        <w:t xml:space="preserve">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w:t>
      </w:r>
      <w:r w:rsidR="006F4A5E">
        <w:rPr>
          <w:noProof/>
          <w:lang w:val="en-US"/>
        </w:rPr>
        <w:t xml:space="preserve"> </w:t>
      </w:r>
      <w:r w:rsidR="006F4A5E">
        <w:rPr>
          <w:noProof/>
          <w:lang w:val="en-US"/>
        </w:rPr>
        <w:fldChar w:fldCharType="begin" w:fldLock="1"/>
      </w:r>
      <w:r w:rsidR="006F4A5E">
        <w:rPr>
          <w:noProof/>
          <w:lang w:val="en-US"/>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6F4A5E">
        <w:rPr>
          <w:noProof/>
          <w:lang w:val="en-US"/>
        </w:rPr>
        <w:fldChar w:fldCharType="separate"/>
      </w:r>
      <w:r w:rsidR="006F4A5E" w:rsidRPr="006F4A5E">
        <w:rPr>
          <w:noProof/>
          <w:lang w:val="en-US"/>
        </w:rPr>
        <w:t>[5]</w:t>
      </w:r>
      <w:r w:rsidR="006F4A5E">
        <w:rPr>
          <w:noProof/>
          <w:lang w:val="en-US"/>
        </w:rPr>
        <w:fldChar w:fldCharType="end"/>
      </w:r>
      <w:r w:rsidRPr="00862735">
        <w:rPr>
          <w:noProof/>
        </w:rPr>
        <w:t>.</w:t>
      </w:r>
    </w:p>
    <w:p w14:paraId="3FE49351" w14:textId="30F78482"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w:t>
      </w:r>
      <w:r w:rsidRPr="00392BE0">
        <w:rPr>
          <w:noProof/>
        </w:rPr>
        <w:t>yang dilakukan oleh</w:t>
      </w:r>
      <w:r w:rsidRPr="00862735">
        <w:rPr>
          <w:noProof/>
        </w:rPr>
        <w:t xml:space="preserve"> Desyta Ulfiana dkk</w:t>
      </w:r>
      <w:r w:rsidR="00392BE0">
        <w:rPr>
          <w:noProof/>
          <w:lang w:val="en-US"/>
        </w:rPr>
        <w:t xml:space="preserve"> </w:t>
      </w:r>
      <w:r w:rsidR="00392BE0">
        <w:rPr>
          <w:noProof/>
          <w:lang w:val="en-US"/>
        </w:rPr>
        <w:fldChar w:fldCharType="begin" w:fldLock="1"/>
      </w:r>
      <w:r w:rsidR="00392BE0">
        <w:rPr>
          <w:noProof/>
          <w:lang w:val="en-US"/>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92BE0">
        <w:rPr>
          <w:noProof/>
          <w:lang w:val="en-US"/>
        </w:rPr>
        <w:fldChar w:fldCharType="separate"/>
      </w:r>
      <w:r w:rsidR="00392BE0" w:rsidRPr="00392BE0">
        <w:rPr>
          <w:noProof/>
          <w:lang w:val="en-US"/>
        </w:rPr>
        <w:t>[6]</w:t>
      </w:r>
      <w:r w:rsidR="00392BE0">
        <w:rPr>
          <w:noProof/>
          <w:lang w:val="en-US"/>
        </w:rPr>
        <w:fldChar w:fldCharType="end"/>
      </w:r>
      <w:r w:rsidRPr="00862735">
        <w:rPr>
          <w:noProof/>
        </w:rPr>
        <w:t xml:space="preserve">.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w:t>
      </w:r>
      <w:r w:rsidR="00392BE0">
        <w:rPr>
          <w:noProof/>
          <w:lang w:val="en-US"/>
        </w:rPr>
        <w:t>h</w:t>
      </w:r>
      <w:r w:rsidR="006F4A5E">
        <w:rPr>
          <w:noProof/>
          <w:lang w:val="en-US"/>
        </w:rPr>
        <w:t xml:space="preserve"> </w:t>
      </w:r>
      <w:r w:rsidR="006F4A5E">
        <w:rPr>
          <w:noProof/>
          <w:lang w:val="en-US"/>
        </w:rPr>
        <w:fldChar w:fldCharType="begin" w:fldLock="1"/>
      </w:r>
      <w:r w:rsidR="006F4A5E">
        <w:rPr>
          <w:noProof/>
          <w:lang w:val="en-US"/>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6F4A5E">
        <w:rPr>
          <w:noProof/>
          <w:lang w:val="en-US"/>
        </w:rPr>
        <w:fldChar w:fldCharType="separate"/>
      </w:r>
      <w:r w:rsidR="006F4A5E" w:rsidRPr="006F4A5E">
        <w:rPr>
          <w:noProof/>
          <w:lang w:val="en-US"/>
        </w:rPr>
        <w:t>[6]</w:t>
      </w:r>
      <w:r w:rsidR="006F4A5E">
        <w:rPr>
          <w:noProof/>
          <w:lang w:val="en-US"/>
        </w:rPr>
        <w:fldChar w:fldCharType="end"/>
      </w:r>
      <w:r w:rsidRPr="00862735">
        <w:rPr>
          <w:noProof/>
        </w:rPr>
        <w:t>.</w:t>
      </w:r>
    </w:p>
    <w:p w14:paraId="70690A6F" w14:textId="1C0D4E9F" w:rsidR="005B4E15" w:rsidRPr="00862735" w:rsidRDefault="005B4E15" w:rsidP="00A20479">
      <w:pPr>
        <w:pStyle w:val="Text"/>
        <w:spacing w:line="240" w:lineRule="auto"/>
        <w:ind w:firstLine="284"/>
        <w:rPr>
          <w:noProof/>
        </w:rPr>
      </w:pPr>
      <w:r w:rsidRPr="00862735">
        <w:rPr>
          <w:noProof/>
        </w:rPr>
        <w:t>Penelitian dahulu mengenai VIKOR antara lain penelitian yang dilakukan oleh Miftahul Arif</w:t>
      </w:r>
      <w:r w:rsidR="00392BE0">
        <w:rPr>
          <w:noProof/>
          <w:lang w:val="en-US"/>
        </w:rPr>
        <w:t xml:space="preserve"> </w:t>
      </w:r>
      <w:r w:rsidR="00392BE0">
        <w:rPr>
          <w:noProof/>
        </w:rPr>
        <w:fldChar w:fldCharType="begin" w:fldLock="1"/>
      </w:r>
      <w:r w:rsidR="006F4A5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392BE0">
        <w:rPr>
          <w:noProof/>
        </w:rPr>
        <w:fldChar w:fldCharType="separate"/>
      </w:r>
      <w:r w:rsidR="00392BE0" w:rsidRPr="00392BE0">
        <w:rPr>
          <w:noProof/>
        </w:rPr>
        <w:t>[7]</w:t>
      </w:r>
      <w:r w:rsidR="00392BE0">
        <w:rPr>
          <w:noProof/>
        </w:rPr>
        <w:fldChar w:fldCharType="end"/>
      </w:r>
      <w:r w:rsidR="00392BE0">
        <w:rPr>
          <w:noProof/>
          <w:lang w:val="en-US"/>
        </w:rPr>
        <w:t xml:space="preserve"> </w:t>
      </w:r>
      <w:r w:rsidRPr="00862735">
        <w:rPr>
          <w:noProof/>
        </w:rPr>
        <w:t>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dengan melakukan kuesioner kepada responden yang berkompeten</w:t>
      </w:r>
      <w:r w:rsidR="006F4A5E">
        <w:rPr>
          <w:noProof/>
          <w:lang w:val="en-US"/>
        </w:rPr>
        <w:t xml:space="preserve"> </w:t>
      </w:r>
      <w:r w:rsidR="006F4A5E">
        <w:rPr>
          <w:noProof/>
          <w:lang w:val="en-US"/>
        </w:rPr>
        <w:fldChar w:fldCharType="begin" w:fldLock="1"/>
      </w:r>
      <w:r w:rsidR="00F929E9">
        <w:rPr>
          <w:noProof/>
          <w:lang w:val="en-US"/>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6F4A5E">
        <w:rPr>
          <w:noProof/>
          <w:lang w:val="en-US"/>
        </w:rPr>
        <w:fldChar w:fldCharType="separate"/>
      </w:r>
      <w:r w:rsidR="006F4A5E" w:rsidRPr="006F4A5E">
        <w:rPr>
          <w:noProof/>
          <w:lang w:val="en-US"/>
        </w:rPr>
        <w:t>[7]</w:t>
      </w:r>
      <w:r w:rsidR="006F4A5E">
        <w:rPr>
          <w:noProof/>
          <w:lang w:val="en-US"/>
        </w:rPr>
        <w:fldChar w:fldCharType="end"/>
      </w:r>
      <w:r w:rsidRPr="00862735">
        <w:rPr>
          <w:noProof/>
        </w:rPr>
        <w:t>.</w:t>
      </w:r>
    </w:p>
    <w:p w14:paraId="370B222B" w14:textId="366A7BF9"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w:t>
      </w:r>
      <w:r w:rsidR="006F4A5E">
        <w:rPr>
          <w:noProof/>
          <w:lang w:val="en-US"/>
        </w:rPr>
        <w:t>dilakukan oleh A</w:t>
      </w:r>
      <w:r w:rsidR="006F4A5E" w:rsidRPr="006F4A5E">
        <w:rPr>
          <w:noProof/>
          <w:lang w:val="en-US"/>
        </w:rPr>
        <w:t xml:space="preserve">dnan </w:t>
      </w:r>
      <w:r w:rsidR="006F4A5E">
        <w:rPr>
          <w:noProof/>
          <w:lang w:val="en-US"/>
        </w:rPr>
        <w:t>C</w:t>
      </w:r>
      <w:r w:rsidR="006F4A5E" w:rsidRPr="006F4A5E">
        <w:rPr>
          <w:noProof/>
          <w:lang w:val="en-US"/>
        </w:rPr>
        <w:t xml:space="preserve">ivik dan </w:t>
      </w:r>
      <w:r w:rsidR="006F4A5E">
        <w:rPr>
          <w:noProof/>
          <w:lang w:val="en-US"/>
        </w:rPr>
        <w:t>B</w:t>
      </w:r>
      <w:r w:rsidR="006F4A5E" w:rsidRPr="006F4A5E">
        <w:rPr>
          <w:noProof/>
          <w:lang w:val="en-US"/>
        </w:rPr>
        <w:t>ranko</w:t>
      </w:r>
      <w:r w:rsidR="006F4A5E">
        <w:rPr>
          <w:noProof/>
          <w:lang w:val="en-US"/>
        </w:rPr>
        <w:t xml:space="preserve"> Vucijak</w:t>
      </w:r>
      <w:r w:rsidR="006F4A5E" w:rsidRPr="006F4A5E">
        <w:rPr>
          <w:noProof/>
          <w:lang w:val="en-US"/>
        </w:rPr>
        <w:t xml:space="preserve"> </w:t>
      </w:r>
      <w:r w:rsidR="006F4A5E">
        <w:rPr>
          <w:noProof/>
          <w:lang w:val="en-US"/>
        </w:rPr>
        <w:fldChar w:fldCharType="begin" w:fldLock="1"/>
      </w:r>
      <w:r w:rsidR="006F4A5E">
        <w:rPr>
          <w:noProof/>
          <w:lang w:val="en-US"/>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6F4A5E">
        <w:rPr>
          <w:noProof/>
          <w:lang w:val="en-US"/>
        </w:rPr>
        <w:fldChar w:fldCharType="separate"/>
      </w:r>
      <w:r w:rsidR="006F4A5E" w:rsidRPr="006F4A5E">
        <w:rPr>
          <w:noProof/>
          <w:lang w:val="en-US"/>
        </w:rPr>
        <w:t>[8]</w:t>
      </w:r>
      <w:r w:rsidR="006F4A5E">
        <w:rPr>
          <w:noProof/>
          <w:lang w:val="en-US"/>
        </w:rPr>
        <w:fldChar w:fldCharType="end"/>
      </w:r>
      <w:r w:rsidRPr="00862735">
        <w:rPr>
          <w:noProof/>
        </w:rPr>
        <w:t xml:space="preserve">. Penelitian tersebut bertujuan untuk memilih material yang terbaik untuk digunakan sebagai material insulasi pada bangunan. Opsi alternatif bahan insulasi yang dipertimbangkan yaitu </w:t>
      </w:r>
      <w:r w:rsidRPr="00F0216A">
        <w:rPr>
          <w:i/>
          <w:iCs/>
          <w:noProof/>
        </w:rPr>
        <w:t>styrofoam</w:t>
      </w:r>
      <w:r w:rsidRPr="00862735">
        <w:rPr>
          <w:noProof/>
        </w:rPr>
        <w:t xml:space="preserve">,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diimplementasikan ke dalam sebuah sistem pendukung keputusan diharapkan dapat digunakan untuk membantu menentukan solusi dari penentuan prioritas pembangunan embung di Kabupaten Semarang dengan efektif dan efisien.</w:t>
      </w:r>
    </w:p>
    <w:p w14:paraId="0C50B0E8" w14:textId="0E40933F" w:rsidR="003A57B0" w:rsidRPr="00862735" w:rsidRDefault="003A57B0" w:rsidP="003A57B0">
      <w:pPr>
        <w:pStyle w:val="Heading1"/>
        <w:rPr>
          <w:noProof/>
        </w:rPr>
      </w:pPr>
      <w:r w:rsidRPr="00862735">
        <w:rPr>
          <w:noProof/>
        </w:rPr>
        <w:t>VIŠEKRITERIJUMSKO KOMPROMISNO RANGIRANJE (VIKOR)</w:t>
      </w:r>
    </w:p>
    <w:p w14:paraId="37A0C3A6" w14:textId="6F1B516A"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w:t>
      </w:r>
      <w:r w:rsidR="000C63A9">
        <w:rPr>
          <w:noProof/>
          <w:lang w:val="en-US"/>
        </w:rPr>
        <w:t>(</w:t>
      </w:r>
      <w:r w:rsidRPr="00862735">
        <w:rPr>
          <w:noProof/>
        </w:rPr>
        <w:t>dalam bahasa Serbia yang berarti “perangkingan kompromis multi-kriteria”</w:t>
      </w:r>
      <w:r w:rsidR="000C63A9">
        <w:rPr>
          <w:noProof/>
          <w:lang w:val="en-US"/>
        </w:rPr>
        <w:t>)</w:t>
      </w:r>
      <w:r w:rsidRPr="00862735">
        <w:rPr>
          <w:noProof/>
        </w:rPr>
        <w:t xml:space="preserve">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w:t>
      </w:r>
      <w:r w:rsidRPr="00862735">
        <w:rPr>
          <w:noProof/>
        </w:rPr>
        <w:lastRenderedPageBreak/>
        <w:t xml:space="preserve">merupakan metode </w:t>
      </w:r>
      <w:r w:rsidRPr="00404B4D">
        <w:rPr>
          <w:i/>
          <w:iCs/>
          <w:noProof/>
        </w:rPr>
        <w:t>Multi-Criteria Decision Making</w:t>
      </w:r>
      <w:r w:rsidRPr="00862735">
        <w:rPr>
          <w:noProof/>
        </w:rPr>
        <w:t xml:space="preserve">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65DE4663"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16F8E0DE" w14:textId="77777777" w:rsidR="00AD1764" w:rsidRPr="00862735" w:rsidRDefault="00AD1764" w:rsidP="00AD1764">
      <w:pPr>
        <w:contextualSpacing/>
        <w:jc w:val="both"/>
        <w:rPr>
          <w:noProof/>
        </w:rPr>
      </w:pPr>
      <w:r w:rsidRPr="00862735">
        <w:rPr>
          <w:noProof/>
        </w:rPr>
        <w:t>Keterangan:</w:t>
      </w:r>
    </w:p>
    <w:p w14:paraId="64D77233" w14:textId="77777777" w:rsidR="00AD1764" w:rsidRPr="00862735" w:rsidRDefault="00AD1764" w:rsidP="00AD1764">
      <w:pPr>
        <w:contextualSpacing/>
        <w:jc w:val="both"/>
        <w:rPr>
          <w:noProof/>
        </w:rPr>
      </w:pPr>
      <m:oMath>
        <m:r>
          <w:rPr>
            <w:rFonts w:ascii="Cambria Math" w:hAnsi="Cambria Math"/>
            <w:noProof/>
          </w:rPr>
          <m:t>F</m:t>
        </m:r>
      </m:oMath>
      <w:r w:rsidRPr="00862735">
        <w:rPr>
          <w:noProof/>
        </w:rPr>
        <w:tab/>
      </w:r>
      <w:r>
        <w:rPr>
          <w:noProof/>
        </w:rPr>
        <w:tab/>
      </w:r>
      <w:r w:rsidRPr="00862735">
        <w:rPr>
          <w:noProof/>
        </w:rPr>
        <w:t>= Matriks keputusan</w:t>
      </w:r>
    </w:p>
    <w:p w14:paraId="3844E84B" w14:textId="77777777" w:rsidR="00AD1764" w:rsidRPr="00862735" w:rsidRDefault="00000000" w:rsidP="00AD1764">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AD1764" w:rsidRPr="00862735">
        <w:rPr>
          <w:noProof/>
        </w:rPr>
        <w:tab/>
      </w:r>
      <w:r w:rsidR="00AD1764">
        <w:rPr>
          <w:noProof/>
        </w:rPr>
        <w:tab/>
      </w:r>
      <w:r w:rsidR="00AD1764" w:rsidRPr="00862735">
        <w:rPr>
          <w:noProof/>
        </w:rPr>
        <w:t xml:space="preserve">= Alternatif ke - </w:t>
      </w:r>
      <m:oMath>
        <m:r>
          <w:rPr>
            <w:rFonts w:ascii="Cambria Math" w:eastAsia="Cambria Math" w:hAnsi="Cambria Math" w:cs="Cambria Math"/>
            <w:noProof/>
          </w:rPr>
          <m:t>i</m:t>
        </m:r>
      </m:oMath>
    </w:p>
    <w:p w14:paraId="46904FF3" w14:textId="77777777" w:rsidR="00AD1764" w:rsidRPr="00862735"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AD1764" w:rsidRPr="00862735">
        <w:rPr>
          <w:noProof/>
        </w:rPr>
        <w:tab/>
      </w:r>
      <w:r w:rsidR="00AD1764">
        <w:rPr>
          <w:noProof/>
        </w:rPr>
        <w:tab/>
      </w:r>
      <w:r w:rsidR="00AD1764" w:rsidRPr="00862735">
        <w:rPr>
          <w:noProof/>
        </w:rPr>
        <w:t xml:space="preserve">= Kriteria ke – </w:t>
      </w:r>
      <m:oMath>
        <m:r>
          <w:rPr>
            <w:rFonts w:ascii="Cambria Math" w:hAnsi="Cambria Math"/>
            <w:noProof/>
          </w:rPr>
          <m:t>j</m:t>
        </m:r>
      </m:oMath>
    </w:p>
    <w:p w14:paraId="2957FACA" w14:textId="77777777" w:rsidR="00AD1764" w:rsidRPr="00862735"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AD1764">
        <w:rPr>
          <w:noProof/>
        </w:rPr>
        <w:tab/>
      </w:r>
      <w:r w:rsidR="00AD1764" w:rsidRPr="00862735">
        <w:rPr>
          <w:noProof/>
        </w:rPr>
        <w:t xml:space="preserve">= </w:t>
      </w:r>
      <w:bookmarkStart w:id="1" w:name="_Hlk128587806"/>
      <w:r w:rsidR="00AD1764" w:rsidRPr="00862735">
        <w:rPr>
          <w:noProof/>
        </w:rPr>
        <w:t xml:space="preserve">Respons alternatif </w:t>
      </w:r>
      <m:oMath>
        <m:r>
          <w:rPr>
            <w:rFonts w:ascii="Cambria Math" w:eastAsia="Cambria Math" w:hAnsi="Cambria Math" w:cs="Cambria Math"/>
            <w:noProof/>
          </w:rPr>
          <m:t>i</m:t>
        </m:r>
      </m:oMath>
      <w:r w:rsidR="00AD1764" w:rsidRPr="00862735">
        <w:rPr>
          <w:noProof/>
        </w:rPr>
        <w:t xml:space="preserve"> pada kriteria </w:t>
      </w:r>
      <m:oMath>
        <m:r>
          <w:rPr>
            <w:rFonts w:ascii="Cambria Math" w:hAnsi="Cambria Math"/>
            <w:noProof/>
          </w:rPr>
          <m:t>j</m:t>
        </m:r>
      </m:oMath>
      <w:bookmarkEnd w:id="1"/>
    </w:p>
    <w:p w14:paraId="2F3CE53C" w14:textId="77777777" w:rsidR="00AD1764" w:rsidRPr="00862735" w:rsidRDefault="00AD1764" w:rsidP="00AD1764">
      <w:pPr>
        <w:contextualSpacing/>
        <w:jc w:val="both"/>
        <w:rPr>
          <w:noProof/>
        </w:rPr>
      </w:pPr>
      <m:oMath>
        <m:r>
          <w:rPr>
            <w:rFonts w:ascii="Cambria Math" w:eastAsia="Cambria Math" w:hAnsi="Cambria Math" w:cs="Cambria Math"/>
            <w:noProof/>
          </w:rPr>
          <m:t>i</m:t>
        </m:r>
      </m:oMath>
      <w:r w:rsidRPr="00862735">
        <w:rPr>
          <w:noProof/>
        </w:rPr>
        <w:tab/>
      </w:r>
      <w:r>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5BE6A7C4" w14:textId="085F855F" w:rsidR="00E663D4" w:rsidRDefault="00AD1764" w:rsidP="00636719">
      <w:pPr>
        <w:contextualSpacing/>
        <w:jc w:val="both"/>
        <w:rPr>
          <w:noProof/>
        </w:rPr>
      </w:pPr>
      <m:oMath>
        <m:r>
          <w:rPr>
            <w:rFonts w:ascii="Cambria Math" w:hAnsi="Cambria Math"/>
            <w:noProof/>
          </w:rPr>
          <m:t>j</m:t>
        </m:r>
      </m:oMath>
      <w:r w:rsidRPr="00862735">
        <w:rPr>
          <w:noProof/>
        </w:rPr>
        <w:tab/>
      </w:r>
      <w:r>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255C157F" w14:textId="77777777" w:rsidR="000D768B" w:rsidRPr="00862735" w:rsidRDefault="000D768B" w:rsidP="00636719">
      <w:pPr>
        <w:contextualSpacing/>
        <w:jc w:val="both"/>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531D76A5" w:rsidR="0007298E" w:rsidRPr="00862735" w:rsidRDefault="008F72B7" w:rsidP="0007298E">
      <w:pPr>
        <w:ind w:firstLine="284"/>
        <w:contextualSpacing/>
        <w:jc w:val="both"/>
        <w:rPr>
          <w:noProof/>
        </w:rPr>
      </w:pPr>
      <w:r>
        <w:rPr>
          <w:noProof/>
          <w:lang w:val="en-US"/>
        </w:rPr>
        <w:t>B</w:t>
      </w:r>
      <w:r w:rsidR="0007298E" w:rsidRPr="00862735">
        <w:rPr>
          <w:noProof/>
        </w:rPr>
        <w:t>obot kriteria yang dipe</w:t>
      </w:r>
      <w:r w:rsidR="009A4664" w:rsidRPr="00862735">
        <w:rPr>
          <w:noProof/>
        </w:rPr>
        <w:t>role</w:t>
      </w:r>
      <w:r w:rsidR="0007298E" w:rsidRPr="00862735">
        <w:rPr>
          <w:noProof/>
        </w:rPr>
        <w:t xml:space="preserve">h dari pengguna sistem sesuai dengan kebutuhan atau kriteria yang diinginkan. Rumusan umum untuk bobot kriteria adalah berlaku </w:t>
      </w:r>
      <w:r w:rsidR="00C7492B">
        <w:rPr>
          <w:noProof/>
        </w:rPr>
        <w:t>rumus</w:t>
      </w:r>
      <w:r w:rsidR="0007298E" w:rsidRPr="00862735">
        <w:rPr>
          <w:noProof/>
        </w:rPr>
        <w:t>:</w:t>
      </w:r>
    </w:p>
    <w:p w14:paraId="192CCDD7" w14:textId="664CB889"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6770DC">
      <w:pPr>
        <w:contextualSpacing/>
        <w:jc w:val="both"/>
        <w:rPr>
          <w:noProof/>
        </w:rPr>
      </w:pPr>
      <w:r w:rsidRPr="00862735">
        <w:rPr>
          <w:noProof/>
        </w:rPr>
        <w:t>Keterangan:</w:t>
      </w:r>
    </w:p>
    <w:p w14:paraId="011E684B" w14:textId="77777777" w:rsidR="00D93836" w:rsidRPr="00862735" w:rsidRDefault="00000000" w:rsidP="006770DC">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367188A4" w14:textId="77777777" w:rsidR="00C26F25" w:rsidRPr="00862735" w:rsidRDefault="00C26F25"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1761F76A"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w:t>
      </w:r>
      <w:r w:rsidR="00C7492B">
        <w:rPr>
          <w:noProof/>
        </w:rPr>
        <w:t>rumus</w:t>
      </w:r>
      <w:r w:rsidRPr="00862735">
        <w:rPr>
          <w:noProof/>
        </w:rPr>
        <w:t xml:space="preserve">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43F1FB1F"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8E3AA89"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15EABAAB"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643D120F"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2BC79BE9"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w:t>
      </w:r>
      <w:r w:rsidR="00C7492B">
        <w:rPr>
          <w:noProof/>
        </w:rPr>
        <w:t>rumus</w:t>
      </w:r>
      <w:r w:rsidRPr="00862735">
        <w:rPr>
          <w:noProof/>
        </w:rPr>
        <w:t xml:space="preserve"> berikut:</w:t>
      </w:r>
    </w:p>
    <w:p w14:paraId="17D88D04" w14:textId="77777777" w:rsidR="003406E0" w:rsidRPr="00862735" w:rsidRDefault="003406E0" w:rsidP="003406E0">
      <w:pPr>
        <w:ind w:firstLine="202"/>
        <w:contextualSpacing/>
        <w:jc w:val="both"/>
        <w:rPr>
          <w:noProof/>
        </w:rPr>
      </w:pPr>
    </w:p>
    <w:p w14:paraId="3F0623BB" w14:textId="7DC3813F"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7AD3B22A"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BF6004">
        <w:rPr>
          <w:noProof/>
        </w:rPr>
        <w:tab/>
      </w:r>
      <w:r w:rsidRPr="00862735">
        <w:rPr>
          <w:noProof/>
        </w:rPr>
        <w:t xml:space="preserve">= </w:t>
      </w:r>
      <w:r w:rsidR="00164634">
        <w:rPr>
          <w:noProof/>
        </w:rPr>
        <w:tab/>
      </w:r>
      <w:r w:rsidRPr="00862735">
        <w:rPr>
          <w:noProof/>
        </w:rPr>
        <w:t>Matriks ternormalisasi</w:t>
      </w:r>
    </w:p>
    <w:p w14:paraId="7D622B86" w14:textId="2666FAB5"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w:t>
      </w:r>
      <w:r w:rsidR="00164634">
        <w:rPr>
          <w:noProof/>
        </w:rPr>
        <w:tab/>
      </w:r>
      <w:r w:rsidR="00196169" w:rsidRPr="00862735">
        <w:rPr>
          <w:noProof/>
        </w:rPr>
        <w:t xml:space="preserve">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57ACB88F"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w:t>
      </w:r>
      <w:r w:rsidR="00164634">
        <w:rPr>
          <w:noProof/>
        </w:rPr>
        <w:tab/>
      </w:r>
      <w:r w:rsidR="00196169" w:rsidRPr="00862735">
        <w:rPr>
          <w:noProof/>
        </w:rPr>
        <w:t xml:space="preserve">Nilai terbaik dalam satu kriteria </w:t>
      </w:r>
      <m:oMath>
        <m:r>
          <w:rPr>
            <w:rFonts w:ascii="Cambria Math" w:hAnsi="Cambria Math"/>
            <w:noProof/>
          </w:rPr>
          <m:t>j</m:t>
        </m:r>
      </m:oMath>
      <w:r w:rsidR="00196169" w:rsidRPr="00862735">
        <w:rPr>
          <w:noProof/>
        </w:rPr>
        <w:t xml:space="preserve"> </w:t>
      </w:r>
    </w:p>
    <w:p w14:paraId="5676D8FF" w14:textId="183138BE"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w:t>
      </w:r>
      <w:r w:rsidR="00164634">
        <w:rPr>
          <w:noProof/>
        </w:rPr>
        <w:tab/>
      </w:r>
      <w:r w:rsidR="00196169" w:rsidRPr="00862735">
        <w:rPr>
          <w:noProof/>
        </w:rPr>
        <w:t xml:space="preserve">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53F56DA9"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xml:space="preserve">) yang telah ditentukan, dengan </w:t>
      </w:r>
      <w:r w:rsidR="00C7492B">
        <w:rPr>
          <w:noProof/>
        </w:rPr>
        <w:t>rumus</w:t>
      </w:r>
      <w:r w:rsidRPr="00862735">
        <w:rPr>
          <w:noProof/>
        </w:rPr>
        <w:t xml:space="preserve"> sebagai berikut:</w:t>
      </w:r>
    </w:p>
    <w:p w14:paraId="37BB32A1" w14:textId="4630A35C"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699BD126" w14:textId="77777777" w:rsidR="00220645" w:rsidRPr="00862735" w:rsidRDefault="00220645" w:rsidP="00220645">
      <w:pPr>
        <w:contextualSpacing/>
        <w:jc w:val="both"/>
        <w:rPr>
          <w:noProof/>
        </w:rPr>
      </w:pPr>
      <w:r w:rsidRPr="00862735">
        <w:rPr>
          <w:noProof/>
        </w:rPr>
        <w:t>Keterangan:</w:t>
      </w:r>
    </w:p>
    <w:p w14:paraId="19B39891" w14:textId="77777777" w:rsidR="00220645" w:rsidRPr="00862735" w:rsidRDefault="00000000" w:rsidP="00220645">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220645" w:rsidRPr="00862735">
        <w:rPr>
          <w:noProof/>
        </w:rPr>
        <w:tab/>
        <w:t>=</w:t>
      </w:r>
      <w:r w:rsidR="00220645">
        <w:rPr>
          <w:noProof/>
          <w:lang w:val="en-US"/>
        </w:rPr>
        <w:tab/>
      </w:r>
      <w:r w:rsidR="00220645" w:rsidRPr="00862735">
        <w:rPr>
          <w:noProof/>
        </w:rPr>
        <w:t xml:space="preserve">Nilai data ternormalisasi sudah terbobot untuk alternatif  </w:t>
      </w:r>
      <m:oMath>
        <m:r>
          <w:rPr>
            <w:rFonts w:ascii="Cambria Math" w:eastAsia="Cambria Math" w:hAnsi="Cambria Math" w:cs="Cambria Math"/>
            <w:noProof/>
          </w:rPr>
          <m:t>i</m:t>
        </m:r>
      </m:oMath>
      <w:r w:rsidR="00220645" w:rsidRPr="00862735">
        <w:rPr>
          <w:noProof/>
        </w:rPr>
        <w:t xml:space="preserve"> pada kriteria </w:t>
      </w:r>
      <m:oMath>
        <m:r>
          <w:rPr>
            <w:rFonts w:ascii="Cambria Math" w:hAnsi="Cambria Math"/>
            <w:noProof/>
          </w:rPr>
          <m:t>j</m:t>
        </m:r>
      </m:oMath>
    </w:p>
    <w:p w14:paraId="19F0AC86" w14:textId="77777777" w:rsidR="00220645" w:rsidRPr="00862735"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220645" w:rsidRPr="00862735">
        <w:rPr>
          <w:noProof/>
        </w:rPr>
        <w:tab/>
        <w:t>=</w:t>
      </w:r>
      <w:r w:rsidR="00220645">
        <w:rPr>
          <w:noProof/>
          <w:lang w:val="en-US"/>
        </w:rPr>
        <w:tab/>
      </w:r>
      <w:r w:rsidR="00220645" w:rsidRPr="00862735">
        <w:rPr>
          <w:noProof/>
        </w:rPr>
        <w:t xml:space="preserve">Nilai bobot kriteria </w:t>
      </w:r>
      <m:oMath>
        <m:r>
          <w:rPr>
            <w:rFonts w:ascii="Cambria Math" w:hAnsi="Cambria Math"/>
            <w:noProof/>
          </w:rPr>
          <m:t>j</m:t>
        </m:r>
      </m:oMath>
    </w:p>
    <w:p w14:paraId="41174CD9" w14:textId="77777777" w:rsidR="00220645" w:rsidRPr="00862735"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220645" w:rsidRPr="00862735">
        <w:rPr>
          <w:noProof/>
        </w:rPr>
        <w:tab/>
        <w:t>=</w:t>
      </w:r>
      <w:r w:rsidR="00220645">
        <w:rPr>
          <w:noProof/>
          <w:lang w:val="en-US"/>
        </w:rPr>
        <w:tab/>
      </w:r>
      <w:r w:rsidR="00220645" w:rsidRPr="00862735">
        <w:rPr>
          <w:noProof/>
        </w:rPr>
        <w:t xml:space="preserve">Nilai data ternormalisasi untuk alternatif  </w:t>
      </w:r>
      <m:oMath>
        <m:r>
          <w:rPr>
            <w:rFonts w:ascii="Cambria Math" w:eastAsia="Cambria Math" w:hAnsi="Cambria Math" w:cs="Cambria Math"/>
            <w:noProof/>
          </w:rPr>
          <m:t>i</m:t>
        </m:r>
      </m:oMath>
      <w:r w:rsidR="00220645"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343CFA3" w:rsidR="00DF4664" w:rsidRPr="00862735" w:rsidRDefault="00DF4664" w:rsidP="00C867BE">
      <w:pPr>
        <w:spacing w:after="240"/>
        <w:ind w:firstLine="284"/>
        <w:contextualSpacing/>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w:t>
      </w:r>
      <w:r w:rsidR="00C7492B">
        <w:rPr>
          <w:noProof/>
        </w:rPr>
        <w:t>rumus</w:t>
      </w:r>
      <w:r w:rsidRPr="00862735">
        <w:rPr>
          <w:noProof/>
        </w:rPr>
        <w:t xml:space="preserve"> berikut:</w:t>
      </w:r>
    </w:p>
    <w:p w14:paraId="5865B8A3" w14:textId="5AB3D21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B01B956"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2BEFC878" w14:textId="77777777" w:rsidR="00AE1F62" w:rsidRPr="00862735"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AE1F62" w:rsidRPr="00862735">
        <w:rPr>
          <w:noProof/>
        </w:rPr>
        <w:tab/>
        <w:t>=</w:t>
      </w:r>
      <w:r w:rsidR="00AE1F62">
        <w:rPr>
          <w:noProof/>
        </w:rPr>
        <w:tab/>
      </w:r>
      <w:r w:rsidR="00AE1F62" w:rsidRPr="00862735">
        <w:rPr>
          <w:noProof/>
        </w:rPr>
        <w:t xml:space="preserve">Nilai </w:t>
      </w:r>
      <w:r w:rsidR="00AE1F62" w:rsidRPr="00741155">
        <w:rPr>
          <w:i/>
          <w:iCs/>
          <w:noProof/>
        </w:rPr>
        <w:t>Utility</w:t>
      </w:r>
      <w:r w:rsidR="00AE1F62" w:rsidRPr="00862735">
        <w:rPr>
          <w:noProof/>
        </w:rPr>
        <w:t xml:space="preserve"> </w:t>
      </w:r>
      <w:r w:rsidR="00AE1F62" w:rsidRPr="00741155">
        <w:rPr>
          <w:i/>
          <w:iCs/>
          <w:noProof/>
        </w:rPr>
        <w:t>Measure</w:t>
      </w:r>
      <w:r w:rsidR="00AE1F62" w:rsidRPr="00862735">
        <w:rPr>
          <w:noProof/>
        </w:rPr>
        <w:t xml:space="preserve"> untuk alternatif ke - </w:t>
      </w:r>
      <m:oMath>
        <m:r>
          <w:rPr>
            <w:rFonts w:ascii="Cambria Math" w:eastAsia="Cambria Math" w:hAnsi="Cambria Math" w:cs="Cambria Math"/>
            <w:noProof/>
          </w:rPr>
          <m:t>i</m:t>
        </m:r>
      </m:oMath>
    </w:p>
    <w:p w14:paraId="28EA7831" w14:textId="77777777" w:rsidR="00AE1F62" w:rsidRPr="00862735"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AE1F62" w:rsidRPr="00862735">
        <w:rPr>
          <w:noProof/>
        </w:rPr>
        <w:tab/>
        <w:t>=</w:t>
      </w:r>
      <w:r w:rsidR="00AE1F62">
        <w:rPr>
          <w:noProof/>
        </w:rPr>
        <w:tab/>
      </w:r>
      <w:r w:rsidR="00AE1F62" w:rsidRPr="00862735">
        <w:rPr>
          <w:noProof/>
        </w:rPr>
        <w:t xml:space="preserve">Nilai </w:t>
      </w:r>
      <w:r w:rsidR="00AE1F62" w:rsidRPr="00741155">
        <w:rPr>
          <w:i/>
          <w:iCs/>
          <w:noProof/>
        </w:rPr>
        <w:t>Regret</w:t>
      </w:r>
      <w:r w:rsidR="00AE1F62" w:rsidRPr="00862735">
        <w:rPr>
          <w:noProof/>
        </w:rPr>
        <w:t xml:space="preserve"> </w:t>
      </w:r>
      <w:r w:rsidR="00AE1F62" w:rsidRPr="00741155">
        <w:rPr>
          <w:i/>
          <w:iCs/>
          <w:noProof/>
        </w:rPr>
        <w:t>Measure</w:t>
      </w:r>
      <w:r w:rsidR="00AE1F62" w:rsidRPr="00862735">
        <w:rPr>
          <w:noProof/>
        </w:rPr>
        <w:t xml:space="preserve"> untuk alternatif ke - </w:t>
      </w:r>
      <m:oMath>
        <m:r>
          <w:rPr>
            <w:rFonts w:ascii="Cambria Math" w:eastAsia="Cambria Math" w:hAnsi="Cambria Math" w:cs="Cambria Math"/>
            <w:noProof/>
          </w:rPr>
          <m:t>i</m:t>
        </m:r>
      </m:oMath>
    </w:p>
    <w:p w14:paraId="4611A60C" w14:textId="77777777" w:rsidR="00AE1F62" w:rsidRPr="00862735" w:rsidRDefault="00000000" w:rsidP="00AE1F62">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AE1F62">
        <w:rPr>
          <w:noProof/>
        </w:rPr>
        <w:tab/>
      </w:r>
      <w:r w:rsidR="00AE1F62" w:rsidRPr="00862735">
        <w:rPr>
          <w:noProof/>
        </w:rPr>
        <w:t>=</w:t>
      </w:r>
      <w:r w:rsidR="00AE1F62">
        <w:rPr>
          <w:noProof/>
        </w:rPr>
        <w:tab/>
      </w:r>
      <w:r w:rsidR="00AE1F62" w:rsidRPr="00862735">
        <w:rPr>
          <w:noProof/>
        </w:rPr>
        <w:t xml:space="preserve">Nilai data ternormalisasi sudah terbobot untuk alternatif  </w:t>
      </w:r>
      <m:oMath>
        <m:r>
          <w:rPr>
            <w:rFonts w:ascii="Cambria Math" w:eastAsia="Cambria Math" w:hAnsi="Cambria Math" w:cs="Cambria Math"/>
            <w:noProof/>
          </w:rPr>
          <m:t>i</m:t>
        </m:r>
      </m:oMath>
      <w:r w:rsidR="00AE1F62"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06478262"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w:t>
      </w:r>
      <w:r w:rsidRPr="00695FE4">
        <w:rPr>
          <w:i/>
          <w:iCs/>
          <w:noProof/>
        </w:rPr>
        <w:t>utility measures</w:t>
      </w:r>
      <w:r w:rsidRPr="00862735">
        <w:rPr>
          <w:noProof/>
        </w:rPr>
        <w:t xml:space="preserve"> dan </w:t>
      </w:r>
      <w:r w:rsidRPr="00695FE4">
        <w:rPr>
          <w:i/>
          <w:iCs/>
          <w:noProof/>
        </w:rPr>
        <w:t>regret measure</w:t>
      </w:r>
      <w:r w:rsidRPr="00862735">
        <w:rPr>
          <w:noProof/>
        </w:rPr>
        <w:t xml:space="preserve"> serta nilai V yang merupakan bobot yang nilainya antara 0-1 (umumnya bernilai 0.5). Nilai V merupakan nilai bobot </w:t>
      </w:r>
      <w:r w:rsidRPr="00334D88">
        <w:rPr>
          <w:i/>
          <w:iCs/>
          <w:noProof/>
        </w:rPr>
        <w:t>strategy of the maximum group</w:t>
      </w:r>
      <w:r w:rsidRPr="00862735">
        <w:rPr>
          <w:noProof/>
        </w:rPr>
        <w:t xml:space="preserve">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w:t>
      </w:r>
      <w:r w:rsidR="00C7492B">
        <w:rPr>
          <w:noProof/>
        </w:rPr>
        <w:t>rumus</w:t>
      </w:r>
      <w:r w:rsidRPr="00862735">
        <w:rPr>
          <w:noProof/>
        </w:rPr>
        <w:t xml:space="preserve"> berikut:</w:t>
      </w:r>
    </w:p>
    <w:p w14:paraId="5C624CA6" w14:textId="2D6E506B"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399D936A"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xml:space="preserve">, maka kondisi </w:t>
      </w:r>
      <w:r w:rsidRPr="00185D71">
        <w:rPr>
          <w:i/>
          <w:iCs/>
          <w:noProof/>
        </w:rPr>
        <w:t>acceptable advantage</w:t>
      </w:r>
      <w:r w:rsidRPr="00862735">
        <w:rPr>
          <w:noProof/>
        </w:rPr>
        <w:t xml:space="preserve"> terpenuhi. </w:t>
      </w:r>
      <w:r w:rsidR="00C7492B">
        <w:rPr>
          <w:noProof/>
        </w:rPr>
        <w:t>Rumus</w:t>
      </w:r>
      <w:r w:rsidRPr="00862735">
        <w:rPr>
          <w:noProof/>
        </w:rPr>
        <w:t xml:space="preserve"> dari kondisi dapat dituliskan sebagai berikut:</w:t>
      </w:r>
    </w:p>
    <w:p w14:paraId="6DCBE428" w14:textId="0A6EE6D6"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4B7FD11E"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pemeringkatan dengan nilai V yang berbeda, maka kondisi </w:t>
      </w:r>
      <w:r w:rsidRPr="00C571BC">
        <w:rPr>
          <w:i/>
          <w:iCs/>
          <w:noProof/>
        </w:rPr>
        <w:t>acceptable stability in decision making</w:t>
      </w:r>
      <w:r w:rsidRPr="00862735">
        <w:rPr>
          <w:noProof/>
        </w:rPr>
        <w:t xml:space="preserve">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88F436E"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w:t>
      </w:r>
      <w:r w:rsidR="00C7492B">
        <w:rPr>
          <w:noProof/>
        </w:rPr>
        <w:t>rumus</w:t>
      </w:r>
      <w:r w:rsidRPr="00862735">
        <w:rPr>
          <w:noProof/>
        </w:rPr>
        <w:t xml:space="preserve"> berikut:</w:t>
      </w:r>
    </w:p>
    <w:p w14:paraId="268D4170" w14:textId="726E771A"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164634">
      <w:pPr>
        <w:ind w:left="284"/>
        <w:contextualSpacing/>
        <w:jc w:val="both"/>
        <w:rPr>
          <w:noProof/>
        </w:rPr>
      </w:pPr>
      <w:r w:rsidRPr="00862735">
        <w:rPr>
          <w:noProof/>
        </w:rPr>
        <w:t>Keterangan:</w:t>
      </w:r>
    </w:p>
    <w:p w14:paraId="6E149083" w14:textId="77777777" w:rsidR="00164634" w:rsidRPr="00862735" w:rsidRDefault="00000000" w:rsidP="00164634">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164634">
        <w:rPr>
          <w:noProof/>
        </w:rPr>
        <w:tab/>
      </w:r>
      <w:r w:rsidR="00164634" w:rsidRPr="00862735">
        <w:rPr>
          <w:noProof/>
        </w:rPr>
        <w:t>=</w:t>
      </w:r>
      <w:r w:rsidR="00164634">
        <w:rPr>
          <w:noProof/>
        </w:rPr>
        <w:tab/>
      </w:r>
      <w:r w:rsidR="00164634" w:rsidRPr="00862735">
        <w:rPr>
          <w:noProof/>
        </w:rPr>
        <w:t xml:space="preserve">Alternatif </w:t>
      </w:r>
      <m:oMath>
        <m:r>
          <w:rPr>
            <w:rFonts w:ascii="Cambria Math" w:hAnsi="Cambria Math"/>
            <w:noProof/>
          </w:rPr>
          <m:t>m</m:t>
        </m:r>
      </m:oMath>
      <w:r w:rsidR="00164634" w:rsidRPr="00862735">
        <w:rPr>
          <w:noProof/>
        </w:rPr>
        <w:t xml:space="preserve"> maksimum yang berada dalam kondisi berdekatan </w:t>
      </w:r>
    </w:p>
    <w:p w14:paraId="3A222060" w14:textId="494D23C3" w:rsidR="004C4279" w:rsidRPr="00862735" w:rsidRDefault="00164634" w:rsidP="00164634">
      <w:pPr>
        <w:ind w:left="993" w:hanging="709"/>
        <w:contextualSpacing/>
        <w:jc w:val="both"/>
        <w:rPr>
          <w:noProof/>
        </w:rPr>
      </w:pPr>
      <m:oMath>
        <m:r>
          <w:rPr>
            <w:rFonts w:ascii="Cambria Math" w:hAnsi="Cambria Math"/>
            <w:noProof/>
          </w:rPr>
          <m:t>m</m:t>
        </m:r>
      </m:oMath>
      <w:r>
        <w:rPr>
          <w:noProof/>
        </w:rPr>
        <w:tab/>
      </w:r>
      <w:r w:rsidRPr="00862735">
        <w:rPr>
          <w:noProof/>
        </w:rPr>
        <w:t>=</w:t>
      </w:r>
      <w:r>
        <w:rPr>
          <w:noProof/>
        </w:rPr>
        <w:tab/>
      </w:r>
      <w:r>
        <w:rPr>
          <w:noProof/>
          <w:lang w:val="en-US"/>
        </w:rPr>
        <w:t>J</w:t>
      </w:r>
      <w:r w:rsidRPr="00862735">
        <w:rPr>
          <w:noProof/>
        </w:rPr>
        <w:t>umlah alternatif</w:t>
      </w: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42D425A7"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w:t>
      </w:r>
      <w:r w:rsidR="00F929E9">
        <w:rPr>
          <w:noProof/>
          <w:lang w:val="en-US"/>
        </w:rPr>
        <w:t>terdahulu mengenai embung di daerah Kabupaten Semarang</w:t>
      </w:r>
      <w:r w:rsidRPr="00862735">
        <w:rPr>
          <w:noProof/>
        </w:rPr>
        <w:t xml:space="preserve"> </w:t>
      </w:r>
      <w:r w:rsidR="00F929E9">
        <w:rPr>
          <w:noProof/>
        </w:rPr>
        <w:fldChar w:fldCharType="begin" w:fldLock="1"/>
      </w:r>
      <w:r w:rsidR="00200AD2">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F929E9">
        <w:rPr>
          <w:noProof/>
        </w:rPr>
        <w:fldChar w:fldCharType="separate"/>
      </w:r>
      <w:r w:rsidR="00F929E9" w:rsidRPr="00F929E9">
        <w:rPr>
          <w:noProof/>
        </w:rPr>
        <w:t>[5]</w:t>
      </w:r>
      <w:r w:rsidR="00F929E9">
        <w:rPr>
          <w:noProof/>
        </w:rPr>
        <w:fldChar w:fldCharType="end"/>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w:t>
      </w:r>
      <w:r w:rsidR="00C902BC">
        <w:rPr>
          <w:noProof/>
          <w:lang w:val="en-US"/>
        </w:rPr>
        <w:t xml:space="preserve">. Data yang digunakan berupa data altenatif yang akan dilakukan perangkingan, data kriteria yang digunakan sebagai variabel terhadap alternatif, dan </w:t>
      </w:r>
      <w:r w:rsidR="005C0092">
        <w:rPr>
          <w:noProof/>
          <w:lang w:val="en-US"/>
        </w:rPr>
        <w:t xml:space="preserve">data </w:t>
      </w:r>
      <w:r w:rsidR="00C902BC">
        <w:rPr>
          <w:noProof/>
          <w:lang w:val="en-US"/>
        </w:rPr>
        <w:t xml:space="preserve">nilai masing-masing alternatif terhadap masing-masing kriteria </w:t>
      </w:r>
      <w:r w:rsidRPr="00862735">
        <w:rPr>
          <w:noProof/>
        </w:rPr>
        <w:t>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61400639" w:rsidR="0031250F" w:rsidRPr="005F2644" w:rsidRDefault="0031250F" w:rsidP="0061264F">
      <w:pPr>
        <w:ind w:firstLine="426"/>
        <w:contextualSpacing/>
        <w:jc w:val="both"/>
        <w:rPr>
          <w:noProof/>
          <w:lang w:val="en-US"/>
        </w:rPr>
      </w:pPr>
      <w:r w:rsidRPr="00862735">
        <w:rPr>
          <w:noProof/>
        </w:rPr>
        <w:t xml:space="preserve">Kabupaten Semarang merupakan salah satu kabupaten di Provinsi Jawa Tengah dengan ibu kotanya adalah Kota Ungaran. Kabupaten Semarang secara geografis terletak pada </w:t>
      </w:r>
      <w:r w:rsidR="0026406E" w:rsidRPr="0026406E">
        <w:rPr>
          <w:noProof/>
        </w:rPr>
        <w:t>110°14’54,75’’ sampai dengan 110°39’3’’ Bujur Timur dan 7°3’57” sampai dengan 7°30’ Lintang Selatan</w:t>
      </w:r>
      <w:r w:rsidR="00200AD2">
        <w:rPr>
          <w:noProof/>
          <w:lang w:val="en-US"/>
        </w:rPr>
        <w:t xml:space="preserve"> </w:t>
      </w:r>
      <w:r w:rsidR="00200AD2">
        <w:rPr>
          <w:noProof/>
        </w:rPr>
        <w:fldChar w:fldCharType="begin" w:fldLock="1"/>
      </w:r>
      <w:r w:rsidR="00200AD2">
        <w:rPr>
          <w:noProof/>
        </w:rPr>
        <w:instrText>ADDIN CSL_CITATION {"citationItems":[{"id":"ITEM-1","itemData":{"abstract":"dalam pencatatan data transaksi, membutuhkan waktu yang lama dalam pembuatan dan pencarian data keuangan","author":[{"dropping-particle":"","family":"Prihandoko","given":"Adhip","non-dropping-particle":"","parse-names":false,"suffix":""}],"id":"ITEM-1","issued":{"date-parts":[["2008"]]},"page":"1-24","title":"Analisis Potensi Obyek Wisata Alam Di Kabupaten Semarang","type":"article-journal"},"uris":["http://www.mendeley.com/documents/?uuid=e625187e-ae38-48fd-a756-b9fc8df17eaa"]}],"mendeley":{"formattedCitation":"[11]","plainTextFormattedCitation":"[11]"},"properties":{"noteIndex":0},"schema":"https://github.com/citation-style-language/schema/raw/master/csl-citation.json"}</w:instrText>
      </w:r>
      <w:r w:rsidR="00200AD2">
        <w:rPr>
          <w:noProof/>
        </w:rPr>
        <w:fldChar w:fldCharType="separate"/>
      </w:r>
      <w:r w:rsidR="00200AD2" w:rsidRPr="00200AD2">
        <w:rPr>
          <w:noProof/>
        </w:rPr>
        <w:t>[11]</w:t>
      </w:r>
      <w:r w:rsidR="00200AD2">
        <w:rPr>
          <w:noProof/>
        </w:rPr>
        <w:fldChar w:fldCharType="end"/>
      </w:r>
      <w:r w:rsidRPr="00862735">
        <w:rPr>
          <w:noProof/>
        </w:rPr>
        <w:t>.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w:t>
      </w:r>
      <w:r w:rsidR="00BD26E7">
        <w:rPr>
          <w:noProof/>
          <w:lang w:val="en-US"/>
        </w:rPr>
        <w:t xml:space="preserve"> </w:t>
      </w:r>
      <w:r w:rsidRPr="00862735">
        <w:rPr>
          <w:noProof/>
        </w:rPr>
        <w:t>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736A4A02" w14:textId="77777777" w:rsidR="0031250F" w:rsidRPr="00862735" w:rsidRDefault="0031250F" w:rsidP="0031250F">
      <w:pPr>
        <w:rPr>
          <w:noProof/>
        </w:rPr>
      </w:pPr>
    </w:p>
    <w:p w14:paraId="60C0E694" w14:textId="2943CCBC" w:rsidR="00FE3F50" w:rsidRPr="00862735" w:rsidRDefault="00FE3F50">
      <w:pPr>
        <w:pStyle w:val="Heading2"/>
        <w:numPr>
          <w:ilvl w:val="0"/>
          <w:numId w:val="5"/>
        </w:numPr>
        <w:ind w:left="426" w:hanging="426"/>
        <w:rPr>
          <w:noProof/>
        </w:rPr>
      </w:pPr>
      <w:r w:rsidRPr="00862735">
        <w:rPr>
          <w:noProof/>
        </w:rPr>
        <w:t>Kebutuhan Pengguna</w:t>
      </w:r>
    </w:p>
    <w:p w14:paraId="2CEB5092" w14:textId="08AB320F" w:rsidR="002F7C47" w:rsidRPr="00862735" w:rsidRDefault="002F7C47" w:rsidP="002F7C47">
      <w:pPr>
        <w:ind w:firstLine="426"/>
        <w:contextualSpacing/>
        <w:jc w:val="both"/>
        <w:rPr>
          <w:noProof/>
        </w:rPr>
      </w:pPr>
      <w:r w:rsidRPr="00862735">
        <w:rPr>
          <w:noProof/>
        </w:rPr>
        <w:t>Sistem yang dibutuhkan ialah sebuah sistem informasi penentuan lokasi embung yang dapat melakukan pengolahan data</w:t>
      </w:r>
      <w:r w:rsidR="006463FD">
        <w:rPr>
          <w:noProof/>
          <w:lang w:val="en-US"/>
        </w:rPr>
        <w:t xml:space="preserve"> </w:t>
      </w:r>
      <w:r w:rsidRPr="00862735">
        <w:rPr>
          <w:noProof/>
        </w:rPr>
        <w:t xml:space="preserve">meliputi mengolah data alternatif lokasi embung, mengolah data kriteria, dan mengolah nilai kriteria tiap alternatif sehingga dari perhitungan data di atas diperoleh urutan prioritas lokasi pembangunan embung yang ditampilkan dalam bentuk tabel. </w:t>
      </w:r>
    </w:p>
    <w:p w14:paraId="5A7EB466" w14:textId="69664859" w:rsidR="002F7C47" w:rsidRPr="00862735" w:rsidRDefault="002F7C47" w:rsidP="002F7C47">
      <w:pPr>
        <w:ind w:firstLine="426"/>
        <w:contextualSpacing/>
        <w:jc w:val="both"/>
        <w:rPr>
          <w:noProof/>
        </w:rPr>
      </w:pPr>
      <w:r w:rsidRPr="00862735">
        <w:rPr>
          <w:noProof/>
        </w:rPr>
        <w:lastRenderedPageBreak/>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393204">
        <w:rPr>
          <w:i/>
          <w:iCs/>
          <w:noProof/>
          <w:lang w:val="en-US"/>
        </w:rPr>
        <w:t>login</w:t>
      </w:r>
      <w:r w:rsidRPr="00862735">
        <w:rPr>
          <w:noProof/>
        </w:rPr>
        <w:t xml:space="preserve"> karena hanya dapat melihat data yang hanya ditampilkan di halaman awal. </w:t>
      </w:r>
    </w:p>
    <w:p w14:paraId="65774DAA" w14:textId="3831AB5B"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 xml:space="preserve">Gbr </w:t>
      </w:r>
      <w:r w:rsidR="00A95EC9" w:rsidRPr="00862735">
        <w:rPr>
          <w:noProof/>
        </w:rPr>
        <w:t>I</w:t>
      </w:r>
      <w:r w:rsidR="00F471F2" w:rsidRPr="00862735">
        <w:rPr>
          <w:noProof/>
        </w:rPr>
        <w:t>.</w:t>
      </w:r>
    </w:p>
    <w:p w14:paraId="781AC818" w14:textId="26C356A4" w:rsidR="00F471F2" w:rsidRPr="00862735" w:rsidRDefault="00560BD1" w:rsidP="00367362">
      <w:pPr>
        <w:contextualSpacing/>
        <w:jc w:val="center"/>
        <w:rPr>
          <w:noProof/>
        </w:rPr>
      </w:pPr>
      <w:r>
        <w:rPr>
          <w:noProof/>
        </w:rPr>
        <w:drawing>
          <wp:inline distT="0" distB="0" distL="0" distR="0" wp14:anchorId="0B12A8FA" wp14:editId="51A46BD8">
            <wp:extent cx="3048000" cy="5136329"/>
            <wp:effectExtent l="0" t="0" r="0" b="762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0455" cy="5140465"/>
                    </a:xfrm>
                    <a:prstGeom prst="rect">
                      <a:avLst/>
                    </a:prstGeom>
                    <a:noFill/>
                    <a:ln>
                      <a:noFill/>
                    </a:ln>
                  </pic:spPr>
                </pic:pic>
              </a:graphicData>
            </a:graphic>
          </wp:inline>
        </w:drawing>
      </w:r>
    </w:p>
    <w:p w14:paraId="3F7823C3" w14:textId="3FDC6A97" w:rsidR="00177808" w:rsidRPr="00862735" w:rsidRDefault="00177808" w:rsidP="00177808">
      <w:pPr>
        <w:pStyle w:val="Caption"/>
        <w:jc w:val="center"/>
        <w:rPr>
          <w:noProof/>
        </w:rPr>
      </w:pPr>
      <w:r w:rsidRPr="00053DA3">
        <w:rPr>
          <w:noProof/>
        </w:rPr>
        <w:t xml:space="preserve">Gbr. </w:t>
      </w:r>
      <w:r w:rsidRPr="00053DA3">
        <w:rPr>
          <w:noProof/>
        </w:rPr>
        <w:fldChar w:fldCharType="begin"/>
      </w:r>
      <w:r w:rsidRPr="00053DA3">
        <w:rPr>
          <w:noProof/>
        </w:rPr>
        <w:instrText xml:space="preserve"> SEQ Gbr. \* ROMAN </w:instrText>
      </w:r>
      <w:r w:rsidRPr="00053DA3">
        <w:rPr>
          <w:noProof/>
        </w:rPr>
        <w:fldChar w:fldCharType="separate"/>
      </w:r>
      <w:r w:rsidR="000A7D6C" w:rsidRPr="00053DA3">
        <w:rPr>
          <w:noProof/>
        </w:rPr>
        <w:t>I</w:t>
      </w:r>
      <w:r w:rsidRPr="00053DA3">
        <w:rPr>
          <w:noProof/>
        </w:rPr>
        <w:fldChar w:fldCharType="end"/>
      </w:r>
      <w:r w:rsidR="00BC010F" w:rsidRPr="00053DA3">
        <w:rPr>
          <w:noProof/>
        </w:rPr>
        <w:t xml:space="preserve"> 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187A0632"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Gbr. 1 yang dijelaskan pada Tabel I.</w:t>
      </w:r>
    </w:p>
    <w:p w14:paraId="11A4830A" w14:textId="1FD1903B"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Look w:val="04A0" w:firstRow="1" w:lastRow="0" w:firstColumn="1" w:lastColumn="0" w:noHBand="0" w:noVBand="1"/>
      </w:tblPr>
      <w:tblGrid>
        <w:gridCol w:w="562"/>
        <w:gridCol w:w="1276"/>
        <w:gridCol w:w="2977"/>
      </w:tblGrid>
      <w:tr w:rsidR="00DE56BB" w:rsidRPr="00862735" w14:paraId="4EA276A3" w14:textId="77777777" w:rsidTr="009F10F4">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9F10F4">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112B38">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112B38">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112B38">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112B38">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112B38">
        <w:tc>
          <w:tcPr>
            <w:tcW w:w="562" w:type="dxa"/>
            <w:vAlign w:val="center"/>
          </w:tcPr>
          <w:p w14:paraId="50901D36" w14:textId="5746929B" w:rsidR="00DE56BB" w:rsidRPr="00862735" w:rsidRDefault="00112B38" w:rsidP="00112B38">
            <w:pPr>
              <w:jc w:val="center"/>
              <w:rPr>
                <w:noProof/>
              </w:rPr>
            </w:pPr>
            <w:r w:rsidRPr="00862735">
              <w:rPr>
                <w:noProof/>
              </w:rPr>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Merupakan hasil akhir dari perhitungan VIKOR berupa perangkingan alternatif yang dapat dilakukan oleh semua pengguna</w:t>
            </w:r>
          </w:p>
        </w:tc>
      </w:tr>
      <w:tr w:rsidR="00DE56BB" w:rsidRPr="00862735" w14:paraId="106ED0FB" w14:textId="77777777" w:rsidTr="00112B38">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112B38">
        <w:tc>
          <w:tcPr>
            <w:tcW w:w="562" w:type="dxa"/>
            <w:vAlign w:val="center"/>
          </w:tcPr>
          <w:p w14:paraId="5A706C4F" w14:textId="5FE84E85" w:rsidR="00DE56BB" w:rsidRPr="00862735" w:rsidRDefault="00112B38" w:rsidP="00112B38">
            <w:pPr>
              <w:jc w:val="center"/>
              <w:rPr>
                <w:noProof/>
              </w:rPr>
            </w:pPr>
            <w:r w:rsidRPr="00862735">
              <w:rPr>
                <w:noProof/>
              </w:rPr>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112B38">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112B38">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112B38">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112B38">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112B38">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Merupakan proses memperbaharui nilai awal dari tiap alternatif terhadap kriteria serta memperbaharui nilai V yang 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lastRenderedPageBreak/>
        <w:t>Kebutuhan Non-fungsional</w:t>
      </w:r>
    </w:p>
    <w:p w14:paraId="5EB53BA3" w14:textId="77777777" w:rsidR="002423EA" w:rsidRPr="00862735" w:rsidRDefault="002423EA" w:rsidP="002423EA">
      <w:pPr>
        <w:ind w:firstLine="426"/>
        <w:jc w:val="both"/>
        <w:rPr>
          <w:noProof/>
          <w:szCs w:val="24"/>
        </w:rPr>
      </w:pPr>
      <w:r w:rsidRPr="00862735">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264F7D40"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7921A262" w:rsidR="003C619A" w:rsidRPr="00862735" w:rsidRDefault="00AC1194" w:rsidP="003C619A">
      <w:pPr>
        <w:ind w:firstLine="426"/>
        <w:contextualSpacing/>
        <w:jc w:val="both"/>
        <w:rPr>
          <w:noProof/>
        </w:rPr>
      </w:pPr>
      <w:r>
        <w:rPr>
          <w:noProof/>
          <w:lang w:val="en-US"/>
        </w:rPr>
        <w:t>Proses</w:t>
      </w:r>
      <w:r w:rsidR="003C619A" w:rsidRPr="00862735">
        <w:rPr>
          <w:noProof/>
        </w:rPr>
        <w:t xml:space="preserve"> pembuatan sistem basis data dilakukan dengan membuat </w:t>
      </w:r>
      <w:r w:rsidR="003C619A" w:rsidRPr="00862735">
        <w:rPr>
          <w:i/>
          <w:iCs/>
          <w:noProof/>
        </w:rPr>
        <w:t>Class Diagram</w:t>
      </w:r>
      <w:r w:rsidR="003C619A"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003C619A" w:rsidRPr="00862735">
        <w:rPr>
          <w:noProof/>
        </w:rPr>
        <w:t xml:space="preserve">. </w:t>
      </w:r>
      <w:r w:rsidR="003C619A" w:rsidRPr="00862735">
        <w:rPr>
          <w:i/>
          <w:iCs/>
          <w:noProof/>
        </w:rPr>
        <w:t>Class Diagram</w:t>
      </w:r>
      <w:r w:rsidR="003C619A" w:rsidRPr="00862735">
        <w:rPr>
          <w:noProof/>
        </w:rPr>
        <w:t xml:space="preserve"> merupakan </w:t>
      </w:r>
      <w:r w:rsidR="00A033A9" w:rsidRPr="00862735">
        <w:rPr>
          <w:noProof/>
        </w:rPr>
        <w:t>d</w:t>
      </w:r>
      <w:r w:rsidR="003C619A" w:rsidRPr="00862735">
        <w:rPr>
          <w:noProof/>
        </w:rPr>
        <w:t xml:space="preserve">iagram yang menggambarkan struktur sistem dari segi pendeklarasian </w:t>
      </w:r>
      <w:r w:rsidR="003C619A" w:rsidRPr="00862735">
        <w:rPr>
          <w:noProof/>
        </w:rPr>
        <w:t xml:space="preserve">kelas-kelas, kolom, atribut, tipe data, panjang data dan </w:t>
      </w:r>
      <w:r w:rsidR="003C619A" w:rsidRPr="00862735">
        <w:rPr>
          <w:i/>
          <w:iCs/>
          <w:noProof/>
        </w:rPr>
        <w:t>attribute key</w:t>
      </w:r>
      <w:r w:rsidR="003C619A" w:rsidRPr="00862735">
        <w:rPr>
          <w:noProof/>
        </w:rPr>
        <w:t xml:space="preserve"> yang akan dibuat untuk membangun sistem. Diagram implementasi basis data dari sistem ini dapat dilihat pada </w:t>
      </w:r>
      <w:r w:rsidR="004A1BEA" w:rsidRPr="00862735">
        <w:rPr>
          <w:noProof/>
        </w:rPr>
        <w:t>Gbr II.</w:t>
      </w:r>
    </w:p>
    <w:p w14:paraId="7D73BAD1" w14:textId="6EE59D96" w:rsidR="001B4200" w:rsidRDefault="001B4200" w:rsidP="0054644A">
      <w:pPr>
        <w:contextualSpacing/>
        <w:jc w:val="center"/>
        <w:rPr>
          <w:noProof/>
        </w:rPr>
      </w:pPr>
      <w:r w:rsidRPr="00862735">
        <w:rPr>
          <w:noProof/>
          <w:szCs w:val="24"/>
        </w:rPr>
        <w:drawing>
          <wp:inline distT="0" distB="0" distL="0" distR="0" wp14:anchorId="79DB7023" wp14:editId="17F6935D">
            <wp:extent cx="3074341" cy="2028093"/>
            <wp:effectExtent l="0" t="0" r="0" b="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45839" b="3957"/>
                    <a:stretch/>
                  </pic:blipFill>
                  <pic:spPr bwMode="auto">
                    <a:xfrm>
                      <a:off x="0" y="0"/>
                      <a:ext cx="3085871" cy="2035699"/>
                    </a:xfrm>
                    <a:prstGeom prst="rect">
                      <a:avLst/>
                    </a:prstGeom>
                    <a:ln>
                      <a:noFill/>
                    </a:ln>
                    <a:extLst>
                      <a:ext uri="{53640926-AAD7-44D8-BBD7-CCE9431645EC}">
                        <a14:shadowObscured xmlns:a14="http://schemas.microsoft.com/office/drawing/2010/main"/>
                      </a:ext>
                    </a:extLst>
                  </pic:spPr>
                </pic:pic>
              </a:graphicData>
            </a:graphic>
          </wp:inline>
        </w:drawing>
      </w:r>
    </w:p>
    <w:p w14:paraId="2DDF975F" w14:textId="75BEEE6D" w:rsidR="0054644A" w:rsidRPr="00862735" w:rsidRDefault="0054644A" w:rsidP="0054644A">
      <w:pPr>
        <w:contextualSpacing/>
        <w:jc w:val="center"/>
        <w:rPr>
          <w:noProof/>
        </w:rPr>
      </w:pPr>
      <w:r w:rsidRPr="00862735">
        <w:rPr>
          <w:noProof/>
          <w:szCs w:val="24"/>
        </w:rPr>
        <w:drawing>
          <wp:inline distT="0" distB="0" distL="0" distR="0" wp14:anchorId="38CDC069" wp14:editId="69801127">
            <wp:extent cx="2394000" cy="1443600"/>
            <wp:effectExtent l="0" t="0" r="6350" b="4445"/>
            <wp:docPr id="658252409" name="Picture 6582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l="56082" r="1385" b="30953"/>
                    <a:stretch/>
                  </pic:blipFill>
                  <pic:spPr bwMode="auto">
                    <a:xfrm>
                      <a:off x="0" y="0"/>
                      <a:ext cx="2394000" cy="1443600"/>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160266D2"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II</w:t>
      </w:r>
      <w:r w:rsidRPr="00862735">
        <w:rPr>
          <w:noProof/>
        </w:rPr>
        <w:fldChar w:fldCharType="end"/>
      </w:r>
      <w:r w:rsidR="00BC010F" w:rsidRPr="00862735">
        <w:rPr>
          <w:noProof/>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3A671004" w:rsidR="00156A49" w:rsidRPr="00862735" w:rsidRDefault="00156A49" w:rsidP="00156A49">
      <w:pPr>
        <w:ind w:firstLine="426"/>
        <w:contextualSpacing/>
        <w:jc w:val="both"/>
        <w:rPr>
          <w:noProof/>
        </w:rPr>
      </w:pPr>
      <w:r w:rsidRPr="00862735">
        <w:rPr>
          <w:noProof/>
        </w:rPr>
        <w:t>Basis data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w:t>
      </w:r>
      <w:r w:rsidR="002E11C8">
        <w:rPr>
          <w:noProof/>
          <w:lang w:val="en-US"/>
        </w:rPr>
        <w:t xml:space="preserve"> pada</w:t>
      </w:r>
      <w:r w:rsidRPr="00862735">
        <w:rPr>
          <w:noProof/>
        </w:rPr>
        <w:t xml:space="preserve">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2E169DD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CC1936" w:rsidRPr="00862735">
        <w:rPr>
          <w:noProof/>
        </w:rPr>
        <w:t>Gbr</w:t>
      </w:r>
      <w:r w:rsidR="00283D1E" w:rsidRPr="00862735">
        <w:rPr>
          <w:noProof/>
        </w:rPr>
        <w:t xml:space="preserve"> III.</w:t>
      </w:r>
    </w:p>
    <w:p w14:paraId="2BB7FAD4" w14:textId="12942752" w:rsidR="00C52E90" w:rsidRPr="00862735" w:rsidRDefault="00761439" w:rsidP="00C52E90">
      <w:pPr>
        <w:pStyle w:val="ListParagraph"/>
        <w:ind w:left="284"/>
        <w:jc w:val="center"/>
        <w:rPr>
          <w:noProof/>
        </w:rPr>
      </w:pPr>
      <w:r w:rsidRPr="00862735">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22E09D45"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III</w:t>
      </w:r>
      <w:r w:rsidRPr="00862735">
        <w:rPr>
          <w:noProof/>
        </w:rPr>
        <w:fldChar w:fldCharType="end"/>
      </w:r>
      <w:r w:rsidR="00E5677A" w:rsidRPr="00862735">
        <w:rPr>
          <w:noProof/>
        </w:rPr>
        <w:t xml:space="preserve"> 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10F6AA33"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Gbr</w:t>
      </w:r>
      <w:r w:rsidR="00283D1E" w:rsidRPr="00862735">
        <w:rPr>
          <w:noProof/>
        </w:rPr>
        <w:t xml:space="preserve"> IV.</w:t>
      </w:r>
    </w:p>
    <w:p w14:paraId="2187C1AD" w14:textId="7EDD6F50" w:rsidR="00A91B79" w:rsidRPr="00862735" w:rsidRDefault="00761439" w:rsidP="00A91B79">
      <w:pPr>
        <w:ind w:left="284"/>
        <w:jc w:val="center"/>
        <w:rPr>
          <w:noProof/>
        </w:rPr>
      </w:pPr>
      <w:r w:rsidRPr="00862735">
        <w:rPr>
          <w:noProof/>
        </w:rPr>
        <w:lastRenderedPageBreak/>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120FAF9D"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IV</w:t>
      </w:r>
      <w:r w:rsidRPr="00862735">
        <w:rPr>
          <w:noProof/>
        </w:rPr>
        <w:fldChar w:fldCharType="end"/>
      </w:r>
      <w:r w:rsidR="00E5677A" w:rsidRPr="00862735">
        <w:rPr>
          <w:noProof/>
        </w:rPr>
        <w:t xml:space="preserve"> 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3CC7C657"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Gbr </w:t>
      </w:r>
      <w:r w:rsidR="00283D1E" w:rsidRPr="00862735">
        <w:rPr>
          <w:noProof/>
        </w:rPr>
        <w:t>V.</w:t>
      </w:r>
    </w:p>
    <w:p w14:paraId="2177BFBA" w14:textId="655D2D21" w:rsidR="0059468B" w:rsidRPr="00862735" w:rsidRDefault="00761439" w:rsidP="0059468B">
      <w:pPr>
        <w:ind w:left="284"/>
        <w:jc w:val="center"/>
        <w:rPr>
          <w:noProof/>
        </w:rPr>
      </w:pPr>
      <w:r w:rsidRPr="00862735">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429BBFC2"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w:t>
      </w:r>
      <w:r w:rsidRPr="00862735">
        <w:rPr>
          <w:noProof/>
        </w:rPr>
        <w:fldChar w:fldCharType="end"/>
      </w:r>
      <w:r w:rsidR="00E5677A" w:rsidRPr="00862735">
        <w:rPr>
          <w:noProof/>
        </w:rPr>
        <w:t xml:space="preserve"> 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3D33FD95"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Gbr</w:t>
      </w:r>
      <w:r w:rsidR="00283D1E" w:rsidRPr="00862735">
        <w:rPr>
          <w:noProof/>
        </w:rPr>
        <w:t xml:space="preserve"> VI.</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77CA5D53" w:rsidR="001525D1" w:rsidRPr="00862735" w:rsidRDefault="00177808"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w:t>
      </w:r>
      <w:r w:rsidRPr="00862735">
        <w:rPr>
          <w:noProof/>
        </w:rPr>
        <w:fldChar w:fldCharType="end"/>
      </w:r>
      <w:r w:rsidR="00E5677A" w:rsidRPr="00862735">
        <w:rPr>
          <w:noProof/>
        </w:rPr>
        <w:t xml:space="preserve"> 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700EDA3B"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Gbr</w:t>
      </w:r>
      <w:r w:rsidR="00283D1E" w:rsidRPr="00862735">
        <w:rPr>
          <w:noProof/>
        </w:rPr>
        <w:t xml:space="preserve"> VII.</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367A3305"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VII</w:t>
      </w:r>
      <w:r w:rsidRPr="00862735">
        <w:rPr>
          <w:noProof/>
        </w:rPr>
        <w:fldChar w:fldCharType="end"/>
      </w:r>
      <w:r w:rsidR="00E5677A" w:rsidRPr="00862735">
        <w:rPr>
          <w:noProof/>
        </w:rPr>
        <w:t xml:space="preserve"> 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t>Nama tabel: tbl_parameter</w:t>
      </w:r>
    </w:p>
    <w:p w14:paraId="02EBF152" w14:textId="54BB0D43"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Gbr</w:t>
      </w:r>
      <w:r w:rsidR="00283D1E" w:rsidRPr="00862735">
        <w:rPr>
          <w:noProof/>
        </w:rPr>
        <w:t xml:space="preserve"> VIII.</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66BC4471"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VIII</w:t>
      </w:r>
      <w:r w:rsidRPr="00862735">
        <w:rPr>
          <w:noProof/>
        </w:rPr>
        <w:fldChar w:fldCharType="end"/>
      </w:r>
      <w:r w:rsidR="00E5677A" w:rsidRPr="00862735">
        <w:rPr>
          <w:noProof/>
        </w:rPr>
        <w:t xml:space="preserve"> 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2E9B1261"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Gbr</w:t>
      </w:r>
      <w:r w:rsidR="00283D1E" w:rsidRPr="00862735">
        <w:rPr>
          <w:noProof/>
        </w:rPr>
        <w:t xml:space="preserve"> IX.</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19885905"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IX</w:t>
      </w:r>
      <w:r w:rsidRPr="00862735">
        <w:rPr>
          <w:noProof/>
        </w:rPr>
        <w:fldChar w:fldCharType="end"/>
      </w:r>
      <w:r w:rsidR="00E5677A" w:rsidRPr="00862735">
        <w:rPr>
          <w:noProof/>
        </w:rPr>
        <w:t xml:space="preserve"> 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4A48D56E"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CC1936" w:rsidRPr="00862735">
        <w:rPr>
          <w:noProof/>
        </w:rPr>
        <w:t>Gbr</w:t>
      </w:r>
      <w:r w:rsidR="00283D1E" w:rsidRPr="00862735">
        <w:rPr>
          <w:noProof/>
        </w:rPr>
        <w:t xml:space="preserve"> X.</w:t>
      </w:r>
    </w:p>
    <w:p w14:paraId="57C52A01" w14:textId="720E7967" w:rsidR="003A4863" w:rsidRPr="00862735" w:rsidRDefault="007774F3" w:rsidP="003A4863">
      <w:pPr>
        <w:jc w:val="center"/>
        <w:rPr>
          <w:noProof/>
        </w:rPr>
      </w:pPr>
      <w:r w:rsidRPr="007774F3">
        <w:rPr>
          <w:noProof/>
        </w:rPr>
        <w:drawing>
          <wp:inline distT="0" distB="0" distL="0" distR="0" wp14:anchorId="30545171" wp14:editId="7DF51177">
            <wp:extent cx="3050004" cy="2145723"/>
            <wp:effectExtent l="0" t="0" r="0" b="6985"/>
            <wp:docPr id="118439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99715" name=""/>
                    <pic:cNvPicPr/>
                  </pic:nvPicPr>
                  <pic:blipFill rotWithShape="1">
                    <a:blip r:embed="rId22"/>
                    <a:srcRect l="6014" t="1232" r="6014" b="14914"/>
                    <a:stretch/>
                  </pic:blipFill>
                  <pic:spPr bwMode="auto">
                    <a:xfrm>
                      <a:off x="0" y="0"/>
                      <a:ext cx="3062369" cy="2154422"/>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0EAAD1A5" w:rsidR="003A4863" w:rsidRPr="00862735" w:rsidRDefault="00A4340A" w:rsidP="00E56319">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w:t>
      </w:r>
      <w:r w:rsidR="007C45ED" w:rsidRPr="00862735">
        <w:rPr>
          <w:noProof/>
        </w:rPr>
        <w:fldChar w:fldCharType="end"/>
      </w:r>
      <w:r w:rsidR="0077270D" w:rsidRPr="00862735">
        <w:rPr>
          <w:noProof/>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54D5CB0D"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Gbr</w:t>
      </w:r>
      <w:r w:rsidR="00283D1E" w:rsidRPr="00862735">
        <w:rPr>
          <w:noProof/>
        </w:rPr>
        <w:t xml:space="preserve"> XI.</w:t>
      </w:r>
    </w:p>
    <w:p w14:paraId="24BFEBC3" w14:textId="362ADFB1" w:rsidR="00AF4000" w:rsidRPr="00862735" w:rsidRDefault="009F4FFC" w:rsidP="00AF4000">
      <w:pPr>
        <w:jc w:val="center"/>
        <w:rPr>
          <w:noProof/>
        </w:rPr>
      </w:pPr>
      <w:r w:rsidRPr="009F4FFC">
        <w:rPr>
          <w:noProof/>
        </w:rPr>
        <w:lastRenderedPageBreak/>
        <w:drawing>
          <wp:inline distT="0" distB="0" distL="0" distR="0" wp14:anchorId="25D467DD" wp14:editId="2CEA7538">
            <wp:extent cx="2900162" cy="1833880"/>
            <wp:effectExtent l="0" t="0" r="0" b="0"/>
            <wp:docPr id="7768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8961" name=""/>
                    <pic:cNvPicPr/>
                  </pic:nvPicPr>
                  <pic:blipFill rotWithShape="1">
                    <a:blip r:embed="rId23"/>
                    <a:srcRect l="2788" t="8918" r="2788" b="8918"/>
                    <a:stretch/>
                  </pic:blipFill>
                  <pic:spPr bwMode="auto">
                    <a:xfrm>
                      <a:off x="0" y="0"/>
                      <a:ext cx="2900222" cy="1833918"/>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31CDC5E9" w:rsidR="00AF4000" w:rsidRPr="00862735" w:rsidRDefault="00AF4000" w:rsidP="00E56319">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XI</w:t>
      </w:r>
      <w:r w:rsidR="007C45ED" w:rsidRPr="00862735">
        <w:rPr>
          <w:noProof/>
        </w:rPr>
        <w:fldChar w:fldCharType="end"/>
      </w:r>
      <w:r w:rsidR="00E5677A" w:rsidRPr="00862735">
        <w:rPr>
          <w:noProof/>
        </w:rPr>
        <w:t xml:space="preserve"> 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3BD61AA6"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CC1936" w:rsidRPr="00862735">
        <w:rPr>
          <w:noProof/>
        </w:rPr>
        <w:t>Gbr</w:t>
      </w:r>
      <w:r w:rsidR="00283D1E" w:rsidRPr="00862735">
        <w:rPr>
          <w:noProof/>
        </w:rPr>
        <w:t xml:space="preserve"> XII.</w:t>
      </w:r>
    </w:p>
    <w:p w14:paraId="53C9BBB6" w14:textId="77BC7AC2" w:rsidR="00504E6D" w:rsidRPr="00862735" w:rsidRDefault="00CC0A64" w:rsidP="00504E6D">
      <w:pPr>
        <w:jc w:val="center"/>
        <w:rPr>
          <w:noProof/>
        </w:rPr>
      </w:pPr>
      <w:r w:rsidRPr="00CC0A64">
        <w:rPr>
          <w:noProof/>
        </w:rPr>
        <w:drawing>
          <wp:inline distT="0" distB="0" distL="0" distR="0" wp14:anchorId="14BE4CEE" wp14:editId="38747330">
            <wp:extent cx="3071495" cy="2176780"/>
            <wp:effectExtent l="0" t="0" r="0" b="0"/>
            <wp:docPr id="141796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67922" name=""/>
                    <pic:cNvPicPr/>
                  </pic:nvPicPr>
                  <pic:blipFill>
                    <a:blip r:embed="rId24"/>
                    <a:stretch>
                      <a:fillRect/>
                    </a:stretch>
                  </pic:blipFill>
                  <pic:spPr>
                    <a:xfrm>
                      <a:off x="0" y="0"/>
                      <a:ext cx="3071495" cy="2176780"/>
                    </a:xfrm>
                    <a:prstGeom prst="rect">
                      <a:avLst/>
                    </a:prstGeom>
                  </pic:spPr>
                </pic:pic>
              </a:graphicData>
            </a:graphic>
          </wp:inline>
        </w:drawing>
      </w:r>
      <w:r w:rsidR="004A00AA" w:rsidRPr="004A00AA">
        <w:rPr>
          <w:noProof/>
        </w:rPr>
        <w:t xml:space="preserve"> </w:t>
      </w:r>
    </w:p>
    <w:p w14:paraId="261791C0" w14:textId="023F69AC" w:rsidR="00504E6D" w:rsidRPr="00862735" w:rsidRDefault="00504E6D" w:rsidP="008E5064">
      <w:pPr>
        <w:pStyle w:val="Caption"/>
        <w:spacing w:after="0"/>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XII</w:t>
      </w:r>
      <w:r w:rsidR="007C45ED" w:rsidRPr="00862735">
        <w:rPr>
          <w:noProof/>
        </w:rPr>
        <w:fldChar w:fldCharType="end"/>
      </w:r>
      <w:r w:rsidR="00EB5BC9" w:rsidRPr="00862735">
        <w:rPr>
          <w:noProof/>
        </w:rPr>
        <w:t xml:space="preserve"> 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2F07B5F9"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781749" w:rsidRPr="00862735">
        <w:rPr>
          <w:noProof/>
        </w:rPr>
        <w:t>Gbr</w:t>
      </w:r>
      <w:r w:rsidR="00283D1E" w:rsidRPr="00862735">
        <w:rPr>
          <w:noProof/>
        </w:rPr>
        <w:t xml:space="preserve"> XIII.</w:t>
      </w:r>
    </w:p>
    <w:p w14:paraId="005D462A" w14:textId="276603FE" w:rsidR="005A0D25" w:rsidRPr="00862735" w:rsidRDefault="00CC0A64" w:rsidP="005A0D25">
      <w:pPr>
        <w:jc w:val="both"/>
        <w:rPr>
          <w:noProof/>
        </w:rPr>
      </w:pPr>
      <w:r w:rsidRPr="00CC0A64">
        <w:rPr>
          <w:noProof/>
        </w:rPr>
        <w:drawing>
          <wp:inline distT="0" distB="0" distL="0" distR="0" wp14:anchorId="0FB3EE75" wp14:editId="566A677E">
            <wp:extent cx="3071495" cy="2070735"/>
            <wp:effectExtent l="0" t="0" r="0" b="5715"/>
            <wp:docPr id="17205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6729" name=""/>
                    <pic:cNvPicPr/>
                  </pic:nvPicPr>
                  <pic:blipFill>
                    <a:blip r:embed="rId25"/>
                    <a:stretch>
                      <a:fillRect/>
                    </a:stretch>
                  </pic:blipFill>
                  <pic:spPr>
                    <a:xfrm>
                      <a:off x="0" y="0"/>
                      <a:ext cx="3071495" cy="2070735"/>
                    </a:xfrm>
                    <a:prstGeom prst="rect">
                      <a:avLst/>
                    </a:prstGeom>
                  </pic:spPr>
                </pic:pic>
              </a:graphicData>
            </a:graphic>
          </wp:inline>
        </w:drawing>
      </w:r>
    </w:p>
    <w:p w14:paraId="6F544254" w14:textId="7E151CE8" w:rsidR="005A0D25" w:rsidRPr="00862735" w:rsidRDefault="005A0D25" w:rsidP="008374A5">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XIII</w:t>
      </w:r>
      <w:r w:rsidRPr="00862735">
        <w:rPr>
          <w:noProof/>
        </w:rPr>
        <w:fldChar w:fldCharType="end"/>
      </w:r>
      <w:r w:rsidR="00720810" w:rsidRPr="00862735">
        <w:rPr>
          <w:noProof/>
        </w:rPr>
        <w:t xml:space="preserve"> 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D093918"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781749" w:rsidRPr="00862735">
        <w:rPr>
          <w:noProof/>
        </w:rPr>
        <w:t>Gbr</w:t>
      </w:r>
      <w:r w:rsidR="00283D1E" w:rsidRPr="00862735">
        <w:rPr>
          <w:noProof/>
        </w:rPr>
        <w:t xml:space="preserve"> XIV.</w:t>
      </w:r>
    </w:p>
    <w:p w14:paraId="6D17AE1E" w14:textId="3F901BB8" w:rsidR="008374A5" w:rsidRPr="00862735" w:rsidRDefault="00CC0A64" w:rsidP="008374A5">
      <w:pPr>
        <w:jc w:val="both"/>
        <w:rPr>
          <w:noProof/>
        </w:rPr>
      </w:pPr>
      <w:r w:rsidRPr="00CC0A64">
        <w:rPr>
          <w:noProof/>
        </w:rPr>
        <w:drawing>
          <wp:inline distT="0" distB="0" distL="0" distR="0" wp14:anchorId="16844859" wp14:editId="1D27DDEE">
            <wp:extent cx="3071495" cy="2098382"/>
            <wp:effectExtent l="0" t="0" r="0" b="0"/>
            <wp:docPr id="19959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1648" name=""/>
                    <pic:cNvPicPr/>
                  </pic:nvPicPr>
                  <pic:blipFill rotWithShape="1">
                    <a:blip r:embed="rId26"/>
                    <a:srcRect t="555" b="1"/>
                    <a:stretch/>
                  </pic:blipFill>
                  <pic:spPr bwMode="auto">
                    <a:xfrm>
                      <a:off x="0" y="0"/>
                      <a:ext cx="3071495" cy="2098382"/>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11729C32" w:rsidR="00F21FBB" w:rsidRPr="00862735" w:rsidRDefault="00F21FBB" w:rsidP="00F21FBB">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XIV</w:t>
      </w:r>
      <w:r w:rsidRPr="00862735">
        <w:rPr>
          <w:noProof/>
        </w:rPr>
        <w:fldChar w:fldCharType="end"/>
      </w:r>
      <w:r w:rsidR="00720810" w:rsidRPr="00862735">
        <w:rPr>
          <w:noProof/>
        </w:rPr>
        <w:t xml:space="preserve"> 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24962A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781749" w:rsidRPr="00862735">
        <w:rPr>
          <w:noProof/>
        </w:rPr>
        <w:t>Gbr</w:t>
      </w:r>
      <w:r w:rsidR="00283D1E" w:rsidRPr="00862735">
        <w:rPr>
          <w:noProof/>
        </w:rPr>
        <w:t xml:space="preserve"> XV.</w:t>
      </w:r>
    </w:p>
    <w:p w14:paraId="5EBDAE17" w14:textId="24C2807A" w:rsidR="00FB4872" w:rsidRPr="00862735" w:rsidRDefault="004A3307" w:rsidP="000A7D6C">
      <w:pPr>
        <w:jc w:val="both"/>
        <w:rPr>
          <w:noProof/>
        </w:rPr>
      </w:pPr>
      <w:r w:rsidRPr="004A3307">
        <w:rPr>
          <w:noProof/>
        </w:rPr>
        <w:lastRenderedPageBreak/>
        <w:drawing>
          <wp:inline distT="0" distB="0" distL="0" distR="0" wp14:anchorId="54C78084" wp14:editId="685CD74B">
            <wp:extent cx="3071495" cy="2200324"/>
            <wp:effectExtent l="0" t="0" r="0" b="9525"/>
            <wp:docPr id="45006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67474" name=""/>
                    <pic:cNvPicPr/>
                  </pic:nvPicPr>
                  <pic:blipFill rotWithShape="1">
                    <a:blip r:embed="rId27"/>
                    <a:srcRect t="1055"/>
                    <a:stretch/>
                  </pic:blipFill>
                  <pic:spPr bwMode="auto">
                    <a:xfrm>
                      <a:off x="0" y="0"/>
                      <a:ext cx="3071495" cy="2200324"/>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3BC8AFCA" w:rsidR="000A7D6C" w:rsidRPr="008D3E92" w:rsidRDefault="000A7D6C" w:rsidP="000A7D6C">
      <w:pPr>
        <w:pStyle w:val="Caption"/>
        <w:jc w:val="center"/>
        <w:rPr>
          <w:noProof/>
          <w:lang w:val="en-US"/>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Pr="00862735">
        <w:rPr>
          <w:noProof/>
        </w:rPr>
        <w:t>XV</w:t>
      </w:r>
      <w:r w:rsidRPr="00862735">
        <w:rPr>
          <w:noProof/>
        </w:rPr>
        <w:fldChar w:fldCharType="end"/>
      </w:r>
      <w:r w:rsidR="00720810" w:rsidRPr="00862735">
        <w:rPr>
          <w:noProof/>
        </w:rPr>
        <w:t xml:space="preserve"> 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C7605EA"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781749" w:rsidRPr="00862735">
        <w:rPr>
          <w:noProof/>
        </w:rPr>
        <w:t>Gbr</w:t>
      </w:r>
      <w:r w:rsidR="00283D1E" w:rsidRPr="00862735">
        <w:rPr>
          <w:noProof/>
        </w:rPr>
        <w:t xml:space="preserve"> XVI.</w:t>
      </w:r>
    </w:p>
    <w:p w14:paraId="31022BDB" w14:textId="3F35ED0D" w:rsidR="00AC7D1B" w:rsidRPr="00862735" w:rsidRDefault="004A3307" w:rsidP="009F1086">
      <w:pPr>
        <w:jc w:val="center"/>
        <w:rPr>
          <w:noProof/>
        </w:rPr>
      </w:pPr>
      <w:r w:rsidRPr="004A3307">
        <w:rPr>
          <w:noProof/>
        </w:rPr>
        <w:drawing>
          <wp:inline distT="0" distB="0" distL="0" distR="0" wp14:anchorId="12D3DB00" wp14:editId="14190A3C">
            <wp:extent cx="3071495" cy="2256155"/>
            <wp:effectExtent l="0" t="0" r="0" b="0"/>
            <wp:docPr id="5449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67297" name=""/>
                    <pic:cNvPicPr/>
                  </pic:nvPicPr>
                  <pic:blipFill>
                    <a:blip r:embed="rId28"/>
                    <a:stretch>
                      <a:fillRect/>
                    </a:stretch>
                  </pic:blipFill>
                  <pic:spPr>
                    <a:xfrm>
                      <a:off x="0" y="0"/>
                      <a:ext cx="3071495" cy="2256155"/>
                    </a:xfrm>
                    <a:prstGeom prst="rect">
                      <a:avLst/>
                    </a:prstGeom>
                  </pic:spPr>
                </pic:pic>
              </a:graphicData>
            </a:graphic>
          </wp:inline>
        </w:drawing>
      </w:r>
    </w:p>
    <w:p w14:paraId="68263A0F" w14:textId="296CBD09" w:rsidR="009F1086" w:rsidRPr="00862735" w:rsidRDefault="009F1086" w:rsidP="00573290">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XVI</w:t>
      </w:r>
      <w:r w:rsidR="007C45ED" w:rsidRPr="00862735">
        <w:rPr>
          <w:noProof/>
        </w:rPr>
        <w:fldChar w:fldCharType="end"/>
      </w:r>
      <w:r w:rsidR="00720810" w:rsidRPr="00862735">
        <w:rPr>
          <w:noProof/>
        </w:rPr>
        <w:t xml:space="preserve"> 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2DEC7461" w:rsidR="007F6260" w:rsidRPr="00862735" w:rsidRDefault="007F6260" w:rsidP="008E5064">
      <w:pPr>
        <w:ind w:firstLine="284"/>
        <w:jc w:val="both"/>
        <w:rPr>
          <w:noProof/>
          <w:szCs w:val="24"/>
        </w:rPr>
      </w:pPr>
      <w:r w:rsidRPr="00862735">
        <w:rPr>
          <w:noProof/>
          <w:szCs w:val="24"/>
        </w:rPr>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w:t>
      </w:r>
      <w:r w:rsidR="00CE4F55">
        <w:rPr>
          <w:noProof/>
          <w:szCs w:val="24"/>
          <w:lang w:val="en-US"/>
        </w:rPr>
        <w:t>data yang sudah ada sebelumnya</w:t>
      </w:r>
      <w:r w:rsidR="00F66C89">
        <w:rPr>
          <w:noProof/>
          <w:szCs w:val="24"/>
          <w:lang w:val="en-US"/>
        </w:rPr>
        <w:t xml:space="preserve"> </w:t>
      </w:r>
      <w:r w:rsidR="003F5692">
        <w:rPr>
          <w:noProof/>
          <w:szCs w:val="24"/>
          <w:lang w:val="en-US"/>
        </w:rPr>
        <w:fldChar w:fldCharType="begin" w:fldLock="1"/>
      </w:r>
      <w:r w:rsidR="007A06AD">
        <w:rPr>
          <w:noProof/>
          <w:szCs w:val="24"/>
          <w:lang w:val="en-US"/>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F5692">
        <w:rPr>
          <w:noProof/>
          <w:szCs w:val="24"/>
          <w:lang w:val="en-US"/>
        </w:rPr>
        <w:fldChar w:fldCharType="separate"/>
      </w:r>
      <w:r w:rsidR="003F5692" w:rsidRPr="003F5692">
        <w:rPr>
          <w:noProof/>
          <w:szCs w:val="24"/>
          <w:lang w:val="en-US"/>
        </w:rPr>
        <w:t>[6]</w:t>
      </w:r>
      <w:r w:rsidR="003F5692">
        <w:rPr>
          <w:noProof/>
          <w:szCs w:val="24"/>
          <w:lang w:val="en-US"/>
        </w:rPr>
        <w:fldChar w:fldCharType="end"/>
      </w:r>
      <w:r w:rsidRPr="00862735">
        <w:rPr>
          <w:noProof/>
          <w:szCs w:val="24"/>
        </w:rPr>
        <w:t xml:space="preserve">.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45CC4224"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753"/>
        <w:gridCol w:w="523"/>
        <w:gridCol w:w="851"/>
        <w:gridCol w:w="437"/>
      </w:tblGrid>
      <w:tr w:rsidR="007D32C9" w:rsidRPr="00862735" w14:paraId="293311A0" w14:textId="77777777" w:rsidTr="007D32C9">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753"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523"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7D32C9">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753"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523"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7D32C9">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753"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523"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7D32C9">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753"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523"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7D32C9">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753"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523"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7D32C9">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753"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523"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7D32C9">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753"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523"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7D32C9">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753"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523"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7D32C9">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753"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523"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48F63E0E"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3D170658" w14:textId="1A25BA14" w:rsidR="003D1B32" w:rsidRPr="00862735" w:rsidRDefault="00E60CFA" w:rsidP="00DC26EA">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setiap kriteria terlebih dahulu dengan melihat tren pada masing-masing kriteria </w:t>
      </w:r>
      <w:r w:rsidR="00261B36" w:rsidRPr="00862735">
        <w:rPr>
          <w:noProof/>
          <w:szCs w:val="24"/>
        </w:rPr>
        <w:t xml:space="preserve">lalu menggunakan nilai tersebut </w:t>
      </w:r>
      <w:r w:rsidR="00FF6E21" w:rsidRPr="00862735">
        <w:rPr>
          <w:noProof/>
          <w:szCs w:val="24"/>
        </w:rPr>
        <w:t>pada perhitungan normalisasi dengan</w:t>
      </w:r>
      <w:r w:rsidR="00DC26EA">
        <w:rPr>
          <w:noProof/>
          <w:szCs w:val="24"/>
          <w:lang w:val="en-US"/>
        </w:rPr>
        <w:t xml:space="preserve"> Rumus 7 </w:t>
      </w:r>
      <w:r w:rsidR="00C80B7B" w:rsidRPr="00862735">
        <w:rPr>
          <w:noProof/>
          <w:szCs w:val="24"/>
        </w:rPr>
        <w:t>H</w:t>
      </w:r>
      <w:r w:rsidRPr="00862735">
        <w:rPr>
          <w:noProof/>
          <w:szCs w:val="24"/>
        </w:rPr>
        <w:t>asil</w:t>
      </w:r>
      <w:r w:rsidR="00C80B7B" w:rsidRPr="00862735">
        <w:rPr>
          <w:noProof/>
          <w:szCs w:val="24"/>
        </w:rPr>
        <w:t xml:space="preserve"> perhitungan</w:t>
      </w:r>
      <w:r w:rsidRPr="00862735">
        <w:rPr>
          <w:noProof/>
          <w:szCs w:val="24"/>
        </w:rPr>
        <w:t xml:space="preserve"> normalisasi ditunjukkan pada </w:t>
      </w:r>
      <w:r w:rsidR="00283D1E" w:rsidRPr="00862735">
        <w:rPr>
          <w:noProof/>
          <w:szCs w:val="24"/>
        </w:rPr>
        <w:t>T</w:t>
      </w:r>
      <w:r w:rsidRPr="00862735">
        <w:rPr>
          <w:noProof/>
          <w:szCs w:val="24"/>
        </w:rPr>
        <w:t>abel</w:t>
      </w:r>
      <w:r w:rsidR="00283D1E" w:rsidRPr="00862735">
        <w:rPr>
          <w:noProof/>
          <w:szCs w:val="24"/>
        </w:rPr>
        <w:t xml:space="preserve"> V.</w:t>
      </w:r>
    </w:p>
    <w:p w14:paraId="1F63687A" w14:textId="724A23F8"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27CC0EE1"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255DFDC6" w14:textId="3D6A4949" w:rsidR="00D2453A" w:rsidRPr="00C7492B" w:rsidRDefault="00EB066E" w:rsidP="00C7492B">
      <w:pPr>
        <w:spacing w:after="240"/>
        <w:ind w:firstLine="284"/>
        <w:jc w:val="both"/>
        <w:rPr>
          <w:rFonts w:eastAsiaTheme="minorEastAsia"/>
          <w:noProof/>
          <w:szCs w:val="24"/>
          <w:lang w:val="en-US"/>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xml:space="preserve">) yang telah ditentukan dengan </w:t>
      </w:r>
      <w:r w:rsidR="00C7492B">
        <w:rPr>
          <w:rFonts w:eastAsiaTheme="minorEastAsia"/>
          <w:noProof/>
          <w:szCs w:val="24"/>
          <w:lang w:val="en-US"/>
        </w:rPr>
        <w:t>R</w:t>
      </w:r>
      <w:r w:rsidR="00C7492B">
        <w:rPr>
          <w:rFonts w:eastAsiaTheme="minorEastAsia"/>
          <w:noProof/>
          <w:szCs w:val="24"/>
        </w:rPr>
        <w:t>umus</w:t>
      </w:r>
      <w:r w:rsidR="00C7492B">
        <w:rPr>
          <w:rFonts w:eastAsiaTheme="minorEastAsia"/>
          <w:noProof/>
          <w:szCs w:val="24"/>
          <w:lang w:val="en-US"/>
        </w:rPr>
        <w:t xml:space="preserve"> 8. </w:t>
      </w: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0333D036" w:rsidR="009A4992" w:rsidRPr="00862735" w:rsidRDefault="009A4992" w:rsidP="00D6332D">
      <w:pPr>
        <w:pStyle w:val="Caption"/>
        <w:spacing w:after="0"/>
        <w:jc w:val="center"/>
        <w:rPr>
          <w:noProof/>
        </w:rPr>
      </w:pPr>
      <w:r w:rsidRPr="00862735">
        <w:rPr>
          <w:noProof/>
        </w:rPr>
        <w:lastRenderedPageBreak/>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B237C6C" w14:textId="35D71760" w:rsidR="00AB4814" w:rsidRPr="00862735" w:rsidRDefault="00EC62D9" w:rsidP="004D5438">
      <w:pPr>
        <w:spacing w:after="240" w:line="276" w:lineRule="auto"/>
        <w:ind w:firstLine="284"/>
        <w:jc w:val="both"/>
        <w:rPr>
          <w:noProof/>
          <w:szCs w:val="24"/>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w:t>
      </w:r>
      <w:r w:rsidR="00192FD9">
        <w:rPr>
          <w:noProof/>
          <w:lang w:val="en-US"/>
        </w:rPr>
        <w:t>R</w:t>
      </w:r>
      <w:r w:rsidR="00C7492B">
        <w:rPr>
          <w:noProof/>
        </w:rPr>
        <w:t>umus</w:t>
      </w:r>
      <w:r w:rsidRPr="00862735">
        <w:rPr>
          <w:noProof/>
        </w:rPr>
        <w:t xml:space="preserve"> </w:t>
      </w:r>
      <w:r w:rsidR="00192FD9">
        <w:rPr>
          <w:noProof/>
          <w:lang w:val="en-US"/>
        </w:rPr>
        <w:t xml:space="preserve">9 dan 10. </w:t>
      </w:r>
      <w:r w:rsidRPr="00862735">
        <w:rPr>
          <w:noProof/>
          <w:szCs w:val="24"/>
        </w:rPr>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68FE8866"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B01677">
      <w:pPr>
        <w:spacing w:after="240"/>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t>Menghitung Nilai Indeks VIKOR (Q)</w:t>
      </w:r>
    </w:p>
    <w:p w14:paraId="454A8DEC" w14:textId="0EF6D597" w:rsidR="00FF6E21" w:rsidRPr="00862735" w:rsidRDefault="00DA3F8C" w:rsidP="004D5438">
      <w:pPr>
        <w:spacing w:after="240"/>
        <w:ind w:firstLine="284"/>
        <w:jc w:val="both"/>
        <w:rPr>
          <w:noProof/>
          <w:szCs w:val="24"/>
        </w:rPr>
      </w:pPr>
      <w:r w:rsidRPr="00862735">
        <w:rPr>
          <w:noProof/>
          <w:szCs w:val="24"/>
        </w:rPr>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w:t>
      </w:r>
      <w:r w:rsidR="004D5438">
        <w:rPr>
          <w:rFonts w:eastAsiaTheme="minorEastAsia"/>
          <w:noProof/>
          <w:szCs w:val="24"/>
          <w:lang w:val="en-US"/>
        </w:rPr>
        <w:t xml:space="preserve">Rumus 11. </w:t>
      </w:r>
      <w:r w:rsidR="00560869" w:rsidRPr="00862735">
        <w:rPr>
          <w:noProof/>
          <w:szCs w:val="24"/>
        </w:rPr>
        <w:t xml:space="preserve">Hasil perhitungan nilai indeks VIKOR ditunjukkan pada </w:t>
      </w:r>
      <w:r w:rsidR="00565BAB" w:rsidRPr="00862735">
        <w:rPr>
          <w:noProof/>
          <w:szCs w:val="24"/>
        </w:rPr>
        <w:t>T</w:t>
      </w:r>
      <w:r w:rsidR="00560869" w:rsidRPr="00862735">
        <w:rPr>
          <w:noProof/>
          <w:szCs w:val="24"/>
        </w:rPr>
        <w:t>abel</w:t>
      </w:r>
      <w:r w:rsidR="00565BAB" w:rsidRPr="00862735">
        <w:rPr>
          <w:noProof/>
          <w:szCs w:val="24"/>
        </w:rPr>
        <w:t xml:space="preserve"> VIII.</w:t>
      </w:r>
    </w:p>
    <w:p w14:paraId="3640EED8" w14:textId="630B5073"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590FED">
      <w:pPr>
        <w:spacing w:after="240"/>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3BB4621A"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7A922D29" w:rsidR="008D34BB" w:rsidRPr="00862735" w:rsidRDefault="00EF5B92" w:rsidP="008D34BB">
      <w:pPr>
        <w:ind w:firstLine="284"/>
        <w:jc w:val="both"/>
        <w:rPr>
          <w:rFonts w:eastAsiaTheme="minorEastAsia"/>
          <w:noProof/>
          <w:szCs w:val="24"/>
        </w:rPr>
      </w:pPr>
      <w:r>
        <w:rPr>
          <w:rFonts w:eastAsiaTheme="minorEastAsia"/>
          <w:noProof/>
          <w:szCs w:val="24"/>
          <w:lang w:val="en-US"/>
        </w:rPr>
        <w:t>P</w:t>
      </w:r>
      <w:r w:rsidR="00BC03AF">
        <w:rPr>
          <w:rFonts w:eastAsiaTheme="minorEastAsia"/>
          <w:noProof/>
          <w:szCs w:val="24"/>
          <w:lang w:val="en-US"/>
        </w:rPr>
        <w:t>e</w:t>
      </w:r>
      <w:r>
        <w:rPr>
          <w:rFonts w:eastAsiaTheme="minorEastAsia"/>
          <w:noProof/>
          <w:szCs w:val="24"/>
          <w:lang w:val="en-US"/>
        </w:rPr>
        <w:t>ngujian kondisi 1 dilakukan dengan menggunakan Rumus 12 dan 13 yakni dengan m</w:t>
      </w:r>
      <w:r w:rsidR="008D34BB" w:rsidRPr="00862735">
        <w:rPr>
          <w:rFonts w:eastAsiaTheme="minorEastAsia"/>
          <w:noProof/>
          <w:szCs w:val="24"/>
        </w:rPr>
        <w:t xml:space="preserve">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008D34BB"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008D34BB"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008D34BB"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008D34BB" w:rsidRPr="00862735">
        <w:rPr>
          <w:rFonts w:eastAsiaTheme="minorEastAsia"/>
          <w:noProof/>
          <w:szCs w:val="24"/>
        </w:rPr>
        <w:t xml:space="preserve">, maka kondisi </w:t>
      </w:r>
      <w:r w:rsidR="008D34BB" w:rsidRPr="00862735">
        <w:rPr>
          <w:rFonts w:eastAsiaTheme="minorEastAsia"/>
          <w:i/>
          <w:iCs/>
          <w:noProof/>
          <w:szCs w:val="24"/>
        </w:rPr>
        <w:t xml:space="preserve">acceptable </w:t>
      </w:r>
      <w:r w:rsidR="00D3563B" w:rsidRPr="00862735">
        <w:rPr>
          <w:rFonts w:eastAsiaTheme="minorEastAsia"/>
          <w:i/>
          <w:iCs/>
          <w:noProof/>
          <w:szCs w:val="24"/>
        </w:rPr>
        <w:t>a</w:t>
      </w:r>
      <w:r w:rsidR="008D34BB" w:rsidRPr="00862735">
        <w:rPr>
          <w:rFonts w:eastAsiaTheme="minorEastAsia"/>
          <w:i/>
          <w:iCs/>
          <w:noProof/>
          <w:szCs w:val="24"/>
        </w:rPr>
        <w:t>dvantage</w:t>
      </w:r>
      <w:r w:rsidR="008D34BB" w:rsidRPr="00862735">
        <w:rPr>
          <w:rFonts w:eastAsiaTheme="minorEastAsia"/>
          <w:noProof/>
          <w:szCs w:val="24"/>
        </w:rPr>
        <w:t xml:space="preserve"> terpenuhi. </w:t>
      </w:r>
    </w:p>
    <w:p w14:paraId="739AF199" w14:textId="4B463E23"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w:t>
      </w:r>
      <w:r w:rsidR="00546F68">
        <w:rPr>
          <w:rFonts w:eastAsiaTheme="minorEastAsia"/>
          <w:noProof/>
          <w:szCs w:val="24"/>
          <w:lang w:val="en-US"/>
        </w:rPr>
        <w:t xml:space="preserve">dengan </w:t>
      </w:r>
      <w:r w:rsidR="00FF77BC">
        <w:rPr>
          <w:rFonts w:eastAsiaTheme="minorEastAsia"/>
          <w:noProof/>
          <w:szCs w:val="24"/>
          <w:lang w:val="en-US"/>
        </w:rPr>
        <w:t xml:space="preserve">menggunakan </w:t>
      </w:r>
      <w:r w:rsidR="00546F68">
        <w:rPr>
          <w:rFonts w:eastAsiaTheme="minorEastAsia"/>
          <w:noProof/>
          <w:szCs w:val="24"/>
          <w:lang w:val="en-US"/>
        </w:rPr>
        <w:t xml:space="preserve">Rumus 12 dan 13 </w:t>
      </w:r>
      <w:r w:rsidR="00EF5B92">
        <w:rPr>
          <w:rFonts w:eastAsiaTheme="minorEastAsia"/>
          <w:noProof/>
          <w:szCs w:val="24"/>
          <w:lang w:val="en-US"/>
        </w:rPr>
        <w:t xml:space="preserve">adalah </w:t>
      </w:r>
      <w:r w:rsidRPr="00862735">
        <w:rPr>
          <w:rFonts w:eastAsiaTheme="minorEastAsia"/>
          <w:noProof/>
          <w:szCs w:val="24"/>
        </w:rPr>
        <w:t>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w:t>
      </w:r>
      <w:r w:rsidRPr="00862735">
        <w:rPr>
          <w:rFonts w:eastAsiaTheme="minorEastAsia"/>
          <w:noProof/>
          <w:szCs w:val="24"/>
        </w:rPr>
        <w:lastRenderedPageBreak/>
        <w:t xml:space="preserve">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xml:space="preserve">, maka kondisi </w:t>
      </w:r>
      <w:r w:rsidRPr="00114D20">
        <w:rPr>
          <w:rFonts w:eastAsiaTheme="minorEastAsia"/>
          <w:i/>
          <w:iCs/>
          <w:noProof/>
          <w:szCs w:val="24"/>
        </w:rPr>
        <w:t>acceptable advantage</w:t>
      </w:r>
      <w:r w:rsidRPr="00862735">
        <w:rPr>
          <w:rFonts w:eastAsiaTheme="minorEastAsia"/>
          <w:noProof/>
          <w:szCs w:val="24"/>
        </w:rPr>
        <w:t xml:space="preserv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590FED">
      <w:pPr>
        <w:pStyle w:val="ListParagraph"/>
        <w:spacing w:after="240"/>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dan 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3A29EC25"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590FED">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42AF27D3" w14:textId="5DDBE05B" w:rsidR="00C81620" w:rsidRDefault="00C81620" w:rsidP="00B8444D">
      <w:pPr>
        <w:pStyle w:val="Heading2"/>
        <w:rPr>
          <w:noProof/>
          <w:lang w:val="en-US"/>
        </w:rPr>
      </w:pPr>
      <w:r>
        <w:rPr>
          <w:noProof/>
          <w:lang w:val="en-US"/>
        </w:rPr>
        <w:t>Pengujian Sistem</w:t>
      </w:r>
    </w:p>
    <w:p w14:paraId="707BB738" w14:textId="2C9AD2F3" w:rsidR="006C7597" w:rsidRPr="006C7597" w:rsidRDefault="006C7597" w:rsidP="006C7597">
      <w:pPr>
        <w:ind w:firstLine="202"/>
        <w:jc w:val="both"/>
        <w:rPr>
          <w:noProof/>
        </w:rPr>
      </w:pPr>
      <w:r w:rsidRPr="006C7597">
        <w:rPr>
          <w:noProof/>
        </w:rPr>
        <w:t xml:space="preserve">Tahap pengujian sistem dilakukan untuk menguji sistem pendukung keputusan sebelum dipublikasikan. Pengujian sistem dilakukan dengan menggunakan metode </w:t>
      </w:r>
      <w:r w:rsidRPr="006C7597">
        <w:rPr>
          <w:i/>
          <w:iCs/>
          <w:noProof/>
        </w:rPr>
        <w:t xml:space="preserve">Black </w:t>
      </w:r>
      <w:r>
        <w:rPr>
          <w:i/>
          <w:iCs/>
          <w:noProof/>
          <w:lang w:val="en-US"/>
        </w:rPr>
        <w:t>B</w:t>
      </w:r>
      <w:r w:rsidRPr="006C7597">
        <w:rPr>
          <w:i/>
          <w:iCs/>
          <w:noProof/>
        </w:rPr>
        <w:t>ox</w:t>
      </w:r>
      <w:r w:rsidRPr="006C7597">
        <w:rPr>
          <w:noProof/>
        </w:rPr>
        <w:t xml:space="preserve">. Pengujian dilakukan untuk mengetahui apakah sistem yang sudah dibuat mampu berjalan sesuai dengan rancangan pengembangan sistem atau belum. Penggunaan metode </w:t>
      </w:r>
      <w:r w:rsidRPr="00A15877">
        <w:rPr>
          <w:i/>
          <w:iCs/>
          <w:noProof/>
        </w:rPr>
        <w:t xml:space="preserve">Black </w:t>
      </w:r>
      <w:r w:rsidR="00A15877" w:rsidRPr="00A15877">
        <w:rPr>
          <w:i/>
          <w:iCs/>
          <w:noProof/>
          <w:lang w:val="en-US"/>
        </w:rPr>
        <w:t>B</w:t>
      </w:r>
      <w:r w:rsidRPr="00A15877">
        <w:rPr>
          <w:i/>
          <w:iCs/>
          <w:noProof/>
        </w:rPr>
        <w:t>ox</w:t>
      </w:r>
      <w:r w:rsidRPr="006C7597">
        <w:rPr>
          <w:noProof/>
        </w:rPr>
        <w:t xml:space="preserve"> bertujuan untuk mengetahui apakah setiap fungsi dari sistem pendukung keputusan sudah dapat berjalan (secara fungsional) dengan baik atau belum.</w:t>
      </w:r>
    </w:p>
    <w:p w14:paraId="0B808F78" w14:textId="275A2BE0" w:rsidR="00C81620" w:rsidRDefault="006C7597" w:rsidP="00590FED">
      <w:pPr>
        <w:spacing w:after="240"/>
        <w:ind w:firstLine="202"/>
        <w:jc w:val="both"/>
        <w:rPr>
          <w:noProof/>
          <w:lang w:val="en-US"/>
        </w:rPr>
      </w:pPr>
      <w:r w:rsidRPr="006C7597">
        <w:rPr>
          <w:noProof/>
        </w:rPr>
        <w:t>Pada pengujian sistem diperlukan untuk indikator untuk tiap bagian yang diuji. Pengujian dimulai dengan pengujian kebutuhan fungsional sistem. Berikut adalah tabel pengujian kebutuhan sistem yang ditunjukkan</w:t>
      </w:r>
      <w:r w:rsidR="003B6E17">
        <w:rPr>
          <w:noProof/>
          <w:lang w:val="en-US"/>
        </w:rPr>
        <w:t xml:space="preserve"> pada Tabel </w:t>
      </w:r>
      <w:r w:rsidR="00590FED">
        <w:rPr>
          <w:noProof/>
          <w:lang w:val="en-US"/>
        </w:rPr>
        <w:t>XI</w:t>
      </w:r>
      <w:r w:rsidR="003B6E17">
        <w:rPr>
          <w:noProof/>
          <w:lang w:val="en-US"/>
        </w:rPr>
        <w:t>.</w:t>
      </w:r>
    </w:p>
    <w:p w14:paraId="166D98F6" w14:textId="25853BAC" w:rsidR="00590FED" w:rsidRDefault="003F24FA" w:rsidP="00590FED">
      <w:pPr>
        <w:pStyle w:val="Caption"/>
        <w:spacing w:after="0"/>
        <w:jc w:val="center"/>
        <w:rPr>
          <w:lang w:val="en-US"/>
        </w:rPr>
      </w:pPr>
      <w:r>
        <w:br/>
      </w:r>
      <w:r>
        <w:br/>
      </w:r>
      <w:r>
        <w:br/>
      </w:r>
      <w:r>
        <w:br/>
      </w:r>
      <w:r w:rsidR="00590FED">
        <w:t xml:space="preserve">TABEL </w:t>
      </w:r>
      <w:r w:rsidR="00590FED">
        <w:fldChar w:fldCharType="begin"/>
      </w:r>
      <w:r w:rsidR="00590FED" w:rsidRPr="00590FED">
        <w:instrText xml:space="preserve"> SEQ TABEL \* ROMAN </w:instrText>
      </w:r>
      <w:r w:rsidR="00590FED">
        <w:fldChar w:fldCharType="separate"/>
      </w:r>
      <w:r w:rsidR="00590FED">
        <w:rPr>
          <w:noProof/>
        </w:rPr>
        <w:t>XI</w:t>
      </w:r>
      <w:r w:rsidR="00590FED">
        <w:fldChar w:fldCharType="end"/>
      </w:r>
    </w:p>
    <w:p w14:paraId="141E9486" w14:textId="36CAA01F" w:rsidR="003B6E17" w:rsidRDefault="00590FED" w:rsidP="00590FED">
      <w:pPr>
        <w:pStyle w:val="Caption"/>
        <w:spacing w:after="0"/>
        <w:jc w:val="center"/>
        <w:rPr>
          <w:lang w:val="en-US"/>
        </w:rPr>
      </w:pPr>
      <w:r>
        <w:rPr>
          <w:lang w:val="en-US"/>
        </w:rPr>
        <w:t>TABEL PENGUJIAN FUNGSIONAL SISTEM</w:t>
      </w:r>
    </w:p>
    <w:tbl>
      <w:tblPr>
        <w:tblStyle w:val="TableGrid1"/>
        <w:tblW w:w="4815" w:type="dxa"/>
        <w:tblLayout w:type="fixed"/>
        <w:tblLook w:val="04A0" w:firstRow="1" w:lastRow="0" w:firstColumn="1" w:lastColumn="0" w:noHBand="0" w:noVBand="1"/>
      </w:tblPr>
      <w:tblGrid>
        <w:gridCol w:w="614"/>
        <w:gridCol w:w="2925"/>
        <w:gridCol w:w="1276"/>
      </w:tblGrid>
      <w:tr w:rsidR="00590FED" w:rsidRPr="00590FED" w14:paraId="1A2A80F7" w14:textId="77777777" w:rsidTr="00590FED">
        <w:tc>
          <w:tcPr>
            <w:tcW w:w="614" w:type="dxa"/>
            <w:vAlign w:val="center"/>
          </w:tcPr>
          <w:p w14:paraId="3B7375D6" w14:textId="77777777" w:rsidR="00590FED" w:rsidRPr="00590FED" w:rsidRDefault="00590FED" w:rsidP="00C43E4B">
            <w:pPr>
              <w:jc w:val="center"/>
              <w:rPr>
                <w:noProof/>
                <w:color w:val="000000"/>
                <w:sz w:val="20"/>
                <w:szCs w:val="20"/>
              </w:rPr>
            </w:pPr>
            <w:r w:rsidRPr="00590FED">
              <w:rPr>
                <w:noProof/>
                <w:color w:val="000000"/>
                <w:sz w:val="20"/>
                <w:szCs w:val="20"/>
              </w:rPr>
              <w:t>No.</w:t>
            </w:r>
          </w:p>
        </w:tc>
        <w:tc>
          <w:tcPr>
            <w:tcW w:w="2925" w:type="dxa"/>
            <w:vAlign w:val="center"/>
          </w:tcPr>
          <w:p w14:paraId="577C5953" w14:textId="77777777" w:rsidR="00590FED" w:rsidRPr="00590FED" w:rsidRDefault="00590FED" w:rsidP="00C43E4B">
            <w:pPr>
              <w:jc w:val="center"/>
              <w:rPr>
                <w:noProof/>
                <w:color w:val="000000"/>
                <w:sz w:val="20"/>
                <w:szCs w:val="20"/>
              </w:rPr>
            </w:pPr>
            <w:r w:rsidRPr="00590FED">
              <w:rPr>
                <w:noProof/>
                <w:color w:val="000000"/>
                <w:sz w:val="20"/>
                <w:szCs w:val="20"/>
              </w:rPr>
              <w:t>Pengujian Fungsional</w:t>
            </w:r>
          </w:p>
        </w:tc>
        <w:tc>
          <w:tcPr>
            <w:tcW w:w="1276" w:type="dxa"/>
            <w:vAlign w:val="center"/>
          </w:tcPr>
          <w:p w14:paraId="587BA309" w14:textId="77777777" w:rsidR="00590FED" w:rsidRPr="00590FED" w:rsidRDefault="00590FED" w:rsidP="00C43E4B">
            <w:pPr>
              <w:jc w:val="center"/>
              <w:rPr>
                <w:noProof/>
                <w:color w:val="000000"/>
                <w:sz w:val="20"/>
                <w:szCs w:val="20"/>
              </w:rPr>
            </w:pPr>
            <w:r w:rsidRPr="00590FED">
              <w:rPr>
                <w:noProof/>
                <w:color w:val="000000"/>
                <w:sz w:val="20"/>
                <w:szCs w:val="20"/>
              </w:rPr>
              <w:t>Keterangan</w:t>
            </w:r>
          </w:p>
        </w:tc>
      </w:tr>
      <w:tr w:rsidR="00590FED" w:rsidRPr="00590FED" w14:paraId="64CC8AD7" w14:textId="77777777" w:rsidTr="00590FED">
        <w:tc>
          <w:tcPr>
            <w:tcW w:w="614" w:type="dxa"/>
            <w:vAlign w:val="center"/>
          </w:tcPr>
          <w:p w14:paraId="6BA23E66" w14:textId="77777777" w:rsidR="00590FED" w:rsidRPr="00590FED" w:rsidRDefault="00590FED" w:rsidP="00C43E4B">
            <w:pPr>
              <w:jc w:val="center"/>
              <w:rPr>
                <w:noProof/>
                <w:color w:val="000000"/>
                <w:sz w:val="20"/>
                <w:szCs w:val="20"/>
              </w:rPr>
            </w:pPr>
            <w:r w:rsidRPr="00590FED">
              <w:rPr>
                <w:noProof/>
                <w:color w:val="000000"/>
                <w:sz w:val="20"/>
                <w:szCs w:val="20"/>
              </w:rPr>
              <w:t>1</w:t>
            </w:r>
          </w:p>
        </w:tc>
        <w:tc>
          <w:tcPr>
            <w:tcW w:w="2925" w:type="dxa"/>
          </w:tcPr>
          <w:p w14:paraId="4A40B183" w14:textId="77777777" w:rsidR="00590FED" w:rsidRPr="00590FED" w:rsidRDefault="00590FED" w:rsidP="00C43E4B">
            <w:pPr>
              <w:tabs>
                <w:tab w:val="left" w:pos="5577"/>
              </w:tabs>
              <w:jc w:val="both"/>
              <w:rPr>
                <w:noProof/>
                <w:color w:val="000000"/>
                <w:sz w:val="20"/>
                <w:szCs w:val="20"/>
              </w:rPr>
            </w:pPr>
            <w:r w:rsidRPr="00590FED">
              <w:rPr>
                <w:noProof/>
                <w:color w:val="000000"/>
                <w:sz w:val="20"/>
                <w:szCs w:val="20"/>
              </w:rPr>
              <w:t>Tersedia</w:t>
            </w:r>
            <w:r w:rsidRPr="00590FED">
              <w:rPr>
                <w:i/>
                <w:noProof/>
                <w:color w:val="000000"/>
                <w:sz w:val="20"/>
                <w:szCs w:val="20"/>
              </w:rPr>
              <w:t xml:space="preserve"> </w:t>
            </w:r>
            <w:r w:rsidRPr="00590FED">
              <w:rPr>
                <w:noProof/>
                <w:color w:val="000000"/>
                <w:sz w:val="20"/>
                <w:szCs w:val="20"/>
              </w:rPr>
              <w:t>halaman awal (</w:t>
            </w:r>
            <w:r w:rsidRPr="00590FED">
              <w:rPr>
                <w:i/>
                <w:noProof/>
                <w:color w:val="000000"/>
                <w:sz w:val="20"/>
                <w:szCs w:val="20"/>
              </w:rPr>
              <w:t>landing page</w:t>
            </w:r>
            <w:r w:rsidRPr="00590FED">
              <w:rPr>
                <w:noProof/>
                <w:color w:val="000000"/>
                <w:sz w:val="20"/>
                <w:szCs w:val="20"/>
              </w:rPr>
              <w:t xml:space="preserve">) sebagai halaman utama dan sekaligus halaman yang menampilkan informasi bagi </w:t>
            </w:r>
            <w:r w:rsidRPr="00590FED">
              <w:rPr>
                <w:i/>
                <w:noProof/>
                <w:color w:val="000000"/>
                <w:sz w:val="20"/>
                <w:szCs w:val="20"/>
              </w:rPr>
              <w:t>guest</w:t>
            </w:r>
            <w:r w:rsidRPr="00590FED">
              <w:rPr>
                <w:noProof/>
                <w:color w:val="000000"/>
                <w:sz w:val="20"/>
                <w:szCs w:val="20"/>
              </w:rPr>
              <w:t xml:space="preserve"> pada sistem</w:t>
            </w:r>
          </w:p>
        </w:tc>
        <w:tc>
          <w:tcPr>
            <w:tcW w:w="1276" w:type="dxa"/>
            <w:vAlign w:val="center"/>
          </w:tcPr>
          <w:p w14:paraId="2EE6BC24" w14:textId="77777777" w:rsidR="00590FED" w:rsidRPr="00590FED" w:rsidRDefault="00590FED" w:rsidP="00C43E4B">
            <w:pPr>
              <w:jc w:val="center"/>
              <w:rPr>
                <w:noProof/>
                <w:color w:val="000000"/>
                <w:sz w:val="20"/>
                <w:szCs w:val="20"/>
              </w:rPr>
            </w:pPr>
            <w:r w:rsidRPr="00590FED">
              <w:rPr>
                <w:noProof/>
                <w:color w:val="000000"/>
                <w:sz w:val="20"/>
                <w:szCs w:val="20"/>
              </w:rPr>
              <w:t>Tersedia</w:t>
            </w:r>
          </w:p>
        </w:tc>
      </w:tr>
      <w:tr w:rsidR="00590FED" w:rsidRPr="00590FED" w14:paraId="0B756E30" w14:textId="77777777" w:rsidTr="00590FED">
        <w:tc>
          <w:tcPr>
            <w:tcW w:w="614" w:type="dxa"/>
            <w:vAlign w:val="center"/>
          </w:tcPr>
          <w:p w14:paraId="15F74B2D" w14:textId="77777777" w:rsidR="00590FED" w:rsidRPr="00590FED" w:rsidRDefault="00590FED" w:rsidP="00C43E4B">
            <w:pPr>
              <w:jc w:val="center"/>
              <w:rPr>
                <w:noProof/>
                <w:color w:val="000000"/>
                <w:sz w:val="20"/>
                <w:szCs w:val="20"/>
              </w:rPr>
            </w:pPr>
            <w:r w:rsidRPr="00590FED">
              <w:rPr>
                <w:noProof/>
                <w:color w:val="000000"/>
                <w:sz w:val="20"/>
                <w:szCs w:val="20"/>
              </w:rPr>
              <w:t>2</w:t>
            </w:r>
          </w:p>
        </w:tc>
        <w:tc>
          <w:tcPr>
            <w:tcW w:w="2925" w:type="dxa"/>
          </w:tcPr>
          <w:p w14:paraId="4B0BB47F" w14:textId="77777777" w:rsidR="00590FED" w:rsidRPr="00590FED" w:rsidRDefault="00590FED" w:rsidP="00C43E4B">
            <w:pPr>
              <w:jc w:val="both"/>
              <w:rPr>
                <w:noProof/>
                <w:color w:val="000000"/>
                <w:sz w:val="20"/>
                <w:szCs w:val="20"/>
              </w:rPr>
            </w:pPr>
            <w:r w:rsidRPr="00590FED">
              <w:rPr>
                <w:noProof/>
                <w:color w:val="000000"/>
                <w:sz w:val="20"/>
                <w:szCs w:val="20"/>
              </w:rPr>
              <w:t>Tersedia halaman</w:t>
            </w:r>
            <w:r w:rsidRPr="00590FED">
              <w:rPr>
                <w:i/>
                <w:noProof/>
                <w:color w:val="000000"/>
                <w:sz w:val="20"/>
                <w:szCs w:val="20"/>
              </w:rPr>
              <w:t xml:space="preserve"> login </w:t>
            </w:r>
            <w:r w:rsidRPr="00590FED">
              <w:rPr>
                <w:noProof/>
                <w:color w:val="000000"/>
                <w:sz w:val="20"/>
                <w:szCs w:val="20"/>
              </w:rPr>
              <w:t>untuk melakukan autentikasi pengguna dan menentukan tingkatan pengguna (</w:t>
            </w:r>
            <w:r w:rsidRPr="00590FED">
              <w:rPr>
                <w:i/>
                <w:noProof/>
                <w:color w:val="000000"/>
                <w:sz w:val="20"/>
                <w:szCs w:val="20"/>
              </w:rPr>
              <w:t>role</w:t>
            </w:r>
            <w:r w:rsidRPr="00590FED">
              <w:rPr>
                <w:noProof/>
                <w:color w:val="000000"/>
                <w:sz w:val="20"/>
                <w:szCs w:val="20"/>
              </w:rPr>
              <w:t>) pada sistem</w:t>
            </w:r>
          </w:p>
        </w:tc>
        <w:tc>
          <w:tcPr>
            <w:tcW w:w="1276" w:type="dxa"/>
            <w:vAlign w:val="center"/>
          </w:tcPr>
          <w:p w14:paraId="1B1839FD" w14:textId="77777777" w:rsidR="00590FED" w:rsidRPr="00590FED" w:rsidRDefault="00590FED" w:rsidP="00C43E4B">
            <w:pPr>
              <w:jc w:val="center"/>
              <w:rPr>
                <w:noProof/>
                <w:color w:val="000000"/>
                <w:sz w:val="20"/>
                <w:szCs w:val="20"/>
              </w:rPr>
            </w:pPr>
            <w:r w:rsidRPr="00590FED">
              <w:rPr>
                <w:noProof/>
                <w:color w:val="000000"/>
                <w:sz w:val="20"/>
                <w:szCs w:val="20"/>
              </w:rPr>
              <w:t>Tersedia</w:t>
            </w:r>
          </w:p>
        </w:tc>
      </w:tr>
      <w:tr w:rsidR="00590FED" w:rsidRPr="00590FED" w14:paraId="103A846C" w14:textId="77777777" w:rsidTr="00590FED">
        <w:tc>
          <w:tcPr>
            <w:tcW w:w="614" w:type="dxa"/>
            <w:vAlign w:val="center"/>
          </w:tcPr>
          <w:p w14:paraId="3310E1A8" w14:textId="77777777" w:rsidR="00590FED" w:rsidRPr="00590FED" w:rsidRDefault="00590FED" w:rsidP="00C43E4B">
            <w:pPr>
              <w:jc w:val="center"/>
              <w:rPr>
                <w:noProof/>
                <w:color w:val="000000"/>
                <w:sz w:val="20"/>
                <w:szCs w:val="20"/>
              </w:rPr>
            </w:pPr>
            <w:r w:rsidRPr="00590FED">
              <w:rPr>
                <w:noProof/>
                <w:color w:val="000000"/>
                <w:sz w:val="20"/>
                <w:szCs w:val="20"/>
              </w:rPr>
              <w:t>3</w:t>
            </w:r>
          </w:p>
        </w:tc>
        <w:tc>
          <w:tcPr>
            <w:tcW w:w="2925" w:type="dxa"/>
          </w:tcPr>
          <w:p w14:paraId="29ADC90B" w14:textId="77777777" w:rsidR="00590FED" w:rsidRPr="00590FED" w:rsidRDefault="00590FED" w:rsidP="00C43E4B">
            <w:pPr>
              <w:jc w:val="both"/>
              <w:rPr>
                <w:noProof/>
                <w:color w:val="000000"/>
                <w:sz w:val="20"/>
                <w:szCs w:val="20"/>
              </w:rPr>
            </w:pPr>
            <w:r w:rsidRPr="00590FED">
              <w:rPr>
                <w:noProof/>
                <w:color w:val="000000"/>
                <w:sz w:val="20"/>
                <w:szCs w:val="20"/>
              </w:rPr>
              <w:t xml:space="preserve">Tersedia halaman–halaman </w:t>
            </w:r>
            <w:r w:rsidRPr="00590FED">
              <w:rPr>
                <w:iCs/>
                <w:noProof/>
                <w:color w:val="000000"/>
                <w:sz w:val="20"/>
                <w:szCs w:val="20"/>
              </w:rPr>
              <w:t>administrator</w:t>
            </w:r>
            <w:r w:rsidRPr="00590FED">
              <w:rPr>
                <w:noProof/>
                <w:color w:val="000000"/>
                <w:sz w:val="20"/>
                <w:szCs w:val="20"/>
              </w:rPr>
              <w:t xml:space="preserve"> yang hanya pengguna dengan tingkatan pengguna (</w:t>
            </w:r>
            <w:r w:rsidRPr="00590FED">
              <w:rPr>
                <w:i/>
                <w:noProof/>
                <w:color w:val="000000"/>
                <w:sz w:val="20"/>
                <w:szCs w:val="20"/>
              </w:rPr>
              <w:t>role</w:t>
            </w:r>
            <w:r w:rsidRPr="00590FED">
              <w:rPr>
                <w:noProof/>
                <w:color w:val="000000"/>
                <w:sz w:val="20"/>
                <w:szCs w:val="20"/>
              </w:rPr>
              <w:t xml:space="preserve">) </w:t>
            </w:r>
            <w:r w:rsidRPr="00590FED">
              <w:rPr>
                <w:iCs/>
                <w:noProof/>
                <w:color w:val="000000"/>
                <w:sz w:val="20"/>
                <w:szCs w:val="20"/>
              </w:rPr>
              <w:t>administrator</w:t>
            </w:r>
            <w:r w:rsidRPr="00590FED">
              <w:rPr>
                <w:noProof/>
                <w:color w:val="000000"/>
                <w:sz w:val="20"/>
                <w:szCs w:val="20"/>
              </w:rPr>
              <w:t xml:space="preserve"> yang dapat mengaksesnya</w:t>
            </w:r>
          </w:p>
        </w:tc>
        <w:tc>
          <w:tcPr>
            <w:tcW w:w="1276" w:type="dxa"/>
            <w:vAlign w:val="center"/>
          </w:tcPr>
          <w:p w14:paraId="0B066AC3" w14:textId="77777777" w:rsidR="00590FED" w:rsidRPr="00590FED" w:rsidRDefault="00590FED" w:rsidP="00C43E4B">
            <w:pPr>
              <w:jc w:val="center"/>
              <w:rPr>
                <w:noProof/>
                <w:color w:val="000000"/>
                <w:sz w:val="20"/>
                <w:szCs w:val="20"/>
              </w:rPr>
            </w:pPr>
            <w:r w:rsidRPr="00590FED">
              <w:rPr>
                <w:noProof/>
                <w:color w:val="000000"/>
                <w:sz w:val="20"/>
                <w:szCs w:val="20"/>
              </w:rPr>
              <w:t>Tersedia</w:t>
            </w:r>
          </w:p>
        </w:tc>
      </w:tr>
      <w:tr w:rsidR="00590FED" w:rsidRPr="00590FED" w14:paraId="106323AF" w14:textId="77777777" w:rsidTr="00590FED">
        <w:tc>
          <w:tcPr>
            <w:tcW w:w="614" w:type="dxa"/>
            <w:vAlign w:val="center"/>
          </w:tcPr>
          <w:p w14:paraId="2FF6E4F3" w14:textId="77777777" w:rsidR="00590FED" w:rsidRPr="00590FED" w:rsidRDefault="00590FED" w:rsidP="00C43E4B">
            <w:pPr>
              <w:jc w:val="center"/>
              <w:rPr>
                <w:noProof/>
                <w:color w:val="000000"/>
                <w:sz w:val="20"/>
                <w:szCs w:val="20"/>
              </w:rPr>
            </w:pPr>
            <w:r w:rsidRPr="00590FED">
              <w:rPr>
                <w:noProof/>
                <w:color w:val="000000"/>
                <w:sz w:val="20"/>
                <w:szCs w:val="20"/>
              </w:rPr>
              <w:t>4</w:t>
            </w:r>
          </w:p>
        </w:tc>
        <w:tc>
          <w:tcPr>
            <w:tcW w:w="2925" w:type="dxa"/>
          </w:tcPr>
          <w:p w14:paraId="2DB9FD38" w14:textId="77777777" w:rsidR="00590FED" w:rsidRPr="00590FED" w:rsidRDefault="00590FED" w:rsidP="00C43E4B">
            <w:pPr>
              <w:jc w:val="both"/>
              <w:rPr>
                <w:noProof/>
                <w:color w:val="000000"/>
                <w:sz w:val="20"/>
                <w:szCs w:val="20"/>
              </w:rPr>
            </w:pPr>
            <w:r w:rsidRPr="00590FED">
              <w:rPr>
                <w:noProof/>
                <w:color w:val="000000"/>
                <w:sz w:val="20"/>
                <w:szCs w:val="20"/>
              </w:rPr>
              <w:t xml:space="preserve">Tersedia halaman–halaman </w:t>
            </w:r>
            <w:r w:rsidRPr="00590FED">
              <w:rPr>
                <w:iCs/>
                <w:noProof/>
                <w:color w:val="000000"/>
                <w:sz w:val="20"/>
                <w:szCs w:val="20"/>
              </w:rPr>
              <w:t>operator</w:t>
            </w:r>
            <w:r w:rsidRPr="00590FED">
              <w:rPr>
                <w:noProof/>
                <w:color w:val="000000"/>
                <w:sz w:val="20"/>
                <w:szCs w:val="20"/>
              </w:rPr>
              <w:t xml:space="preserve"> yang hanya pengguna dengan tingkatan pengguna (</w:t>
            </w:r>
            <w:r w:rsidRPr="00590FED">
              <w:rPr>
                <w:i/>
                <w:noProof/>
                <w:color w:val="000000"/>
                <w:sz w:val="20"/>
                <w:szCs w:val="20"/>
              </w:rPr>
              <w:t>role</w:t>
            </w:r>
            <w:r w:rsidRPr="00590FED">
              <w:rPr>
                <w:noProof/>
                <w:color w:val="000000"/>
                <w:sz w:val="20"/>
                <w:szCs w:val="20"/>
              </w:rPr>
              <w:t xml:space="preserve">) </w:t>
            </w:r>
            <w:r w:rsidRPr="00590FED">
              <w:rPr>
                <w:iCs/>
                <w:noProof/>
                <w:color w:val="000000"/>
                <w:sz w:val="20"/>
                <w:szCs w:val="20"/>
              </w:rPr>
              <w:t>operator</w:t>
            </w:r>
            <w:r w:rsidRPr="00590FED">
              <w:rPr>
                <w:noProof/>
                <w:color w:val="000000"/>
                <w:sz w:val="20"/>
                <w:szCs w:val="20"/>
              </w:rPr>
              <w:t xml:space="preserve"> yang dapat mengaksesnya</w:t>
            </w:r>
          </w:p>
        </w:tc>
        <w:tc>
          <w:tcPr>
            <w:tcW w:w="1276" w:type="dxa"/>
            <w:vAlign w:val="center"/>
          </w:tcPr>
          <w:p w14:paraId="533416FF" w14:textId="77777777" w:rsidR="00590FED" w:rsidRPr="00590FED" w:rsidRDefault="00590FED" w:rsidP="00C43E4B">
            <w:pPr>
              <w:jc w:val="center"/>
              <w:rPr>
                <w:noProof/>
                <w:color w:val="000000"/>
                <w:sz w:val="20"/>
                <w:szCs w:val="20"/>
              </w:rPr>
            </w:pPr>
            <w:r w:rsidRPr="00590FED">
              <w:rPr>
                <w:noProof/>
                <w:color w:val="000000"/>
                <w:sz w:val="20"/>
                <w:szCs w:val="20"/>
              </w:rPr>
              <w:t>Tersedia</w:t>
            </w:r>
          </w:p>
        </w:tc>
      </w:tr>
      <w:tr w:rsidR="00590FED" w:rsidRPr="00590FED" w14:paraId="2C144BCD" w14:textId="77777777" w:rsidTr="00590FED">
        <w:tc>
          <w:tcPr>
            <w:tcW w:w="614" w:type="dxa"/>
            <w:vAlign w:val="center"/>
          </w:tcPr>
          <w:p w14:paraId="465CAB65" w14:textId="77777777" w:rsidR="00590FED" w:rsidRPr="00590FED" w:rsidRDefault="00590FED" w:rsidP="00C43E4B">
            <w:pPr>
              <w:jc w:val="center"/>
              <w:rPr>
                <w:noProof/>
                <w:color w:val="000000"/>
                <w:sz w:val="20"/>
                <w:szCs w:val="20"/>
              </w:rPr>
            </w:pPr>
            <w:r w:rsidRPr="00590FED">
              <w:rPr>
                <w:noProof/>
                <w:color w:val="000000"/>
                <w:sz w:val="20"/>
                <w:szCs w:val="20"/>
              </w:rPr>
              <w:t>5</w:t>
            </w:r>
          </w:p>
        </w:tc>
        <w:tc>
          <w:tcPr>
            <w:tcW w:w="2925" w:type="dxa"/>
          </w:tcPr>
          <w:p w14:paraId="6C280BB8" w14:textId="77777777" w:rsidR="00590FED" w:rsidRPr="00590FED" w:rsidRDefault="00590FED" w:rsidP="00C43E4B">
            <w:pPr>
              <w:jc w:val="both"/>
              <w:rPr>
                <w:noProof/>
                <w:color w:val="000000"/>
                <w:sz w:val="20"/>
                <w:szCs w:val="20"/>
              </w:rPr>
            </w:pPr>
            <w:r w:rsidRPr="00590FED">
              <w:rPr>
                <w:noProof/>
                <w:color w:val="000000"/>
                <w:sz w:val="20"/>
                <w:szCs w:val="20"/>
              </w:rPr>
              <w:t>Tersedia halaman untuk melakukan perubahan data alternatif, data kriteria, data nilai, dan data akun</w:t>
            </w:r>
          </w:p>
        </w:tc>
        <w:tc>
          <w:tcPr>
            <w:tcW w:w="1276" w:type="dxa"/>
            <w:vAlign w:val="center"/>
          </w:tcPr>
          <w:p w14:paraId="57567D5D" w14:textId="77777777" w:rsidR="00590FED" w:rsidRPr="00590FED" w:rsidRDefault="00590FED" w:rsidP="00C43E4B">
            <w:pPr>
              <w:jc w:val="center"/>
              <w:rPr>
                <w:noProof/>
                <w:color w:val="000000"/>
                <w:sz w:val="20"/>
                <w:szCs w:val="20"/>
              </w:rPr>
            </w:pPr>
            <w:r w:rsidRPr="00590FED">
              <w:rPr>
                <w:noProof/>
                <w:color w:val="000000"/>
                <w:sz w:val="20"/>
                <w:szCs w:val="20"/>
              </w:rPr>
              <w:t>Tersedia</w:t>
            </w:r>
          </w:p>
        </w:tc>
      </w:tr>
      <w:tr w:rsidR="00590FED" w:rsidRPr="00590FED" w14:paraId="144AAF4F" w14:textId="77777777" w:rsidTr="00590FED">
        <w:tc>
          <w:tcPr>
            <w:tcW w:w="614" w:type="dxa"/>
            <w:vAlign w:val="center"/>
          </w:tcPr>
          <w:p w14:paraId="21ACCA58" w14:textId="77777777" w:rsidR="00590FED" w:rsidRPr="00590FED" w:rsidRDefault="00590FED" w:rsidP="00C43E4B">
            <w:pPr>
              <w:jc w:val="center"/>
              <w:rPr>
                <w:noProof/>
                <w:color w:val="000000"/>
                <w:sz w:val="20"/>
                <w:szCs w:val="20"/>
              </w:rPr>
            </w:pPr>
            <w:r w:rsidRPr="00590FED">
              <w:rPr>
                <w:noProof/>
                <w:color w:val="000000"/>
                <w:sz w:val="20"/>
                <w:szCs w:val="20"/>
              </w:rPr>
              <w:t>6</w:t>
            </w:r>
          </w:p>
        </w:tc>
        <w:tc>
          <w:tcPr>
            <w:tcW w:w="2925" w:type="dxa"/>
          </w:tcPr>
          <w:p w14:paraId="7CDB67C2" w14:textId="77777777" w:rsidR="00590FED" w:rsidRPr="00590FED" w:rsidRDefault="00590FED" w:rsidP="00C43E4B">
            <w:pPr>
              <w:jc w:val="both"/>
              <w:rPr>
                <w:noProof/>
                <w:color w:val="000000"/>
                <w:sz w:val="20"/>
                <w:szCs w:val="20"/>
              </w:rPr>
            </w:pPr>
            <w:r w:rsidRPr="00590FED">
              <w:rPr>
                <w:noProof/>
                <w:color w:val="000000"/>
                <w:sz w:val="20"/>
                <w:szCs w:val="20"/>
              </w:rPr>
              <w:t xml:space="preserve">Tersedia halaman yang menampilkan perhitungan VIKOR secara detail dan halaman yang menampilkan peta visualisasi dari lokasi alternatif lokasi embung </w:t>
            </w:r>
          </w:p>
        </w:tc>
        <w:tc>
          <w:tcPr>
            <w:tcW w:w="1276" w:type="dxa"/>
            <w:vAlign w:val="center"/>
          </w:tcPr>
          <w:p w14:paraId="08287CDC" w14:textId="77777777" w:rsidR="00590FED" w:rsidRPr="00590FED" w:rsidRDefault="00590FED" w:rsidP="00C43E4B">
            <w:pPr>
              <w:jc w:val="center"/>
              <w:rPr>
                <w:noProof/>
                <w:color w:val="000000"/>
                <w:sz w:val="20"/>
                <w:szCs w:val="20"/>
              </w:rPr>
            </w:pPr>
            <w:r w:rsidRPr="00590FED">
              <w:rPr>
                <w:noProof/>
                <w:color w:val="000000"/>
                <w:sz w:val="20"/>
                <w:szCs w:val="20"/>
              </w:rPr>
              <w:t>Tersedia</w:t>
            </w:r>
          </w:p>
        </w:tc>
      </w:tr>
    </w:tbl>
    <w:p w14:paraId="3B80493A" w14:textId="1CDCE744" w:rsidR="00F74C99" w:rsidRDefault="00466F5A" w:rsidP="00466F5A">
      <w:pPr>
        <w:spacing w:before="240"/>
        <w:jc w:val="both"/>
        <w:rPr>
          <w:noProof/>
          <w:lang w:val="en-US"/>
        </w:rPr>
      </w:pPr>
      <w:r>
        <w:rPr>
          <w:lang w:val="en-US"/>
        </w:rPr>
        <w:tab/>
      </w:r>
      <w:r w:rsidRPr="00E06819">
        <w:rPr>
          <w:noProof/>
        </w:rPr>
        <w:t>Selanjutnya</w:t>
      </w:r>
      <w:r>
        <w:rPr>
          <w:lang w:val="en-US"/>
        </w:rPr>
        <w:t xml:space="preserve"> </w:t>
      </w:r>
      <w:r w:rsidRPr="006C7597">
        <w:rPr>
          <w:noProof/>
        </w:rPr>
        <w:t>dilakukan</w:t>
      </w:r>
      <w:r>
        <w:rPr>
          <w:lang w:val="en-US"/>
        </w:rPr>
        <w:t xml:space="preserve"> </w:t>
      </w:r>
      <w:r>
        <w:rPr>
          <w:noProof/>
          <w:lang w:val="en-US"/>
        </w:rPr>
        <w:t>p</w:t>
      </w:r>
      <w:r w:rsidRPr="006C7597">
        <w:rPr>
          <w:noProof/>
        </w:rPr>
        <w:t>engujian pada tiap bagian termasuk fungsi dari menu, form, dan tombol yang ada di dalam sistem.</w:t>
      </w:r>
      <w:r w:rsidR="00F74C99">
        <w:rPr>
          <w:noProof/>
          <w:lang w:val="en-US"/>
        </w:rPr>
        <w:t xml:space="preserve"> Pengujian perhitungan dalam sistem juga dilakukan untuk menguji apakah perhitungan dalam sistem sudah tepat atau belum dengan membandingkan perhitungan </w:t>
      </w:r>
      <w:r w:rsidR="00AF641E">
        <w:rPr>
          <w:noProof/>
          <w:lang w:val="en-US"/>
        </w:rPr>
        <w:t>sistem</w:t>
      </w:r>
      <w:r w:rsidR="00F74C99">
        <w:rPr>
          <w:noProof/>
          <w:lang w:val="en-US"/>
        </w:rPr>
        <w:t xml:space="preserve"> dengan perhitungan </w:t>
      </w:r>
      <w:r w:rsidR="00AF641E">
        <w:rPr>
          <w:noProof/>
          <w:lang w:val="en-US"/>
        </w:rPr>
        <w:t>manual</w:t>
      </w:r>
      <w:r w:rsidR="00F74C99">
        <w:rPr>
          <w:noProof/>
          <w:lang w:val="en-US"/>
        </w:rPr>
        <w:t xml:space="preserve">. </w:t>
      </w:r>
    </w:p>
    <w:p w14:paraId="5A50465B" w14:textId="2DB02A4F" w:rsidR="008A0B3C" w:rsidRDefault="00F74C99" w:rsidP="00F74C99">
      <w:pPr>
        <w:jc w:val="both"/>
        <w:rPr>
          <w:noProof/>
          <w:lang w:val="en-US"/>
        </w:rPr>
      </w:pPr>
      <w:r>
        <w:rPr>
          <w:noProof/>
          <w:lang w:val="en-US"/>
        </w:rPr>
        <w:tab/>
      </w:r>
      <w:r w:rsidR="002A7580">
        <w:rPr>
          <w:noProof/>
          <w:lang w:val="en-US"/>
        </w:rPr>
        <w:t>Halaman</w:t>
      </w:r>
      <w:r>
        <w:rPr>
          <w:noProof/>
          <w:lang w:val="en-US"/>
        </w:rPr>
        <w:t xml:space="preserve"> dan fungsi yang diuji yakni halaman awal, halaman </w:t>
      </w:r>
      <w:r w:rsidRPr="001923BD">
        <w:rPr>
          <w:i/>
          <w:iCs/>
          <w:noProof/>
          <w:lang w:val="en-US"/>
        </w:rPr>
        <w:t>login</w:t>
      </w:r>
      <w:r>
        <w:rPr>
          <w:noProof/>
          <w:lang w:val="en-US"/>
        </w:rPr>
        <w:t xml:space="preserve">, fungsi </w:t>
      </w:r>
      <w:r w:rsidRPr="001923BD">
        <w:rPr>
          <w:i/>
          <w:iCs/>
          <w:noProof/>
          <w:lang w:val="en-US"/>
        </w:rPr>
        <w:t>login</w:t>
      </w:r>
      <w:r>
        <w:rPr>
          <w:noProof/>
          <w:lang w:val="en-US"/>
        </w:rPr>
        <w:t xml:space="preserve">, halaman </w:t>
      </w:r>
      <w:r w:rsidRPr="001923BD">
        <w:rPr>
          <w:i/>
          <w:iCs/>
          <w:noProof/>
          <w:lang w:val="en-US"/>
        </w:rPr>
        <w:t>dashboard</w:t>
      </w:r>
      <w:r>
        <w:rPr>
          <w:noProof/>
          <w:lang w:val="en-US"/>
        </w:rPr>
        <w:t xml:space="preserve">, halaman alternatif beserta fungsi-fungsi didalamnya (menambah alternatif, mengubah alternatif, dan menghapus alternatif), halaman kriteria </w:t>
      </w:r>
      <w:r>
        <w:rPr>
          <w:noProof/>
          <w:lang w:val="en-US"/>
        </w:rPr>
        <w:t xml:space="preserve">beserta fungsi-fungsi didalamnya (menambah </w:t>
      </w:r>
      <w:r>
        <w:rPr>
          <w:noProof/>
          <w:lang w:val="en-US"/>
        </w:rPr>
        <w:t>kriteria berparameter dan tidak berparameter</w:t>
      </w:r>
      <w:r>
        <w:rPr>
          <w:noProof/>
          <w:lang w:val="en-US"/>
        </w:rPr>
        <w:t xml:space="preserve">, mengubah </w:t>
      </w:r>
      <w:r>
        <w:rPr>
          <w:noProof/>
          <w:lang w:val="en-US"/>
        </w:rPr>
        <w:t xml:space="preserve">kriteria, </w:t>
      </w:r>
      <w:r>
        <w:rPr>
          <w:noProof/>
          <w:lang w:val="en-US"/>
        </w:rPr>
        <w:t xml:space="preserve">dan menghapus </w:t>
      </w:r>
      <w:r>
        <w:rPr>
          <w:noProof/>
          <w:lang w:val="en-US"/>
        </w:rPr>
        <w:t>kriteria), halaman nilai awal beserta fungsi mengubah nilai awal</w:t>
      </w:r>
      <w:r w:rsidR="00024069">
        <w:rPr>
          <w:noProof/>
          <w:lang w:val="en-US"/>
        </w:rPr>
        <w:t xml:space="preserve"> alternatif dan nilai V, halaman perhitungan, halaman nilai akhir, halaman peta, dan halaman FAQ. </w:t>
      </w:r>
    </w:p>
    <w:p w14:paraId="186C1B79" w14:textId="5F79731D" w:rsidR="00F74C99" w:rsidRPr="00F74C99" w:rsidRDefault="00024069" w:rsidP="008A0B3C">
      <w:pPr>
        <w:ind w:firstLine="202"/>
        <w:jc w:val="both"/>
        <w:rPr>
          <w:noProof/>
          <w:lang w:val="en-US"/>
        </w:rPr>
      </w:pPr>
      <w:r>
        <w:rPr>
          <w:noProof/>
          <w:lang w:val="en-US"/>
        </w:rPr>
        <w:t xml:space="preserve">Dari pengujian sistem diperoleh kesimpulan bahwa semua fungsi pada sistem telah berhasil berjalan sesuai dengan rancangan pengembangan sistem dan perhitungan yang dihasilkan sistem </w:t>
      </w:r>
      <w:r w:rsidR="00655923">
        <w:rPr>
          <w:noProof/>
          <w:lang w:val="en-US"/>
        </w:rPr>
        <w:t xml:space="preserve">sudah </w:t>
      </w:r>
      <w:r>
        <w:rPr>
          <w:noProof/>
          <w:lang w:val="en-US"/>
        </w:rPr>
        <w:t xml:space="preserve">sesuai </w:t>
      </w:r>
      <w:r w:rsidR="00655923">
        <w:rPr>
          <w:noProof/>
          <w:lang w:val="en-US"/>
        </w:rPr>
        <w:t xml:space="preserve">dengan metode VIKOR dan hasil perhitungan yang dilakukan sistem sama </w:t>
      </w:r>
      <w:r>
        <w:rPr>
          <w:noProof/>
          <w:lang w:val="en-US"/>
        </w:rPr>
        <w:t xml:space="preserve">dengan </w:t>
      </w:r>
      <w:r w:rsidR="00524ADA">
        <w:rPr>
          <w:noProof/>
          <w:lang w:val="en-US"/>
        </w:rPr>
        <w:t xml:space="preserve">hasil </w:t>
      </w:r>
      <w:r>
        <w:rPr>
          <w:noProof/>
          <w:lang w:val="en-US"/>
        </w:rPr>
        <w:t>perhitungan</w:t>
      </w:r>
      <w:r w:rsidR="00524ADA">
        <w:rPr>
          <w:noProof/>
          <w:lang w:val="en-US"/>
        </w:rPr>
        <w:t xml:space="preserve"> yang dilakukan secara</w:t>
      </w:r>
      <w:r>
        <w:rPr>
          <w:noProof/>
          <w:lang w:val="en-US"/>
        </w:rPr>
        <w:t xml:space="preserve"> manual.</w:t>
      </w:r>
    </w:p>
    <w:p w14:paraId="5EE7A40D" w14:textId="6D4D1F1A" w:rsidR="00B8444D" w:rsidRPr="00862735" w:rsidRDefault="00B8444D" w:rsidP="00B8444D">
      <w:pPr>
        <w:pStyle w:val="Heading2"/>
        <w:rPr>
          <w:noProof/>
        </w:rPr>
      </w:pPr>
      <w:r w:rsidRPr="006C7597">
        <w:rPr>
          <w:noProof/>
        </w:rPr>
        <w:t>Pengujian System Usability Scale</w:t>
      </w:r>
      <w:r w:rsidRPr="00862735">
        <w:rPr>
          <w:noProof/>
        </w:rPr>
        <w:t xml:space="preserve"> (SUS)</w:t>
      </w:r>
    </w:p>
    <w:p w14:paraId="09A15389" w14:textId="22F832A6"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w:t>
      </w:r>
      <w:r w:rsidRPr="00862735">
        <w:rPr>
          <w:noProof/>
          <w:szCs w:val="24"/>
        </w:rPr>
        <w:lastRenderedPageBreak/>
        <w:t xml:space="preserve">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200AD2">
        <w:rPr>
          <w:noProof/>
          <w:szCs w:val="24"/>
        </w:rPr>
        <w:instrText>ADDIN CSL_CITATION {"citationItems":[{"id":"ITEM-1","itemData":{"DOI":"10.1109/ICACSIS.2016.7872776","ISBN":"9781509046294","abstract":"As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 Budi","non-dropping-particle":"","parse-names":false,"suffix":""}],"container-title":"2016 International Conference on Advanced Computer Science and Information Systems, ICACSIS 2016","id":"ITEM-1","issued":{"date-parts":[["2016","10","15"]]},"number-of-pages":"145-148","publisher":"2016 International Conference on Advanced Computer Science and Information Systems (ICACSIS)","title":"An Indonesian adaptation of the System Usability Scale (SUS)","type":"book"},"uris":["http://www.mendeley.com/documents/?uuid=6d87e96f-9abe-4337-89d7-3af5d47de938"]}],"mendeley":{"formattedCitation":"[12]","plainTextFormattedCitation":"[12]","previouslyFormattedCitation":"[11]"},"properties":{"noteIndex":0},"schema":"https://github.com/citation-style-language/schema/raw/master/csl-citation.json"}</w:instrText>
      </w:r>
      <w:r w:rsidR="00F35074" w:rsidRPr="00862735">
        <w:rPr>
          <w:noProof/>
          <w:szCs w:val="24"/>
        </w:rPr>
        <w:fldChar w:fldCharType="separate"/>
      </w:r>
      <w:r w:rsidR="00200AD2" w:rsidRPr="00200AD2">
        <w:rPr>
          <w:noProof/>
          <w:szCs w:val="24"/>
        </w:rPr>
        <w:t>[12]</w:t>
      </w:r>
      <w:r w:rsidR="00F35074" w:rsidRPr="00862735">
        <w:rPr>
          <w:noProof/>
          <w:szCs w:val="24"/>
        </w:rPr>
        <w:fldChar w:fldCharType="end"/>
      </w:r>
      <w:r w:rsidR="00F35074" w:rsidRPr="00862735">
        <w:rPr>
          <w:noProof/>
          <w:szCs w:val="24"/>
        </w:rPr>
        <w:t>.</w:t>
      </w:r>
    </w:p>
    <w:p w14:paraId="4A171A30" w14:textId="65D83ACA"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VIKOR dengan menggunakan parameter yang telah ditentukan seperti yang ditunjukkan pada </w:t>
      </w:r>
      <w:r w:rsidR="0035628C" w:rsidRPr="00862735">
        <w:rPr>
          <w:noProof/>
        </w:rPr>
        <w:t xml:space="preserve">Gbr </w:t>
      </w:r>
      <w:r w:rsidR="001E50C4" w:rsidRPr="00862735">
        <w:rPr>
          <w:noProof/>
        </w:rPr>
        <w:t>XVII.</w:t>
      </w:r>
    </w:p>
    <w:p w14:paraId="30309971" w14:textId="33BD0740" w:rsidR="00270A16" w:rsidRPr="00862735" w:rsidRDefault="002E0759" w:rsidP="005C71AC">
      <w:pPr>
        <w:jc w:val="center"/>
        <w:rPr>
          <w:noProof/>
          <w:szCs w:val="24"/>
        </w:rPr>
      </w:pPr>
      <w:r>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007E1CCF" w:rsidR="005C71AC" w:rsidRPr="00862735" w:rsidRDefault="00632220" w:rsidP="003F7B77">
      <w:pPr>
        <w:pStyle w:val="Caption"/>
        <w:jc w:val="center"/>
        <w:rPr>
          <w:noProof/>
          <w:szCs w:val="24"/>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XVII</w:t>
      </w:r>
      <w:r w:rsidR="007C45ED" w:rsidRPr="00862735">
        <w:rPr>
          <w:noProof/>
        </w:rPr>
        <w:fldChar w:fldCharType="end"/>
      </w:r>
      <w:r w:rsidR="0035628C" w:rsidRPr="00862735">
        <w:rPr>
          <w:noProof/>
        </w:rPr>
        <w:t xml:space="preserve"> 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2E036639" w:rsidR="00A43C24" w:rsidRPr="00862735" w:rsidRDefault="007244F3" w:rsidP="005C31F3">
      <w:pPr>
        <w:pStyle w:val="ListParagraph"/>
        <w:numPr>
          <w:ilvl w:val="7"/>
          <w:numId w:val="9"/>
        </w:numPr>
        <w:spacing w:after="160"/>
        <w:ind w:left="284" w:right="2" w:hanging="284"/>
        <w:jc w:val="both"/>
        <w:rPr>
          <w:noProof/>
        </w:rPr>
      </w:pPr>
      <w:r>
        <w:rPr>
          <w:noProof/>
          <w:lang w:val="en-US"/>
        </w:rPr>
        <w:t xml:space="preserve">Perhitungan yang dilakukan sistem sudah sesuai dengan kaidah perhitungan metode VIKOR dan seluruh data </w:t>
      </w:r>
      <w:r w:rsidR="00ED78D7">
        <w:rPr>
          <w:noProof/>
          <w:lang w:val="en-US"/>
        </w:rPr>
        <w:t>yang ada dalam</w:t>
      </w:r>
      <w:r>
        <w:rPr>
          <w:noProof/>
          <w:lang w:val="en-US"/>
        </w:rPr>
        <w:t xml:space="preserve"> sistem bersifat dinami</w:t>
      </w:r>
      <w:r w:rsidR="00115AED">
        <w:rPr>
          <w:noProof/>
          <w:lang w:val="en-US"/>
        </w:rPr>
        <w:t xml:space="preserve">s sehingga SPK VIKOR </w:t>
      </w:r>
      <w:r w:rsidRPr="007244F3">
        <w:rPr>
          <w:noProof/>
          <w:lang w:val="en-US"/>
        </w:rPr>
        <w:t>dapat digunakan untuk melakukan pemeringkatan banyak alternatif dengan multi-kriteria secara efektif dan efisien.</w:t>
      </w:r>
    </w:p>
    <w:p w14:paraId="39F09980"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5A3ED039" w14:textId="1AFCB8E8" w:rsidR="00200AD2" w:rsidRPr="00200AD2" w:rsidRDefault="008D5D85" w:rsidP="00C62AEE">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200AD2" w:rsidRPr="00200AD2">
        <w:rPr>
          <w:noProof/>
          <w:szCs w:val="24"/>
        </w:rPr>
        <w:t>[1]</w:t>
      </w:r>
      <w:r w:rsidR="00200AD2" w:rsidRPr="00200AD2">
        <w:rPr>
          <w:noProof/>
          <w:szCs w:val="24"/>
        </w:rPr>
        <w:tab/>
        <w:t xml:space="preserve">Indarto, S. Wahyuningsih, M. Pudjojono, H. Ahmad, and Y. Ahmad, “Studi Pendahuluan tentang Penerapan Metode Ambang Bertingkat untuk Analisis Kekeringan Hidrologi pada 15 DAS di Wilayah Jawa Timur,” </w:t>
      </w:r>
      <w:r w:rsidR="00200AD2" w:rsidRPr="00200AD2">
        <w:rPr>
          <w:i/>
          <w:iCs/>
          <w:noProof/>
          <w:szCs w:val="24"/>
        </w:rPr>
        <w:t>J. Agroteknologi</w:t>
      </w:r>
      <w:r w:rsidR="00200AD2" w:rsidRPr="00200AD2">
        <w:rPr>
          <w:noProof/>
          <w:szCs w:val="24"/>
        </w:rPr>
        <w:t>, vol. 08, no. 02, pp. 112–121, 2014, [Online]. Available: jurnal.unej.ac.id/index.php/JAGT/article/view/3040/2446.</w:t>
      </w:r>
    </w:p>
    <w:p w14:paraId="36C6EF3A"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[2]</w:t>
      </w:r>
      <w:r w:rsidRPr="00200AD2">
        <w:rPr>
          <w:noProof/>
          <w:szCs w:val="24"/>
        </w:rPr>
        <w:tab/>
        <w:t xml:space="preserve">R. Yunus, M. R. Amri, Wartono, Y. Kristanto, and A. D. Nugraheni, “Katalog Desa/Kelurahan Rawan Kekeringan (kelas kerawanan tinggi dan sedang),” </w:t>
      </w:r>
      <w:r w:rsidRPr="00200AD2">
        <w:rPr>
          <w:i/>
          <w:iCs/>
          <w:noProof/>
          <w:szCs w:val="24"/>
        </w:rPr>
        <w:t>BNPB</w:t>
      </w:r>
      <w:r w:rsidRPr="00200AD2">
        <w:rPr>
          <w:noProof/>
          <w:szCs w:val="24"/>
        </w:rPr>
        <w:t>, 2019.</w:t>
      </w:r>
    </w:p>
    <w:p w14:paraId="08D459B8"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[3]</w:t>
      </w:r>
      <w:r w:rsidRPr="00200AD2">
        <w:rPr>
          <w:noProof/>
          <w:szCs w:val="24"/>
        </w:rPr>
        <w:tab/>
        <w:t xml:space="preserve">K. G. D. Saputra, “Manajemen Pemerintahan Kabupaten Temanggung dalam Upaya Mengatasi Kekeringan,” </w:t>
      </w:r>
      <w:r w:rsidRPr="00200AD2">
        <w:rPr>
          <w:i/>
          <w:iCs/>
          <w:noProof/>
          <w:szCs w:val="24"/>
        </w:rPr>
        <w:t>J. Ilm. Ilmu Pemerintah.</w:t>
      </w:r>
      <w:r w:rsidRPr="00200AD2">
        <w:rPr>
          <w:noProof/>
          <w:szCs w:val="24"/>
        </w:rPr>
        <w:t>, vol. 5, no. 1, pp. 1–10, 2020.</w:t>
      </w:r>
    </w:p>
    <w:p w14:paraId="55828C8F"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[4]</w:t>
      </w:r>
      <w:r w:rsidRPr="00200AD2">
        <w:rPr>
          <w:noProof/>
          <w:szCs w:val="24"/>
        </w:rPr>
        <w:tab/>
        <w:t xml:space="preserve">O. E. Semiun, “Identifikasi Kerusakan dan Rekomendasi Perbaikan Embung Kecil di Kota Kupang, Provinsi Nusa Tenggara Timur,” </w:t>
      </w:r>
      <w:r w:rsidRPr="00200AD2">
        <w:rPr>
          <w:i/>
          <w:iCs/>
          <w:noProof/>
          <w:szCs w:val="24"/>
        </w:rPr>
        <w:t>J. Pengabdi. Pada Masy.</w:t>
      </w:r>
      <w:r w:rsidRPr="00200AD2">
        <w:rPr>
          <w:noProof/>
          <w:szCs w:val="24"/>
        </w:rPr>
        <w:t>, vol. 4, no. 3, pp. 341–352, 2019, doi: 10.30653/002.201943.172.</w:t>
      </w:r>
    </w:p>
    <w:p w14:paraId="0C5723F1"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[5]</w:t>
      </w:r>
      <w:r w:rsidRPr="00200AD2">
        <w:rPr>
          <w:noProof/>
          <w:szCs w:val="24"/>
        </w:rPr>
        <w:tab/>
        <w:t xml:space="preserve">B. Anjasmoro, S. Suharyanto, and S. Sangkawati, “Analisis Prioritas Pembangunan Embung Metode Cluster Analysis, AHP dan Weighted Average (Studi Kasus: Embung di Kabupaten Semarang),” </w:t>
      </w:r>
      <w:r w:rsidRPr="00200AD2">
        <w:rPr>
          <w:i/>
          <w:iCs/>
          <w:noProof/>
          <w:szCs w:val="24"/>
        </w:rPr>
        <w:t>Media Komun. Tek. Sipil</w:t>
      </w:r>
      <w:r w:rsidRPr="00200AD2">
        <w:rPr>
          <w:noProof/>
          <w:szCs w:val="24"/>
        </w:rPr>
        <w:t>, vol. 21, no. 2, p. 101, 2016, doi: 10.14710/mkts.v21i2.11236.</w:t>
      </w:r>
    </w:p>
    <w:p w14:paraId="060A8DCD"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[6]</w:t>
      </w:r>
      <w:r w:rsidRPr="00200AD2">
        <w:rPr>
          <w:noProof/>
          <w:szCs w:val="24"/>
        </w:rPr>
        <w:tab/>
        <w:t xml:space="preserve">D. Ulfiana and S. Suharyanto, “Analysis of Fuzzy TOPSIS Method in Determining Priority of Small Dams Construction,” in </w:t>
      </w:r>
      <w:r w:rsidRPr="00200AD2">
        <w:rPr>
          <w:i/>
          <w:iCs/>
          <w:noProof/>
          <w:szCs w:val="24"/>
        </w:rPr>
        <w:t>Jurnal Teknik Sipil &amp; Perencanaan</w:t>
      </w:r>
      <w:r w:rsidRPr="00200AD2">
        <w:rPr>
          <w:noProof/>
          <w:szCs w:val="24"/>
        </w:rPr>
        <w:t>, 2019, vol. 21, no. 2, pp. 46–53.</w:t>
      </w:r>
    </w:p>
    <w:p w14:paraId="5DEE9C41"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[7]</w:t>
      </w:r>
      <w:r w:rsidRPr="00200AD2">
        <w:rPr>
          <w:noProof/>
          <w:szCs w:val="24"/>
        </w:rPr>
        <w:tab/>
        <w:t xml:space="preserve">M. Arif, J. E. Suseno, and R. R. Isnanto, “Multi-Criteria Decision Making with the VIKOR and SMARTER Methods for Optimal Seller Selection from Several E-Marketplaces,” </w:t>
      </w:r>
      <w:r w:rsidRPr="00200AD2">
        <w:rPr>
          <w:i/>
          <w:iCs/>
          <w:noProof/>
          <w:szCs w:val="24"/>
        </w:rPr>
        <w:t>E3S Web Conf.</w:t>
      </w:r>
      <w:r w:rsidRPr="00200AD2">
        <w:rPr>
          <w:noProof/>
          <w:szCs w:val="24"/>
        </w:rPr>
        <w:t>, vol. 202, pp. 1–10, 2020, doi: 10.1051/e3sconf/202020214002.</w:t>
      </w:r>
    </w:p>
    <w:p w14:paraId="25ED5EF4"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[8]</w:t>
      </w:r>
      <w:r w:rsidRPr="00200AD2">
        <w:rPr>
          <w:noProof/>
          <w:szCs w:val="24"/>
        </w:rPr>
        <w:tab/>
        <w:t xml:space="preserve">A. Civic and B. Vucijak, “Multi-criteria optimization of insulation options for warmth of buildings to increase energy efficiency,” </w:t>
      </w:r>
      <w:r w:rsidRPr="00200AD2">
        <w:rPr>
          <w:i/>
          <w:iCs/>
          <w:noProof/>
          <w:szCs w:val="24"/>
        </w:rPr>
        <w:t>Procedia Eng.</w:t>
      </w:r>
      <w:r w:rsidRPr="00200AD2">
        <w:rPr>
          <w:noProof/>
          <w:szCs w:val="24"/>
        </w:rPr>
        <w:t>, vol. 69, pp. 911–920, 2014, doi: 10.1016/j.proeng.2014.03.070.</w:t>
      </w:r>
    </w:p>
    <w:p w14:paraId="1E607B5A"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[9]</w:t>
      </w:r>
      <w:r w:rsidRPr="00200AD2">
        <w:rPr>
          <w:noProof/>
          <w:szCs w:val="24"/>
        </w:rPr>
        <w:tab/>
        <w:t xml:space="preserve">M. Alemi, M. Kalbasi, and F. Rashidi, “A mathematical prediction based on Vikor model,” </w:t>
      </w:r>
      <w:r w:rsidRPr="00200AD2">
        <w:rPr>
          <w:i/>
          <w:iCs/>
          <w:noProof/>
          <w:szCs w:val="24"/>
        </w:rPr>
        <w:t>Middle East J. Sci. Res.</w:t>
      </w:r>
      <w:r w:rsidRPr="00200AD2">
        <w:rPr>
          <w:noProof/>
          <w:szCs w:val="24"/>
        </w:rPr>
        <w:t>, vol. 18, no. 7, pp. 1035–1041, 2013, doi: 10.5829/idosi.mejsr.2013.18.7.11814.</w:t>
      </w:r>
    </w:p>
    <w:p w14:paraId="7668F4D3"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[10]</w:t>
      </w:r>
      <w:r w:rsidRPr="00200AD2">
        <w:rPr>
          <w:noProof/>
          <w:szCs w:val="24"/>
        </w:rPr>
        <w:tab/>
        <w:t xml:space="preserve">S. P. Lengkong, A. E. Permanasari, and S. Fauziati, “Implementasi Metode VIKOR untuk Seleksi Penerima Beasiswa,” </w:t>
      </w:r>
      <w:r w:rsidRPr="00200AD2">
        <w:rPr>
          <w:i/>
          <w:iCs/>
          <w:noProof/>
          <w:szCs w:val="24"/>
        </w:rPr>
        <w:t>Proc. 7 th Natl. Conf. Inf. Technol. Electr. Eng.</w:t>
      </w:r>
      <w:r w:rsidRPr="00200AD2">
        <w:rPr>
          <w:noProof/>
          <w:szCs w:val="24"/>
        </w:rPr>
        <w:t>, vol. 33, no. September, pp. 107–112, 2015.</w:t>
      </w:r>
    </w:p>
    <w:p w14:paraId="33852748" w14:textId="77777777" w:rsidR="00200AD2" w:rsidRPr="00200AD2" w:rsidRDefault="00200AD2" w:rsidP="00C62AEE">
      <w:pPr>
        <w:widowControl w:val="0"/>
        <w:autoSpaceDE w:val="0"/>
        <w:autoSpaceDN w:val="0"/>
        <w:adjustRightInd w:val="0"/>
        <w:ind w:left="640" w:hanging="640"/>
        <w:jc w:val="both"/>
        <w:rPr>
          <w:noProof/>
          <w:szCs w:val="24"/>
        </w:rPr>
      </w:pPr>
      <w:r w:rsidRPr="00200AD2">
        <w:rPr>
          <w:noProof/>
          <w:szCs w:val="24"/>
        </w:rPr>
        <w:t>[11]</w:t>
      </w:r>
      <w:r w:rsidRPr="00200AD2">
        <w:rPr>
          <w:noProof/>
          <w:szCs w:val="24"/>
        </w:rPr>
        <w:tab/>
        <w:t>A. Prihandoko, “Analisis Potensi Obyek Wisata Alam Di Kabupaten Semarang,” pp. 1–24, 2008.</w:t>
      </w:r>
    </w:p>
    <w:p w14:paraId="1640CCE6" w14:textId="77777777" w:rsidR="00200AD2" w:rsidRPr="00200AD2" w:rsidRDefault="00200AD2" w:rsidP="00C62AEE">
      <w:pPr>
        <w:widowControl w:val="0"/>
        <w:autoSpaceDE w:val="0"/>
        <w:autoSpaceDN w:val="0"/>
        <w:adjustRightInd w:val="0"/>
        <w:ind w:left="640" w:hanging="640"/>
        <w:jc w:val="both"/>
        <w:rPr>
          <w:noProof/>
        </w:rPr>
      </w:pPr>
      <w:r w:rsidRPr="00200AD2">
        <w:rPr>
          <w:noProof/>
          <w:szCs w:val="24"/>
        </w:rPr>
        <w:t>[12]</w:t>
      </w:r>
      <w:r w:rsidRPr="00200AD2">
        <w:rPr>
          <w:noProof/>
          <w:szCs w:val="24"/>
        </w:rPr>
        <w:tab/>
        <w:t xml:space="preserve">Z. Sharfina and H. B. Santoso, </w:t>
      </w:r>
      <w:r w:rsidRPr="00200AD2">
        <w:rPr>
          <w:i/>
          <w:iCs/>
          <w:noProof/>
          <w:szCs w:val="24"/>
        </w:rPr>
        <w:t>An Indonesian adaptation of the System Usability Scale (SUS)</w:t>
      </w:r>
      <w:r w:rsidRPr="00200AD2">
        <w:rPr>
          <w:noProof/>
          <w:szCs w:val="24"/>
        </w:rPr>
        <w:t>. 2016 International Conference on Advanced Computer Science and Information Systems (ICACSIS), 2016.</w:t>
      </w:r>
    </w:p>
    <w:p w14:paraId="79A685DE" w14:textId="2979B9A9" w:rsidR="008D5D85" w:rsidRPr="00862735" w:rsidRDefault="008D5D85" w:rsidP="00C62AEE">
      <w:pPr>
        <w:jc w:val="both"/>
        <w:rPr>
          <w:noProof/>
        </w:rPr>
      </w:pPr>
      <w:r w:rsidRPr="00862735">
        <w:rPr>
          <w:noProof/>
        </w:rPr>
        <w:fldChar w:fldCharType="end"/>
      </w:r>
    </w:p>
    <w:sectPr w:rsidR="008D5D85" w:rsidRPr="00862735"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FD51F" w14:textId="77777777" w:rsidR="00572444" w:rsidRDefault="00572444">
      <w:r>
        <w:separator/>
      </w:r>
    </w:p>
  </w:endnote>
  <w:endnote w:type="continuationSeparator" w:id="0">
    <w:p w14:paraId="3E916A00" w14:textId="77777777" w:rsidR="00572444" w:rsidRDefault="00572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043D4" w14:textId="77777777" w:rsidR="00572444" w:rsidRDefault="00572444"/>
  </w:footnote>
  <w:footnote w:type="continuationSeparator" w:id="0">
    <w:p w14:paraId="5A61A578" w14:textId="77777777" w:rsidR="00572444" w:rsidRDefault="005724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74B8"/>
    <w:rsid w:val="00024069"/>
    <w:rsid w:val="000322F2"/>
    <w:rsid w:val="00032DAA"/>
    <w:rsid w:val="00041EC1"/>
    <w:rsid w:val="00042E13"/>
    <w:rsid w:val="00053DA3"/>
    <w:rsid w:val="0007268E"/>
    <w:rsid w:val="0007298E"/>
    <w:rsid w:val="00077E89"/>
    <w:rsid w:val="00081063"/>
    <w:rsid w:val="00083619"/>
    <w:rsid w:val="00083865"/>
    <w:rsid w:val="00085303"/>
    <w:rsid w:val="00086333"/>
    <w:rsid w:val="00092E84"/>
    <w:rsid w:val="00096BD7"/>
    <w:rsid w:val="000A168B"/>
    <w:rsid w:val="000A2AA8"/>
    <w:rsid w:val="000A4BD4"/>
    <w:rsid w:val="000A62C0"/>
    <w:rsid w:val="000A73CF"/>
    <w:rsid w:val="000A7D6C"/>
    <w:rsid w:val="000B7A04"/>
    <w:rsid w:val="000B7C8E"/>
    <w:rsid w:val="000C4ACC"/>
    <w:rsid w:val="000C5347"/>
    <w:rsid w:val="000C55F3"/>
    <w:rsid w:val="000C63A9"/>
    <w:rsid w:val="000C6E2C"/>
    <w:rsid w:val="000C7367"/>
    <w:rsid w:val="000D002D"/>
    <w:rsid w:val="000D09D5"/>
    <w:rsid w:val="000D2BDE"/>
    <w:rsid w:val="000D768B"/>
    <w:rsid w:val="000E0AEF"/>
    <w:rsid w:val="000E21DF"/>
    <w:rsid w:val="000E4638"/>
    <w:rsid w:val="000E62F3"/>
    <w:rsid w:val="000F6DFB"/>
    <w:rsid w:val="000F77DE"/>
    <w:rsid w:val="001049B2"/>
    <w:rsid w:val="00104BB0"/>
    <w:rsid w:val="0010794E"/>
    <w:rsid w:val="001114CF"/>
    <w:rsid w:val="00112B38"/>
    <w:rsid w:val="00114D20"/>
    <w:rsid w:val="00115AED"/>
    <w:rsid w:val="0012449A"/>
    <w:rsid w:val="0012769E"/>
    <w:rsid w:val="0013354F"/>
    <w:rsid w:val="00137B73"/>
    <w:rsid w:val="0014085A"/>
    <w:rsid w:val="00143F2E"/>
    <w:rsid w:val="00144E72"/>
    <w:rsid w:val="00152434"/>
    <w:rsid w:val="001525D1"/>
    <w:rsid w:val="00156A49"/>
    <w:rsid w:val="00164634"/>
    <w:rsid w:val="0017169A"/>
    <w:rsid w:val="001735A1"/>
    <w:rsid w:val="001768FF"/>
    <w:rsid w:val="00177808"/>
    <w:rsid w:val="00183F33"/>
    <w:rsid w:val="00185D71"/>
    <w:rsid w:val="00185F8F"/>
    <w:rsid w:val="001923BD"/>
    <w:rsid w:val="00192FD9"/>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0AD2"/>
    <w:rsid w:val="00204478"/>
    <w:rsid w:val="0020695B"/>
    <w:rsid w:val="00207F46"/>
    <w:rsid w:val="00214E2E"/>
    <w:rsid w:val="00214E35"/>
    <w:rsid w:val="00216141"/>
    <w:rsid w:val="00216D03"/>
    <w:rsid w:val="00217186"/>
    <w:rsid w:val="00220645"/>
    <w:rsid w:val="00235D32"/>
    <w:rsid w:val="00240B2B"/>
    <w:rsid w:val="002423EA"/>
    <w:rsid w:val="002434A1"/>
    <w:rsid w:val="00244FE7"/>
    <w:rsid w:val="00247B55"/>
    <w:rsid w:val="00253AE5"/>
    <w:rsid w:val="00261B36"/>
    <w:rsid w:val="00263798"/>
    <w:rsid w:val="00263943"/>
    <w:rsid w:val="0026406E"/>
    <w:rsid w:val="002645C8"/>
    <w:rsid w:val="002652A8"/>
    <w:rsid w:val="00267B35"/>
    <w:rsid w:val="00270A16"/>
    <w:rsid w:val="002723E0"/>
    <w:rsid w:val="00283D1E"/>
    <w:rsid w:val="002845A7"/>
    <w:rsid w:val="002A04F1"/>
    <w:rsid w:val="002A1C16"/>
    <w:rsid w:val="002A7580"/>
    <w:rsid w:val="002C0241"/>
    <w:rsid w:val="002C0E3D"/>
    <w:rsid w:val="002D5963"/>
    <w:rsid w:val="002D78E0"/>
    <w:rsid w:val="002E0759"/>
    <w:rsid w:val="002E11C8"/>
    <w:rsid w:val="002E59F3"/>
    <w:rsid w:val="002F2EED"/>
    <w:rsid w:val="002F7910"/>
    <w:rsid w:val="002F7C47"/>
    <w:rsid w:val="0030185C"/>
    <w:rsid w:val="0030494C"/>
    <w:rsid w:val="0030599D"/>
    <w:rsid w:val="00311612"/>
    <w:rsid w:val="0031250F"/>
    <w:rsid w:val="00314FEF"/>
    <w:rsid w:val="00321299"/>
    <w:rsid w:val="003265A3"/>
    <w:rsid w:val="00333B20"/>
    <w:rsid w:val="00334D88"/>
    <w:rsid w:val="00335C4A"/>
    <w:rsid w:val="003406E0"/>
    <w:rsid w:val="00340ADD"/>
    <w:rsid w:val="00341BEA"/>
    <w:rsid w:val="003427CE"/>
    <w:rsid w:val="0035628C"/>
    <w:rsid w:val="00360269"/>
    <w:rsid w:val="00366304"/>
    <w:rsid w:val="0036693E"/>
    <w:rsid w:val="00367362"/>
    <w:rsid w:val="00371970"/>
    <w:rsid w:val="0037551B"/>
    <w:rsid w:val="003772DF"/>
    <w:rsid w:val="003831DD"/>
    <w:rsid w:val="00392BE0"/>
    <w:rsid w:val="00392DBA"/>
    <w:rsid w:val="00393204"/>
    <w:rsid w:val="00397C74"/>
    <w:rsid w:val="003A45D6"/>
    <w:rsid w:val="003A4863"/>
    <w:rsid w:val="003A57B0"/>
    <w:rsid w:val="003B691B"/>
    <w:rsid w:val="003B6E17"/>
    <w:rsid w:val="003C3322"/>
    <w:rsid w:val="003C42C2"/>
    <w:rsid w:val="003C57A1"/>
    <w:rsid w:val="003C619A"/>
    <w:rsid w:val="003C68C2"/>
    <w:rsid w:val="003D1B32"/>
    <w:rsid w:val="003D1EA3"/>
    <w:rsid w:val="003D4CAE"/>
    <w:rsid w:val="003E468F"/>
    <w:rsid w:val="003E5DE5"/>
    <w:rsid w:val="003F24FA"/>
    <w:rsid w:val="003F26BD"/>
    <w:rsid w:val="003F52AD"/>
    <w:rsid w:val="003F5692"/>
    <w:rsid w:val="003F7B77"/>
    <w:rsid w:val="00401E08"/>
    <w:rsid w:val="00404B4D"/>
    <w:rsid w:val="004058EA"/>
    <w:rsid w:val="00407E74"/>
    <w:rsid w:val="00410AF5"/>
    <w:rsid w:val="004268BF"/>
    <w:rsid w:val="0043144F"/>
    <w:rsid w:val="00431BFA"/>
    <w:rsid w:val="004353CF"/>
    <w:rsid w:val="00441200"/>
    <w:rsid w:val="0044576F"/>
    <w:rsid w:val="00445F20"/>
    <w:rsid w:val="00451328"/>
    <w:rsid w:val="004631BC"/>
    <w:rsid w:val="00464092"/>
    <w:rsid w:val="00466246"/>
    <w:rsid w:val="00466F5A"/>
    <w:rsid w:val="0047036A"/>
    <w:rsid w:val="00475BEA"/>
    <w:rsid w:val="00484761"/>
    <w:rsid w:val="00484DD5"/>
    <w:rsid w:val="0049754A"/>
    <w:rsid w:val="0049797C"/>
    <w:rsid w:val="004A00AA"/>
    <w:rsid w:val="004A1BEA"/>
    <w:rsid w:val="004A2B47"/>
    <w:rsid w:val="004A3307"/>
    <w:rsid w:val="004A4C9D"/>
    <w:rsid w:val="004A5D88"/>
    <w:rsid w:val="004A5D96"/>
    <w:rsid w:val="004A72C8"/>
    <w:rsid w:val="004C1E16"/>
    <w:rsid w:val="004C2543"/>
    <w:rsid w:val="004C4279"/>
    <w:rsid w:val="004D15CA"/>
    <w:rsid w:val="004D1E19"/>
    <w:rsid w:val="004D5438"/>
    <w:rsid w:val="004E0A32"/>
    <w:rsid w:val="004E3E4C"/>
    <w:rsid w:val="004F0975"/>
    <w:rsid w:val="004F0B2A"/>
    <w:rsid w:val="004F1595"/>
    <w:rsid w:val="004F23A0"/>
    <w:rsid w:val="004F44F6"/>
    <w:rsid w:val="005003E3"/>
    <w:rsid w:val="0050169C"/>
    <w:rsid w:val="00504E6D"/>
    <w:rsid w:val="005052CD"/>
    <w:rsid w:val="0052202F"/>
    <w:rsid w:val="00524149"/>
    <w:rsid w:val="00524ADA"/>
    <w:rsid w:val="00526EDD"/>
    <w:rsid w:val="00531720"/>
    <w:rsid w:val="0054644A"/>
    <w:rsid w:val="00546F68"/>
    <w:rsid w:val="00550A26"/>
    <w:rsid w:val="00550BF5"/>
    <w:rsid w:val="005607EE"/>
    <w:rsid w:val="00560869"/>
    <w:rsid w:val="00560BD1"/>
    <w:rsid w:val="00565BAB"/>
    <w:rsid w:val="00567A70"/>
    <w:rsid w:val="00567EB1"/>
    <w:rsid w:val="0057119A"/>
    <w:rsid w:val="00572444"/>
    <w:rsid w:val="00573290"/>
    <w:rsid w:val="00574290"/>
    <w:rsid w:val="00590FED"/>
    <w:rsid w:val="0059468B"/>
    <w:rsid w:val="00597BC9"/>
    <w:rsid w:val="00597DB2"/>
    <w:rsid w:val="005A0D25"/>
    <w:rsid w:val="005A2A15"/>
    <w:rsid w:val="005B4197"/>
    <w:rsid w:val="005B4E15"/>
    <w:rsid w:val="005B579A"/>
    <w:rsid w:val="005B5906"/>
    <w:rsid w:val="005B606F"/>
    <w:rsid w:val="005B7729"/>
    <w:rsid w:val="005C0092"/>
    <w:rsid w:val="005C31F3"/>
    <w:rsid w:val="005C3F44"/>
    <w:rsid w:val="005C71AC"/>
    <w:rsid w:val="005D11D0"/>
    <w:rsid w:val="005D1B15"/>
    <w:rsid w:val="005D2824"/>
    <w:rsid w:val="005D42B0"/>
    <w:rsid w:val="005D4F1A"/>
    <w:rsid w:val="005D6EAF"/>
    <w:rsid w:val="005D72BB"/>
    <w:rsid w:val="005E692F"/>
    <w:rsid w:val="005F0E22"/>
    <w:rsid w:val="005F2549"/>
    <w:rsid w:val="005F2644"/>
    <w:rsid w:val="00600977"/>
    <w:rsid w:val="00605206"/>
    <w:rsid w:val="0061264F"/>
    <w:rsid w:val="0062114B"/>
    <w:rsid w:val="00623698"/>
    <w:rsid w:val="00624269"/>
    <w:rsid w:val="00624A3A"/>
    <w:rsid w:val="00625E96"/>
    <w:rsid w:val="00632220"/>
    <w:rsid w:val="00632FFD"/>
    <w:rsid w:val="00636719"/>
    <w:rsid w:val="006371DB"/>
    <w:rsid w:val="006374C9"/>
    <w:rsid w:val="00641B2B"/>
    <w:rsid w:val="006463FD"/>
    <w:rsid w:val="00647C09"/>
    <w:rsid w:val="00647EC6"/>
    <w:rsid w:val="00651F2C"/>
    <w:rsid w:val="00655923"/>
    <w:rsid w:val="00676F09"/>
    <w:rsid w:val="006770DC"/>
    <w:rsid w:val="00682E15"/>
    <w:rsid w:val="00685062"/>
    <w:rsid w:val="00693D5D"/>
    <w:rsid w:val="00695FE4"/>
    <w:rsid w:val="00696A08"/>
    <w:rsid w:val="006A69EB"/>
    <w:rsid w:val="006B7F03"/>
    <w:rsid w:val="006C1459"/>
    <w:rsid w:val="006C7597"/>
    <w:rsid w:val="006D66B9"/>
    <w:rsid w:val="006E55F1"/>
    <w:rsid w:val="006F40A6"/>
    <w:rsid w:val="006F4A5E"/>
    <w:rsid w:val="00704F58"/>
    <w:rsid w:val="00720810"/>
    <w:rsid w:val="0072376D"/>
    <w:rsid w:val="007244F3"/>
    <w:rsid w:val="007258D6"/>
    <w:rsid w:val="00725B45"/>
    <w:rsid w:val="007334A2"/>
    <w:rsid w:val="00733E88"/>
    <w:rsid w:val="00741155"/>
    <w:rsid w:val="007443A3"/>
    <w:rsid w:val="00744FF9"/>
    <w:rsid w:val="00753701"/>
    <w:rsid w:val="00761439"/>
    <w:rsid w:val="007617ED"/>
    <w:rsid w:val="0077270D"/>
    <w:rsid w:val="00772F87"/>
    <w:rsid w:val="007751D1"/>
    <w:rsid w:val="007774F3"/>
    <w:rsid w:val="00781749"/>
    <w:rsid w:val="0079295C"/>
    <w:rsid w:val="007935F1"/>
    <w:rsid w:val="007A06AD"/>
    <w:rsid w:val="007A3E47"/>
    <w:rsid w:val="007B0216"/>
    <w:rsid w:val="007C4336"/>
    <w:rsid w:val="007C45ED"/>
    <w:rsid w:val="007D32C9"/>
    <w:rsid w:val="007D4058"/>
    <w:rsid w:val="007E5E5F"/>
    <w:rsid w:val="007F06B3"/>
    <w:rsid w:val="007F6260"/>
    <w:rsid w:val="007F7AA6"/>
    <w:rsid w:val="008009E7"/>
    <w:rsid w:val="00807A64"/>
    <w:rsid w:val="00811195"/>
    <w:rsid w:val="00811A5C"/>
    <w:rsid w:val="00823624"/>
    <w:rsid w:val="008262A5"/>
    <w:rsid w:val="00832ADE"/>
    <w:rsid w:val="00832B52"/>
    <w:rsid w:val="008374A5"/>
    <w:rsid w:val="00837E47"/>
    <w:rsid w:val="00846B05"/>
    <w:rsid w:val="00846DC3"/>
    <w:rsid w:val="00847548"/>
    <w:rsid w:val="0085183B"/>
    <w:rsid w:val="008518FE"/>
    <w:rsid w:val="0085659C"/>
    <w:rsid w:val="00860AF1"/>
    <w:rsid w:val="00862735"/>
    <w:rsid w:val="00872026"/>
    <w:rsid w:val="00873BFD"/>
    <w:rsid w:val="00873F95"/>
    <w:rsid w:val="0087792E"/>
    <w:rsid w:val="00883EAF"/>
    <w:rsid w:val="00885258"/>
    <w:rsid w:val="00894A12"/>
    <w:rsid w:val="0089629E"/>
    <w:rsid w:val="008A086A"/>
    <w:rsid w:val="008A0B3C"/>
    <w:rsid w:val="008A2904"/>
    <w:rsid w:val="008A2E72"/>
    <w:rsid w:val="008A30C3"/>
    <w:rsid w:val="008A3C23"/>
    <w:rsid w:val="008A701B"/>
    <w:rsid w:val="008A7054"/>
    <w:rsid w:val="008C49CC"/>
    <w:rsid w:val="008D22B7"/>
    <w:rsid w:val="008D25C2"/>
    <w:rsid w:val="008D34BB"/>
    <w:rsid w:val="008D3E92"/>
    <w:rsid w:val="008D5D85"/>
    <w:rsid w:val="008D69E9"/>
    <w:rsid w:val="008E0199"/>
    <w:rsid w:val="008E0645"/>
    <w:rsid w:val="008E5064"/>
    <w:rsid w:val="008F236A"/>
    <w:rsid w:val="008F594A"/>
    <w:rsid w:val="008F72B7"/>
    <w:rsid w:val="00904C7E"/>
    <w:rsid w:val="0091035B"/>
    <w:rsid w:val="00914116"/>
    <w:rsid w:val="0091754B"/>
    <w:rsid w:val="00917E36"/>
    <w:rsid w:val="00926868"/>
    <w:rsid w:val="009276D1"/>
    <w:rsid w:val="009402D8"/>
    <w:rsid w:val="00943B73"/>
    <w:rsid w:val="0099339B"/>
    <w:rsid w:val="009A1F6E"/>
    <w:rsid w:val="009A4664"/>
    <w:rsid w:val="009A4992"/>
    <w:rsid w:val="009B3DEC"/>
    <w:rsid w:val="009B5FBC"/>
    <w:rsid w:val="009C1937"/>
    <w:rsid w:val="009C376F"/>
    <w:rsid w:val="009C4894"/>
    <w:rsid w:val="009C565C"/>
    <w:rsid w:val="009C7D17"/>
    <w:rsid w:val="009D19A4"/>
    <w:rsid w:val="009E0959"/>
    <w:rsid w:val="009E484E"/>
    <w:rsid w:val="009E73A6"/>
    <w:rsid w:val="009F1086"/>
    <w:rsid w:val="009F10F4"/>
    <w:rsid w:val="009F40FB"/>
    <w:rsid w:val="009F4FFC"/>
    <w:rsid w:val="00A02E03"/>
    <w:rsid w:val="00A033A9"/>
    <w:rsid w:val="00A03527"/>
    <w:rsid w:val="00A046D1"/>
    <w:rsid w:val="00A128F5"/>
    <w:rsid w:val="00A15877"/>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51D1"/>
    <w:rsid w:val="00A86081"/>
    <w:rsid w:val="00A91B79"/>
    <w:rsid w:val="00A95C50"/>
    <w:rsid w:val="00A95EC9"/>
    <w:rsid w:val="00A968F0"/>
    <w:rsid w:val="00AA3495"/>
    <w:rsid w:val="00AB4814"/>
    <w:rsid w:val="00AB70B7"/>
    <w:rsid w:val="00AB79A6"/>
    <w:rsid w:val="00AC1194"/>
    <w:rsid w:val="00AC4850"/>
    <w:rsid w:val="00AC64BC"/>
    <w:rsid w:val="00AC7676"/>
    <w:rsid w:val="00AC7D1B"/>
    <w:rsid w:val="00AD1764"/>
    <w:rsid w:val="00AD3E34"/>
    <w:rsid w:val="00AD53BC"/>
    <w:rsid w:val="00AD73F5"/>
    <w:rsid w:val="00AE06AA"/>
    <w:rsid w:val="00AE1F62"/>
    <w:rsid w:val="00AF023B"/>
    <w:rsid w:val="00AF26CA"/>
    <w:rsid w:val="00AF4000"/>
    <w:rsid w:val="00AF4E25"/>
    <w:rsid w:val="00AF641E"/>
    <w:rsid w:val="00B01677"/>
    <w:rsid w:val="00B0664C"/>
    <w:rsid w:val="00B06794"/>
    <w:rsid w:val="00B10FE8"/>
    <w:rsid w:val="00B242A1"/>
    <w:rsid w:val="00B47B59"/>
    <w:rsid w:val="00B47CAC"/>
    <w:rsid w:val="00B53A59"/>
    <w:rsid w:val="00B53F81"/>
    <w:rsid w:val="00B547CE"/>
    <w:rsid w:val="00B5567C"/>
    <w:rsid w:val="00B56C2B"/>
    <w:rsid w:val="00B62A06"/>
    <w:rsid w:val="00B64ADA"/>
    <w:rsid w:val="00B65BD3"/>
    <w:rsid w:val="00B679F3"/>
    <w:rsid w:val="00B70469"/>
    <w:rsid w:val="00B71CB1"/>
    <w:rsid w:val="00B72DD8"/>
    <w:rsid w:val="00B72E09"/>
    <w:rsid w:val="00B73617"/>
    <w:rsid w:val="00B7741F"/>
    <w:rsid w:val="00B8444D"/>
    <w:rsid w:val="00B863AC"/>
    <w:rsid w:val="00B96E50"/>
    <w:rsid w:val="00B97BC2"/>
    <w:rsid w:val="00BA04BA"/>
    <w:rsid w:val="00BA1DE8"/>
    <w:rsid w:val="00BA20B9"/>
    <w:rsid w:val="00BA3D98"/>
    <w:rsid w:val="00BB4049"/>
    <w:rsid w:val="00BB5B9D"/>
    <w:rsid w:val="00BB6634"/>
    <w:rsid w:val="00BB6BCF"/>
    <w:rsid w:val="00BC010F"/>
    <w:rsid w:val="00BC03AF"/>
    <w:rsid w:val="00BC5B73"/>
    <w:rsid w:val="00BD26E7"/>
    <w:rsid w:val="00BD3BF1"/>
    <w:rsid w:val="00BD44C2"/>
    <w:rsid w:val="00BE0BC7"/>
    <w:rsid w:val="00BE40E6"/>
    <w:rsid w:val="00BE4A07"/>
    <w:rsid w:val="00BE626B"/>
    <w:rsid w:val="00BF0C69"/>
    <w:rsid w:val="00BF1074"/>
    <w:rsid w:val="00BF4E93"/>
    <w:rsid w:val="00BF6004"/>
    <w:rsid w:val="00BF629B"/>
    <w:rsid w:val="00BF655C"/>
    <w:rsid w:val="00BF75D1"/>
    <w:rsid w:val="00C045D2"/>
    <w:rsid w:val="00C075EF"/>
    <w:rsid w:val="00C07C64"/>
    <w:rsid w:val="00C11E83"/>
    <w:rsid w:val="00C1555D"/>
    <w:rsid w:val="00C2378A"/>
    <w:rsid w:val="00C26F25"/>
    <w:rsid w:val="00C3257E"/>
    <w:rsid w:val="00C33209"/>
    <w:rsid w:val="00C378A1"/>
    <w:rsid w:val="00C42506"/>
    <w:rsid w:val="00C42B03"/>
    <w:rsid w:val="00C43E4B"/>
    <w:rsid w:val="00C52E90"/>
    <w:rsid w:val="00C571BC"/>
    <w:rsid w:val="00C621D6"/>
    <w:rsid w:val="00C62AEE"/>
    <w:rsid w:val="00C65AC5"/>
    <w:rsid w:val="00C7492B"/>
    <w:rsid w:val="00C80B7B"/>
    <w:rsid w:val="00C81620"/>
    <w:rsid w:val="00C82D86"/>
    <w:rsid w:val="00C867BE"/>
    <w:rsid w:val="00C87490"/>
    <w:rsid w:val="00C902BC"/>
    <w:rsid w:val="00CA5E25"/>
    <w:rsid w:val="00CA6514"/>
    <w:rsid w:val="00CB4B8D"/>
    <w:rsid w:val="00CC0A64"/>
    <w:rsid w:val="00CC0DDA"/>
    <w:rsid w:val="00CC11B1"/>
    <w:rsid w:val="00CC1936"/>
    <w:rsid w:val="00CC2D25"/>
    <w:rsid w:val="00CC6F17"/>
    <w:rsid w:val="00CD684F"/>
    <w:rsid w:val="00CE0B9A"/>
    <w:rsid w:val="00CE4CF4"/>
    <w:rsid w:val="00CE4F55"/>
    <w:rsid w:val="00CE7967"/>
    <w:rsid w:val="00D04A79"/>
    <w:rsid w:val="00D06623"/>
    <w:rsid w:val="00D13F69"/>
    <w:rsid w:val="00D14432"/>
    <w:rsid w:val="00D14C6B"/>
    <w:rsid w:val="00D2453A"/>
    <w:rsid w:val="00D25BF5"/>
    <w:rsid w:val="00D32280"/>
    <w:rsid w:val="00D334B0"/>
    <w:rsid w:val="00D343F5"/>
    <w:rsid w:val="00D35016"/>
    <w:rsid w:val="00D3563B"/>
    <w:rsid w:val="00D53B36"/>
    <w:rsid w:val="00D5536F"/>
    <w:rsid w:val="00D56935"/>
    <w:rsid w:val="00D62C73"/>
    <w:rsid w:val="00D6332D"/>
    <w:rsid w:val="00D74426"/>
    <w:rsid w:val="00D758C6"/>
    <w:rsid w:val="00D909E8"/>
    <w:rsid w:val="00D90C10"/>
    <w:rsid w:val="00D92E96"/>
    <w:rsid w:val="00D93836"/>
    <w:rsid w:val="00D94150"/>
    <w:rsid w:val="00DA21D4"/>
    <w:rsid w:val="00DA258C"/>
    <w:rsid w:val="00DA3F8C"/>
    <w:rsid w:val="00DA71D5"/>
    <w:rsid w:val="00DB10C3"/>
    <w:rsid w:val="00DB4781"/>
    <w:rsid w:val="00DB6263"/>
    <w:rsid w:val="00DC26EA"/>
    <w:rsid w:val="00DC710A"/>
    <w:rsid w:val="00DD38F6"/>
    <w:rsid w:val="00DD4540"/>
    <w:rsid w:val="00DE07FA"/>
    <w:rsid w:val="00DE56BB"/>
    <w:rsid w:val="00DF2DDE"/>
    <w:rsid w:val="00DF3B0E"/>
    <w:rsid w:val="00DF4664"/>
    <w:rsid w:val="00DF7BBD"/>
    <w:rsid w:val="00E01667"/>
    <w:rsid w:val="00E049F3"/>
    <w:rsid w:val="00E06819"/>
    <w:rsid w:val="00E13BE7"/>
    <w:rsid w:val="00E31358"/>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62D9"/>
    <w:rsid w:val="00EC68DA"/>
    <w:rsid w:val="00EC6DBB"/>
    <w:rsid w:val="00ED59D5"/>
    <w:rsid w:val="00ED78D7"/>
    <w:rsid w:val="00EE6FFC"/>
    <w:rsid w:val="00EF10AC"/>
    <w:rsid w:val="00EF4701"/>
    <w:rsid w:val="00EF564E"/>
    <w:rsid w:val="00EF5B92"/>
    <w:rsid w:val="00F0216A"/>
    <w:rsid w:val="00F04CD7"/>
    <w:rsid w:val="00F11CFC"/>
    <w:rsid w:val="00F12730"/>
    <w:rsid w:val="00F1388D"/>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77F6"/>
    <w:rsid w:val="00F6201D"/>
    <w:rsid w:val="00F65266"/>
    <w:rsid w:val="00F66C89"/>
    <w:rsid w:val="00F67250"/>
    <w:rsid w:val="00F67308"/>
    <w:rsid w:val="00F74C99"/>
    <w:rsid w:val="00F751E1"/>
    <w:rsid w:val="00F81171"/>
    <w:rsid w:val="00F833A6"/>
    <w:rsid w:val="00F879C6"/>
    <w:rsid w:val="00F929E9"/>
    <w:rsid w:val="00F92ABD"/>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 w:val="00FF77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 w:type="table" w:customStyle="1" w:styleId="TableGrid1">
    <w:name w:val="Table Grid1"/>
    <w:basedOn w:val="TableNormal"/>
    <w:next w:val="TableGrid"/>
    <w:uiPriority w:val="39"/>
    <w:qFormat/>
    <w:rsid w:val="00590FED"/>
    <w:rPr>
      <w:rFonts w:eastAsia="SimSun"/>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12</Pages>
  <Words>15139</Words>
  <Characters>86298</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101235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86</cp:revision>
  <cp:lastPrinted>2017-02-11T06:38:00Z</cp:lastPrinted>
  <dcterms:created xsi:type="dcterms:W3CDTF">2023-06-03T07:42:00Z</dcterms:created>
  <dcterms:modified xsi:type="dcterms:W3CDTF">2023-06-04T14:50:00Z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