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63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DIMAS WIDODO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PT UAB - DE HEUS INDONESIA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BUSINESS SESSION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750.000 IDR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750.000 IDR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