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72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Saimi Saleh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PT. Grahamakmur Ciptapratama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Participant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2.000.000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