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F8B1" w14:textId="77777777" w:rsidR="005B4084" w:rsidRPr="00CB23D0" w:rsidRDefault="005B4084" w:rsidP="005B4084">
      <w:pPr>
        <w:rPr>
          <w:b/>
          <w:bCs/>
        </w:rPr>
      </w:pPr>
      <w:r w:rsidRPr="00CB23D0">
        <w:rPr>
          <w:b/>
          <w:bCs/>
        </w:rPr>
        <w:t>Image Processing Techniques: A Report</w:t>
      </w:r>
    </w:p>
    <w:p w14:paraId="37C28986" w14:textId="77777777" w:rsidR="005B4084" w:rsidRDefault="005B4084" w:rsidP="005B4084"/>
    <w:p w14:paraId="3D22B0BF" w14:textId="77777777" w:rsidR="005B4084" w:rsidRPr="00CB23D0" w:rsidRDefault="005B4084" w:rsidP="005B4084">
      <w:pPr>
        <w:rPr>
          <w:b/>
          <w:bCs/>
          <w:color w:val="1F3864" w:themeColor="accent1" w:themeShade="80"/>
        </w:rPr>
      </w:pPr>
      <w:r w:rsidRPr="00CB23D0">
        <w:rPr>
          <w:b/>
          <w:bCs/>
          <w:color w:val="1F3864" w:themeColor="accent1" w:themeShade="80"/>
        </w:rPr>
        <w:t>Understanding the Problem</w:t>
      </w:r>
    </w:p>
    <w:p w14:paraId="76E36BC5" w14:textId="77777777" w:rsidR="005B4084" w:rsidRDefault="005B4084" w:rsidP="005B4084">
      <w:r>
        <w:t>The problem at hand involves image processing, specifically converting color images to grayscale and generating negative images. This task is fundamental in the field of digital image processing where such transformations are often prerequisites for further analysis or visual enhancements.</w:t>
      </w:r>
    </w:p>
    <w:p w14:paraId="0DAA6359" w14:textId="77777777" w:rsidR="005B4084" w:rsidRDefault="005B4084" w:rsidP="005B4084"/>
    <w:p w14:paraId="5CB20DB2" w14:textId="77777777" w:rsidR="005B4084" w:rsidRPr="00CB23D0" w:rsidRDefault="005B4084" w:rsidP="005B4084">
      <w:pPr>
        <w:rPr>
          <w:b/>
          <w:bCs/>
          <w:color w:val="1F3864" w:themeColor="accent1" w:themeShade="80"/>
        </w:rPr>
      </w:pPr>
      <w:r w:rsidRPr="00CB23D0">
        <w:rPr>
          <w:b/>
          <w:bCs/>
          <w:color w:val="1F3864" w:themeColor="accent1" w:themeShade="80"/>
        </w:rPr>
        <w:t>Functionality and Significance</w:t>
      </w:r>
    </w:p>
    <w:p w14:paraId="35C440A1" w14:textId="77777777" w:rsidR="005B4084" w:rsidRDefault="005B4084" w:rsidP="005B4084">
      <w:r>
        <w:t>The provided functions raw_to_rgb and rgb_to_grayscale convert raw image files to RGB format and then to grayscale. This transformation is significant as it reduces computational complexity for tasks that do not require color information. The function compute_histogram generates histograms for the image channels, which is crucial for analyzing image brightness and contrast. The code also demonstrates the generation of a negative image by inverting the pixel values, which can be useful in highlighting details or in artistic contexts.</w:t>
      </w:r>
    </w:p>
    <w:p w14:paraId="44F02798" w14:textId="77777777" w:rsidR="005B4084" w:rsidRDefault="005B4084" w:rsidP="005B4084"/>
    <w:p w14:paraId="4C2BDA85" w14:textId="77777777" w:rsidR="005B4084" w:rsidRPr="00CB23D0" w:rsidRDefault="005B4084" w:rsidP="005B4084">
      <w:pPr>
        <w:rPr>
          <w:b/>
          <w:bCs/>
          <w:color w:val="1F3864" w:themeColor="accent1" w:themeShade="80"/>
        </w:rPr>
      </w:pPr>
      <w:r w:rsidRPr="00CB23D0">
        <w:rPr>
          <w:b/>
          <w:bCs/>
          <w:color w:val="1F3864" w:themeColor="accent1" w:themeShade="80"/>
        </w:rPr>
        <w:t>Learning Insights</w:t>
      </w:r>
    </w:p>
    <w:p w14:paraId="496AF429" w14:textId="77777777" w:rsidR="005B4084" w:rsidRDefault="005B4084" w:rsidP="005B4084">
      <w:r>
        <w:t>From this exercise, the learning takeaway includes mastering array manipulations with NumPy, understanding image data structures, and gaining practical experience with the Matplotlib library for displaying images and histograms. There is also a lesson in the importance of luminance perception in human vision, which is why the grayscale conversion uses specific weights for the RGB channels.</w:t>
      </w:r>
    </w:p>
    <w:p w14:paraId="2725AC8D" w14:textId="77777777" w:rsidR="005B4084" w:rsidRDefault="005B4084" w:rsidP="005B4084"/>
    <w:p w14:paraId="6B596706" w14:textId="77777777" w:rsidR="005B4084" w:rsidRPr="00CB23D0" w:rsidRDefault="005B4084" w:rsidP="005B4084">
      <w:pPr>
        <w:rPr>
          <w:b/>
          <w:bCs/>
          <w:color w:val="1F3864" w:themeColor="accent1" w:themeShade="80"/>
        </w:rPr>
      </w:pPr>
      <w:r w:rsidRPr="00CB23D0">
        <w:rPr>
          <w:b/>
          <w:bCs/>
          <w:color w:val="1F3864" w:themeColor="accent1" w:themeShade="80"/>
        </w:rPr>
        <w:t>Analytical Observations</w:t>
      </w:r>
    </w:p>
    <w:p w14:paraId="5FD24E29" w14:textId="3A11A95F" w:rsidR="005B4084" w:rsidRDefault="005B4084" w:rsidP="005B4084">
      <w:r>
        <w:t>Analysis of the code reveals a hands-on application of image processing techniques. By examining the grayscale and negative images alongside their histograms, one can infer the distribution of pixel intensities and how image manipulation affects visual perception. The histograms provide a graphical representation of the pixel intensity distribution, which can be used to adjust the image contrast or brightness.</w:t>
      </w:r>
    </w:p>
    <w:p w14:paraId="220D53D6" w14:textId="77777777" w:rsidR="005B4084" w:rsidRDefault="005B4084" w:rsidP="005B4084"/>
    <w:p w14:paraId="74560385" w14:textId="77777777" w:rsidR="005B4084" w:rsidRPr="00CB23D0" w:rsidRDefault="005B4084" w:rsidP="005B4084">
      <w:pPr>
        <w:rPr>
          <w:b/>
          <w:bCs/>
          <w:color w:val="1F3864" w:themeColor="accent1" w:themeShade="80"/>
        </w:rPr>
      </w:pPr>
      <w:r w:rsidRPr="00CB23D0">
        <w:rPr>
          <w:b/>
          <w:bCs/>
          <w:color w:val="1F3864" w:themeColor="accent1" w:themeShade="80"/>
        </w:rPr>
        <w:t>Conclusion</w:t>
      </w:r>
    </w:p>
    <w:p w14:paraId="22D1E9CC" w14:textId="77777777" w:rsidR="005B4084" w:rsidRDefault="005B4084" w:rsidP="005B4084">
      <w:r>
        <w:t>The code exploration served as an informative journey into basic image processing techniques. It showcased practical applications, highlighted the importance of understanding image data, and provided graphical insights into the manipulation of images. Future work could extend these foundational techniques to more complex tasks such as feature detection, image segmentation, or the application of filters for enhancing image details.</w:t>
      </w:r>
    </w:p>
    <w:p w14:paraId="090D77CE" w14:textId="17D7ABBA" w:rsidR="002F3F7E" w:rsidRDefault="00CB23D0">
      <w:pPr>
        <w:rPr>
          <w:color w:val="1F3864" w:themeColor="accent1" w:themeShade="80"/>
          <w:lang w:val="en-US"/>
        </w:rPr>
      </w:pPr>
      <w:r>
        <w:br/>
      </w:r>
      <w:r w:rsidRPr="00CB23D0">
        <w:rPr>
          <w:color w:val="1F3864" w:themeColor="accent1" w:themeShade="80"/>
        </w:rPr>
        <w:br/>
      </w:r>
      <w:r w:rsidRPr="00CB23D0">
        <w:rPr>
          <w:color w:val="1F3864" w:themeColor="accent1" w:themeShade="80"/>
          <w:highlight w:val="red"/>
          <w:lang w:val="en-US"/>
        </w:rPr>
        <w:t>BELOW IS THE CODE BREAKDOWN:</w:t>
      </w:r>
    </w:p>
    <w:p w14:paraId="3BACD9ED" w14:textId="77777777" w:rsidR="00CB23D0" w:rsidRDefault="00CB23D0">
      <w:pPr>
        <w:rPr>
          <w:color w:val="1F3864" w:themeColor="accent1" w:themeShade="80"/>
          <w:lang w:val="en-US"/>
        </w:rPr>
      </w:pPr>
    </w:p>
    <w:p w14:paraId="0D98B324" w14:textId="77777777" w:rsidR="00CB23D0" w:rsidRDefault="00CB23D0" w:rsidP="00CB23D0"/>
    <w:p w14:paraId="19A335FB" w14:textId="77777777" w:rsidR="00CB23D0" w:rsidRDefault="00CB23D0" w:rsidP="00CB23D0"/>
    <w:p w14:paraId="1FAC8565" w14:textId="77777777" w:rsidR="00CB23D0" w:rsidRDefault="00CB23D0" w:rsidP="00CB23D0"/>
    <w:p w14:paraId="103FCFC6" w14:textId="77777777" w:rsidR="00CB23D0" w:rsidRDefault="00CB23D0" w:rsidP="00CB23D0"/>
    <w:p w14:paraId="1630874C" w14:textId="77777777" w:rsidR="00CB23D0" w:rsidRDefault="00CB23D0" w:rsidP="00CB23D0"/>
    <w:p w14:paraId="7ED179BB" w14:textId="77777777" w:rsidR="00CB23D0" w:rsidRDefault="00CB23D0" w:rsidP="00CB23D0"/>
    <w:p w14:paraId="0DFB12DD" w14:textId="77777777" w:rsidR="00CB23D0" w:rsidRDefault="00CB23D0" w:rsidP="00CB23D0"/>
    <w:p w14:paraId="0DE0E6C3" w14:textId="77777777" w:rsidR="00CB23D0" w:rsidRDefault="00CB23D0" w:rsidP="00CB23D0"/>
    <w:p w14:paraId="3E1FABAE" w14:textId="77777777" w:rsidR="00CB23D0" w:rsidRDefault="00CB23D0" w:rsidP="00CB23D0"/>
    <w:p w14:paraId="7DB9522A" w14:textId="77777777" w:rsidR="00CB23D0" w:rsidRDefault="00CB23D0" w:rsidP="00CB23D0"/>
    <w:p w14:paraId="054B163D" w14:textId="77777777" w:rsidR="00CB23D0" w:rsidRDefault="00CB23D0" w:rsidP="00CB23D0"/>
    <w:p w14:paraId="37585262" w14:textId="77777777" w:rsidR="00CB23D0" w:rsidRDefault="00CB23D0" w:rsidP="00CB23D0"/>
    <w:p w14:paraId="789324CD" w14:textId="3B90A6B5" w:rsidR="00CB23D0" w:rsidRDefault="00CB23D0" w:rsidP="00CB23D0">
      <w:r>
        <w:lastRenderedPageBreak/>
        <w:t>Importing Libraries:</w:t>
      </w:r>
    </w:p>
    <w:p w14:paraId="3FF7CAA5" w14:textId="77777777" w:rsidR="00CB23D0" w:rsidRDefault="00CB23D0" w:rsidP="00CB23D0">
      <w:r>
        <w:t>numpy: A fundamental package for scientific computing with Python. It is used here for its array object and numerical operations.</w:t>
      </w:r>
    </w:p>
    <w:p w14:paraId="20260478" w14:textId="77777777" w:rsidR="00CB23D0" w:rsidRDefault="00CB23D0" w:rsidP="00CB23D0">
      <w:r>
        <w:t>matplotlib.pyplot: A plotting library used for displaying the image in both color and grayscale.</w:t>
      </w:r>
    </w:p>
    <w:p w14:paraId="2B7B0EBA" w14:textId="77777777" w:rsidR="00CB23D0" w:rsidRDefault="00CB23D0" w:rsidP="00CB23D0"/>
    <w:p w14:paraId="50384179" w14:textId="3E97A259" w:rsidR="00CB23D0" w:rsidRPr="00CB23D0" w:rsidRDefault="00CB23D0" w:rsidP="00CB23D0">
      <w:pPr>
        <w:pStyle w:val="ListParagraph"/>
        <w:numPr>
          <w:ilvl w:val="0"/>
          <w:numId w:val="1"/>
        </w:numPr>
        <w:rPr>
          <w:color w:val="385623" w:themeColor="accent6" w:themeShade="80"/>
        </w:rPr>
      </w:pPr>
      <w:r w:rsidRPr="00CB23D0">
        <w:rPr>
          <w:color w:val="385623" w:themeColor="accent6" w:themeShade="80"/>
        </w:rPr>
        <w:t>Function raw_to_rgb:</w:t>
      </w:r>
    </w:p>
    <w:p w14:paraId="1934B054" w14:textId="77777777" w:rsidR="00CB23D0" w:rsidRPr="00CB23D0" w:rsidRDefault="00CB23D0" w:rsidP="00CB23D0">
      <w:pPr>
        <w:rPr>
          <w:color w:val="385623" w:themeColor="accent6" w:themeShade="80"/>
        </w:rPr>
      </w:pPr>
      <w:r w:rsidRPr="00CB23D0">
        <w:rPr>
          <w:color w:val="385623" w:themeColor="accent6" w:themeShade="80"/>
        </w:rPr>
        <w:t>Purpose: Converts a raw image file to an RGB image.</w:t>
      </w:r>
    </w:p>
    <w:p w14:paraId="155D332D" w14:textId="77777777" w:rsidR="00CB23D0" w:rsidRDefault="00CB23D0" w:rsidP="00CB23D0">
      <w:r>
        <w:t>Parameters:</w:t>
      </w:r>
    </w:p>
    <w:p w14:paraId="338102B7" w14:textId="77777777" w:rsidR="00CB23D0" w:rsidRDefault="00CB23D0" w:rsidP="00CB23D0">
      <w:r>
        <w:t>filename: The path to the raw image file.</w:t>
      </w:r>
    </w:p>
    <w:p w14:paraId="7751F740" w14:textId="77777777" w:rsidR="00CB23D0" w:rsidRDefault="00CB23D0" w:rsidP="00CB23D0">
      <w:r>
        <w:t>width: The width of the image.</w:t>
      </w:r>
    </w:p>
    <w:p w14:paraId="1E874B1D" w14:textId="77777777" w:rsidR="00CB23D0" w:rsidRDefault="00CB23D0" w:rsidP="00CB23D0">
      <w:r>
        <w:t>height: The height of the image.</w:t>
      </w:r>
    </w:p>
    <w:p w14:paraId="47594A90" w14:textId="77777777" w:rsidR="00CB23D0" w:rsidRDefault="00CB23D0" w:rsidP="00CB23D0">
      <w:r>
        <w:t>Process:</w:t>
      </w:r>
    </w:p>
    <w:p w14:paraId="478E448A" w14:textId="77777777" w:rsidR="00CB23D0" w:rsidRDefault="00CB23D0" w:rsidP="00CB23D0">
      <w:r>
        <w:t>The image file is opened in binary mode.</w:t>
      </w:r>
    </w:p>
    <w:p w14:paraId="37E82DE3" w14:textId="77777777" w:rsidR="00CB23D0" w:rsidRDefault="00CB23D0" w:rsidP="00CB23D0">
      <w:r>
        <w:t>The binary data is read and converted to a NumPy array of unsigned 8-bit integers.</w:t>
      </w:r>
    </w:p>
    <w:p w14:paraId="61352971" w14:textId="77777777" w:rsidR="00CB23D0" w:rsidRDefault="00CB23D0" w:rsidP="00CB23D0">
      <w:r>
        <w:t>The array is reshaped to the specified dimensions with 3 color channels (RGB).</w:t>
      </w:r>
    </w:p>
    <w:p w14:paraId="4F83B4EF" w14:textId="77777777" w:rsidR="00CB23D0" w:rsidRDefault="00CB23D0" w:rsidP="00CB23D0">
      <w:r>
        <w:t>Return Value: A 3D NumPy array representing the RGB image.</w:t>
      </w:r>
    </w:p>
    <w:p w14:paraId="39A17527" w14:textId="77777777" w:rsidR="00CB23D0" w:rsidRDefault="00CB23D0" w:rsidP="00CB23D0"/>
    <w:p w14:paraId="2A904A9D" w14:textId="2864104F" w:rsidR="00CB23D0" w:rsidRPr="00CB23D0" w:rsidRDefault="00CB23D0" w:rsidP="00CB23D0">
      <w:pPr>
        <w:pStyle w:val="ListParagraph"/>
        <w:numPr>
          <w:ilvl w:val="0"/>
          <w:numId w:val="1"/>
        </w:numPr>
        <w:rPr>
          <w:color w:val="385623" w:themeColor="accent6" w:themeShade="80"/>
        </w:rPr>
      </w:pPr>
      <w:r w:rsidRPr="00CB23D0">
        <w:rPr>
          <w:color w:val="385623" w:themeColor="accent6" w:themeShade="80"/>
        </w:rPr>
        <w:t>Function rgb_to_grayscale:</w:t>
      </w:r>
    </w:p>
    <w:p w14:paraId="7C8B341C" w14:textId="77777777" w:rsidR="00CB23D0" w:rsidRPr="00CB23D0" w:rsidRDefault="00CB23D0" w:rsidP="00CB23D0">
      <w:pPr>
        <w:rPr>
          <w:color w:val="385623" w:themeColor="accent6" w:themeShade="80"/>
        </w:rPr>
      </w:pPr>
      <w:r w:rsidRPr="00CB23D0">
        <w:rPr>
          <w:color w:val="385623" w:themeColor="accent6" w:themeShade="80"/>
        </w:rPr>
        <w:t>Purpose: Converts an RGB image to a grayscale image.</w:t>
      </w:r>
    </w:p>
    <w:p w14:paraId="035B1687" w14:textId="77777777" w:rsidR="00CB23D0" w:rsidRDefault="00CB23D0" w:rsidP="00CB23D0">
      <w:r>
        <w:t>Parameter:</w:t>
      </w:r>
    </w:p>
    <w:p w14:paraId="587BF25D" w14:textId="77777777" w:rsidR="00CB23D0" w:rsidRDefault="00CB23D0" w:rsidP="00CB23D0">
      <w:r>
        <w:t>img: A 3D NumPy array representing the RGB image.</w:t>
      </w:r>
    </w:p>
    <w:p w14:paraId="260DB1E7" w14:textId="77777777" w:rsidR="00CB23D0" w:rsidRDefault="00CB23D0" w:rsidP="00CB23D0">
      <w:r>
        <w:t>Process:</w:t>
      </w:r>
    </w:p>
    <w:p w14:paraId="766EB5C5" w14:textId="77777777" w:rsidR="00CB23D0" w:rsidRDefault="00CB23D0" w:rsidP="00CB23D0">
      <w:r>
        <w:t>The Red, Green, and Blue channels are extracted from the image.</w:t>
      </w:r>
    </w:p>
    <w:p w14:paraId="10403204" w14:textId="77777777" w:rsidR="00CB23D0" w:rsidRDefault="00CB23D0" w:rsidP="00CB23D0">
      <w:r>
        <w:t>A grayscale value (Y) is calculated using a weighted sum of the R, G, and B values, based on the formula that mimics human perception of luminance.</w:t>
      </w:r>
    </w:p>
    <w:p w14:paraId="09CB8911" w14:textId="77777777" w:rsidR="00CB23D0" w:rsidRDefault="00CB23D0" w:rsidP="00CB23D0">
      <w:r>
        <w:t>Return Value: A 2D NumPy array of the grayscale image, with pixel values converted to unsigned 8-bit integers.</w:t>
      </w:r>
    </w:p>
    <w:p w14:paraId="68BD2E7F" w14:textId="77777777" w:rsidR="00CB23D0" w:rsidRDefault="00CB23D0" w:rsidP="00CB23D0"/>
    <w:p w14:paraId="342B5E5B" w14:textId="524E3B87" w:rsidR="00163910" w:rsidRPr="00163910" w:rsidRDefault="00163910" w:rsidP="00163910">
      <w:pPr>
        <w:pStyle w:val="ListParagraph"/>
        <w:numPr>
          <w:ilvl w:val="0"/>
          <w:numId w:val="1"/>
        </w:numPr>
        <w:rPr>
          <w:color w:val="385623" w:themeColor="accent6" w:themeShade="80"/>
        </w:rPr>
      </w:pPr>
      <w:r w:rsidRPr="00163910">
        <w:rPr>
          <w:color w:val="385623" w:themeColor="accent6" w:themeShade="80"/>
        </w:rPr>
        <w:t>Function Name: compute_histogram_manual</w:t>
      </w:r>
    </w:p>
    <w:p w14:paraId="7E950421" w14:textId="11A5639F" w:rsidR="00163910" w:rsidRDefault="00163910" w:rsidP="00163910">
      <w:r>
        <w:t>Parameter:</w:t>
      </w:r>
    </w:p>
    <w:p w14:paraId="35CC5C4D" w14:textId="77777777" w:rsidR="00163910" w:rsidRDefault="00163910" w:rsidP="00163910">
      <w:r>
        <w:t>image_channel: A 2D array-like structure (list of lists or a 2D NumPy array) representing a single color channel of an image, which could be the Red, Green, or Blue channel, or a grayscale image.</w:t>
      </w:r>
    </w:p>
    <w:p w14:paraId="52063CA6" w14:textId="10EB7F11" w:rsidR="00163910" w:rsidRDefault="00163910" w:rsidP="00163910">
      <w:r>
        <w:t>Process:</w:t>
      </w:r>
    </w:p>
    <w:p w14:paraId="584EB732" w14:textId="35765A69" w:rsidR="00163910" w:rsidRDefault="00163910" w:rsidP="00163910">
      <w:r>
        <w:t>The function starts by creating a list named histogram with 256 elements, all initialized to zero. Each element represents the count of pixels for each possible intensity value that a pixel can take in an 8-bit image, which ranges from 0 to 255.</w:t>
      </w:r>
    </w:p>
    <w:p w14:paraId="74F9018C" w14:textId="18774092" w:rsidR="00163910" w:rsidRDefault="00163910" w:rsidP="00163910">
      <w:r>
        <w:t>It then enters a nested loop structure where it iterates over each row of the image_channel, and within each row, it iterates over each pixel value.</w:t>
      </w:r>
    </w:p>
    <w:p w14:paraId="6B0290EC" w14:textId="31F4CD06" w:rsidR="00163910" w:rsidRDefault="00163910" w:rsidP="00163910">
      <w:r>
        <w:t>For every pixel, the function uses its intensity value as an index into the histogram list and increments the value at that index by one. This is the counting process: each time a pixel with a certain intensity is encountered, the corresponding counter in the histogram is increased.</w:t>
      </w:r>
    </w:p>
    <w:p w14:paraId="023A097E" w14:textId="176A2A8F" w:rsidR="00163910" w:rsidRDefault="00163910" w:rsidP="00163910">
      <w:r>
        <w:t>Once all pixels have been counted, the histogram reflects the distribution of pixel intensities across the image channel.</w:t>
      </w:r>
    </w:p>
    <w:p w14:paraId="76C3A553" w14:textId="5EEF7F72" w:rsidR="00163910" w:rsidRDefault="00163910" w:rsidP="00163910">
      <w:r>
        <w:t>Return Value:</w:t>
      </w:r>
    </w:p>
    <w:p w14:paraId="12F2E0F0" w14:textId="4AAA53DC" w:rsidR="00163910" w:rsidRDefault="00163910" w:rsidP="00163910">
      <w:r>
        <w:t>The function returns the histogram list, where each index corresponds to a pixel intensity, and the value at each index represents the number of times that intensity appears in the image channel.</w:t>
      </w:r>
    </w:p>
    <w:p w14:paraId="0662C991" w14:textId="77777777" w:rsidR="00163910" w:rsidRDefault="00163910" w:rsidP="00163910"/>
    <w:p w14:paraId="7DDFF9B0" w14:textId="77777777" w:rsidR="00163910" w:rsidRDefault="00163910" w:rsidP="00163910"/>
    <w:p w14:paraId="45EE07A8" w14:textId="77777777" w:rsidR="00163910" w:rsidRDefault="00163910" w:rsidP="00163910"/>
    <w:p w14:paraId="7A18FC5C" w14:textId="77777777" w:rsidR="00163910" w:rsidRDefault="00163910" w:rsidP="00163910"/>
    <w:p w14:paraId="5D84BD48" w14:textId="55998381" w:rsidR="00CB23D0" w:rsidRPr="00CB23D0" w:rsidRDefault="00CB23D0" w:rsidP="00163910">
      <w:pPr>
        <w:pStyle w:val="ListParagraph"/>
        <w:numPr>
          <w:ilvl w:val="0"/>
          <w:numId w:val="1"/>
        </w:numPr>
        <w:rPr>
          <w:color w:val="385623" w:themeColor="accent6" w:themeShade="80"/>
        </w:rPr>
      </w:pPr>
      <w:r w:rsidRPr="00CB23D0">
        <w:rPr>
          <w:color w:val="385623" w:themeColor="accent6" w:themeShade="80"/>
        </w:rPr>
        <w:lastRenderedPageBreak/>
        <w:t>Image Loading and Conversion:</w:t>
      </w:r>
    </w:p>
    <w:p w14:paraId="485E4F51" w14:textId="77777777" w:rsidR="00CB23D0" w:rsidRPr="00CB23D0" w:rsidRDefault="00CB23D0" w:rsidP="00CB23D0">
      <w:pPr>
        <w:rPr>
          <w:color w:val="385623" w:themeColor="accent6" w:themeShade="80"/>
        </w:rPr>
      </w:pPr>
      <w:r w:rsidRPr="00CB23D0">
        <w:rPr>
          <w:color w:val="385623" w:themeColor="accent6" w:themeShade="80"/>
        </w:rPr>
        <w:t>The dimensions of the image are set to 256x256.</w:t>
      </w:r>
    </w:p>
    <w:p w14:paraId="6515C04C" w14:textId="77777777" w:rsidR="00CB23D0" w:rsidRDefault="00CB23D0" w:rsidP="00CB23D0">
      <w:r>
        <w:t>The raw_to_rgb function is called with the path to the raw image file and the dimensions to obtain the RGB image.</w:t>
      </w:r>
    </w:p>
    <w:p w14:paraId="0E7F16B4" w14:textId="77777777" w:rsidR="00CB23D0" w:rsidRDefault="00CB23D0" w:rsidP="00CB23D0">
      <w:r>
        <w:t>The rgb_to_grayscale function is then used to convert the RGB image to grayscale.</w:t>
      </w:r>
    </w:p>
    <w:p w14:paraId="683EE0A0" w14:textId="77777777" w:rsidR="00CB23D0" w:rsidRDefault="00CB23D0" w:rsidP="00CB23D0"/>
    <w:p w14:paraId="7B25D851" w14:textId="0E3A69B0" w:rsidR="00CB23D0" w:rsidRPr="00CB23D0" w:rsidRDefault="00CB23D0" w:rsidP="00CB23D0">
      <w:pPr>
        <w:pStyle w:val="ListParagraph"/>
        <w:numPr>
          <w:ilvl w:val="0"/>
          <w:numId w:val="1"/>
        </w:numPr>
        <w:rPr>
          <w:color w:val="385623" w:themeColor="accent6" w:themeShade="80"/>
        </w:rPr>
      </w:pPr>
      <w:r w:rsidRPr="00CB23D0">
        <w:rPr>
          <w:color w:val="385623" w:themeColor="accent6" w:themeShade="80"/>
        </w:rPr>
        <w:t>Image Display:</w:t>
      </w:r>
    </w:p>
    <w:p w14:paraId="75E89B2D" w14:textId="77777777" w:rsidR="00CB23D0" w:rsidRPr="00CB23D0" w:rsidRDefault="00CB23D0" w:rsidP="00CB23D0">
      <w:pPr>
        <w:rPr>
          <w:color w:val="385623" w:themeColor="accent6" w:themeShade="80"/>
        </w:rPr>
      </w:pPr>
      <w:r w:rsidRPr="00CB23D0">
        <w:rPr>
          <w:color w:val="385623" w:themeColor="accent6" w:themeShade="80"/>
        </w:rPr>
        <w:t>matplotlib.pyplot is used to display the grayscale image.</w:t>
      </w:r>
    </w:p>
    <w:p w14:paraId="77960202" w14:textId="77777777" w:rsidR="00CB23D0" w:rsidRDefault="00CB23D0" w:rsidP="00CB23D0">
      <w:r>
        <w:t>cmap='gray' specifies that the colormap for the display should be grayscale.</w:t>
      </w:r>
    </w:p>
    <w:p w14:paraId="50D7FFE3" w14:textId="77777777" w:rsidR="00CB23D0" w:rsidRDefault="00CB23D0" w:rsidP="00CB23D0">
      <w:r>
        <w:t>Axes are turned off using plt.axis('off').</w:t>
      </w:r>
    </w:p>
    <w:p w14:paraId="0980765E" w14:textId="77777777" w:rsidR="00CB23D0" w:rsidRDefault="00CB23D0" w:rsidP="00CB23D0">
      <w:r>
        <w:t>The position of the image within the figure window is set to fill the entire window.</w:t>
      </w:r>
    </w:p>
    <w:p w14:paraId="05C5D23D" w14:textId="77777777" w:rsidR="00163910" w:rsidRDefault="00163910" w:rsidP="00CB23D0"/>
    <w:p w14:paraId="2049B1E4" w14:textId="0A220C75" w:rsidR="00CB23D0" w:rsidRPr="00CB23D0" w:rsidRDefault="00CB23D0" w:rsidP="00CB23D0">
      <w:pPr>
        <w:pStyle w:val="ListParagraph"/>
        <w:numPr>
          <w:ilvl w:val="0"/>
          <w:numId w:val="1"/>
        </w:numPr>
        <w:rPr>
          <w:color w:val="385623" w:themeColor="accent6" w:themeShade="80"/>
        </w:rPr>
      </w:pPr>
      <w:r w:rsidRPr="00CB23D0">
        <w:rPr>
          <w:color w:val="385623" w:themeColor="accent6" w:themeShade="80"/>
        </w:rPr>
        <w:t>Visualization:</w:t>
      </w:r>
    </w:p>
    <w:p w14:paraId="092B1F77" w14:textId="4478F485" w:rsidR="00CB23D0" w:rsidRPr="00CB23D0" w:rsidRDefault="00CB23D0" w:rsidP="00CB23D0">
      <w:r>
        <w:t>The plt.show() command is called to render and display the image in a window.</w:t>
      </w:r>
    </w:p>
    <w:sectPr w:rsidR="00CB23D0" w:rsidRPr="00CB23D0" w:rsidSect="00CD4DCB">
      <w:pgSz w:w="11910" w:h="16840"/>
      <w:pgMar w:top="1503" w:right="1260" w:bottom="280" w:left="126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B4DED"/>
    <w:multiLevelType w:val="hybridMultilevel"/>
    <w:tmpl w:val="E2265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76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84"/>
    <w:rsid w:val="00163910"/>
    <w:rsid w:val="002F3F7E"/>
    <w:rsid w:val="004A2C7C"/>
    <w:rsid w:val="005B4084"/>
    <w:rsid w:val="00BF5072"/>
    <w:rsid w:val="00CB23D0"/>
    <w:rsid w:val="00CD4DCB"/>
    <w:rsid w:val="00E16C7C"/>
    <w:rsid w:val="00E22B0F"/>
    <w:rsid w:val="00FC4611"/>
  </w:rsids>
  <m:mathPr>
    <m:mathFont m:val="Cambria Math"/>
    <m:brkBin m:val="before"/>
    <m:brkBinSub m:val="--"/>
    <m:smallFrac m:val="0"/>
    <m:dispDef/>
    <m:lMargin m:val="0"/>
    <m:rMargin m:val="0"/>
    <m:defJc m:val="centerGroup"/>
    <m:wrapIndent m:val="1440"/>
    <m:intLim m:val="subSup"/>
    <m:naryLim m:val="undOvr"/>
  </m:mathPr>
  <w:themeFontLang w:val="en-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9FCA"/>
  <w15:chartTrackingRefBased/>
  <w15:docId w15:val="{F9111E04-F0CB-8D44-B766-2A7B516B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6402">
      <w:bodyDiv w:val="1"/>
      <w:marLeft w:val="0"/>
      <w:marRight w:val="0"/>
      <w:marTop w:val="0"/>
      <w:marBottom w:val="0"/>
      <w:divBdr>
        <w:top w:val="none" w:sz="0" w:space="0" w:color="auto"/>
        <w:left w:val="none" w:sz="0" w:space="0" w:color="auto"/>
        <w:bottom w:val="none" w:sz="0" w:space="0" w:color="auto"/>
        <w:right w:val="none" w:sz="0" w:space="0" w:color="auto"/>
      </w:divBdr>
    </w:div>
    <w:div w:id="1136681955">
      <w:bodyDiv w:val="1"/>
      <w:marLeft w:val="0"/>
      <w:marRight w:val="0"/>
      <w:marTop w:val="0"/>
      <w:marBottom w:val="0"/>
      <w:divBdr>
        <w:top w:val="none" w:sz="0" w:space="0" w:color="auto"/>
        <w:left w:val="none" w:sz="0" w:space="0" w:color="auto"/>
        <w:bottom w:val="none" w:sz="0" w:space="0" w:color="auto"/>
        <w:right w:val="none" w:sz="0" w:space="0" w:color="auto"/>
      </w:divBdr>
    </w:div>
    <w:div w:id="170520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Sardor Akhmedjonov</dc:creator>
  <cp:keywords/>
  <dc:description/>
  <cp:lastModifiedBy>Sardor Akhmedjonov</cp:lastModifiedBy>
  <cp:revision>2</cp:revision>
  <dcterms:created xsi:type="dcterms:W3CDTF">2023-10-29T13:45:00Z</dcterms:created>
  <dcterms:modified xsi:type="dcterms:W3CDTF">2023-10-29T14:20:00Z</dcterms:modified>
</cp:coreProperties>
</file>