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84E" w:rsidRDefault="00D2184E" w:rsidP="00D2184E">
      <w:pPr>
        <w:jc w:val="center"/>
        <w:rPr>
          <w:sz w:val="34"/>
        </w:rPr>
      </w:pPr>
      <w:r w:rsidRPr="00B3498B">
        <w:rPr>
          <w:noProof/>
          <w:sz w:val="34"/>
          <w:lang w:eastAsia="en-GB"/>
        </w:rPr>
        <w:drawing>
          <wp:inline distT="0" distB="0" distL="0" distR="0" wp14:anchorId="2264B04D" wp14:editId="0BCC3E9C">
            <wp:extent cx="2374900" cy="2501900"/>
            <wp:effectExtent l="0" t="0" r="6350" b="0"/>
            <wp:docPr id="25" name="Picture 25" descr="C:\Users\HP\Pictures\Saved 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aved Pictures\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0" cy="2501900"/>
                    </a:xfrm>
                    <a:prstGeom prst="rect">
                      <a:avLst/>
                    </a:prstGeom>
                    <a:noFill/>
                    <a:ln>
                      <a:noFill/>
                    </a:ln>
                  </pic:spPr>
                </pic:pic>
              </a:graphicData>
            </a:graphic>
          </wp:inline>
        </w:drawing>
      </w:r>
    </w:p>
    <w:p w:rsidR="00D2184E" w:rsidRPr="00B3498B" w:rsidRDefault="00D2184E" w:rsidP="00D2184E">
      <w:pPr>
        <w:jc w:val="center"/>
        <w:rPr>
          <w:b/>
          <w:sz w:val="50"/>
        </w:rPr>
      </w:pPr>
      <w:r w:rsidRPr="00B3498B">
        <w:rPr>
          <w:b/>
          <w:sz w:val="50"/>
        </w:rPr>
        <w:t xml:space="preserve">BAHRIA UNIVERSITY </w:t>
      </w:r>
    </w:p>
    <w:p w:rsidR="00D2184E" w:rsidRDefault="00D2184E" w:rsidP="00D2184E">
      <w:pPr>
        <w:jc w:val="center"/>
        <w:rPr>
          <w:b/>
          <w:sz w:val="34"/>
        </w:rPr>
      </w:pPr>
      <w:r w:rsidRPr="00B3498B">
        <w:rPr>
          <w:b/>
          <w:sz w:val="34"/>
        </w:rPr>
        <w:t>KARACHI CAMPUS</w:t>
      </w:r>
    </w:p>
    <w:p w:rsidR="00D2184E" w:rsidRDefault="00D2184E" w:rsidP="00D2184E">
      <w:pPr>
        <w:pBdr>
          <w:top w:val="nil"/>
          <w:left w:val="nil"/>
          <w:bottom w:val="nil"/>
          <w:right w:val="nil"/>
          <w:between w:val="nil"/>
        </w:pBdr>
        <w:tabs>
          <w:tab w:val="center" w:pos="4320"/>
          <w:tab w:val="right" w:pos="8640"/>
        </w:tabs>
        <w:jc w:val="center"/>
        <w:rPr>
          <w:rFonts w:asciiTheme="majorHAnsi" w:eastAsia="Trebuchet MS" w:hAnsiTheme="majorHAnsi" w:cs="Trebuchet MS"/>
          <w:b/>
          <w:sz w:val="26"/>
        </w:rPr>
      </w:pPr>
      <w:r w:rsidRPr="00437600">
        <w:rPr>
          <w:rFonts w:asciiTheme="majorHAnsi" w:eastAsia="Trebuchet MS" w:hAnsiTheme="majorHAnsi" w:cs="Trebuchet MS"/>
          <w:b/>
          <w:sz w:val="26"/>
        </w:rPr>
        <w:t>Department of Computer Science</w:t>
      </w:r>
    </w:p>
    <w:p w:rsidR="00D2184E" w:rsidRPr="008D79E9" w:rsidRDefault="00D2184E" w:rsidP="00D2184E">
      <w:pPr>
        <w:pBdr>
          <w:top w:val="nil"/>
          <w:left w:val="nil"/>
          <w:bottom w:val="nil"/>
          <w:right w:val="nil"/>
          <w:between w:val="nil"/>
        </w:pBdr>
        <w:tabs>
          <w:tab w:val="center" w:pos="4320"/>
          <w:tab w:val="right" w:pos="8640"/>
        </w:tabs>
        <w:jc w:val="center"/>
        <w:rPr>
          <w:rFonts w:asciiTheme="majorHAnsi" w:eastAsia="Trebuchet MS" w:hAnsiTheme="majorHAnsi" w:cs="Trebuchet MS"/>
          <w:b/>
          <w:sz w:val="26"/>
        </w:rPr>
      </w:pPr>
      <w:r>
        <w:rPr>
          <w:rFonts w:asciiTheme="majorHAnsi" w:eastAsia="Trebuchet MS" w:hAnsiTheme="majorHAnsi" w:cs="Trebuchet MS"/>
          <w:b/>
          <w:sz w:val="26"/>
        </w:rPr>
        <w:t>Report</w:t>
      </w:r>
    </w:p>
    <w:p w:rsidR="00D2184E" w:rsidRPr="00445CBE" w:rsidRDefault="00D2184E" w:rsidP="00D2184E">
      <w:pPr>
        <w:jc w:val="center"/>
        <w:rPr>
          <w:sz w:val="34"/>
        </w:rPr>
      </w:pPr>
      <w:r w:rsidRPr="00B3498B">
        <w:rPr>
          <w:b/>
          <w:sz w:val="34"/>
        </w:rPr>
        <w:t>Name:</w:t>
      </w:r>
      <w:r w:rsidRPr="00445CBE">
        <w:rPr>
          <w:sz w:val="34"/>
        </w:rPr>
        <w:t xml:space="preserve"> </w:t>
      </w:r>
      <w:r w:rsidR="0085470A">
        <w:rPr>
          <w:sz w:val="34"/>
        </w:rPr>
        <w:t xml:space="preserve">Ibrahim </w:t>
      </w:r>
      <w:proofErr w:type="spellStart"/>
      <w:r w:rsidR="0085470A">
        <w:rPr>
          <w:sz w:val="34"/>
        </w:rPr>
        <w:t>Deen</w:t>
      </w:r>
      <w:proofErr w:type="spellEnd"/>
    </w:p>
    <w:p w:rsidR="00D2184E" w:rsidRPr="00445CBE" w:rsidRDefault="00D2184E" w:rsidP="00D2184E">
      <w:pPr>
        <w:jc w:val="center"/>
        <w:rPr>
          <w:sz w:val="34"/>
        </w:rPr>
      </w:pPr>
      <w:r w:rsidRPr="00B3498B">
        <w:rPr>
          <w:b/>
          <w:sz w:val="34"/>
        </w:rPr>
        <w:t>Class and Section:</w:t>
      </w:r>
      <w:r w:rsidRPr="00445CBE">
        <w:rPr>
          <w:sz w:val="34"/>
        </w:rPr>
        <w:t xml:space="preserve"> BS</w:t>
      </w:r>
      <w:r>
        <w:rPr>
          <w:sz w:val="34"/>
        </w:rPr>
        <w:t xml:space="preserve"> </w:t>
      </w:r>
      <w:r w:rsidRPr="00445CBE">
        <w:rPr>
          <w:sz w:val="34"/>
        </w:rPr>
        <w:t>(CS)-7a</w:t>
      </w:r>
    </w:p>
    <w:p w:rsidR="00D2184E" w:rsidRPr="00445CBE" w:rsidRDefault="00D2184E" w:rsidP="00D2184E">
      <w:pPr>
        <w:jc w:val="center"/>
        <w:rPr>
          <w:sz w:val="34"/>
        </w:rPr>
      </w:pPr>
      <w:proofErr w:type="spellStart"/>
      <w:r w:rsidRPr="00B3498B">
        <w:rPr>
          <w:b/>
          <w:sz w:val="34"/>
        </w:rPr>
        <w:t>Enrollment</w:t>
      </w:r>
      <w:proofErr w:type="spellEnd"/>
      <w:r w:rsidRPr="00B3498B">
        <w:rPr>
          <w:b/>
          <w:sz w:val="34"/>
        </w:rPr>
        <w:t xml:space="preserve">: </w:t>
      </w:r>
      <w:r w:rsidRPr="00445CBE">
        <w:rPr>
          <w:sz w:val="34"/>
        </w:rPr>
        <w:t>02-134162-</w:t>
      </w:r>
    </w:p>
    <w:p w:rsidR="00D2184E" w:rsidRPr="00445CBE" w:rsidRDefault="00D2184E" w:rsidP="00D2184E">
      <w:pPr>
        <w:jc w:val="center"/>
        <w:rPr>
          <w:sz w:val="34"/>
        </w:rPr>
      </w:pPr>
      <w:r w:rsidRPr="00B3498B">
        <w:rPr>
          <w:b/>
          <w:sz w:val="34"/>
        </w:rPr>
        <w:t>Registration:</w:t>
      </w:r>
      <w:r w:rsidRPr="00445CBE">
        <w:rPr>
          <w:sz w:val="34"/>
        </w:rPr>
        <w:t xml:space="preserve"> </w:t>
      </w:r>
      <w:bookmarkStart w:id="0" w:name="_GoBack"/>
      <w:bookmarkEnd w:id="0"/>
    </w:p>
    <w:p w:rsidR="00D2184E" w:rsidRPr="00445CBE" w:rsidRDefault="00D2184E" w:rsidP="00D2184E">
      <w:pPr>
        <w:jc w:val="center"/>
        <w:rPr>
          <w:sz w:val="34"/>
        </w:rPr>
      </w:pPr>
      <w:r w:rsidRPr="00B3498B">
        <w:rPr>
          <w:b/>
          <w:sz w:val="34"/>
        </w:rPr>
        <w:t>Subject:</w:t>
      </w:r>
      <w:r w:rsidRPr="00445CBE">
        <w:rPr>
          <w:sz w:val="34"/>
        </w:rPr>
        <w:t xml:space="preserve"> Data Mining</w:t>
      </w:r>
    </w:p>
    <w:p w:rsidR="00D2184E" w:rsidRPr="00445CBE" w:rsidRDefault="00D2184E" w:rsidP="00D2184E">
      <w:pPr>
        <w:jc w:val="center"/>
        <w:rPr>
          <w:sz w:val="34"/>
        </w:rPr>
      </w:pPr>
      <w:r w:rsidRPr="00B3498B">
        <w:rPr>
          <w:b/>
          <w:sz w:val="34"/>
        </w:rPr>
        <w:t>Teacher:</w:t>
      </w:r>
      <w:r w:rsidRPr="00445CBE">
        <w:rPr>
          <w:sz w:val="34"/>
        </w:rPr>
        <w:t xml:space="preserve"> M</w:t>
      </w:r>
      <w:r>
        <w:rPr>
          <w:sz w:val="34"/>
        </w:rPr>
        <w:t>iss</w:t>
      </w:r>
      <w:r w:rsidRPr="00445CBE">
        <w:rPr>
          <w:sz w:val="34"/>
        </w:rPr>
        <w:t xml:space="preserve"> </w:t>
      </w:r>
      <w:proofErr w:type="spellStart"/>
      <w:r w:rsidRPr="00445CBE">
        <w:rPr>
          <w:sz w:val="34"/>
        </w:rPr>
        <w:t>Fasiha</w:t>
      </w:r>
      <w:proofErr w:type="spellEnd"/>
      <w:r w:rsidRPr="00445CBE">
        <w:rPr>
          <w:sz w:val="34"/>
        </w:rPr>
        <w:t xml:space="preserve"> Ikram</w:t>
      </w:r>
    </w:p>
    <w:p w:rsidR="00D2184E" w:rsidRDefault="00D2184E" w:rsidP="00D2184E">
      <w:pPr>
        <w:jc w:val="center"/>
        <w:rPr>
          <w:sz w:val="34"/>
        </w:rPr>
      </w:pPr>
      <w:r w:rsidRPr="00B3498B">
        <w:rPr>
          <w:b/>
          <w:sz w:val="34"/>
        </w:rPr>
        <w:t>Assignment:</w:t>
      </w:r>
      <w:r>
        <w:rPr>
          <w:sz w:val="34"/>
        </w:rPr>
        <w:t xml:space="preserve"> Assignment # 2</w:t>
      </w:r>
    </w:p>
    <w:p w:rsidR="00D2184E" w:rsidRDefault="00D2184E" w:rsidP="00D2184E">
      <w:pPr>
        <w:jc w:val="both"/>
        <w:rPr>
          <w:rFonts w:ascii="Arial" w:hAnsi="Arial" w:cs="Arial"/>
          <w:b/>
          <w:i/>
          <w:sz w:val="30"/>
          <w:lang w:val="en-US"/>
        </w:rPr>
      </w:pPr>
    </w:p>
    <w:p w:rsidR="00D2184E" w:rsidRDefault="00D2184E" w:rsidP="00D2184E">
      <w:pPr>
        <w:jc w:val="both"/>
        <w:rPr>
          <w:rFonts w:ascii="Arial" w:hAnsi="Arial" w:cs="Arial"/>
          <w:b/>
          <w:i/>
          <w:sz w:val="30"/>
          <w:lang w:val="en-US"/>
        </w:rPr>
      </w:pPr>
    </w:p>
    <w:p w:rsidR="00D2184E" w:rsidRDefault="00D2184E" w:rsidP="00D2184E">
      <w:pPr>
        <w:jc w:val="both"/>
        <w:rPr>
          <w:rFonts w:ascii="Arial" w:hAnsi="Arial" w:cs="Arial"/>
          <w:b/>
          <w:i/>
          <w:sz w:val="30"/>
          <w:lang w:val="en-US"/>
        </w:rPr>
      </w:pPr>
    </w:p>
    <w:p w:rsidR="00D2184E" w:rsidRDefault="00D2184E" w:rsidP="00D2184E">
      <w:pPr>
        <w:jc w:val="both"/>
        <w:rPr>
          <w:rFonts w:ascii="Arial" w:hAnsi="Arial" w:cs="Arial"/>
          <w:b/>
          <w:i/>
          <w:sz w:val="30"/>
          <w:lang w:val="en-US"/>
        </w:rPr>
      </w:pPr>
    </w:p>
    <w:p w:rsidR="00D2184E" w:rsidRDefault="00D2184E" w:rsidP="0003291B">
      <w:pPr>
        <w:spacing w:line="0" w:lineRule="atLeast"/>
        <w:rPr>
          <w:rFonts w:ascii="Arial" w:eastAsia="Courier New" w:hAnsi="Arial" w:cs="Arial"/>
          <w:b/>
          <w:sz w:val="40"/>
          <w:szCs w:val="40"/>
          <w:u w:val="single"/>
        </w:rPr>
      </w:pPr>
    </w:p>
    <w:p w:rsidR="00D2184E" w:rsidRPr="001F7D6A" w:rsidRDefault="00D2184E" w:rsidP="00D2184E">
      <w:pPr>
        <w:spacing w:line="0" w:lineRule="atLeast"/>
        <w:jc w:val="center"/>
        <w:rPr>
          <w:rFonts w:ascii="Arial" w:eastAsia="Courier New" w:hAnsi="Arial" w:cs="Arial"/>
          <w:b/>
          <w:sz w:val="40"/>
          <w:u w:val="single"/>
        </w:rPr>
      </w:pPr>
      <w:r w:rsidRPr="00D2184E">
        <w:rPr>
          <w:rFonts w:ascii="Arial" w:eastAsia="Courier New" w:hAnsi="Arial" w:cs="Arial"/>
          <w:b/>
          <w:sz w:val="42"/>
          <w:szCs w:val="40"/>
          <w:u w:val="single"/>
        </w:rPr>
        <w:lastRenderedPageBreak/>
        <w:t>A</w:t>
      </w:r>
      <w:r w:rsidRPr="00D2184E">
        <w:rPr>
          <w:rFonts w:ascii="Arial" w:eastAsia="Courier New" w:hAnsi="Arial" w:cs="Arial"/>
          <w:b/>
          <w:sz w:val="42"/>
          <w:u w:val="single"/>
        </w:rPr>
        <w:t>CKNOWLEDGEMENT</w:t>
      </w:r>
    </w:p>
    <w:p w:rsidR="00D2184E" w:rsidRPr="002E7E9D" w:rsidRDefault="00D2184E" w:rsidP="00D2184E">
      <w:pPr>
        <w:spacing w:line="0" w:lineRule="atLeast"/>
        <w:jc w:val="center"/>
        <w:rPr>
          <w:rFonts w:ascii="Courier New" w:eastAsia="Courier New" w:hAnsi="Courier New"/>
          <w:b/>
          <w:sz w:val="40"/>
          <w:u w:val="single"/>
        </w:rPr>
      </w:pPr>
    </w:p>
    <w:p w:rsidR="00D2184E" w:rsidRPr="00D2184E" w:rsidRDefault="00D2184E" w:rsidP="00D2184E">
      <w:pPr>
        <w:jc w:val="center"/>
        <w:rPr>
          <w:rFonts w:ascii="Times New Roman" w:hAnsi="Times New Roman" w:cs="Times New Roman"/>
          <w:sz w:val="42"/>
          <w:lang w:val="en-US"/>
        </w:rPr>
      </w:pPr>
      <w:r w:rsidRPr="00D2184E">
        <w:rPr>
          <w:rFonts w:ascii="Times New Roman" w:hAnsi="Times New Roman" w:cs="Times New Roman"/>
          <w:sz w:val="42"/>
          <w:lang w:val="en-US"/>
        </w:rPr>
        <w:t xml:space="preserve">All due thanks to almighty, the most beneficent and merciful for blessings and light of success and devoted leadership of our teachers that made us a standalone pillar. My heartedly thanks are due to our most respectable teacher </w:t>
      </w:r>
      <w:r w:rsidRPr="00D2184E">
        <w:rPr>
          <w:rFonts w:ascii="Times New Roman" w:hAnsi="Times New Roman" w:cs="Times New Roman"/>
          <w:b/>
          <w:sz w:val="44"/>
          <w:lang w:val="en-US"/>
        </w:rPr>
        <w:t xml:space="preserve">Miss </w:t>
      </w:r>
      <w:proofErr w:type="spellStart"/>
      <w:r w:rsidRPr="00D2184E">
        <w:rPr>
          <w:rFonts w:ascii="Times New Roman" w:hAnsi="Times New Roman" w:cs="Times New Roman"/>
          <w:b/>
          <w:sz w:val="44"/>
          <w:lang w:val="en-US"/>
        </w:rPr>
        <w:t>Fasiha</w:t>
      </w:r>
      <w:proofErr w:type="spellEnd"/>
      <w:r w:rsidRPr="00D2184E">
        <w:rPr>
          <w:rFonts w:ascii="Times New Roman" w:hAnsi="Times New Roman" w:cs="Times New Roman"/>
          <w:b/>
          <w:sz w:val="44"/>
          <w:lang w:val="en-US"/>
        </w:rPr>
        <w:t xml:space="preserve"> Ikram</w:t>
      </w:r>
      <w:r w:rsidRPr="00D2184E">
        <w:rPr>
          <w:rFonts w:ascii="Times New Roman" w:hAnsi="Times New Roman" w:cs="Times New Roman"/>
          <w:sz w:val="42"/>
          <w:lang w:val="en-US"/>
        </w:rPr>
        <w:t xml:space="preserve"> devoted and keen support helped us achieving this goal.</w:t>
      </w: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03291B" w:rsidRDefault="0003291B"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Default="00D2184E" w:rsidP="00D2184E">
      <w:pPr>
        <w:jc w:val="both"/>
        <w:rPr>
          <w:rFonts w:cstheme="minorHAnsi"/>
          <w:sz w:val="36"/>
          <w:lang w:val="en-US"/>
        </w:rPr>
      </w:pPr>
    </w:p>
    <w:p w:rsidR="00D2184E" w:rsidRPr="001F7D6A" w:rsidRDefault="00D2184E" w:rsidP="00D2184E">
      <w:pPr>
        <w:spacing w:line="0" w:lineRule="atLeast"/>
        <w:jc w:val="center"/>
        <w:rPr>
          <w:rFonts w:ascii="Georgia" w:eastAsia="Courier New" w:hAnsi="Georgia"/>
          <w:b/>
          <w:sz w:val="40"/>
          <w:u w:val="single"/>
        </w:rPr>
      </w:pPr>
      <w:r w:rsidRPr="001F7D6A">
        <w:rPr>
          <w:rFonts w:ascii="Georgia" w:eastAsia="Courier New" w:hAnsi="Georgia"/>
          <w:b/>
          <w:sz w:val="40"/>
          <w:u w:val="single"/>
        </w:rPr>
        <w:lastRenderedPageBreak/>
        <w:t>Preface</w:t>
      </w:r>
    </w:p>
    <w:p w:rsidR="00D2184E" w:rsidRPr="00DF39D5" w:rsidRDefault="00D2184E" w:rsidP="00D2184E">
      <w:pPr>
        <w:spacing w:line="0" w:lineRule="atLeast"/>
        <w:ind w:right="20"/>
        <w:jc w:val="center"/>
        <w:rPr>
          <w:rFonts w:ascii="Forte" w:eastAsia="Forte" w:hAnsi="Forte"/>
          <w:b/>
          <w:sz w:val="32"/>
        </w:rPr>
      </w:pPr>
    </w:p>
    <w:p w:rsidR="00EE609B" w:rsidRDefault="00D2184E">
      <w:pPr>
        <w:rPr>
          <w:rFonts w:ascii="Georgia" w:hAnsi="Georgia"/>
          <w:sz w:val="30"/>
          <w:lang w:val="en-US"/>
        </w:rPr>
      </w:pPr>
      <w:r w:rsidRPr="00D2184E">
        <w:rPr>
          <w:rFonts w:ascii="Georgia" w:hAnsi="Georgia"/>
          <w:sz w:val="30"/>
          <w:lang w:val="en-US"/>
        </w:rPr>
        <w:t xml:space="preserve">Bitcoin is the longest running and most </w:t>
      </w:r>
      <w:proofErr w:type="spellStart"/>
      <w:proofErr w:type="gramStart"/>
      <w:r w:rsidRPr="00D2184E">
        <w:rPr>
          <w:rFonts w:ascii="Georgia" w:hAnsi="Georgia"/>
          <w:sz w:val="30"/>
          <w:lang w:val="en-US"/>
        </w:rPr>
        <w:t>well known</w:t>
      </w:r>
      <w:proofErr w:type="spellEnd"/>
      <w:proofErr w:type="gramEnd"/>
      <w:r w:rsidRPr="00D2184E">
        <w:rPr>
          <w:rFonts w:ascii="Georgia" w:hAnsi="Georgia"/>
          <w:sz w:val="30"/>
          <w:lang w:val="en-US"/>
        </w:rPr>
        <w:t xml:space="preserve"> cryptocurrency, first released as open source in 2009 by the anonymous Satoshi Nakamoto. Bitcoin serves as a decentralized medium of digital exchange, with transactions verified and recorded in a public distributed ledger (the blockchain) without the need for a trusted record keeping authority or central intermediary. Transaction blocks contain a SHA-256 cryptographic hash of previous transaction blocks, and are thus "chained" together, serving as an immutable record of all transactions that have ever occurred. As with any currency/commodity on the market, bitcoin trading and financial instruments soon followed public adoption of bitcoin and continue to grow. Included here is historical bitcoin market data at 1-min intervals for select bitcoin exchanges where trading takes place. Happy (data) mining!</w:t>
      </w: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03291B" w:rsidRDefault="0003291B">
      <w:pPr>
        <w:rPr>
          <w:rFonts w:ascii="Georgia" w:hAnsi="Georgia"/>
          <w:sz w:val="30"/>
          <w:lang w:val="en-US"/>
        </w:rPr>
      </w:pPr>
    </w:p>
    <w:p w:rsidR="0003291B" w:rsidRDefault="0003291B">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Georgia" w:hAnsi="Georgia"/>
          <w:sz w:val="30"/>
          <w:lang w:val="en-US"/>
        </w:rPr>
      </w:pPr>
    </w:p>
    <w:p w:rsidR="00D2184E" w:rsidRDefault="00D2184E">
      <w:pPr>
        <w:rPr>
          <w:rFonts w:ascii="Arial" w:hAnsi="Arial" w:cs="Arial"/>
          <w:b/>
          <w:i/>
          <w:sz w:val="32"/>
          <w:lang w:val="en-US"/>
        </w:rPr>
      </w:pPr>
      <w:r w:rsidRPr="001F7D6A">
        <w:rPr>
          <w:rFonts w:ascii="Arial" w:hAnsi="Arial" w:cs="Arial"/>
          <w:b/>
          <w:i/>
          <w:sz w:val="32"/>
          <w:lang w:val="en-US"/>
        </w:rPr>
        <w:lastRenderedPageBreak/>
        <w:t>INTRODUCTION</w:t>
      </w:r>
    </w:p>
    <w:p w:rsidR="00D2184E" w:rsidRDefault="00D2184E">
      <w:pPr>
        <w:rPr>
          <w:sz w:val="24"/>
        </w:rPr>
      </w:pPr>
      <w:r w:rsidRPr="00D2184E">
        <w:rPr>
          <w:sz w:val="24"/>
        </w:rPr>
        <w:t xml:space="preserve">Bitcoin charts for the data. The various exchange APIs, for making it difficult or unintuitive enough to get OHLC and volume data at 1-min intervals that I set out on this data scraping project. Satoshi Nakamoto and the novel core concept of the blockchain, as well as its first execution via the bitcoin protocol. I'd also like to thank viewers like you! Can't wait to see what code or insights you all </w:t>
      </w:r>
      <w:proofErr w:type="gramStart"/>
      <w:r w:rsidRPr="00D2184E">
        <w:rPr>
          <w:sz w:val="24"/>
        </w:rPr>
        <w:t>have to</w:t>
      </w:r>
      <w:proofErr w:type="gramEnd"/>
      <w:r w:rsidRPr="00D2184E">
        <w:rPr>
          <w:sz w:val="24"/>
        </w:rPr>
        <w:t xml:space="preserve"> share.</w:t>
      </w:r>
    </w:p>
    <w:p w:rsidR="00D2184E" w:rsidRDefault="00D2184E">
      <w:pPr>
        <w:rPr>
          <w:sz w:val="24"/>
        </w:rPr>
      </w:pPr>
    </w:p>
    <w:p w:rsidR="00D2184E" w:rsidRDefault="00D2184E">
      <w:pPr>
        <w:rPr>
          <w:b/>
          <w:i/>
          <w:sz w:val="34"/>
        </w:rPr>
      </w:pPr>
      <w:r w:rsidRPr="00D2184E">
        <w:rPr>
          <w:b/>
          <w:i/>
          <w:sz w:val="34"/>
        </w:rPr>
        <w:t>GOAL</w:t>
      </w:r>
    </w:p>
    <w:p w:rsidR="00D2184E" w:rsidRDefault="00D2184E">
      <w:pPr>
        <w:rPr>
          <w:sz w:val="30"/>
        </w:rPr>
      </w:pPr>
      <w:r w:rsidRPr="00D2184E">
        <w:rPr>
          <w:sz w:val="30"/>
        </w:rPr>
        <w:t>Goal of this kernel is to compare NN and ARIMA modelling. We will be predicting Bitcoin prices with help of Bitcoin historical data.</w:t>
      </w:r>
    </w:p>
    <w:p w:rsidR="00D2184E" w:rsidRDefault="00D2184E">
      <w:pPr>
        <w:rPr>
          <w:sz w:val="30"/>
        </w:rPr>
      </w:pPr>
    </w:p>
    <w:p w:rsidR="00D2184E" w:rsidRDefault="00D2184E">
      <w:pPr>
        <w:rPr>
          <w:b/>
          <w:i/>
          <w:sz w:val="34"/>
        </w:rPr>
      </w:pPr>
      <w:r w:rsidRPr="00D2184E">
        <w:rPr>
          <w:b/>
          <w:i/>
          <w:sz w:val="34"/>
        </w:rPr>
        <w:t>CONTEXT:</w:t>
      </w:r>
    </w:p>
    <w:p w:rsidR="00D2184E" w:rsidRPr="00D2184E" w:rsidRDefault="00D2184E" w:rsidP="00D2184E">
      <w:pPr>
        <w:rPr>
          <w:sz w:val="30"/>
        </w:rPr>
      </w:pPr>
      <w:r w:rsidRPr="00D2184E">
        <w:rPr>
          <w:sz w:val="30"/>
        </w:rPr>
        <w:t xml:space="preserve">There are 4 csv files. CSV files for select bitcoin exchanges for the time period of Jan 2012 to July 2018, with minute to minute updates of OHLC (Open, High, Low, Close), Volume in BTC and indicated currency, and weighted bitcoin price. Timestamps are in Unix time. Timestamps without any trades or activity have their data fields forward filled from the last valid time period. If a timestamp is missing, or if there are jumps, this may be because the exchange (or its API) was down, the exchange (or its API) did not exist, or some other </w:t>
      </w:r>
      <w:proofErr w:type="spellStart"/>
      <w:r w:rsidRPr="00D2184E">
        <w:rPr>
          <w:sz w:val="30"/>
        </w:rPr>
        <w:t>unforseen</w:t>
      </w:r>
      <w:proofErr w:type="spellEnd"/>
      <w:r w:rsidRPr="00D2184E">
        <w:rPr>
          <w:sz w:val="30"/>
        </w:rPr>
        <w:t xml:space="preserve"> technical error in data reporting or gathering.</w:t>
      </w:r>
    </w:p>
    <w:p w:rsidR="00D2184E" w:rsidRPr="00D2184E" w:rsidRDefault="00D2184E" w:rsidP="00D2184E">
      <w:pPr>
        <w:rPr>
          <w:sz w:val="30"/>
        </w:rPr>
      </w:pPr>
      <w:r w:rsidRPr="00D2184E">
        <w:rPr>
          <w:sz w:val="30"/>
        </w:rPr>
        <w:t>coincheckJPY_1-min_data_2014-10-31_to_2018-06-27.csv</w:t>
      </w:r>
    </w:p>
    <w:p w:rsidR="00D2184E" w:rsidRPr="00D2184E" w:rsidRDefault="00D2184E" w:rsidP="00D2184E">
      <w:pPr>
        <w:rPr>
          <w:sz w:val="30"/>
        </w:rPr>
      </w:pPr>
      <w:r w:rsidRPr="00D2184E">
        <w:rPr>
          <w:sz w:val="30"/>
        </w:rPr>
        <w:t>bitflyerJPY_1-min_data_2017-07-04_to_2018-06-27.csv</w:t>
      </w:r>
    </w:p>
    <w:p w:rsidR="00D2184E" w:rsidRPr="00D2184E" w:rsidRDefault="00D2184E" w:rsidP="00D2184E">
      <w:pPr>
        <w:rPr>
          <w:sz w:val="30"/>
        </w:rPr>
      </w:pPr>
      <w:r w:rsidRPr="00D2184E">
        <w:rPr>
          <w:sz w:val="30"/>
        </w:rPr>
        <w:t>coinbaseUSD_1-min_data_2014-12-01_to_2018-06-27.csv</w:t>
      </w:r>
    </w:p>
    <w:p w:rsidR="00D2184E" w:rsidRPr="00D2184E" w:rsidRDefault="00D2184E" w:rsidP="00D2184E">
      <w:pPr>
        <w:rPr>
          <w:sz w:val="30"/>
        </w:rPr>
      </w:pPr>
      <w:r w:rsidRPr="00D2184E">
        <w:rPr>
          <w:sz w:val="30"/>
        </w:rPr>
        <w:t>bitstampUSD_1-min_data_2012-01-01_to_2018-06-27.csv</w:t>
      </w:r>
    </w:p>
    <w:p w:rsidR="00D2184E" w:rsidRDefault="00D2184E" w:rsidP="00D2184E">
      <w:pPr>
        <w:rPr>
          <w:sz w:val="30"/>
        </w:rPr>
      </w:pPr>
      <w:r w:rsidRPr="00D2184E">
        <w:rPr>
          <w:sz w:val="30"/>
        </w:rPr>
        <w:t>All from different Bitcoin exchanges</w:t>
      </w:r>
    </w:p>
    <w:p w:rsidR="00D2184E" w:rsidRDefault="00D2184E" w:rsidP="00D2184E">
      <w:pPr>
        <w:rPr>
          <w:sz w:val="30"/>
        </w:rPr>
      </w:pPr>
    </w:p>
    <w:p w:rsidR="00D2184E" w:rsidRDefault="00D2184E" w:rsidP="00D2184E">
      <w:pPr>
        <w:rPr>
          <w:sz w:val="30"/>
        </w:rPr>
      </w:pPr>
    </w:p>
    <w:p w:rsidR="00D2184E" w:rsidRDefault="00D2184E" w:rsidP="00D2184E">
      <w:pPr>
        <w:rPr>
          <w:sz w:val="30"/>
        </w:rPr>
      </w:pPr>
    </w:p>
    <w:p w:rsidR="006B26D8" w:rsidRPr="006B26D8" w:rsidRDefault="006B26D8" w:rsidP="006B26D8">
      <w:pPr>
        <w:rPr>
          <w:b/>
          <w:i/>
          <w:sz w:val="34"/>
        </w:rPr>
      </w:pPr>
      <w:r w:rsidRPr="006B26D8">
        <w:rPr>
          <w:b/>
          <w:i/>
          <w:sz w:val="34"/>
        </w:rPr>
        <w:lastRenderedPageBreak/>
        <w:t>DATA FILTRING</w:t>
      </w:r>
    </w:p>
    <w:p w:rsidR="006B26D8" w:rsidRDefault="006B26D8" w:rsidP="006B26D8">
      <w:pPr>
        <w:rPr>
          <w:i/>
          <w:sz w:val="30"/>
        </w:rPr>
      </w:pPr>
      <w:r w:rsidRPr="006B26D8">
        <w:rPr>
          <w:i/>
          <w:sz w:val="30"/>
        </w:rPr>
        <w:t>RNN To predict bitcoin prices</w:t>
      </w:r>
    </w:p>
    <w:p w:rsidR="006B26D8" w:rsidRDefault="006B26D8" w:rsidP="006B26D8">
      <w:pPr>
        <w:rPr>
          <w:i/>
          <w:sz w:val="34"/>
        </w:rPr>
      </w:pPr>
      <w:r>
        <w:rPr>
          <w:noProof/>
        </w:rPr>
        <w:drawing>
          <wp:inline distT="0" distB="0" distL="0" distR="0" wp14:anchorId="2E31883A" wp14:editId="3BFB395D">
            <wp:extent cx="39243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1038225"/>
                    </a:xfrm>
                    <a:prstGeom prst="rect">
                      <a:avLst/>
                    </a:prstGeom>
                  </pic:spPr>
                </pic:pic>
              </a:graphicData>
            </a:graphic>
          </wp:inline>
        </w:drawing>
      </w:r>
    </w:p>
    <w:p w:rsidR="006B26D8" w:rsidRDefault="006B26D8" w:rsidP="006B26D8">
      <w:pPr>
        <w:rPr>
          <w:i/>
          <w:sz w:val="34"/>
        </w:rPr>
      </w:pPr>
      <w:r>
        <w:rPr>
          <w:noProof/>
        </w:rPr>
        <w:drawing>
          <wp:inline distT="0" distB="0" distL="0" distR="0" wp14:anchorId="5478503A" wp14:editId="026C5A74">
            <wp:extent cx="5731510" cy="1077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77595"/>
                    </a:xfrm>
                    <a:prstGeom prst="rect">
                      <a:avLst/>
                    </a:prstGeom>
                  </pic:spPr>
                </pic:pic>
              </a:graphicData>
            </a:graphic>
          </wp:inline>
        </w:drawing>
      </w:r>
    </w:p>
    <w:p w:rsidR="006B26D8" w:rsidRDefault="006B26D8" w:rsidP="006B26D8">
      <w:pPr>
        <w:rPr>
          <w:i/>
          <w:sz w:val="34"/>
        </w:rPr>
      </w:pPr>
      <w:r w:rsidRPr="006B26D8">
        <w:rPr>
          <w:i/>
          <w:sz w:val="34"/>
        </w:rPr>
        <w:t>Bitcoin predictions are going to be for a month, that is why we need to split the dataset accordingly</w:t>
      </w:r>
    </w:p>
    <w:p w:rsidR="006B26D8" w:rsidRPr="006B26D8" w:rsidRDefault="006B26D8" w:rsidP="006B26D8">
      <w:pPr>
        <w:rPr>
          <w:b/>
          <w:i/>
          <w:sz w:val="34"/>
        </w:rPr>
      </w:pPr>
      <w:r w:rsidRPr="006B26D8">
        <w:rPr>
          <w:b/>
          <w:i/>
          <w:sz w:val="34"/>
        </w:rPr>
        <w:t>Data Splitting</w:t>
      </w:r>
    </w:p>
    <w:p w:rsidR="006B26D8" w:rsidRDefault="006B26D8" w:rsidP="006B26D8">
      <w:pPr>
        <w:rPr>
          <w:i/>
          <w:sz w:val="34"/>
        </w:rPr>
      </w:pPr>
      <w:r>
        <w:rPr>
          <w:noProof/>
        </w:rPr>
        <w:drawing>
          <wp:inline distT="0" distB="0" distL="0" distR="0" wp14:anchorId="4530D9B8" wp14:editId="2BCEAD0E">
            <wp:extent cx="44577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942975"/>
                    </a:xfrm>
                    <a:prstGeom prst="rect">
                      <a:avLst/>
                    </a:prstGeom>
                  </pic:spPr>
                </pic:pic>
              </a:graphicData>
            </a:graphic>
          </wp:inline>
        </w:drawing>
      </w:r>
    </w:p>
    <w:p w:rsidR="006B26D8" w:rsidRDefault="006B26D8" w:rsidP="006B26D8">
      <w:pPr>
        <w:rPr>
          <w:b/>
          <w:i/>
          <w:sz w:val="34"/>
        </w:rPr>
      </w:pPr>
      <w:r w:rsidRPr="006B26D8">
        <w:rPr>
          <w:b/>
          <w:i/>
          <w:sz w:val="34"/>
        </w:rPr>
        <w:t>Data Pre-Processing:</w:t>
      </w:r>
    </w:p>
    <w:p w:rsidR="006B26D8" w:rsidRDefault="006B26D8" w:rsidP="006B26D8">
      <w:pPr>
        <w:rPr>
          <w:i/>
          <w:sz w:val="30"/>
        </w:rPr>
      </w:pPr>
      <w:r w:rsidRPr="006B26D8">
        <w:rPr>
          <w:i/>
          <w:sz w:val="30"/>
        </w:rPr>
        <w:t>Some pre-processing is also necessary:</w:t>
      </w:r>
    </w:p>
    <w:p w:rsidR="006B26D8" w:rsidRDefault="006B26D8" w:rsidP="006B26D8">
      <w:pPr>
        <w:rPr>
          <w:i/>
          <w:sz w:val="30"/>
        </w:rPr>
      </w:pPr>
      <w:r>
        <w:rPr>
          <w:noProof/>
        </w:rPr>
        <w:drawing>
          <wp:inline distT="0" distB="0" distL="0" distR="0" wp14:anchorId="43DA39CC" wp14:editId="289AFC9A">
            <wp:extent cx="51816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2124075"/>
                    </a:xfrm>
                    <a:prstGeom prst="rect">
                      <a:avLst/>
                    </a:prstGeom>
                  </pic:spPr>
                </pic:pic>
              </a:graphicData>
            </a:graphic>
          </wp:inline>
        </w:drawing>
      </w:r>
    </w:p>
    <w:p w:rsidR="006B26D8" w:rsidRDefault="006B26D8" w:rsidP="006B26D8">
      <w:pPr>
        <w:rPr>
          <w:i/>
          <w:sz w:val="30"/>
        </w:rPr>
      </w:pPr>
      <w:r w:rsidRPr="006B26D8">
        <w:rPr>
          <w:i/>
          <w:sz w:val="30"/>
        </w:rPr>
        <w:t xml:space="preserve">Now </w:t>
      </w:r>
      <w:proofErr w:type="spellStart"/>
      <w:r w:rsidRPr="006B26D8">
        <w:rPr>
          <w:i/>
          <w:sz w:val="30"/>
        </w:rPr>
        <w:t>keras</w:t>
      </w:r>
      <w:proofErr w:type="spellEnd"/>
      <w:r w:rsidRPr="006B26D8">
        <w:rPr>
          <w:i/>
          <w:sz w:val="30"/>
        </w:rPr>
        <w:t xml:space="preserve"> to build the </w:t>
      </w:r>
      <w:proofErr w:type="spellStart"/>
      <w:r w:rsidRPr="006B26D8">
        <w:rPr>
          <w:i/>
          <w:sz w:val="30"/>
        </w:rPr>
        <w:t>rNN</w:t>
      </w:r>
      <w:proofErr w:type="spellEnd"/>
      <w:r w:rsidRPr="006B26D8">
        <w:rPr>
          <w:i/>
          <w:sz w:val="30"/>
        </w:rPr>
        <w:t>, Long short-term memory!!! LSTM</w:t>
      </w:r>
    </w:p>
    <w:p w:rsidR="006B26D8" w:rsidRDefault="006B26D8" w:rsidP="006B26D8">
      <w:pPr>
        <w:rPr>
          <w:i/>
          <w:sz w:val="30"/>
        </w:rPr>
      </w:pPr>
      <w:r>
        <w:rPr>
          <w:noProof/>
        </w:rPr>
        <w:lastRenderedPageBreak/>
        <w:drawing>
          <wp:inline distT="0" distB="0" distL="0" distR="0" wp14:anchorId="00E7D69E" wp14:editId="46394902">
            <wp:extent cx="5731510" cy="3835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35400"/>
                    </a:xfrm>
                    <a:prstGeom prst="rect">
                      <a:avLst/>
                    </a:prstGeom>
                  </pic:spPr>
                </pic:pic>
              </a:graphicData>
            </a:graphic>
          </wp:inline>
        </w:drawing>
      </w:r>
    </w:p>
    <w:p w:rsidR="006B26D8" w:rsidRDefault="006B26D8" w:rsidP="006B26D8">
      <w:pPr>
        <w:rPr>
          <w:i/>
          <w:sz w:val="30"/>
        </w:rPr>
      </w:pPr>
    </w:p>
    <w:p w:rsidR="00B247E7" w:rsidRDefault="00B247E7" w:rsidP="006B26D8">
      <w:pPr>
        <w:rPr>
          <w:b/>
          <w:i/>
          <w:sz w:val="34"/>
        </w:rPr>
      </w:pPr>
      <w:r w:rsidRPr="00B247E7">
        <w:rPr>
          <w:b/>
          <w:i/>
          <w:sz w:val="34"/>
        </w:rPr>
        <w:t>HYPOTHISIS</w:t>
      </w:r>
      <w:r>
        <w:rPr>
          <w:b/>
          <w:i/>
          <w:sz w:val="34"/>
        </w:rPr>
        <w:t>:</w:t>
      </w:r>
    </w:p>
    <w:p w:rsidR="00B247E7" w:rsidRDefault="00B247E7" w:rsidP="006B26D8">
      <w:pPr>
        <w:rPr>
          <w:b/>
          <w:sz w:val="30"/>
        </w:rPr>
      </w:pPr>
      <w:r w:rsidRPr="00B247E7">
        <w:rPr>
          <w:b/>
          <w:sz w:val="30"/>
        </w:rPr>
        <w:t>Predicting price:</w:t>
      </w:r>
    </w:p>
    <w:p w:rsidR="00B247E7" w:rsidRDefault="00B247E7" w:rsidP="006B26D8">
      <w:pPr>
        <w:rPr>
          <w:b/>
          <w:sz w:val="30"/>
        </w:rPr>
      </w:pPr>
      <w:r>
        <w:rPr>
          <w:noProof/>
        </w:rPr>
        <w:drawing>
          <wp:inline distT="0" distB="0" distL="0" distR="0" wp14:anchorId="157E8339" wp14:editId="4CA11438">
            <wp:extent cx="534352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1685925"/>
                    </a:xfrm>
                    <a:prstGeom prst="rect">
                      <a:avLst/>
                    </a:prstGeom>
                  </pic:spPr>
                </pic:pic>
              </a:graphicData>
            </a:graphic>
          </wp:inline>
        </w:drawing>
      </w:r>
    </w:p>
    <w:p w:rsidR="00B247E7" w:rsidRDefault="00B247E7" w:rsidP="006B26D8">
      <w:pPr>
        <w:rPr>
          <w:b/>
          <w:sz w:val="30"/>
        </w:rPr>
      </w:pPr>
      <w:r>
        <w:rPr>
          <w:noProof/>
        </w:rPr>
        <w:lastRenderedPageBreak/>
        <w:drawing>
          <wp:inline distT="0" distB="0" distL="0" distR="0" wp14:anchorId="2D081C83" wp14:editId="08C5F7F6">
            <wp:extent cx="5731510" cy="3809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9365"/>
                    </a:xfrm>
                    <a:prstGeom prst="rect">
                      <a:avLst/>
                    </a:prstGeom>
                  </pic:spPr>
                </pic:pic>
              </a:graphicData>
            </a:graphic>
          </wp:inline>
        </w:drawing>
      </w:r>
    </w:p>
    <w:p w:rsidR="00B247E7" w:rsidRDefault="00B247E7" w:rsidP="006B26D8">
      <w:pPr>
        <w:rPr>
          <w:b/>
          <w:sz w:val="30"/>
        </w:rPr>
      </w:pPr>
      <w:r>
        <w:rPr>
          <w:noProof/>
        </w:rPr>
        <w:drawing>
          <wp:inline distT="0" distB="0" distL="0" distR="0" wp14:anchorId="6A614B86" wp14:editId="2D9F33DD">
            <wp:extent cx="5731510" cy="37750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75075"/>
                    </a:xfrm>
                    <a:prstGeom prst="rect">
                      <a:avLst/>
                    </a:prstGeom>
                  </pic:spPr>
                </pic:pic>
              </a:graphicData>
            </a:graphic>
          </wp:inline>
        </w:drawing>
      </w:r>
    </w:p>
    <w:p w:rsidR="00B247E7" w:rsidRDefault="00B247E7" w:rsidP="006B26D8">
      <w:pPr>
        <w:rPr>
          <w:b/>
          <w:sz w:val="30"/>
        </w:rPr>
      </w:pPr>
    </w:p>
    <w:p w:rsidR="00B247E7" w:rsidRDefault="00B247E7" w:rsidP="006B26D8">
      <w:pPr>
        <w:rPr>
          <w:b/>
          <w:sz w:val="30"/>
        </w:rPr>
      </w:pPr>
    </w:p>
    <w:p w:rsidR="00B247E7" w:rsidRDefault="00B247E7" w:rsidP="006B26D8">
      <w:pPr>
        <w:rPr>
          <w:b/>
          <w:sz w:val="30"/>
        </w:rPr>
      </w:pPr>
    </w:p>
    <w:p w:rsidR="00B247E7" w:rsidRDefault="00B247E7" w:rsidP="006B26D8">
      <w:pPr>
        <w:rPr>
          <w:b/>
          <w:sz w:val="30"/>
        </w:rPr>
      </w:pPr>
      <w:r>
        <w:rPr>
          <w:b/>
          <w:sz w:val="30"/>
        </w:rPr>
        <w:lastRenderedPageBreak/>
        <w:t>Visualizing Trends:</w:t>
      </w:r>
    </w:p>
    <w:p w:rsidR="00B247E7" w:rsidRDefault="00B247E7" w:rsidP="006B26D8">
      <w:pPr>
        <w:rPr>
          <w:b/>
          <w:sz w:val="30"/>
        </w:rPr>
      </w:pPr>
      <w:r>
        <w:rPr>
          <w:noProof/>
        </w:rPr>
        <w:drawing>
          <wp:inline distT="0" distB="0" distL="0" distR="0" wp14:anchorId="5D32A62C" wp14:editId="04668317">
            <wp:extent cx="459105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5019675"/>
                    </a:xfrm>
                    <a:prstGeom prst="rect">
                      <a:avLst/>
                    </a:prstGeom>
                  </pic:spPr>
                </pic:pic>
              </a:graphicData>
            </a:graphic>
          </wp:inline>
        </w:drawing>
      </w:r>
    </w:p>
    <w:p w:rsidR="00B247E7" w:rsidRDefault="00B247E7" w:rsidP="006B26D8">
      <w:pPr>
        <w:rPr>
          <w:b/>
          <w:sz w:val="30"/>
        </w:rPr>
      </w:pPr>
      <w:r>
        <w:rPr>
          <w:noProof/>
        </w:rPr>
        <w:drawing>
          <wp:inline distT="0" distB="0" distL="0" distR="0" wp14:anchorId="4905C2FC" wp14:editId="7700A7E7">
            <wp:extent cx="5731510" cy="2954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4655"/>
                    </a:xfrm>
                    <a:prstGeom prst="rect">
                      <a:avLst/>
                    </a:prstGeom>
                  </pic:spPr>
                </pic:pic>
              </a:graphicData>
            </a:graphic>
          </wp:inline>
        </w:drawing>
      </w:r>
    </w:p>
    <w:p w:rsidR="00B247E7" w:rsidRDefault="00B247E7" w:rsidP="006B26D8">
      <w:pPr>
        <w:rPr>
          <w:b/>
          <w:sz w:val="30"/>
        </w:rPr>
      </w:pPr>
    </w:p>
    <w:p w:rsidR="0041380E" w:rsidRDefault="00B247E7" w:rsidP="00B247E7">
      <w:pPr>
        <w:rPr>
          <w:b/>
          <w:sz w:val="30"/>
        </w:rPr>
      </w:pPr>
      <w:r w:rsidRPr="0041380E">
        <w:rPr>
          <w:b/>
          <w:sz w:val="30"/>
        </w:rPr>
        <w:lastRenderedPageBreak/>
        <w:t>Stationarity check and STL-decomposition of the series</w:t>
      </w:r>
      <w:r w:rsidR="0041380E">
        <w:rPr>
          <w:b/>
          <w:sz w:val="30"/>
        </w:rPr>
        <w:t>:</w:t>
      </w:r>
    </w:p>
    <w:p w:rsidR="00B247E7" w:rsidRDefault="00B247E7" w:rsidP="00B247E7">
      <w:pPr>
        <w:rPr>
          <w:sz w:val="30"/>
        </w:rPr>
      </w:pPr>
      <w:r w:rsidRPr="0041380E">
        <w:rPr>
          <w:sz w:val="30"/>
        </w:rPr>
        <w:t xml:space="preserve"> Lower the p value the better. Stationarity is our </w:t>
      </w:r>
      <w:proofErr w:type="gramStart"/>
      <w:r w:rsidRPr="0041380E">
        <w:rPr>
          <w:sz w:val="30"/>
        </w:rPr>
        <w:t>models</w:t>
      </w:r>
      <w:proofErr w:type="gramEnd"/>
      <w:r w:rsidRPr="0041380E">
        <w:rPr>
          <w:sz w:val="30"/>
        </w:rPr>
        <w:t xml:space="preserve"> main assumption and dickey fuller is just hypothesis test of the unit root test</w:t>
      </w:r>
    </w:p>
    <w:p w:rsidR="0041380E" w:rsidRDefault="0041380E" w:rsidP="00B247E7">
      <w:pPr>
        <w:rPr>
          <w:sz w:val="30"/>
        </w:rPr>
      </w:pPr>
      <w:r>
        <w:rPr>
          <w:noProof/>
        </w:rPr>
        <w:drawing>
          <wp:inline distT="0" distB="0" distL="0" distR="0" wp14:anchorId="0C34DB68" wp14:editId="20D58E96">
            <wp:extent cx="5731510" cy="9582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58215"/>
                    </a:xfrm>
                    <a:prstGeom prst="rect">
                      <a:avLst/>
                    </a:prstGeom>
                  </pic:spPr>
                </pic:pic>
              </a:graphicData>
            </a:graphic>
          </wp:inline>
        </w:drawing>
      </w:r>
    </w:p>
    <w:p w:rsidR="0041380E" w:rsidRDefault="0041380E" w:rsidP="00B247E7">
      <w:pPr>
        <w:rPr>
          <w:sz w:val="30"/>
        </w:rPr>
      </w:pPr>
      <w:r>
        <w:rPr>
          <w:noProof/>
        </w:rPr>
        <w:drawing>
          <wp:inline distT="0" distB="0" distL="0" distR="0" wp14:anchorId="2926FB48" wp14:editId="000769FF">
            <wp:extent cx="5731510" cy="38258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5875"/>
                    </a:xfrm>
                    <a:prstGeom prst="rect">
                      <a:avLst/>
                    </a:prstGeom>
                  </pic:spPr>
                </pic:pic>
              </a:graphicData>
            </a:graphic>
          </wp:inline>
        </w:drawing>
      </w:r>
    </w:p>
    <w:p w:rsidR="0041380E" w:rsidRDefault="0041380E" w:rsidP="00B247E7">
      <w:pPr>
        <w:rPr>
          <w:sz w:val="30"/>
        </w:rPr>
      </w:pPr>
      <w:r w:rsidRPr="0041380E">
        <w:rPr>
          <w:sz w:val="30"/>
        </w:rPr>
        <w:t xml:space="preserve">Obviously not stationary, hence we ought </w:t>
      </w:r>
      <w:proofErr w:type="gramStart"/>
      <w:r w:rsidRPr="0041380E">
        <w:rPr>
          <w:sz w:val="30"/>
        </w:rPr>
        <w:t>transform</w:t>
      </w:r>
      <w:proofErr w:type="gramEnd"/>
      <w:r w:rsidRPr="0041380E">
        <w:rPr>
          <w:sz w:val="30"/>
        </w:rPr>
        <w:t xml:space="preserve"> our data. First Box-cox transformation then check the test</w:t>
      </w:r>
    </w:p>
    <w:p w:rsidR="0041380E" w:rsidRDefault="0041380E" w:rsidP="00B247E7">
      <w:pPr>
        <w:rPr>
          <w:b/>
          <w:sz w:val="30"/>
        </w:rPr>
      </w:pPr>
      <w:r w:rsidRPr="0041380E">
        <w:rPr>
          <w:b/>
          <w:sz w:val="30"/>
        </w:rPr>
        <w:t>Seasonal differentiation</w:t>
      </w:r>
    </w:p>
    <w:p w:rsidR="0041380E" w:rsidRDefault="0041380E" w:rsidP="00B247E7">
      <w:pPr>
        <w:rPr>
          <w:b/>
          <w:sz w:val="30"/>
        </w:rPr>
      </w:pPr>
      <w:r>
        <w:rPr>
          <w:noProof/>
        </w:rPr>
        <w:drawing>
          <wp:inline distT="0" distB="0" distL="0" distR="0" wp14:anchorId="7CD7D71D" wp14:editId="78B2E7F0">
            <wp:extent cx="5731510" cy="10331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3145"/>
                    </a:xfrm>
                    <a:prstGeom prst="rect">
                      <a:avLst/>
                    </a:prstGeom>
                  </pic:spPr>
                </pic:pic>
              </a:graphicData>
            </a:graphic>
          </wp:inline>
        </w:drawing>
      </w:r>
    </w:p>
    <w:p w:rsidR="0041380E" w:rsidRDefault="0041380E" w:rsidP="0041380E">
      <w:pPr>
        <w:pStyle w:val="NormalWeb"/>
      </w:pPr>
      <w:r>
        <w:rPr>
          <w:noProof/>
        </w:rPr>
        <w:drawing>
          <wp:inline distT="0" distB="0" distL="0" distR="0" wp14:anchorId="67B37E03" wp14:editId="5F2EED5B">
            <wp:extent cx="299085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304800"/>
                    </a:xfrm>
                    <a:prstGeom prst="rect">
                      <a:avLst/>
                    </a:prstGeom>
                  </pic:spPr>
                </pic:pic>
              </a:graphicData>
            </a:graphic>
          </wp:inline>
        </w:drawing>
      </w:r>
      <w:r>
        <w:rPr>
          <w:b/>
          <w:sz w:val="30"/>
        </w:rPr>
        <w:br/>
      </w:r>
      <w:proofErr w:type="gramStart"/>
      <w:r>
        <w:t>Again</w:t>
      </w:r>
      <w:proofErr w:type="gramEnd"/>
      <w:r>
        <w:t xml:space="preserve"> series is not stationary,</w:t>
      </w:r>
    </w:p>
    <w:p w:rsidR="0041380E" w:rsidRDefault="0041380E" w:rsidP="00B247E7">
      <w:pPr>
        <w:rPr>
          <w:b/>
          <w:sz w:val="30"/>
        </w:rPr>
      </w:pPr>
    </w:p>
    <w:p w:rsidR="0041380E" w:rsidRDefault="0041380E" w:rsidP="00B247E7">
      <w:pPr>
        <w:rPr>
          <w:b/>
          <w:sz w:val="30"/>
        </w:rPr>
      </w:pPr>
      <w:r>
        <w:rPr>
          <w:b/>
          <w:sz w:val="30"/>
        </w:rPr>
        <w:t>R</w:t>
      </w:r>
      <w:r w:rsidRPr="0041380E">
        <w:rPr>
          <w:b/>
          <w:sz w:val="30"/>
        </w:rPr>
        <w:t>egular differentiation</w:t>
      </w:r>
      <w:r>
        <w:rPr>
          <w:b/>
          <w:sz w:val="30"/>
        </w:rPr>
        <w:t>:</w:t>
      </w:r>
    </w:p>
    <w:p w:rsidR="0041380E" w:rsidRDefault="0041380E" w:rsidP="00B247E7">
      <w:pPr>
        <w:rPr>
          <w:b/>
          <w:sz w:val="30"/>
        </w:rPr>
      </w:pPr>
      <w:r>
        <w:rPr>
          <w:noProof/>
        </w:rPr>
        <w:drawing>
          <wp:inline distT="0" distB="0" distL="0" distR="0" wp14:anchorId="4D9847DD" wp14:editId="010BCF3F">
            <wp:extent cx="5731510" cy="20783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78355"/>
                    </a:xfrm>
                    <a:prstGeom prst="rect">
                      <a:avLst/>
                    </a:prstGeom>
                  </pic:spPr>
                </pic:pic>
              </a:graphicData>
            </a:graphic>
          </wp:inline>
        </w:drawing>
      </w:r>
    </w:p>
    <w:p w:rsidR="0041380E" w:rsidRDefault="0041380E" w:rsidP="00B247E7">
      <w:pPr>
        <w:rPr>
          <w:b/>
          <w:sz w:val="30"/>
        </w:rPr>
      </w:pPr>
      <w:r>
        <w:rPr>
          <w:noProof/>
        </w:rPr>
        <w:drawing>
          <wp:inline distT="0" distB="0" distL="0" distR="0" wp14:anchorId="7DD14442" wp14:editId="05CD21D2">
            <wp:extent cx="5731510" cy="3813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13175"/>
                    </a:xfrm>
                    <a:prstGeom prst="rect">
                      <a:avLst/>
                    </a:prstGeom>
                  </pic:spPr>
                </pic:pic>
              </a:graphicData>
            </a:graphic>
          </wp:inline>
        </w:drawing>
      </w: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r>
        <w:rPr>
          <w:b/>
          <w:sz w:val="30"/>
        </w:rPr>
        <w:lastRenderedPageBreak/>
        <w:t xml:space="preserve">Relation </w:t>
      </w:r>
      <w:proofErr w:type="gramStart"/>
      <w:r>
        <w:rPr>
          <w:b/>
          <w:sz w:val="30"/>
        </w:rPr>
        <w:t>By</w:t>
      </w:r>
      <w:proofErr w:type="gramEnd"/>
      <w:r>
        <w:rPr>
          <w:b/>
          <w:sz w:val="30"/>
        </w:rPr>
        <w:t xml:space="preserve"> Month:</w:t>
      </w:r>
    </w:p>
    <w:p w:rsidR="0041380E" w:rsidRDefault="0041380E" w:rsidP="00B247E7">
      <w:pPr>
        <w:rPr>
          <w:b/>
          <w:sz w:val="30"/>
        </w:rPr>
      </w:pPr>
      <w:r>
        <w:rPr>
          <w:noProof/>
        </w:rPr>
        <w:drawing>
          <wp:inline distT="0" distB="0" distL="0" distR="0" wp14:anchorId="3ECC0A4E" wp14:editId="1D733056">
            <wp:extent cx="5731510" cy="3208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08655"/>
                    </a:xfrm>
                    <a:prstGeom prst="rect">
                      <a:avLst/>
                    </a:prstGeom>
                  </pic:spPr>
                </pic:pic>
              </a:graphicData>
            </a:graphic>
          </wp:inline>
        </w:drawing>
      </w:r>
    </w:p>
    <w:p w:rsidR="0041380E" w:rsidRDefault="0041380E" w:rsidP="00B247E7">
      <w:pPr>
        <w:rPr>
          <w:b/>
          <w:sz w:val="30"/>
        </w:rPr>
      </w:pPr>
      <w:r>
        <w:rPr>
          <w:noProof/>
        </w:rPr>
        <w:drawing>
          <wp:inline distT="0" distB="0" distL="0" distR="0" wp14:anchorId="23947D9F" wp14:editId="72733945">
            <wp:extent cx="5731510" cy="27216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21610"/>
                    </a:xfrm>
                    <a:prstGeom prst="rect">
                      <a:avLst/>
                    </a:prstGeom>
                  </pic:spPr>
                </pic:pic>
              </a:graphicData>
            </a:graphic>
          </wp:inline>
        </w:drawing>
      </w: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p>
    <w:p w:rsidR="0041380E" w:rsidRDefault="0041380E" w:rsidP="00B247E7">
      <w:pPr>
        <w:rPr>
          <w:b/>
          <w:sz w:val="30"/>
        </w:rPr>
      </w:pPr>
      <w:r>
        <w:rPr>
          <w:b/>
          <w:sz w:val="30"/>
        </w:rPr>
        <w:lastRenderedPageBreak/>
        <w:t>T</w:t>
      </w:r>
      <w:r w:rsidRPr="0041380E">
        <w:rPr>
          <w:b/>
          <w:sz w:val="30"/>
        </w:rPr>
        <w:t>imeseries plot for highest valued transactions</w:t>
      </w:r>
    </w:p>
    <w:p w:rsidR="0041380E" w:rsidRDefault="0041380E" w:rsidP="00B247E7">
      <w:pPr>
        <w:rPr>
          <w:b/>
          <w:sz w:val="30"/>
        </w:rPr>
      </w:pPr>
      <w:r>
        <w:rPr>
          <w:noProof/>
        </w:rPr>
        <w:drawing>
          <wp:inline distT="0" distB="0" distL="0" distR="0" wp14:anchorId="793D5371" wp14:editId="48675B10">
            <wp:extent cx="5731510" cy="1016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16635"/>
                    </a:xfrm>
                    <a:prstGeom prst="rect">
                      <a:avLst/>
                    </a:prstGeom>
                  </pic:spPr>
                </pic:pic>
              </a:graphicData>
            </a:graphic>
          </wp:inline>
        </w:drawing>
      </w:r>
    </w:p>
    <w:p w:rsidR="0041380E" w:rsidRDefault="0041380E" w:rsidP="00B247E7">
      <w:pPr>
        <w:rPr>
          <w:b/>
          <w:sz w:val="30"/>
        </w:rPr>
      </w:pPr>
      <w:r>
        <w:rPr>
          <w:noProof/>
        </w:rPr>
        <w:drawing>
          <wp:inline distT="0" distB="0" distL="0" distR="0" wp14:anchorId="2D90F4CF" wp14:editId="7D2D3BF4">
            <wp:extent cx="5731510" cy="37198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19830"/>
                    </a:xfrm>
                    <a:prstGeom prst="rect">
                      <a:avLst/>
                    </a:prstGeom>
                  </pic:spPr>
                </pic:pic>
              </a:graphicData>
            </a:graphic>
          </wp:inline>
        </w:drawing>
      </w:r>
    </w:p>
    <w:p w:rsidR="0041380E" w:rsidRDefault="0041380E" w:rsidP="00B247E7">
      <w:pPr>
        <w:rPr>
          <w:b/>
          <w:sz w:val="30"/>
        </w:rPr>
      </w:pPr>
    </w:p>
    <w:p w:rsidR="0041380E" w:rsidRDefault="0041380E" w:rsidP="00B247E7">
      <w:pPr>
        <w:rPr>
          <w:b/>
          <w:sz w:val="30"/>
        </w:rPr>
      </w:pPr>
      <w:r>
        <w:rPr>
          <w:b/>
          <w:sz w:val="30"/>
        </w:rPr>
        <w:t>Single highest Value Transaction average per Year</w:t>
      </w:r>
    </w:p>
    <w:p w:rsidR="0041380E" w:rsidRDefault="0041380E" w:rsidP="00B247E7">
      <w:pPr>
        <w:rPr>
          <w:b/>
          <w:sz w:val="30"/>
        </w:rPr>
      </w:pPr>
      <w:r>
        <w:rPr>
          <w:noProof/>
        </w:rPr>
        <w:drawing>
          <wp:inline distT="0" distB="0" distL="0" distR="0" wp14:anchorId="4C41F9FD" wp14:editId="74D8C181">
            <wp:extent cx="5731510" cy="819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19785"/>
                    </a:xfrm>
                    <a:prstGeom prst="rect">
                      <a:avLst/>
                    </a:prstGeom>
                  </pic:spPr>
                </pic:pic>
              </a:graphicData>
            </a:graphic>
          </wp:inline>
        </w:drawing>
      </w:r>
    </w:p>
    <w:p w:rsidR="0041380E" w:rsidRDefault="0041380E" w:rsidP="00B247E7">
      <w:pPr>
        <w:rPr>
          <w:b/>
          <w:sz w:val="30"/>
        </w:rPr>
      </w:pPr>
      <w:r>
        <w:rPr>
          <w:noProof/>
        </w:rPr>
        <w:lastRenderedPageBreak/>
        <w:drawing>
          <wp:inline distT="0" distB="0" distL="0" distR="0" wp14:anchorId="62FE383C" wp14:editId="67F38107">
            <wp:extent cx="5731510" cy="42506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50690"/>
                    </a:xfrm>
                    <a:prstGeom prst="rect">
                      <a:avLst/>
                    </a:prstGeom>
                  </pic:spPr>
                </pic:pic>
              </a:graphicData>
            </a:graphic>
          </wp:inline>
        </w:drawing>
      </w:r>
    </w:p>
    <w:p w:rsidR="0041380E" w:rsidRDefault="0041380E" w:rsidP="00B247E7">
      <w:pPr>
        <w:rPr>
          <w:b/>
          <w:sz w:val="30"/>
        </w:rPr>
      </w:pPr>
    </w:p>
    <w:p w:rsidR="0041380E" w:rsidRDefault="0041380E" w:rsidP="00B247E7">
      <w:pPr>
        <w:rPr>
          <w:b/>
          <w:sz w:val="30"/>
        </w:rPr>
      </w:pPr>
      <w:r>
        <w:rPr>
          <w:b/>
          <w:sz w:val="30"/>
        </w:rPr>
        <w:lastRenderedPageBreak/>
        <w:t>W</w:t>
      </w:r>
      <w:r w:rsidRPr="0041380E">
        <w:rPr>
          <w:b/>
          <w:sz w:val="30"/>
        </w:rPr>
        <w:t xml:space="preserve">hich year have </w:t>
      </w:r>
      <w:proofErr w:type="gramStart"/>
      <w:r w:rsidRPr="0041380E">
        <w:rPr>
          <w:b/>
          <w:sz w:val="30"/>
        </w:rPr>
        <w:t>most</w:t>
      </w:r>
      <w:proofErr w:type="gramEnd"/>
      <w:r w:rsidRPr="0041380E">
        <w:rPr>
          <w:b/>
          <w:sz w:val="30"/>
        </w:rPr>
        <w:t xml:space="preserve"> number of top1000 transactions</w:t>
      </w:r>
      <w:r>
        <w:rPr>
          <w:noProof/>
        </w:rPr>
        <w:drawing>
          <wp:inline distT="0" distB="0" distL="0" distR="0" wp14:anchorId="23B2D7EB" wp14:editId="1AB3A0EF">
            <wp:extent cx="5731510" cy="4451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45135"/>
                    </a:xfrm>
                    <a:prstGeom prst="rect">
                      <a:avLst/>
                    </a:prstGeom>
                  </pic:spPr>
                </pic:pic>
              </a:graphicData>
            </a:graphic>
          </wp:inline>
        </w:drawing>
      </w:r>
      <w:r w:rsidR="00423A40">
        <w:rPr>
          <w:noProof/>
        </w:rPr>
        <w:drawing>
          <wp:inline distT="0" distB="0" distL="0" distR="0" wp14:anchorId="58E7D7B2" wp14:editId="171755CE">
            <wp:extent cx="5731510" cy="43008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00855"/>
                    </a:xfrm>
                    <a:prstGeom prst="rect">
                      <a:avLst/>
                    </a:prstGeom>
                  </pic:spPr>
                </pic:pic>
              </a:graphicData>
            </a:graphic>
          </wp:inline>
        </w:drawing>
      </w:r>
    </w:p>
    <w:p w:rsidR="00423A40" w:rsidRDefault="004C31BC" w:rsidP="00B247E7">
      <w:pPr>
        <w:rPr>
          <w:b/>
          <w:i/>
          <w:sz w:val="36"/>
        </w:rPr>
      </w:pPr>
      <w:r w:rsidRPr="004C31BC">
        <w:rPr>
          <w:b/>
          <w:i/>
          <w:sz w:val="36"/>
        </w:rPr>
        <w:t>CONCLUSION:</w:t>
      </w:r>
    </w:p>
    <w:p w:rsidR="004C31BC" w:rsidRPr="004C31BC" w:rsidRDefault="004C31BC" w:rsidP="004C31BC">
      <w:pPr>
        <w:rPr>
          <w:sz w:val="32"/>
        </w:rPr>
      </w:pPr>
      <w:r w:rsidRPr="004C31BC">
        <w:rPr>
          <w:sz w:val="32"/>
        </w:rPr>
        <w:t xml:space="preserve">This means that in 2016 there were just three transactions above 50343 </w:t>
      </w:r>
      <w:proofErr w:type="gramStart"/>
      <w:r w:rsidRPr="004C31BC">
        <w:rPr>
          <w:sz w:val="32"/>
        </w:rPr>
        <w:t>Bitcoins !!!</w:t>
      </w:r>
      <w:proofErr w:type="gramEnd"/>
    </w:p>
    <w:p w:rsidR="004C31BC" w:rsidRPr="004C31BC" w:rsidRDefault="004C31BC" w:rsidP="004C31BC">
      <w:pPr>
        <w:rPr>
          <w:sz w:val="32"/>
        </w:rPr>
      </w:pPr>
      <w:r w:rsidRPr="004C31BC">
        <w:rPr>
          <w:sz w:val="32"/>
        </w:rPr>
        <w:t>Moreover in 2018 there was just one transaction above 50343,</w:t>
      </w:r>
    </w:p>
    <w:p w:rsidR="004C31BC" w:rsidRPr="004C31BC" w:rsidRDefault="004C31BC" w:rsidP="004C31BC">
      <w:pPr>
        <w:rPr>
          <w:sz w:val="32"/>
        </w:rPr>
      </w:pPr>
      <w:proofErr w:type="spellStart"/>
      <w:r w:rsidRPr="004C31BC">
        <w:rPr>
          <w:sz w:val="32"/>
        </w:rPr>
        <w:t>Suprisingly</w:t>
      </w:r>
      <w:proofErr w:type="spellEnd"/>
      <w:r w:rsidRPr="004C31BC">
        <w:rPr>
          <w:sz w:val="32"/>
        </w:rPr>
        <w:t xml:space="preserve"> in 2017, due to the high bitcoins price and its popularity there were 199 transactions that were above 50343 </w:t>
      </w:r>
      <w:proofErr w:type="spellStart"/>
      <w:r w:rsidRPr="004C31BC">
        <w:rPr>
          <w:sz w:val="32"/>
        </w:rPr>
        <w:t>btc</w:t>
      </w:r>
      <w:proofErr w:type="spellEnd"/>
      <w:r w:rsidRPr="004C31BC">
        <w:rPr>
          <w:sz w:val="32"/>
        </w:rPr>
        <w:t>.</w:t>
      </w:r>
    </w:p>
    <w:p w:rsidR="004C31BC" w:rsidRPr="004C31BC" w:rsidRDefault="004C31BC" w:rsidP="004C31BC">
      <w:pPr>
        <w:rPr>
          <w:sz w:val="32"/>
        </w:rPr>
      </w:pPr>
      <w:r w:rsidRPr="004C31BC">
        <w:rPr>
          <w:sz w:val="32"/>
        </w:rPr>
        <w:t>2012 seems to have majority of top1000 transactions, followed by 2011.</w:t>
      </w:r>
    </w:p>
    <w:p w:rsidR="004C31BC" w:rsidRPr="004C31BC" w:rsidRDefault="004C31BC" w:rsidP="004C31BC">
      <w:pPr>
        <w:rPr>
          <w:sz w:val="32"/>
        </w:rPr>
      </w:pPr>
      <w:r w:rsidRPr="004C31BC">
        <w:rPr>
          <w:sz w:val="32"/>
        </w:rPr>
        <w:t>One thing to notice that high amount transaction got quite low in 2013,2014,2015 and very low in 2016.</w:t>
      </w:r>
    </w:p>
    <w:p w:rsidR="004C31BC" w:rsidRPr="0041380E" w:rsidRDefault="004C31BC" w:rsidP="00B247E7">
      <w:pPr>
        <w:rPr>
          <w:b/>
          <w:sz w:val="30"/>
        </w:rPr>
      </w:pPr>
    </w:p>
    <w:sectPr w:rsidR="004C31BC" w:rsidRPr="00413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30A7"/>
    <w:multiLevelType w:val="hybridMultilevel"/>
    <w:tmpl w:val="851AC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43129D"/>
    <w:multiLevelType w:val="hybridMultilevel"/>
    <w:tmpl w:val="807C7D6C"/>
    <w:lvl w:ilvl="0" w:tplc="E77063C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68D2B26"/>
    <w:multiLevelType w:val="hybridMultilevel"/>
    <w:tmpl w:val="E64A4690"/>
    <w:lvl w:ilvl="0" w:tplc="A4084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D042B21"/>
    <w:multiLevelType w:val="hybridMultilevel"/>
    <w:tmpl w:val="3E8E42CE"/>
    <w:lvl w:ilvl="0" w:tplc="C34A67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4E"/>
    <w:rsid w:val="0003291B"/>
    <w:rsid w:val="0041380E"/>
    <w:rsid w:val="00423A40"/>
    <w:rsid w:val="004C31BC"/>
    <w:rsid w:val="006B26D8"/>
    <w:rsid w:val="0085470A"/>
    <w:rsid w:val="00B247E7"/>
    <w:rsid w:val="00D2184E"/>
    <w:rsid w:val="00DE1414"/>
    <w:rsid w:val="00EE6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BBA1"/>
  <w15:chartTrackingRefBased/>
  <w15:docId w15:val="{02DDDE86-805B-4880-A2BB-539010D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4E"/>
    <w:pPr>
      <w:ind w:left="720"/>
      <w:contextualSpacing/>
    </w:pPr>
  </w:style>
  <w:style w:type="paragraph" w:styleId="BalloonText">
    <w:name w:val="Balloon Text"/>
    <w:basedOn w:val="Normal"/>
    <w:link w:val="BalloonTextChar"/>
    <w:uiPriority w:val="99"/>
    <w:semiHidden/>
    <w:unhideWhenUsed/>
    <w:rsid w:val="00D21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84E"/>
    <w:rPr>
      <w:rFonts w:ascii="Segoe UI" w:hAnsi="Segoe UI" w:cs="Segoe UI"/>
      <w:sz w:val="18"/>
      <w:szCs w:val="18"/>
    </w:rPr>
  </w:style>
  <w:style w:type="paragraph" w:styleId="NormalWeb">
    <w:name w:val="Normal (Web)"/>
    <w:basedOn w:val="Normal"/>
    <w:uiPriority w:val="99"/>
    <w:semiHidden/>
    <w:unhideWhenUsed/>
    <w:rsid w:val="004138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3841">
      <w:bodyDiv w:val="1"/>
      <w:marLeft w:val="0"/>
      <w:marRight w:val="0"/>
      <w:marTop w:val="0"/>
      <w:marBottom w:val="0"/>
      <w:divBdr>
        <w:top w:val="none" w:sz="0" w:space="0" w:color="auto"/>
        <w:left w:val="none" w:sz="0" w:space="0" w:color="auto"/>
        <w:bottom w:val="none" w:sz="0" w:space="0" w:color="auto"/>
        <w:right w:val="none" w:sz="0" w:space="0" w:color="auto"/>
      </w:divBdr>
      <w:divsChild>
        <w:div w:id="196744650">
          <w:marLeft w:val="0"/>
          <w:marRight w:val="0"/>
          <w:marTop w:val="0"/>
          <w:marBottom w:val="0"/>
          <w:divBdr>
            <w:top w:val="none" w:sz="0" w:space="0" w:color="auto"/>
            <w:left w:val="none" w:sz="0" w:space="0" w:color="auto"/>
            <w:bottom w:val="none" w:sz="0" w:space="0" w:color="auto"/>
            <w:right w:val="none" w:sz="0" w:space="0" w:color="auto"/>
          </w:divBdr>
          <w:divsChild>
            <w:div w:id="1405101956">
              <w:marLeft w:val="0"/>
              <w:marRight w:val="0"/>
              <w:marTop w:val="0"/>
              <w:marBottom w:val="0"/>
              <w:divBdr>
                <w:top w:val="none" w:sz="0" w:space="0" w:color="auto"/>
                <w:left w:val="none" w:sz="0" w:space="0" w:color="auto"/>
                <w:bottom w:val="none" w:sz="0" w:space="0" w:color="auto"/>
                <w:right w:val="none" w:sz="0" w:space="0" w:color="auto"/>
              </w:divBdr>
              <w:divsChild>
                <w:div w:id="1700815130">
                  <w:marLeft w:val="0"/>
                  <w:marRight w:val="0"/>
                  <w:marTop w:val="0"/>
                  <w:marBottom w:val="0"/>
                  <w:divBdr>
                    <w:top w:val="none" w:sz="0" w:space="0" w:color="auto"/>
                    <w:left w:val="none" w:sz="0" w:space="0" w:color="auto"/>
                    <w:bottom w:val="none" w:sz="0" w:space="0" w:color="auto"/>
                    <w:right w:val="none" w:sz="0" w:space="0" w:color="auto"/>
                  </w:divBdr>
                  <w:divsChild>
                    <w:div w:id="11422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268780">
      <w:bodyDiv w:val="1"/>
      <w:marLeft w:val="0"/>
      <w:marRight w:val="0"/>
      <w:marTop w:val="0"/>
      <w:marBottom w:val="0"/>
      <w:divBdr>
        <w:top w:val="none" w:sz="0" w:space="0" w:color="auto"/>
        <w:left w:val="none" w:sz="0" w:space="0" w:color="auto"/>
        <w:bottom w:val="none" w:sz="0" w:space="0" w:color="auto"/>
        <w:right w:val="none" w:sz="0" w:space="0" w:color="auto"/>
      </w:divBdr>
    </w:div>
    <w:div w:id="439380679">
      <w:bodyDiv w:val="1"/>
      <w:marLeft w:val="0"/>
      <w:marRight w:val="0"/>
      <w:marTop w:val="0"/>
      <w:marBottom w:val="0"/>
      <w:divBdr>
        <w:top w:val="none" w:sz="0" w:space="0" w:color="auto"/>
        <w:left w:val="none" w:sz="0" w:space="0" w:color="auto"/>
        <w:bottom w:val="none" w:sz="0" w:space="0" w:color="auto"/>
        <w:right w:val="none" w:sz="0" w:space="0" w:color="auto"/>
      </w:divBdr>
    </w:div>
    <w:div w:id="484980863">
      <w:bodyDiv w:val="1"/>
      <w:marLeft w:val="0"/>
      <w:marRight w:val="0"/>
      <w:marTop w:val="0"/>
      <w:marBottom w:val="0"/>
      <w:divBdr>
        <w:top w:val="none" w:sz="0" w:space="0" w:color="auto"/>
        <w:left w:val="none" w:sz="0" w:space="0" w:color="auto"/>
        <w:bottom w:val="none" w:sz="0" w:space="0" w:color="auto"/>
        <w:right w:val="none" w:sz="0" w:space="0" w:color="auto"/>
      </w:divBdr>
      <w:divsChild>
        <w:div w:id="991443519">
          <w:marLeft w:val="0"/>
          <w:marRight w:val="0"/>
          <w:marTop w:val="0"/>
          <w:marBottom w:val="0"/>
          <w:divBdr>
            <w:top w:val="none" w:sz="0" w:space="0" w:color="auto"/>
            <w:left w:val="none" w:sz="0" w:space="0" w:color="auto"/>
            <w:bottom w:val="none" w:sz="0" w:space="0" w:color="auto"/>
            <w:right w:val="none" w:sz="0" w:space="0" w:color="auto"/>
          </w:divBdr>
          <w:divsChild>
            <w:div w:id="9174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1498">
      <w:bodyDiv w:val="1"/>
      <w:marLeft w:val="0"/>
      <w:marRight w:val="0"/>
      <w:marTop w:val="0"/>
      <w:marBottom w:val="0"/>
      <w:divBdr>
        <w:top w:val="none" w:sz="0" w:space="0" w:color="auto"/>
        <w:left w:val="none" w:sz="0" w:space="0" w:color="auto"/>
        <w:bottom w:val="none" w:sz="0" w:space="0" w:color="auto"/>
        <w:right w:val="none" w:sz="0" w:space="0" w:color="auto"/>
      </w:divBdr>
      <w:divsChild>
        <w:div w:id="13187745">
          <w:marLeft w:val="0"/>
          <w:marRight w:val="0"/>
          <w:marTop w:val="0"/>
          <w:marBottom w:val="0"/>
          <w:divBdr>
            <w:top w:val="none" w:sz="0" w:space="0" w:color="auto"/>
            <w:left w:val="none" w:sz="0" w:space="0" w:color="auto"/>
            <w:bottom w:val="none" w:sz="0" w:space="0" w:color="auto"/>
            <w:right w:val="none" w:sz="0" w:space="0" w:color="auto"/>
          </w:divBdr>
          <w:divsChild>
            <w:div w:id="827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598">
      <w:bodyDiv w:val="1"/>
      <w:marLeft w:val="0"/>
      <w:marRight w:val="0"/>
      <w:marTop w:val="0"/>
      <w:marBottom w:val="0"/>
      <w:divBdr>
        <w:top w:val="none" w:sz="0" w:space="0" w:color="auto"/>
        <w:left w:val="none" w:sz="0" w:space="0" w:color="auto"/>
        <w:bottom w:val="none" w:sz="0" w:space="0" w:color="auto"/>
        <w:right w:val="none" w:sz="0" w:space="0" w:color="auto"/>
      </w:divBdr>
    </w:div>
    <w:div w:id="1721172019">
      <w:bodyDiv w:val="1"/>
      <w:marLeft w:val="0"/>
      <w:marRight w:val="0"/>
      <w:marTop w:val="0"/>
      <w:marBottom w:val="0"/>
      <w:divBdr>
        <w:top w:val="none" w:sz="0" w:space="0" w:color="auto"/>
        <w:left w:val="none" w:sz="0" w:space="0" w:color="auto"/>
        <w:bottom w:val="none" w:sz="0" w:space="0" w:color="auto"/>
        <w:right w:val="none" w:sz="0" w:space="0" w:color="auto"/>
      </w:divBdr>
      <w:divsChild>
        <w:div w:id="313149291">
          <w:marLeft w:val="0"/>
          <w:marRight w:val="0"/>
          <w:marTop w:val="0"/>
          <w:marBottom w:val="0"/>
          <w:divBdr>
            <w:top w:val="none" w:sz="0" w:space="0" w:color="auto"/>
            <w:left w:val="none" w:sz="0" w:space="0" w:color="auto"/>
            <w:bottom w:val="none" w:sz="0" w:space="0" w:color="auto"/>
            <w:right w:val="none" w:sz="0" w:space="0" w:color="auto"/>
          </w:divBdr>
          <w:divsChild>
            <w:div w:id="602030879">
              <w:marLeft w:val="0"/>
              <w:marRight w:val="0"/>
              <w:marTop w:val="0"/>
              <w:marBottom w:val="0"/>
              <w:divBdr>
                <w:top w:val="none" w:sz="0" w:space="0" w:color="auto"/>
                <w:left w:val="none" w:sz="0" w:space="0" w:color="auto"/>
                <w:bottom w:val="none" w:sz="0" w:space="0" w:color="auto"/>
                <w:right w:val="none" w:sz="0" w:space="0" w:color="auto"/>
              </w:divBdr>
              <w:divsChild>
                <w:div w:id="682557718">
                  <w:marLeft w:val="0"/>
                  <w:marRight w:val="0"/>
                  <w:marTop w:val="0"/>
                  <w:marBottom w:val="0"/>
                  <w:divBdr>
                    <w:top w:val="none" w:sz="0" w:space="0" w:color="auto"/>
                    <w:left w:val="none" w:sz="0" w:space="0" w:color="auto"/>
                    <w:bottom w:val="none" w:sz="0" w:space="0" w:color="auto"/>
                    <w:right w:val="none" w:sz="0" w:space="0" w:color="auto"/>
                  </w:divBdr>
                  <w:divsChild>
                    <w:div w:id="12562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Sheikh</dc:creator>
  <cp:keywords/>
  <dc:description/>
  <cp:lastModifiedBy>Muneeb Sheikh</cp:lastModifiedBy>
  <cp:revision>7</cp:revision>
  <dcterms:created xsi:type="dcterms:W3CDTF">2019-12-23T21:46:00Z</dcterms:created>
  <dcterms:modified xsi:type="dcterms:W3CDTF">2019-12-23T22:13:00Z</dcterms:modified>
</cp:coreProperties>
</file>