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531572" w:rsidRDefault="00256458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p w:rsidR="00AE3EE4" w:rsidRPr="00BA447F" w:rsidRDefault="006D4347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THURSDAY</w:t>
      </w:r>
      <w:r w:rsidR="00AE3EE4" w:rsidRPr="00BA447F">
        <w:rPr>
          <w:rFonts w:eastAsia="Times New Roman" w:cs="Calibri"/>
          <w:color w:val="000000"/>
          <w:sz w:val="38"/>
          <w:szCs w:val="28"/>
        </w:rPr>
        <w:t xml:space="preserve">, </w:t>
      </w:r>
      <w:r w:rsidR="006C35B5">
        <w:rPr>
          <w:rFonts w:eastAsia="Times New Roman" w:cs="Calibri"/>
          <w:color w:val="000000"/>
          <w:sz w:val="38"/>
          <w:szCs w:val="28"/>
        </w:rPr>
        <w:t xml:space="preserve">26 October </w:t>
      </w:r>
      <w:r w:rsidR="00AE3EE4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5275B2" w:rsidRPr="00AE3EE4" w:rsidRDefault="005275B2" w:rsidP="005275B2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072803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6B040F">
            <w:pPr>
              <w:pStyle w:val="TIME"/>
            </w:pPr>
            <w:r w:rsidRPr="006B040F">
              <w:t>07:00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FD55CF" w:rsidRDefault="00072803" w:rsidP="00072803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072803" w:rsidRPr="00AC779C" w:rsidRDefault="00AC779C" w:rsidP="006E5FAC">
            <w:pPr>
              <w:pStyle w:val="CAPSITEM"/>
            </w:pPr>
            <w:r w:rsidRPr="006E5FAC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6B040F" w:rsidRDefault="00072803" w:rsidP="00CD2C93">
            <w:pPr>
              <w:pStyle w:val="PLACE"/>
            </w:pPr>
            <w:r w:rsidRPr="006B040F">
              <w:t>Ballroom lobby</w:t>
            </w:r>
          </w:p>
        </w:tc>
      </w:tr>
      <w:tr w:rsidR="00072803" w:rsidRPr="00FD55CF" w:rsidTr="007774C9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072803" w:rsidRPr="00EE7503" w:rsidRDefault="00072803" w:rsidP="00EE7503">
            <w:pPr>
              <w:pStyle w:val="Heading1"/>
            </w:pPr>
            <w:r w:rsidRPr="00EE7503">
              <w:t>OPENING CEREMONY</w:t>
            </w: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072803" w:rsidRPr="007E52BB" w:rsidRDefault="00072803" w:rsidP="00C7350D">
            <w:pPr>
              <w:pStyle w:val="TIME"/>
            </w:pPr>
            <w:r w:rsidRPr="007E52BB">
              <w:t>08:00</w:t>
            </w:r>
          </w:p>
          <w:p w:rsidR="00072803" w:rsidRPr="00FD55CF" w:rsidRDefault="00072803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DEF3322" wp14:editId="0C899D4F">
                  <wp:extent cx="612000" cy="61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vAlign w:val="center"/>
          </w:tcPr>
          <w:p w:rsidR="00072803" w:rsidRPr="00FE7361" w:rsidRDefault="00B92D05" w:rsidP="00AE1366">
            <w:pPr>
              <w:pStyle w:val="SPEAKERNAME"/>
            </w:pPr>
            <w:r w:rsidRPr="00B92D05">
              <w:t>Dr. Sena Adi Subrata</w:t>
            </w:r>
          </w:p>
          <w:p w:rsidR="00072803" w:rsidRPr="00AE1366" w:rsidRDefault="00B92D05" w:rsidP="00AE1366">
            <w:pPr>
              <w:pStyle w:val="SPEAKERAFFILIATION"/>
            </w:pPr>
            <w:r>
              <w:rPr>
                <w:lang w:val="en-US"/>
              </w:rPr>
              <w:t>ICTA</w:t>
            </w:r>
            <w:r w:rsidR="00072803" w:rsidRPr="00AE1366">
              <w:t xml:space="preserve"> 2017 Chairman 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D2C93" w:rsidRPr="00CD2C93" w:rsidRDefault="00072803" w:rsidP="00CD2C93">
            <w:pPr>
              <w:pStyle w:val="PLACE"/>
            </w:pPr>
            <w:r w:rsidRPr="00CD2C93">
              <w:t>Ballroom</w:t>
            </w:r>
          </w:p>
          <w:p w:rsidR="00CD2C93" w:rsidRPr="00CD2C93" w:rsidRDefault="00CD2C93" w:rsidP="00CD2C93">
            <w:pPr>
              <w:pStyle w:val="PLACE"/>
            </w:pPr>
          </w:p>
        </w:tc>
      </w:tr>
      <w:tr w:rsidR="00072803" w:rsidRPr="00FD55CF" w:rsidTr="0058795D">
        <w:trPr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Pr="00FD55CF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2803" w:rsidRDefault="00072803" w:rsidP="0007280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664A037" wp14:editId="2D632085">
                  <wp:extent cx="612000" cy="612000"/>
                  <wp:effectExtent l="0" t="0" r="0" b="0"/>
                  <wp:docPr id="3" name="Picture 3" descr="D:\xampp\htdocs\icst-2017\images\committee\rector-of-ugm-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072803" w:rsidRPr="00FE7361" w:rsidRDefault="00072803" w:rsidP="00AE1366">
            <w:pPr>
              <w:pStyle w:val="SPEAKERNAME"/>
            </w:pPr>
            <w:r w:rsidRPr="00FE7361">
              <w:t>Prof. Panut Mulyono</w:t>
            </w:r>
          </w:p>
          <w:p w:rsidR="00072803" w:rsidRPr="00FE7361" w:rsidRDefault="00072803" w:rsidP="00AE1366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FE7361">
              <w:t>Rector of Universitas Gadjah Mada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D2C93" w:rsidRDefault="0058795D" w:rsidP="0058795D">
            <w:pPr>
              <w:pStyle w:val="PLACE"/>
            </w:pPr>
            <w:r>
              <w:t>Ballroom</w:t>
            </w:r>
          </w:p>
          <w:p w:rsidR="0058795D" w:rsidRPr="00FD55CF" w:rsidRDefault="0058795D" w:rsidP="00DF5BCB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072803" w:rsidRPr="00FD55CF" w:rsidTr="00B92D05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2803" w:rsidRPr="00B92D05" w:rsidRDefault="00B92D05" w:rsidP="00EE750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KEYNOTE SPEECH</w:t>
            </w:r>
          </w:p>
          <w:p w:rsidR="00072803" w:rsidRPr="00B92D05" w:rsidRDefault="00072803" w:rsidP="00B92D05">
            <w:pPr>
              <w:pStyle w:val="MODERATOR"/>
              <w:rPr>
                <w:lang w:val="en-US"/>
              </w:rPr>
            </w:pPr>
            <w:r w:rsidRPr="00FE7361">
              <w:t xml:space="preserve">Moderator: Dr. </w:t>
            </w:r>
            <w:r w:rsidR="00B92D05">
              <w:rPr>
                <w:lang w:val="en-US"/>
              </w:rPr>
              <w:t>Alan Soffan</w:t>
            </w:r>
          </w:p>
        </w:tc>
      </w:tr>
      <w:tr w:rsidR="00B92D05" w:rsidRPr="00FD55CF" w:rsidTr="00DF5BCB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B92D05" w:rsidRDefault="00B92D05" w:rsidP="00BD30CE">
            <w:pPr>
              <w:pStyle w:val="TIME"/>
              <w:spacing w:after="240"/>
              <w:rPr>
                <w:lang w:val="en-US"/>
              </w:rPr>
            </w:pPr>
            <w:r>
              <w:t>08:</w:t>
            </w:r>
            <w:r w:rsidR="00BD30CE">
              <w:rPr>
                <w:lang w:val="en-US"/>
              </w:rPr>
              <w:t>30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Pr="00FD55CF" w:rsidRDefault="00B92D05" w:rsidP="00B92D0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56542EA" wp14:editId="48C50358">
                  <wp:extent cx="612000" cy="612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B92D05" w:rsidRDefault="00B92D05" w:rsidP="00B92D05">
            <w:pPr>
              <w:pStyle w:val="SPEAKERAFFILIATION"/>
              <w:rPr>
                <w:rFonts w:ascii="Source Sans Pro SemiBold" w:hAnsi="Source Sans Pro SemiBold"/>
              </w:rPr>
            </w:pPr>
            <w:r w:rsidRPr="00B92D05">
              <w:rPr>
                <w:rFonts w:ascii="Source Sans Pro SemiBold" w:hAnsi="Source Sans Pro SemiBold"/>
              </w:rPr>
              <w:t>Dr. Diogo Monjardino de Souza Monteiro</w:t>
            </w:r>
          </w:p>
          <w:p w:rsidR="00B92D05" w:rsidRPr="007622C8" w:rsidRDefault="00E62AA3" w:rsidP="00B92D05">
            <w:pPr>
              <w:pStyle w:val="SPEAKERAFFILIATION"/>
            </w:pPr>
            <w:r w:rsidRPr="00E62AA3">
              <w:t>Newcastle University, United Kingdom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92D05" w:rsidRDefault="00B92D05" w:rsidP="00B92D05">
            <w:pPr>
              <w:pStyle w:val="PLACE"/>
            </w:pPr>
            <w:r w:rsidRPr="00FD55CF">
              <w:t>Ballroom</w:t>
            </w:r>
          </w:p>
          <w:p w:rsidR="00B92D05" w:rsidRPr="00FD55CF" w:rsidRDefault="00B92D05" w:rsidP="00B92D05">
            <w:pPr>
              <w:pStyle w:val="PLACE"/>
            </w:pPr>
          </w:p>
        </w:tc>
      </w:tr>
      <w:tr w:rsidR="00B92D05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E62AA3" w:rsidRDefault="00B92D05" w:rsidP="00BD30CE">
            <w:pPr>
              <w:pStyle w:val="TIME"/>
              <w:rPr>
                <w:lang w:val="en-US"/>
              </w:rPr>
            </w:pPr>
            <w:r>
              <w:t>0</w:t>
            </w:r>
            <w:r w:rsidR="00E62AA3">
              <w:rPr>
                <w:lang w:val="en-US"/>
              </w:rPr>
              <w:t>9</w:t>
            </w:r>
            <w:r>
              <w:t>:</w:t>
            </w:r>
            <w:r w:rsidR="00BD30CE"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B92D05" w:rsidP="00B92D05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B92D05" w:rsidRPr="00AC779C" w:rsidRDefault="00BD30CE" w:rsidP="00BD30CE">
            <w:pPr>
              <w:pStyle w:val="CAPSITEM"/>
            </w:pPr>
            <w: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92D05" w:rsidRPr="00FD55CF" w:rsidRDefault="00BD30CE" w:rsidP="00BD30CE">
            <w:pPr>
              <w:pStyle w:val="PLACE"/>
            </w:pPr>
            <w:r>
              <w:t>Ballroom</w:t>
            </w:r>
          </w:p>
        </w:tc>
      </w:tr>
      <w:tr w:rsidR="00BD30CE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E62AA3" w:rsidRDefault="00BD30CE" w:rsidP="00BD30CE">
            <w:pPr>
              <w:pStyle w:val="TIME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9</w:t>
            </w:r>
            <w:r>
              <w:t>:</w:t>
            </w:r>
            <w:r>
              <w:rPr>
                <w:lang w:val="en-US"/>
              </w:rPr>
              <w:t>15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BD30CE" w:rsidRPr="00AC779C" w:rsidRDefault="00BD30CE" w:rsidP="00BD30CE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>
            <w:pPr>
              <w:pStyle w:val="PLACE"/>
            </w:pPr>
            <w:r>
              <w:t>Ballroom lobby</w:t>
            </w:r>
          </w:p>
        </w:tc>
      </w:tr>
      <w:tr w:rsidR="00BD30CE" w:rsidRPr="00FD55CF" w:rsidTr="00E62AA3">
        <w:trPr>
          <w:trHeight w:val="567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072803" w:rsidRDefault="00BD30CE" w:rsidP="00BD30CE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</w:p>
          <w:p w:rsidR="00BD30CE" w:rsidRPr="00FD55CF" w:rsidRDefault="00BD30CE" w:rsidP="00BD30CE">
            <w:pPr>
              <w:pStyle w:val="MODERATOR"/>
            </w:pPr>
            <w:r w:rsidRPr="00072803">
              <w:t xml:space="preserve">Moderator: </w:t>
            </w:r>
            <w:r w:rsidR="00D92D70" w:rsidRPr="00D92D70">
              <w:rPr>
                <w:lang w:val="en-US"/>
              </w:rPr>
              <w:t>Siti Nurleily Marliana, Ph.D.</w:t>
            </w: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7E52BB" w:rsidRDefault="00D92D70" w:rsidP="00BD30CE">
            <w:pPr>
              <w:pStyle w:val="TIME"/>
              <w:spacing w:after="240"/>
            </w:pPr>
            <w:r>
              <w:rPr>
                <w:lang w:val="en-US"/>
              </w:rPr>
              <w:t>09</w:t>
            </w:r>
            <w:r>
              <w:t>:3</w:t>
            </w:r>
            <w:r w:rsidR="00BD30CE" w:rsidRPr="007E52BB">
              <w:t>0</w:t>
            </w:r>
          </w:p>
          <w:p w:rsidR="00BD30CE" w:rsidRPr="00FD55CF" w:rsidRDefault="00BD30CE" w:rsidP="00BD30CE">
            <w:pPr>
              <w:pStyle w:val="TIME"/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Pr="00FD55CF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2C8D5D9" wp14:editId="1DC0CB83">
                  <wp:extent cx="612000" cy="61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072803" w:rsidRDefault="00BD30CE" w:rsidP="00BD30CE">
            <w:pPr>
              <w:pStyle w:val="SPEAKERNAME"/>
            </w:pPr>
            <w:r w:rsidRPr="00E62AA3">
              <w:t>Dr. Allan Carlo Spessa</w:t>
            </w:r>
          </w:p>
          <w:p w:rsidR="00BD30CE" w:rsidRPr="007E52BB" w:rsidRDefault="00BD30CE" w:rsidP="00BD30CE">
            <w:pPr>
              <w:pStyle w:val="SPEAKERAFFILIATION"/>
            </w:pPr>
            <w:r w:rsidRPr="00E62AA3">
              <w:t>Open University, United Kingdom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  <w:p w:rsidR="00BD30CE" w:rsidRPr="00FD55CF" w:rsidRDefault="00BD30CE" w:rsidP="00BD30CE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D92D70" w:rsidRPr="00FD55CF" w:rsidTr="00D92D70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E62AA3" w:rsidRDefault="00D92D70" w:rsidP="00D92D70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:</w:t>
            </w:r>
            <w:r>
              <w:rPr>
                <w:lang w:val="en-US"/>
              </w:rPr>
              <w:t>00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FD55CF" w:rsidRDefault="00D92D70" w:rsidP="00D92D70"/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D92D70" w:rsidRPr="00AC779C" w:rsidRDefault="00D92D70" w:rsidP="00D92D70">
            <w:pPr>
              <w:pStyle w:val="CAPSITEM"/>
            </w:pPr>
            <w: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FD55CF" w:rsidRDefault="00D92D70" w:rsidP="00D92D70">
            <w:pPr>
              <w:pStyle w:val="PLACE"/>
            </w:pPr>
            <w:r>
              <w:t>Ballroom</w:t>
            </w:r>
          </w:p>
        </w:tc>
      </w:tr>
      <w:tr w:rsidR="00D92D70" w:rsidRPr="00FD55CF" w:rsidTr="00D92D70">
        <w:trPr>
          <w:trHeight w:val="283"/>
          <w:jc w:val="center"/>
        </w:trPr>
        <w:tc>
          <w:tcPr>
            <w:tcW w:w="5000" w:type="pct"/>
            <w:gridSpan w:val="4"/>
            <w:tcBorders>
              <w:top w:val="single" w:sz="4" w:space="0" w:color="D9D9D9"/>
              <w:bottom w:val="nil"/>
            </w:tcBorders>
            <w:shd w:val="clear" w:color="auto" w:fill="23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2D70" w:rsidRPr="00ED3A49" w:rsidRDefault="00D92D70" w:rsidP="00D92D70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 w:rsidR="00ED3A49">
              <w:rPr>
                <w:lang w:val="en-US"/>
              </w:rPr>
              <w:t>I</w:t>
            </w:r>
          </w:p>
          <w:p w:rsidR="00D92D70" w:rsidRPr="00FD55CF" w:rsidRDefault="00D92D70" w:rsidP="00D92D70">
            <w:pPr>
              <w:pStyle w:val="MODERATOR"/>
            </w:pPr>
            <w:r w:rsidRPr="00072803">
              <w:t xml:space="preserve">Moderator: </w:t>
            </w:r>
            <w:r>
              <w:rPr>
                <w:lang w:val="en-US"/>
              </w:rPr>
              <w:t>Ani Widiastuti</w:t>
            </w:r>
            <w:r w:rsidRPr="00072803">
              <w:t>, Ph.D.</w:t>
            </w: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5D4966" w:rsidRDefault="00BD30CE" w:rsidP="00BD30CE">
            <w:pPr>
              <w:pStyle w:val="TIME"/>
              <w:spacing w:after="240"/>
            </w:pPr>
            <w:r>
              <w:t>1</w:t>
            </w:r>
            <w:r>
              <w:rPr>
                <w:lang w:val="en-US"/>
              </w:rPr>
              <w:t>0</w:t>
            </w:r>
            <w:r>
              <w:t>:</w:t>
            </w:r>
            <w:r>
              <w:rPr>
                <w:lang w:val="en-US"/>
              </w:rPr>
              <w:t>4</w:t>
            </w:r>
            <w:r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84C26CD" wp14:editId="6C794184">
                  <wp:extent cx="612000" cy="61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Default="00BD30CE" w:rsidP="00BD30CE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Prof. Siti Subandiyah</w:t>
            </w:r>
          </w:p>
          <w:p w:rsidR="00BD30CE" w:rsidRPr="00FD55CF" w:rsidRDefault="00BD30CE" w:rsidP="00BD30CE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072803"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</w:pPr>
            <w:r>
              <w:t>Ballroom</w:t>
            </w:r>
          </w:p>
          <w:p w:rsidR="00BD30CE" w:rsidRPr="009954AA" w:rsidRDefault="00BD30CE" w:rsidP="00BD30CE">
            <w:pPr>
              <w:pStyle w:val="PLACE"/>
            </w:pPr>
          </w:p>
        </w:tc>
      </w:tr>
      <w:tr w:rsidR="00BD30CE" w:rsidRPr="00FD55CF" w:rsidTr="0058795D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ED3A49" w:rsidRDefault="00BD30CE" w:rsidP="00ED3A49">
            <w:pPr>
              <w:pStyle w:val="TIME"/>
              <w:spacing w:after="240"/>
              <w:rPr>
                <w:lang w:val="en-US"/>
              </w:rPr>
            </w:pPr>
            <w:r>
              <w:t>11:</w:t>
            </w:r>
            <w:r w:rsidR="00ED3A49">
              <w:rPr>
                <w:lang w:val="en-US"/>
              </w:rPr>
              <w:t>35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30CE" w:rsidRDefault="00BD30CE" w:rsidP="00BD30C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2D343E4" wp14:editId="7DE03AB2">
                  <wp:extent cx="612000" cy="612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ED3A49" w:rsidRDefault="00BD30CE" w:rsidP="00BD30CE">
            <w:pPr>
              <w:pStyle w:val="SPEAKERAFFILIATION"/>
              <w:rPr>
                <w:rFonts w:ascii="Source Sans Pro SemiBold" w:hAnsi="Source Sans Pro SemiBold"/>
                <w:lang w:val="en-US"/>
              </w:rPr>
            </w:pPr>
            <w:r w:rsidRPr="00E62AA3">
              <w:rPr>
                <w:rFonts w:ascii="Source Sans Pro SemiBold" w:hAnsi="Source Sans Pro SemiBold"/>
              </w:rPr>
              <w:t xml:space="preserve">Prof. </w:t>
            </w:r>
            <w:r w:rsidR="00ED3A49">
              <w:rPr>
                <w:rFonts w:ascii="Source Sans Pro SemiBold" w:hAnsi="Source Sans Pro SemiBold"/>
                <w:lang w:val="en-US"/>
              </w:rPr>
              <w:t xml:space="preserve">Agnesia Endang </w:t>
            </w:r>
            <w:r w:rsidR="00ED3A49" w:rsidRPr="00ED3A49">
              <w:rPr>
                <w:rFonts w:ascii="Source Sans Pro SemiBold" w:hAnsi="Source Sans Pro SemiBold"/>
                <w:lang w:val="en-US"/>
              </w:rPr>
              <w:t>Tri Hastuti Wahyuni</w:t>
            </w:r>
          </w:p>
          <w:p w:rsidR="00BD30CE" w:rsidRPr="00ED3A49" w:rsidRDefault="00ED3A49" w:rsidP="00ED3A49">
            <w:pPr>
              <w:pStyle w:val="SPEAKERAFFILIATION"/>
              <w:rPr>
                <w:rFonts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Default="00BD30CE" w:rsidP="00BD30CE">
            <w:pPr>
              <w:pStyle w:val="PLACE"/>
            </w:pPr>
            <w:r>
              <w:t>Ballroom</w:t>
            </w:r>
          </w:p>
          <w:p w:rsidR="00BD30CE" w:rsidRPr="009954AA" w:rsidRDefault="00BD30CE" w:rsidP="00BD30CE">
            <w:pPr>
              <w:pStyle w:val="PLACE"/>
            </w:pPr>
          </w:p>
        </w:tc>
      </w:tr>
      <w:tr w:rsidR="00BD30CE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ED3A49" w:rsidP="00BD30CE">
            <w:pPr>
              <w:pStyle w:val="TIME"/>
            </w:pPr>
            <w:r>
              <w:rPr>
                <w:lang w:val="en-US"/>
              </w:rPr>
              <w:lastRenderedPageBreak/>
              <w:t>11</w:t>
            </w:r>
            <w:r w:rsidR="00BD30CE">
              <w:t>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BD30CE" w:rsidRPr="00ED3A49" w:rsidRDefault="00ED3A49" w:rsidP="00BD30CE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D30CE" w:rsidRPr="00FD55CF" w:rsidRDefault="00BD30CE" w:rsidP="00BD30CE">
            <w:pPr>
              <w:pStyle w:val="PLACE"/>
            </w:pPr>
            <w:r>
              <w:t>Ballroom lobby</w:t>
            </w:r>
          </w:p>
        </w:tc>
      </w:tr>
      <w:tr w:rsidR="00ED3A49" w:rsidRPr="00FD55CF" w:rsidTr="00C7350D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>
            <w:pPr>
              <w:pStyle w:val="TIME"/>
            </w:pPr>
            <w:r>
              <w:t>1</w:t>
            </w:r>
            <w:r>
              <w:rPr>
                <w:lang w:val="en-US"/>
              </w:rPr>
              <w:t>1</w:t>
            </w:r>
            <w:r>
              <w:t>: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D3A49" w:rsidRPr="00FD55CF" w:rsidRDefault="00ED3A49" w:rsidP="00ED3A49">
            <w:pPr>
              <w:pStyle w:val="CAPSITEM"/>
            </w:pPr>
            <w:r w:rsidRPr="00FD55CF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3A49" w:rsidRPr="00FD55CF" w:rsidRDefault="00ED3A49" w:rsidP="00ED3A49">
            <w:pPr>
              <w:pStyle w:val="PLACE"/>
            </w:pPr>
            <w:r>
              <w:t>Ballroom lobby</w:t>
            </w:r>
          </w:p>
        </w:tc>
      </w:tr>
      <w:tr w:rsidR="00E9239B" w:rsidRPr="00FD55CF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E9239B" w:rsidRDefault="00E9239B" w:rsidP="00EE7503">
            <w:pPr>
              <w:pStyle w:val="Heading1"/>
            </w:pPr>
            <w:r>
              <w:t>SYMPOSIA SESSION I</w:t>
            </w:r>
          </w:p>
        </w:tc>
      </w:tr>
      <w:tr w:rsidR="00E9239B" w:rsidRPr="00FD55CF" w:rsidTr="00C7350D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7E52BB" w:rsidRDefault="00E9239B" w:rsidP="00C7350D">
            <w:pPr>
              <w:pStyle w:val="TIME"/>
            </w:pPr>
            <w:r>
              <w:rPr>
                <w:lang w:val="en-US"/>
              </w:rPr>
              <w:t>1</w:t>
            </w:r>
            <w:r w:rsidR="00ED3A49">
              <w:rPr>
                <w:lang w:val="en-US"/>
              </w:rPr>
              <w:t>2</w:t>
            </w:r>
            <w:r w:rsidRPr="007E52BB">
              <w:t>:</w:t>
            </w:r>
            <w:r w:rsidR="00ED3A49">
              <w:rPr>
                <w:lang w:val="en-US"/>
              </w:rPr>
              <w:t>3</w:t>
            </w:r>
            <w:r w:rsidRPr="007E52BB">
              <w:t>0</w:t>
            </w:r>
          </w:p>
          <w:p w:rsidR="00E9239B" w:rsidRPr="00FD55CF" w:rsidRDefault="00E9239B" w:rsidP="00C7350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31447CC" wp14:editId="3C131C0D">
                  <wp:extent cx="612000" cy="612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SUSTAINABLE TROPICAL FORESTRY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4835BD7" wp14:editId="1E673255">
                  <wp:extent cx="612000" cy="61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41FCFA" wp14:editId="7D92AD27">
                  <wp:extent cx="612000" cy="61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AE1366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D4110AA" wp14:editId="44295307">
                  <wp:extent cx="612000" cy="612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E9239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72FEE3F" wp14:editId="14D3AE99">
                  <wp:extent cx="612000" cy="612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E9239B" w:rsidRDefault="00E62AA3" w:rsidP="00AE1366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9239B" w:rsidRPr="007E52BB" w:rsidRDefault="00E9239B" w:rsidP="00AE1366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Default="00E9239B" w:rsidP="000E7936">
            <w:pPr>
              <w:pStyle w:val="PLACE"/>
            </w:pPr>
            <w:r>
              <w:t>Parallel room</w:t>
            </w:r>
          </w:p>
          <w:p w:rsidR="00E62AA3" w:rsidRDefault="00E62AA3" w:rsidP="000E7936">
            <w:pPr>
              <w:pStyle w:val="PLACE"/>
            </w:pPr>
          </w:p>
          <w:p w:rsidR="000E7936" w:rsidRPr="00E9239B" w:rsidRDefault="000E7936" w:rsidP="000E7936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9239B" w:rsidRPr="00FD55CF" w:rsidTr="00DF5BCB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6B040F">
            <w:pPr>
              <w:pStyle w:val="TIME"/>
            </w:pPr>
            <w:r>
              <w:t>15:00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239B" w:rsidRPr="00FD55CF" w:rsidRDefault="00E9239B" w:rsidP="00E9239B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9239B" w:rsidRPr="00FD55CF" w:rsidRDefault="00E62AA3" w:rsidP="00E62AA3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39B" w:rsidRPr="00FD55CF" w:rsidRDefault="00E9239B" w:rsidP="00CD2C93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E9239B" w:rsidRPr="00E9239B" w:rsidTr="00E62AA3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238F46"/>
            <w:vAlign w:val="center"/>
          </w:tcPr>
          <w:p w:rsidR="00E9239B" w:rsidRPr="000E7936" w:rsidRDefault="00E9239B" w:rsidP="00EE7503">
            <w:pPr>
              <w:pStyle w:val="Heading1"/>
              <w:rPr>
                <w:lang w:val="en-US"/>
              </w:rPr>
            </w:pPr>
            <w:r>
              <w:t>SYMPOSIA SESSION I</w:t>
            </w:r>
            <w:r w:rsidR="000E7936">
              <w:rPr>
                <w:lang w:val="en-US"/>
              </w:rPr>
              <w:t>I</w:t>
            </w:r>
          </w:p>
        </w:tc>
      </w:tr>
      <w:tr w:rsidR="00E62AA3" w:rsidRPr="00E9239B" w:rsidTr="00DF5BCB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7E52BB" w:rsidRDefault="00E62AA3" w:rsidP="00E62AA3">
            <w:pPr>
              <w:pStyle w:val="TIME"/>
            </w:pPr>
            <w:r>
              <w:rPr>
                <w:lang w:val="en-US"/>
              </w:rPr>
              <w:t>15</w:t>
            </w:r>
            <w:r w:rsidRPr="007E52BB">
              <w:t>:</w:t>
            </w:r>
            <w:r w:rsidR="00ED3A49">
              <w:rPr>
                <w:lang w:val="en-US"/>
              </w:rPr>
              <w:t>15–16:00</w:t>
            </w:r>
          </w:p>
          <w:p w:rsidR="00E62AA3" w:rsidRPr="00FD55CF" w:rsidRDefault="00E62AA3" w:rsidP="00E62AA3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956B666" wp14:editId="6EA04A55">
                  <wp:extent cx="612000" cy="612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SUSTAINABLE TROPICAL FORESTRY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1B16035" wp14:editId="3CC4CA43">
                  <wp:extent cx="612000" cy="612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B73B756" wp14:editId="014D4AF8">
                  <wp:extent cx="612000" cy="612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Default="00E62AA3" w:rsidP="00E62AA3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D9DFE1" wp14:editId="276E8658">
                  <wp:extent cx="612000" cy="612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E62AA3" w:rsidRPr="00E9239B" w:rsidTr="000E7936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2AA3" w:rsidRPr="00FD55CF" w:rsidRDefault="00E62AA3" w:rsidP="00E62A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9C0D81F" wp14:editId="462FD622">
                  <wp:extent cx="612000" cy="612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E62AA3" w:rsidRPr="00E9239B" w:rsidRDefault="00E62AA3" w:rsidP="00E62AA3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E62AA3" w:rsidRPr="007E52BB" w:rsidRDefault="00E62AA3" w:rsidP="00E62AA3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62AA3" w:rsidRDefault="00E62AA3" w:rsidP="00E62AA3">
            <w:pPr>
              <w:pStyle w:val="PLACE"/>
            </w:pPr>
            <w:r>
              <w:t>Parallel room</w:t>
            </w:r>
          </w:p>
          <w:p w:rsidR="00E62AA3" w:rsidRDefault="00E62AA3" w:rsidP="00E62AA3">
            <w:pPr>
              <w:pStyle w:val="PLACE"/>
            </w:pPr>
          </w:p>
          <w:p w:rsidR="00E62AA3" w:rsidRPr="00E9239B" w:rsidRDefault="00E62AA3" w:rsidP="00E62AA3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2651F5" w:rsidRPr="00B11393" w:rsidRDefault="002651F5" w:rsidP="00B11393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  <w:sectPr w:rsidR="002651F5" w:rsidRPr="00B11393" w:rsidSect="00B11393">
          <w:headerReference w:type="first" r:id="rId18"/>
          <w:pgSz w:w="11907" w:h="16839" w:code="9"/>
          <w:pgMar w:top="1134" w:right="1440" w:bottom="993" w:left="1440" w:header="720" w:footer="117" w:gutter="0"/>
          <w:cols w:space="720"/>
          <w:titlePg/>
          <w:docGrid w:linePitch="360"/>
        </w:sectPr>
      </w:pPr>
    </w:p>
    <w:p w:rsidR="00B11393" w:rsidRDefault="00B11393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6E5FAC" w:rsidRDefault="006E5FAC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CONFERENCE PROGRAM</w:t>
      </w:r>
    </w:p>
    <w:p w:rsidR="00F03809" w:rsidRPr="00BA447F" w:rsidRDefault="006D4347" w:rsidP="00F03809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FRIDAY</w:t>
      </w:r>
      <w:r w:rsidR="00F03809">
        <w:rPr>
          <w:rFonts w:eastAsia="Times New Roman" w:cs="Calibri"/>
          <w:color w:val="000000"/>
          <w:sz w:val="38"/>
          <w:szCs w:val="28"/>
        </w:rPr>
        <w:t xml:space="preserve">, </w:t>
      </w:r>
      <w:r>
        <w:rPr>
          <w:rFonts w:eastAsia="Times New Roman" w:cs="Calibri"/>
          <w:color w:val="000000"/>
          <w:sz w:val="38"/>
          <w:szCs w:val="28"/>
        </w:rPr>
        <w:t>27</w:t>
      </w:r>
      <w:r w:rsidR="00F03809" w:rsidRPr="00BA447F">
        <w:rPr>
          <w:rFonts w:eastAsia="Times New Roman" w:cs="Calibri"/>
          <w:color w:val="000000"/>
          <w:sz w:val="38"/>
          <w:szCs w:val="28"/>
        </w:rPr>
        <w:t xml:space="preserve"> </w:t>
      </w:r>
      <w:r>
        <w:rPr>
          <w:rFonts w:eastAsia="Times New Roman" w:cs="Calibri"/>
          <w:color w:val="000000"/>
          <w:sz w:val="38"/>
          <w:szCs w:val="28"/>
        </w:rPr>
        <w:t xml:space="preserve">October </w:t>
      </w:r>
      <w:r w:rsidR="00F03809" w:rsidRPr="00BA447F">
        <w:rPr>
          <w:rFonts w:eastAsia="Times New Roman" w:cs="Calibri"/>
          <w:color w:val="000000"/>
          <w:sz w:val="38"/>
          <w:szCs w:val="28"/>
        </w:rPr>
        <w:t>2017</w:t>
      </w:r>
    </w:p>
    <w:p w:rsidR="00AE3EE4" w:rsidRPr="00AE3EE4" w:rsidRDefault="00AE3EE4" w:rsidP="005275B2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  <w:r w:rsidRPr="00AE3EE4">
        <w:rPr>
          <w:rFonts w:eastAsia="Times New Roman" w:cs="Calibri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7622C8" w:rsidRDefault="00F03809" w:rsidP="006D4347">
            <w:pPr>
              <w:pStyle w:val="TIME"/>
            </w:pPr>
            <w:r w:rsidRPr="007622C8">
              <w:t>0</w:t>
            </w:r>
            <w:r w:rsidR="006D4347">
              <w:rPr>
                <w:lang w:val="en-US"/>
              </w:rPr>
              <w:t>8</w:t>
            </w:r>
            <w:r w:rsidRPr="007622C8">
              <w:t>:00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FD55CF" w:rsidRDefault="00F03809" w:rsidP="00D92D70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F03809" w:rsidRPr="00FD55CF" w:rsidRDefault="00F03809" w:rsidP="006E5FAC">
            <w:pPr>
              <w:pStyle w:val="CAPSITEM"/>
            </w:pPr>
            <w:r w:rsidRPr="00FD55CF">
              <w:t>Registration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2745BC" w:rsidRDefault="00F03809" w:rsidP="00CD2C93">
            <w:pPr>
              <w:pStyle w:val="PLACE"/>
            </w:pPr>
            <w:r w:rsidRPr="002745BC">
              <w:t>Ballroom lobby</w:t>
            </w:r>
          </w:p>
        </w:tc>
      </w:tr>
      <w:tr w:rsidR="00174764" w:rsidRPr="00FD55CF" w:rsidTr="00D92D70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74764" w:rsidRPr="00B92D05" w:rsidRDefault="00174764" w:rsidP="00174764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KEYNOTE SPEECH</w:t>
            </w:r>
          </w:p>
          <w:p w:rsidR="00174764" w:rsidRPr="00B92D05" w:rsidRDefault="00174764" w:rsidP="00174764">
            <w:pPr>
              <w:pStyle w:val="MODERATOR"/>
              <w:rPr>
                <w:lang w:val="en-US"/>
              </w:rPr>
            </w:pPr>
            <w:r w:rsidRPr="00FE7361">
              <w:t xml:space="preserve">Moderator: Dr. </w:t>
            </w:r>
            <w:r>
              <w:rPr>
                <w:lang w:val="en-US"/>
              </w:rPr>
              <w:t>Alan Soffan</w:t>
            </w:r>
          </w:p>
        </w:tc>
      </w:tr>
      <w:tr w:rsidR="00174764" w:rsidRPr="00FD55CF" w:rsidTr="00D92D70">
        <w:trPr>
          <w:trHeight w:val="90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Pr="00FD55CF" w:rsidRDefault="00174764" w:rsidP="00D92D70">
            <w:pPr>
              <w:pStyle w:val="TIME"/>
              <w:spacing w:after="240"/>
            </w:pPr>
            <w:r>
              <w:t>08: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Pr="00FD55CF" w:rsidRDefault="00174764" w:rsidP="00D92D7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20F1905" wp14:editId="783FB7DE">
                  <wp:extent cx="612000" cy="612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174764" w:rsidRPr="00FE7361" w:rsidRDefault="00174764" w:rsidP="00D92D70">
            <w:pPr>
              <w:pStyle w:val="SPEAKERNAME"/>
            </w:pPr>
            <w:r w:rsidRPr="00B92D05">
              <w:t>Prof. Abdulrahman Saad Aldawood</w:t>
            </w:r>
          </w:p>
          <w:p w:rsidR="00174764" w:rsidRPr="007622C8" w:rsidRDefault="00174764" w:rsidP="00D92D70">
            <w:pPr>
              <w:pStyle w:val="SPEAKERAFFILIATION"/>
            </w:pPr>
            <w:r w:rsidRPr="00B92D05">
              <w:t>King Saud University, Saudi Arabia</w:t>
            </w:r>
          </w:p>
        </w:tc>
        <w:tc>
          <w:tcPr>
            <w:tcW w:w="1063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74764" w:rsidRDefault="00174764" w:rsidP="00D92D70">
            <w:pPr>
              <w:pStyle w:val="PLACE"/>
            </w:pPr>
            <w:r w:rsidRPr="00FD55CF">
              <w:t>Ballroom</w:t>
            </w:r>
          </w:p>
          <w:p w:rsidR="00174764" w:rsidRPr="00FD55CF" w:rsidRDefault="00174764" w:rsidP="00D92D70">
            <w:pPr>
              <w:pStyle w:val="PLACE"/>
            </w:pPr>
          </w:p>
        </w:tc>
      </w:tr>
      <w:tr w:rsidR="00487996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7622C8" w:rsidRDefault="00487996" w:rsidP="00487996">
            <w:pPr>
              <w:pStyle w:val="TIME"/>
            </w:pPr>
            <w:r w:rsidRPr="007622C8">
              <w:t>0</w:t>
            </w:r>
            <w:r>
              <w:rPr>
                <w:lang w:val="en-US"/>
              </w:rPr>
              <w:t>8</w:t>
            </w:r>
            <w:r>
              <w:t>:3</w:t>
            </w:r>
            <w:r w:rsidRPr="007622C8">
              <w:t>0</w:t>
            </w:r>
          </w:p>
        </w:tc>
        <w:tc>
          <w:tcPr>
            <w:tcW w:w="1034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pStyle w:val="tabledata"/>
            </w:pPr>
          </w:p>
        </w:tc>
        <w:tc>
          <w:tcPr>
            <w:tcW w:w="2195" w:type="pct"/>
            <w:tcBorders>
              <w:top w:val="single" w:sz="4" w:space="0" w:color="D9D9D9"/>
            </w:tcBorders>
            <w:vAlign w:val="center"/>
          </w:tcPr>
          <w:p w:rsidR="00487996" w:rsidRPr="00487996" w:rsidRDefault="00487996" w:rsidP="00487996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2745BC" w:rsidRDefault="00487996" w:rsidP="00487996">
            <w:pPr>
              <w:pStyle w:val="PLACE"/>
            </w:pPr>
            <w:r>
              <w:t>Ballroom</w:t>
            </w: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03809" w:rsidRDefault="00487996" w:rsidP="00487996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II</w:t>
            </w:r>
          </w:p>
          <w:p w:rsidR="00487996" w:rsidRPr="006D4347" w:rsidRDefault="00487996" w:rsidP="00487996">
            <w:pPr>
              <w:pStyle w:val="MODERATOR"/>
              <w:rPr>
                <w:lang w:val="en-US"/>
              </w:rPr>
            </w:pPr>
            <w:r w:rsidRPr="00BA447F">
              <w:t xml:space="preserve">Moderator: </w:t>
            </w:r>
            <w:r w:rsidRPr="00F03809">
              <w:t>Dr</w:t>
            </w:r>
            <w:r>
              <w:rPr>
                <w:lang w:val="en-US"/>
              </w:rPr>
              <w:t>. Mirwan Ushada</w:t>
            </w: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708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Default="00505568" w:rsidP="00487996">
            <w:pPr>
              <w:pStyle w:val="TIME"/>
            </w:pPr>
            <w:r>
              <w:t>08:45</w:t>
            </w:r>
          </w:p>
          <w:p w:rsidR="00487996" w:rsidRPr="00DF5BCB" w:rsidRDefault="00487996" w:rsidP="00487996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E7B0AA8" wp14:editId="71549EE7">
                  <wp:extent cx="612000" cy="612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bottom w:val="single" w:sz="4" w:space="0" w:color="D9D9D9"/>
            </w:tcBorders>
            <w:vAlign w:val="center"/>
          </w:tcPr>
          <w:p w:rsidR="00487996" w:rsidRPr="00036104" w:rsidRDefault="00487996" w:rsidP="00487996">
            <w:pPr>
              <w:pStyle w:val="SPEAKERNAME"/>
            </w:pPr>
            <w:r w:rsidRPr="006D4347">
              <w:t>Takashi Okayasu, Ph.D.</w:t>
            </w:r>
          </w:p>
          <w:p w:rsidR="00487996" w:rsidRPr="007622C8" w:rsidRDefault="00487996" w:rsidP="00487996">
            <w:pPr>
              <w:pStyle w:val="SPEAKERAFFILIATION"/>
            </w:pPr>
            <w:r w:rsidRPr="006D4347">
              <w:t>Kyushu University, Japan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87996" w:rsidRDefault="00487996" w:rsidP="00487996">
            <w:pPr>
              <w:pStyle w:val="PLACE"/>
            </w:pPr>
            <w:r w:rsidRPr="00FD55CF">
              <w:t>Ballroom</w:t>
            </w:r>
          </w:p>
          <w:p w:rsidR="00487996" w:rsidRPr="00FD55CF" w:rsidRDefault="00487996" w:rsidP="00487996">
            <w:pPr>
              <w:pStyle w:val="PLACE"/>
            </w:pPr>
          </w:p>
        </w:tc>
      </w:tr>
      <w:tr w:rsidR="00487996" w:rsidRPr="00FD55CF" w:rsidTr="0020201E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505568" w:rsidP="00487996">
            <w:pPr>
              <w:pStyle w:val="TIME"/>
              <w:spacing w:after="240"/>
            </w:pPr>
            <w:r>
              <w:t>09:1</w:t>
            </w:r>
            <w:r w:rsidR="00487996">
              <w:t>0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Pr="00FD55CF" w:rsidRDefault="00487996" w:rsidP="004879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660F5E2" wp14:editId="60C5C394">
                  <wp:extent cx="612000" cy="612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487996" w:rsidRDefault="00F37864" w:rsidP="00487996">
            <w:pPr>
              <w:pStyle w:val="SPEAKERAFFILIATION"/>
              <w:rPr>
                <w:rFonts w:ascii="Source Sans Pro SemiBold" w:hAnsi="Source Sans Pro SemiBold"/>
              </w:rPr>
            </w:pPr>
            <w:r w:rsidRPr="00F37864">
              <w:rPr>
                <w:rFonts w:ascii="Source Sans Pro SemiBold" w:hAnsi="Source Sans Pro SemiBold"/>
              </w:rPr>
              <w:t>Prof. Sri Raharjo</w:t>
            </w:r>
          </w:p>
          <w:p w:rsidR="00487996" w:rsidRPr="007622C8" w:rsidRDefault="00487996" w:rsidP="00487996">
            <w:pPr>
              <w:pStyle w:val="SPEAKERAFFILIATION"/>
            </w:pPr>
            <w:r w:rsidRPr="006D4347">
              <w:t>Universitas Gadjah Mada, Indonesia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87996" w:rsidRDefault="00487996" w:rsidP="00487996">
            <w:pPr>
              <w:pStyle w:val="PLACE"/>
            </w:pPr>
            <w:r>
              <w:t>Ballroom</w:t>
            </w:r>
          </w:p>
          <w:p w:rsidR="00487996" w:rsidRPr="00FD55CF" w:rsidRDefault="00487996" w:rsidP="00487996">
            <w:pPr>
              <w:pStyle w:val="PLACE"/>
            </w:pPr>
          </w:p>
        </w:tc>
      </w:tr>
      <w:tr w:rsidR="00505568" w:rsidRPr="00FD55CF" w:rsidTr="0020201E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TIME"/>
            </w:pPr>
            <w:r>
              <w:t>09:35</w:t>
            </w: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nil"/>
              <w:bottom w:val="single" w:sz="4" w:space="0" w:color="D9D9D9"/>
            </w:tcBorders>
            <w:vAlign w:val="center"/>
          </w:tcPr>
          <w:p w:rsidR="00505568" w:rsidRPr="00505568" w:rsidRDefault="00505568" w:rsidP="00505568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>
              <w:t>Balroom</w:t>
            </w:r>
            <w:r w:rsidRPr="00FD55CF">
              <w:t> </w:t>
            </w:r>
          </w:p>
        </w:tc>
      </w:tr>
      <w:tr w:rsidR="00505568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09:55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505568" w:rsidRPr="00FD55CF" w:rsidRDefault="00505568" w:rsidP="00505568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05568" w:rsidRPr="00FD55CF" w:rsidRDefault="00505568" w:rsidP="00505568">
            <w:pPr>
              <w:pStyle w:val="PLACE"/>
            </w:pPr>
            <w:r>
              <w:t>Balroom lobby</w:t>
            </w:r>
            <w:r w:rsidRPr="00FD55CF">
              <w:t> </w:t>
            </w:r>
          </w:p>
        </w:tc>
      </w:tr>
      <w:tr w:rsidR="00505568" w:rsidRPr="00FD55CF" w:rsidTr="008378B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03809" w:rsidRDefault="00505568" w:rsidP="00505568">
            <w:pPr>
              <w:pStyle w:val="Heading1"/>
              <w:rPr>
                <w:lang w:val="en-US"/>
              </w:rPr>
            </w:pPr>
            <w:r w:rsidRPr="00FF332C">
              <w:t>PLENARY SESSION I</w:t>
            </w:r>
            <w:r>
              <w:rPr>
                <w:lang w:val="en-US"/>
              </w:rPr>
              <w:t>V</w:t>
            </w:r>
          </w:p>
          <w:p w:rsidR="00505568" w:rsidRPr="006D4347" w:rsidRDefault="00505568" w:rsidP="00505568">
            <w:pPr>
              <w:pStyle w:val="MODERATOR"/>
              <w:rPr>
                <w:lang w:val="en-US"/>
              </w:rPr>
            </w:pPr>
            <w:r w:rsidRPr="00BA447F">
              <w:t xml:space="preserve">Moderator: </w:t>
            </w:r>
            <w:r w:rsidRPr="00505568">
              <w:t>Dr. Widagdo Sri Nugroho</w:t>
            </w:r>
          </w:p>
        </w:tc>
      </w:tr>
      <w:tr w:rsidR="00505568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TIME"/>
            </w:pPr>
            <w:r>
              <w:t>10:10</w:t>
            </w:r>
          </w:p>
          <w:p w:rsidR="00505568" w:rsidRPr="00DF5BCB" w:rsidRDefault="00505568" w:rsidP="00505568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BD3A63B" wp14:editId="719CE186">
                  <wp:extent cx="612000" cy="612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505568" w:rsidRDefault="00505568" w:rsidP="00505568">
            <w:pPr>
              <w:pStyle w:val="SPEAKERAFFILIATION"/>
              <w:rPr>
                <w:rFonts w:ascii="Source Sans Pro SemiBold" w:hAnsi="Source Sans Pro SemiBold"/>
              </w:rPr>
            </w:pPr>
            <w:r w:rsidRPr="00505568">
              <w:rPr>
                <w:rFonts w:ascii="Source Sans Pro SemiBold" w:hAnsi="Source Sans Pro SemiBold"/>
              </w:rPr>
              <w:t>Prof. Gede Suparta Budiastara</w:t>
            </w:r>
          </w:p>
          <w:p w:rsidR="00505568" w:rsidRPr="007622C8" w:rsidRDefault="00505568" w:rsidP="00505568">
            <w:pPr>
              <w:pStyle w:val="SPEAKERAFFILIATION"/>
            </w:pPr>
            <w:r w:rsidRPr="006D4347">
              <w:t>Universitas Gadjah Mada, Indonesia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 w:rsidRPr="00FD55CF">
              <w:t>Ballroom</w:t>
            </w:r>
          </w:p>
          <w:p w:rsidR="00505568" w:rsidRPr="00FD55CF" w:rsidRDefault="00505568" w:rsidP="00505568">
            <w:pPr>
              <w:pStyle w:val="PLACE"/>
            </w:pPr>
          </w:p>
        </w:tc>
      </w:tr>
      <w:tr w:rsidR="00505568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TIME"/>
            </w:pPr>
            <w:r>
              <w:t>10:</w:t>
            </w:r>
            <w:r>
              <w:rPr>
                <w:lang w:val="en-US"/>
              </w:rPr>
              <w:t>3</w:t>
            </w:r>
            <w:r>
              <w:t>5</w:t>
            </w:r>
          </w:p>
          <w:p w:rsidR="00505568" w:rsidRPr="00DF5BCB" w:rsidRDefault="00505568" w:rsidP="00505568">
            <w:pPr>
              <w:rPr>
                <w:lang w:val="id-ID" w:eastAsia="id-ID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036104">
              <w:rPr>
                <w:rFonts w:eastAsia="Times New Roman" w:cs="Calibri"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F24D428" wp14:editId="12EBC4D9">
                  <wp:extent cx="612000" cy="612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xampp\htdocs\icst-2017\images\speakers\david-black-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505568" w:rsidRDefault="00505568" w:rsidP="00505568">
            <w:pPr>
              <w:pStyle w:val="SPEAKERAFFILIATION"/>
              <w:rPr>
                <w:rFonts w:ascii="Source Sans Pro SemiBold" w:hAnsi="Source Sans Pro SemiBold"/>
              </w:rPr>
            </w:pPr>
            <w:r w:rsidRPr="00505568">
              <w:rPr>
                <w:rFonts w:ascii="Source Sans Pro SemiBold" w:hAnsi="Source Sans Pro SemiBold"/>
              </w:rPr>
              <w:t>Dr. Reuben Sharma</w:t>
            </w:r>
          </w:p>
          <w:p w:rsidR="00505568" w:rsidRPr="007622C8" w:rsidRDefault="00505568" w:rsidP="00505568">
            <w:pPr>
              <w:pStyle w:val="SPEAKERAFFILIATION"/>
            </w:pPr>
            <w:r w:rsidRPr="00505568">
              <w:t>Universiti Putra Malaysia, Malaysia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 w:rsidRPr="00FD55CF">
              <w:t>Ballroom</w:t>
            </w:r>
          </w:p>
          <w:p w:rsidR="00505568" w:rsidRPr="00FD55CF" w:rsidRDefault="00505568" w:rsidP="00505568">
            <w:pPr>
              <w:pStyle w:val="PLACE"/>
            </w:pPr>
          </w:p>
        </w:tc>
      </w:tr>
      <w:tr w:rsidR="00505568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505568" w:rsidRPr="00505568" w:rsidRDefault="00505568" w:rsidP="00505568">
            <w:pPr>
              <w:pStyle w:val="CAPSITEM"/>
              <w:rPr>
                <w:lang w:val="en-US"/>
              </w:rPr>
            </w:pPr>
            <w:r>
              <w:rPr>
                <w:lang w:val="en-US"/>
              </w:rPr>
              <w:t>DISCUSSION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>
              <w:t>Balroom</w:t>
            </w:r>
            <w:r w:rsidRPr="00FD55CF">
              <w:t> </w:t>
            </w:r>
          </w:p>
        </w:tc>
      </w:tr>
      <w:tr w:rsidR="00505568" w:rsidRPr="00FD55CF" w:rsidTr="0020201E">
        <w:trPr>
          <w:trHeight w:val="454"/>
          <w:jc w:val="center"/>
        </w:trPr>
        <w:tc>
          <w:tcPr>
            <w:tcW w:w="708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11:20</w:t>
            </w:r>
          </w:p>
        </w:tc>
        <w:tc>
          <w:tcPr>
            <w:tcW w:w="1034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vAlign w:val="center"/>
          </w:tcPr>
          <w:p w:rsidR="00505568" w:rsidRPr="00FD55CF" w:rsidRDefault="00505568" w:rsidP="00505568">
            <w:pPr>
              <w:pStyle w:val="CAPSITEM"/>
            </w:pPr>
            <w:r w:rsidRPr="00505568">
              <w:t>LUNCH AND PRAYER</w:t>
            </w:r>
          </w:p>
        </w:tc>
        <w:tc>
          <w:tcPr>
            <w:tcW w:w="1063" w:type="pct"/>
            <w:tcBorders>
              <w:top w:val="single" w:sz="4" w:space="0" w:color="D9D9D9"/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>
              <w:t>Balroom lobby</w:t>
            </w:r>
            <w:r w:rsidRPr="00FD55CF">
              <w:t> </w:t>
            </w:r>
          </w:p>
        </w:tc>
      </w:tr>
      <w:tr w:rsidR="00505568" w:rsidRPr="00FD55CF" w:rsidTr="0020201E">
        <w:trPr>
          <w:trHeight w:val="624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vAlign w:val="center"/>
          </w:tcPr>
          <w:p w:rsidR="00505568" w:rsidRPr="00A818B0" w:rsidRDefault="00505568" w:rsidP="00505568">
            <w:pPr>
              <w:pStyle w:val="Heading1"/>
              <w:rPr>
                <w:lang w:val="en-US"/>
              </w:rPr>
            </w:pPr>
            <w:r>
              <w:lastRenderedPageBreak/>
              <w:t>SYMPOSIA SESSION I</w:t>
            </w:r>
            <w:r>
              <w:rPr>
                <w:lang w:val="en-US"/>
              </w:rPr>
              <w:t>II</w:t>
            </w: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05568" w:rsidRDefault="00505568" w:rsidP="00505568">
            <w:pPr>
              <w:pStyle w:val="TIME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7E52BB">
              <w:t>:</w:t>
            </w:r>
            <w:r>
              <w:rPr>
                <w:lang w:val="en-US"/>
              </w:rPr>
              <w:t>00</w:t>
            </w:r>
          </w:p>
          <w:p w:rsidR="00505568" w:rsidRPr="00FD55CF" w:rsidRDefault="00505568" w:rsidP="005055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880B56D" wp14:editId="2CBCFE9A">
                  <wp:extent cx="612000" cy="612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</w:pPr>
            <w:r w:rsidRPr="00E62AA3">
              <w:t>SUSTAINABLE TROPICAL FORESTRY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98011EA" wp14:editId="713C3225">
                  <wp:extent cx="612000" cy="61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</w:pPr>
            <w:r w:rsidRPr="00E62AA3">
              <w:t>INNOVATIVE AND EMERGING AGRICULTURAL TECHNOLOGY AND MANAGEMENT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T.B.D.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D5CA41D" wp14:editId="5610AAF3">
                  <wp:extent cx="612000" cy="612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Default="00505568" w:rsidP="00505568">
            <w:pPr>
              <w:pStyle w:val="SPEAKERAFFILIATION"/>
              <w:rPr>
                <w:rFonts w:ascii="Source Sans Pro SemiBold" w:hAnsi="Source Sans Pro SemiBold"/>
              </w:rPr>
            </w:pPr>
            <w:r w:rsidRPr="00E62AA3">
              <w:rPr>
                <w:rFonts w:ascii="Source Sans Pro SemiBold" w:hAnsi="Source Sans Pro SemiBold"/>
              </w:rPr>
              <w:t>SUSTAINABLE TROPICAL AGRICULTURE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87B11E1" wp14:editId="0469CA45">
                  <wp:extent cx="612000" cy="612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  <w:rPr>
                <w:lang w:val="en-US"/>
              </w:rPr>
            </w:pPr>
            <w:r w:rsidRPr="00E62AA3">
              <w:t>SUSTAINABLE TROPICAL ANIMAL PRODUCTION AND HEALTH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9817143" wp14:editId="25E2FA06">
                  <wp:extent cx="612000" cy="61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E9239B" w:rsidRDefault="00505568" w:rsidP="00505568">
            <w:pPr>
              <w:pStyle w:val="SPEAKERNAME"/>
              <w:rPr>
                <w:lang w:val="en-US"/>
              </w:rPr>
            </w:pPr>
            <w:r w:rsidRPr="00E62AA3">
              <w:t>SOCIO-ECONOMIC DIMENSIONS IN TROPICAL AGRICULTURE SYMPOSIUM</w:t>
            </w:r>
          </w:p>
          <w:p w:rsidR="00505568" w:rsidRPr="007E52BB" w:rsidRDefault="00505568" w:rsidP="00505568">
            <w:pPr>
              <w:pStyle w:val="SPEAKERAFFILIATION"/>
            </w:pPr>
            <w:r w:rsidRPr="00E9239B">
              <w:t>Moderated by T.B.D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Parallel room</w:t>
            </w:r>
          </w:p>
          <w:p w:rsidR="00505568" w:rsidRDefault="00505568" w:rsidP="00505568">
            <w:pPr>
              <w:pStyle w:val="PLACE"/>
            </w:pP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TIME"/>
            </w:pPr>
            <w:r>
              <w:t>15:</w:t>
            </w:r>
            <w:r w:rsidR="00C62AE5"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/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FD55CF" w:rsidRDefault="00505568" w:rsidP="00505568">
            <w:pPr>
              <w:pStyle w:val="CAPSITEM"/>
            </w:pPr>
            <w:r>
              <w:t>Coffee break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pStyle w:val="PLACE"/>
            </w:pPr>
            <w:r w:rsidRPr="00FD55CF">
              <w:t>Front of</w:t>
            </w:r>
            <w:r w:rsidRPr="00FD55CF">
              <w:br/>
              <w:t>Parallel rooms </w:t>
            </w:r>
          </w:p>
        </w:tc>
      </w:tr>
      <w:tr w:rsidR="00505568" w:rsidRPr="00E9239B" w:rsidTr="0020201E">
        <w:trPr>
          <w:trHeight w:val="545"/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D9D9D9"/>
            </w:tcBorders>
            <w:shd w:val="clear" w:color="auto" w:fill="178F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58795D" w:rsidRDefault="00505568" w:rsidP="00505568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CLOSING CEREMONY</w:t>
            </w:r>
          </w:p>
        </w:tc>
      </w:tr>
      <w:tr w:rsidR="00505568" w:rsidRPr="00E9239B" w:rsidTr="0020201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882A11" w:rsidRDefault="00505568" w:rsidP="00505568">
            <w:pPr>
              <w:pStyle w:val="TIME"/>
              <w:rPr>
                <w:lang w:val="en-US"/>
              </w:rPr>
            </w:pPr>
            <w:r>
              <w:t>1</w:t>
            </w:r>
            <w:r w:rsidR="00C62AE5">
              <w:rPr>
                <w:lang w:val="en-US"/>
              </w:rPr>
              <w:t>6</w:t>
            </w:r>
            <w:r w:rsidRPr="007E52BB">
              <w:t>:</w:t>
            </w:r>
            <w:r w:rsidR="00C62AE5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="00C62AE5">
              <w:rPr>
                <w:lang w:val="en-US"/>
              </w:rPr>
              <w:t>–16:30</w:t>
            </w:r>
          </w:p>
          <w:p w:rsidR="00505568" w:rsidRPr="00FD55CF" w:rsidRDefault="00505568" w:rsidP="00505568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7E52BB" w:rsidRDefault="00505568" w:rsidP="00505568">
            <w:pPr>
              <w:pStyle w:val="SPEAKERAFFILIATION"/>
            </w:pPr>
            <w:r>
              <w:t>PHOTO SESSION</w:t>
            </w:r>
          </w:p>
        </w:tc>
        <w:tc>
          <w:tcPr>
            <w:tcW w:w="1063" w:type="pct"/>
            <w:tcBorders>
              <w:top w:val="nil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  <w:r>
              <w:t>Ballroom</w:t>
            </w:r>
          </w:p>
        </w:tc>
      </w:tr>
      <w:tr w:rsidR="00505568" w:rsidRPr="00E9239B" w:rsidTr="0020201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TIME"/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7E52BB"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CD0D4EA" wp14:editId="72850E17">
                  <wp:extent cx="612000" cy="61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xampp\htdocs\icst-2017\images\committee\rector-of-ugm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505568" w:rsidRPr="0058795D" w:rsidRDefault="00505568" w:rsidP="00505568">
            <w:pPr>
              <w:pStyle w:val="SPEAKERNAME"/>
            </w:pPr>
            <w:r>
              <w:rPr>
                <w:lang w:val="en-US"/>
              </w:rPr>
              <w:t>Widodo, S.P., M.Sc., Ph.D.</w:t>
            </w:r>
          </w:p>
          <w:p w:rsidR="00505568" w:rsidRDefault="00505568" w:rsidP="00505568">
            <w:pPr>
              <w:pStyle w:val="CAPSITEM"/>
            </w:pPr>
            <w:r>
              <w:rPr>
                <w:lang w:val="en-US"/>
              </w:rPr>
              <w:t>Head of Badan Penerbit dan Publikasi, UGM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Ballroom</w:t>
            </w:r>
          </w:p>
          <w:p w:rsidR="00505568" w:rsidRDefault="00505568" w:rsidP="00505568">
            <w:pPr>
              <w:pStyle w:val="PLACE"/>
            </w:pPr>
          </w:p>
        </w:tc>
      </w:tr>
      <w:tr w:rsidR="00505568" w:rsidRPr="00E9239B" w:rsidTr="0020201E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Pr="00FD55CF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5568" w:rsidRDefault="00505568" w:rsidP="0050556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rFonts w:eastAsia="Times New Roman" w:cs="Calibri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57A7692" wp14:editId="7623C6BB">
                  <wp:extent cx="612000" cy="612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xampp\htdocs\icst-2017\images\committee\jumina-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1200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vAlign w:val="center"/>
          </w:tcPr>
          <w:p w:rsidR="00FB0A6D" w:rsidRDefault="00FB0A6D" w:rsidP="00505568">
            <w:pPr>
              <w:pStyle w:val="SPEAKERAFFILIATION"/>
              <w:rPr>
                <w:rFonts w:ascii="Source Sans Pro SemiBold" w:hAnsi="Source Sans Pro SemiBold"/>
                <w:lang w:val="en-US"/>
              </w:rPr>
            </w:pPr>
            <w:r w:rsidRPr="00FB0A6D">
              <w:rPr>
                <w:rFonts w:ascii="Source Sans Pro SemiBold" w:hAnsi="Source Sans Pro SemiBold"/>
                <w:lang w:val="en-US"/>
              </w:rPr>
              <w:t>drg. Ika Dewi Ana, Ph.D.</w:t>
            </w:r>
          </w:p>
          <w:p w:rsidR="00505568" w:rsidRPr="0058795D" w:rsidRDefault="00505568" w:rsidP="00505568">
            <w:pPr>
              <w:pStyle w:val="SPEAKERAFFILIATION"/>
              <w:rPr>
                <w:lang w:val="en-US"/>
              </w:rPr>
            </w:pPr>
            <w:r>
              <w:t>Vice Rector for Resear</w:t>
            </w:r>
            <w:bookmarkStart w:id="0" w:name="_GoBack"/>
            <w:bookmarkEnd w:id="0"/>
            <w:r>
              <w:t>ch and Community Services</w:t>
            </w:r>
          </w:p>
        </w:tc>
        <w:tc>
          <w:tcPr>
            <w:tcW w:w="1063" w:type="pct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5568" w:rsidRDefault="00505568" w:rsidP="00505568">
            <w:pPr>
              <w:pStyle w:val="PLACE"/>
            </w:pPr>
            <w:r>
              <w:t>Ballroom</w:t>
            </w:r>
          </w:p>
          <w:p w:rsidR="00505568" w:rsidRPr="00E9239B" w:rsidRDefault="00505568" w:rsidP="00505568">
            <w:pPr>
              <w:pStyle w:val="PLACE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:rsidR="00967F6C" w:rsidRDefault="00967F6C" w:rsidP="003773C3">
      <w:pPr>
        <w:spacing w:after="0" w:line="240" w:lineRule="auto"/>
        <w:rPr>
          <w:rFonts w:eastAsia="Times New Roman" w:cs="Calibri"/>
          <w:color w:val="000000"/>
          <w:sz w:val="28"/>
          <w:szCs w:val="28"/>
        </w:rPr>
      </w:pPr>
    </w:p>
    <w:sectPr w:rsidR="00967F6C" w:rsidSect="00487996">
      <w:headerReference w:type="default" r:id="rId26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5FC" w:rsidRDefault="00CE75FC" w:rsidP="005275B2">
      <w:pPr>
        <w:spacing w:after="0" w:line="240" w:lineRule="auto"/>
      </w:pPr>
      <w:r>
        <w:separator/>
      </w:r>
    </w:p>
  </w:endnote>
  <w:endnote w:type="continuationSeparator" w:id="0">
    <w:p w:rsidR="00CE75FC" w:rsidRDefault="00CE75FC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5FC" w:rsidRDefault="00CE75FC" w:rsidP="005275B2">
      <w:pPr>
        <w:spacing w:after="0" w:line="240" w:lineRule="auto"/>
      </w:pPr>
      <w:r>
        <w:separator/>
      </w:r>
    </w:p>
  </w:footnote>
  <w:footnote w:type="continuationSeparator" w:id="0">
    <w:p w:rsidR="00CE75FC" w:rsidRDefault="00CE75FC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AE5" w:rsidRPr="00C62AE5" w:rsidRDefault="00C62AE5" w:rsidP="00C62AE5">
    <w:pPr>
      <w:tabs>
        <w:tab w:val="left" w:pos="2268"/>
      </w:tabs>
      <w:spacing w:after="0" w:line="240" w:lineRule="auto"/>
      <w:jc w:val="right"/>
      <w:rPr>
        <w:rFonts w:eastAsia="MS Mincho" w:cs="Calibri"/>
        <w:b/>
        <w:color w:val="238F46"/>
        <w:sz w:val="28"/>
        <w:szCs w:val="24"/>
        <w:lang w:eastAsia="ru-RU"/>
      </w:rPr>
    </w:pPr>
    <w:r w:rsidRPr="00C62AE5">
      <w:rPr>
        <w:rFonts w:eastAsia="MS Mincho" w:cs="Calibri"/>
        <w:noProof/>
        <w:color w:val="238F46"/>
        <w:sz w:val="20"/>
        <w:szCs w:val="24"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-194310</wp:posOffset>
          </wp:positionH>
          <wp:positionV relativeFrom="paragraph">
            <wp:posOffset>-148722</wp:posOffset>
          </wp:positionV>
          <wp:extent cx="1353820" cy="600075"/>
          <wp:effectExtent l="0" t="0" r="0" b="9525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82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ascii="Calibri" w:eastAsia="MS Mincho" w:hAnsi="Calibri" w:cs="Calibri"/>
        <w:color w:val="238F46"/>
        <w:sz w:val="20"/>
        <w:szCs w:val="24"/>
        <w:lang w:val="id-ID" w:eastAsia="ru-RU"/>
      </w:rPr>
      <w:tab/>
    </w:r>
    <w:r w:rsidRPr="00C62AE5">
      <w:rPr>
        <w:rFonts w:ascii="Calibri" w:eastAsia="MS Mincho" w:hAnsi="Calibri" w:cs="Calibri"/>
        <w:color w:val="DD5D26"/>
        <w:sz w:val="20"/>
        <w:szCs w:val="24"/>
        <w:lang w:val="id-ID" w:eastAsia="ru-RU"/>
      </w:rPr>
      <w:tab/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>The 2</w:t>
    </w:r>
    <w:r w:rsidRPr="00C62AE5">
      <w:rPr>
        <w:rFonts w:eastAsia="MS Mincho" w:cs="Calibri"/>
        <w:b/>
        <w:color w:val="238F46"/>
        <w:sz w:val="20"/>
        <w:szCs w:val="24"/>
        <w:vertAlign w:val="superscript"/>
        <w:lang w:val="id-ID" w:eastAsia="ru-RU"/>
      </w:rPr>
      <w:t>nd</w:t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 xml:space="preserve"> International Conference on </w:t>
    </w:r>
    <w:r w:rsidRPr="00C62AE5">
      <w:rPr>
        <w:rFonts w:eastAsia="MS Mincho" w:cs="Calibri"/>
        <w:b/>
        <w:color w:val="238F46"/>
        <w:sz w:val="20"/>
        <w:szCs w:val="24"/>
        <w:lang w:eastAsia="ru-RU"/>
      </w:rPr>
      <w:t>Tropical Agriculture</w:t>
    </w:r>
  </w:p>
  <w:p w:rsidR="00C62AE5" w:rsidRPr="00C62AE5" w:rsidRDefault="00C62AE5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18"/>
        <w:szCs w:val="16"/>
        <w:lang w:val="id-ID" w:eastAsia="ru-RU"/>
      </w:rPr>
    </w:pPr>
    <w:r w:rsidRPr="00C62AE5">
      <w:rPr>
        <w:rFonts w:eastAsia="MS Mincho" w:cs="Calibri"/>
        <w:sz w:val="18"/>
        <w:szCs w:val="16"/>
        <w:lang w:val="id-ID" w:eastAsia="ru-RU"/>
      </w:rPr>
      <w:t>UGM Main Office Building, 3</w:t>
    </w:r>
    <w:r w:rsidRPr="00C62AE5">
      <w:rPr>
        <w:rFonts w:eastAsia="MS Mincho" w:cs="Calibri"/>
        <w:sz w:val="18"/>
        <w:szCs w:val="16"/>
        <w:vertAlign w:val="superscript"/>
        <w:lang w:val="id-ID" w:eastAsia="ru-RU"/>
      </w:rPr>
      <w:t>rd</w:t>
    </w:r>
    <w:r w:rsidRPr="00C62AE5">
      <w:rPr>
        <w:rFonts w:eastAsia="MS Mincho" w:cs="Calibri"/>
        <w:sz w:val="18"/>
        <w:szCs w:val="16"/>
        <w:lang w:val="id-ID" w:eastAsia="ru-RU"/>
      </w:rPr>
      <w:t xml:space="preserve"> Floor, Room B3-05, Bulaksumur, Yogyakarta, 55281 Indonesia</w:t>
    </w:r>
  </w:p>
  <w:p w:rsidR="00C62AE5" w:rsidRPr="00C62AE5" w:rsidRDefault="00C62AE5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20"/>
        <w:szCs w:val="16"/>
        <w:lang w:eastAsia="ru-RU"/>
      </w:rPr>
    </w:pP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12196365" wp14:editId="7306C778">
          <wp:simplePos x="0" y="0"/>
          <wp:positionH relativeFrom="column">
            <wp:posOffset>5092116</wp:posOffset>
          </wp:positionH>
          <wp:positionV relativeFrom="paragraph">
            <wp:posOffset>3810</wp:posOffset>
          </wp:positionV>
          <wp:extent cx="143510" cy="143510"/>
          <wp:effectExtent l="0" t="0" r="8890" b="889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04DBD202" wp14:editId="00144FE7">
          <wp:simplePos x="0" y="0"/>
          <wp:positionH relativeFrom="column">
            <wp:posOffset>3732988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2649F4BC" wp14:editId="7E3EA364">
          <wp:simplePos x="0" y="0"/>
          <wp:positionH relativeFrom="column">
            <wp:posOffset>2664079</wp:posOffset>
          </wp:positionH>
          <wp:positionV relativeFrom="paragraph">
            <wp:posOffset>5080</wp:posOffset>
          </wp:positionV>
          <wp:extent cx="143510" cy="143510"/>
          <wp:effectExtent l="0" t="0" r="8890" b="889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7696A34C" wp14:editId="0C038C34">
          <wp:simplePos x="0" y="0"/>
          <wp:positionH relativeFrom="column">
            <wp:posOffset>1461647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sz w:val="18"/>
        <w:szCs w:val="16"/>
        <w:lang w:val="id-ID" w:eastAsia="ru-RU"/>
      </w:rPr>
      <w:tab/>
      <w:t xml:space="preserve"> (+62) 274-6491963              icta@ugm.ac.id              https://icta.ugm.ac.id              @ictaugm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393" w:rsidRPr="005E2A0C" w:rsidRDefault="00B11393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66A10"/>
    <w:rsid w:val="00072803"/>
    <w:rsid w:val="00086B09"/>
    <w:rsid w:val="000937A2"/>
    <w:rsid w:val="000E7936"/>
    <w:rsid w:val="00120D86"/>
    <w:rsid w:val="0013451E"/>
    <w:rsid w:val="0015146B"/>
    <w:rsid w:val="0015682C"/>
    <w:rsid w:val="00174764"/>
    <w:rsid w:val="001E7D30"/>
    <w:rsid w:val="0020201E"/>
    <w:rsid w:val="00211FA1"/>
    <w:rsid w:val="00230C1E"/>
    <w:rsid w:val="00256458"/>
    <w:rsid w:val="002651F5"/>
    <w:rsid w:val="002745BC"/>
    <w:rsid w:val="002771FB"/>
    <w:rsid w:val="00287373"/>
    <w:rsid w:val="00354945"/>
    <w:rsid w:val="00357CA2"/>
    <w:rsid w:val="00363867"/>
    <w:rsid w:val="003773C3"/>
    <w:rsid w:val="00391392"/>
    <w:rsid w:val="00394F02"/>
    <w:rsid w:val="003E3BCB"/>
    <w:rsid w:val="004025B2"/>
    <w:rsid w:val="00482AD1"/>
    <w:rsid w:val="00485CAA"/>
    <w:rsid w:val="00487996"/>
    <w:rsid w:val="004F636C"/>
    <w:rsid w:val="005040E3"/>
    <w:rsid w:val="00505568"/>
    <w:rsid w:val="005070EB"/>
    <w:rsid w:val="00514072"/>
    <w:rsid w:val="00521CDD"/>
    <w:rsid w:val="005275B2"/>
    <w:rsid w:val="005311EB"/>
    <w:rsid w:val="00531572"/>
    <w:rsid w:val="00586610"/>
    <w:rsid w:val="0058795D"/>
    <w:rsid w:val="005B6E46"/>
    <w:rsid w:val="005D4966"/>
    <w:rsid w:val="005E2A0C"/>
    <w:rsid w:val="00644D93"/>
    <w:rsid w:val="00677F44"/>
    <w:rsid w:val="006B040F"/>
    <w:rsid w:val="006C35B5"/>
    <w:rsid w:val="006C59C2"/>
    <w:rsid w:val="006D4347"/>
    <w:rsid w:val="006E5FAC"/>
    <w:rsid w:val="007622C8"/>
    <w:rsid w:val="007774C9"/>
    <w:rsid w:val="007E52BB"/>
    <w:rsid w:val="00862A44"/>
    <w:rsid w:val="008658B3"/>
    <w:rsid w:val="00882A11"/>
    <w:rsid w:val="008B2537"/>
    <w:rsid w:val="008D7B58"/>
    <w:rsid w:val="00943CEB"/>
    <w:rsid w:val="00955289"/>
    <w:rsid w:val="0096568E"/>
    <w:rsid w:val="00967F6C"/>
    <w:rsid w:val="00973B83"/>
    <w:rsid w:val="00977AE1"/>
    <w:rsid w:val="009954AA"/>
    <w:rsid w:val="009A1C7D"/>
    <w:rsid w:val="009A7BF5"/>
    <w:rsid w:val="00A818B0"/>
    <w:rsid w:val="00AC779C"/>
    <w:rsid w:val="00AE1366"/>
    <w:rsid w:val="00AE3EE4"/>
    <w:rsid w:val="00B07F60"/>
    <w:rsid w:val="00B11393"/>
    <w:rsid w:val="00B455E3"/>
    <w:rsid w:val="00B643A8"/>
    <w:rsid w:val="00B76F29"/>
    <w:rsid w:val="00B92D05"/>
    <w:rsid w:val="00BA447F"/>
    <w:rsid w:val="00BD30CE"/>
    <w:rsid w:val="00BE4CF0"/>
    <w:rsid w:val="00C029F5"/>
    <w:rsid w:val="00C124FC"/>
    <w:rsid w:val="00C27AFC"/>
    <w:rsid w:val="00C62AE5"/>
    <w:rsid w:val="00C7350D"/>
    <w:rsid w:val="00CB308A"/>
    <w:rsid w:val="00CD2C93"/>
    <w:rsid w:val="00CE75FC"/>
    <w:rsid w:val="00D92D70"/>
    <w:rsid w:val="00DE3360"/>
    <w:rsid w:val="00DF5BCB"/>
    <w:rsid w:val="00E578AB"/>
    <w:rsid w:val="00E62AA3"/>
    <w:rsid w:val="00E9002A"/>
    <w:rsid w:val="00E9239B"/>
    <w:rsid w:val="00ED3A49"/>
    <w:rsid w:val="00ED6C80"/>
    <w:rsid w:val="00EE2E26"/>
    <w:rsid w:val="00EE7503"/>
    <w:rsid w:val="00F03809"/>
    <w:rsid w:val="00F37864"/>
    <w:rsid w:val="00FB0A6D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22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21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20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5" Type="http://schemas.openxmlformats.org/officeDocument/2006/relationships/image" Target="media/image16.pn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66301400-E09F-4374-AB50-C68E77F9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27</cp:revision>
  <cp:lastPrinted>2017-06-21T07:21:00Z</cp:lastPrinted>
  <dcterms:created xsi:type="dcterms:W3CDTF">2017-07-04T02:52:00Z</dcterms:created>
  <dcterms:modified xsi:type="dcterms:W3CDTF">2017-10-11T01:24:00Z</dcterms:modified>
</cp:coreProperties>
</file>