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Dummy Public School</w:t>
      </w:r>
    </w:p>
    <w:p>
      <w:pPr>
        <w:pStyle w:val="Heading1"/>
      </w:pPr>
      <w:r>
        <w:t>Class 2 - Weekly Test - Dec 10, 2020</w:t>
      </w:r>
    </w:p>
    <w:p>
      <w:pPr>
        <w:pStyle w:val="Heading2"/>
      </w:pPr>
      <w:r>
        <w:t>Subject : Hindi</w:t>
      </w:r>
    </w:p>
    <w:p>
      <w:pPr>
        <w:pStyle w:val="Heading3"/>
      </w:pPr>
      <w:r>
        <w:t>Total Marks : 30</w:t>
      </w:r>
    </w:p>
    <w:p/>
    <w:p>
      <w:pPr>
        <w:pStyle w:val="ListNumber"/>
      </w:pPr>
      <w:r>
        <w:t>Question 5</w:t>
      </w:r>
    </w:p>
    <w:p>
      <w:r>
        <w:t>A. 1</w:t>
      </w:r>
    </w:p>
    <w:p>
      <w:r>
        <w:t>B. 2</w:t>
      </w:r>
    </w:p>
    <w:p>
      <w:r>
        <w:t>C. 3</w:t>
      </w:r>
    </w:p>
    <w:p>
      <w:r>
        <w:t>D. 4</w:t>
      </w:r>
    </w:p>
    <w:p>
      <w:pPr>
        <w:pStyle w:val="ListNumber"/>
      </w:pPr>
      <w:r>
        <w:t>How it is possible?</w:t>
      </w:r>
    </w:p>
    <w:p>
      <w:pPr>
        <w:pStyle w:val="ListNumber"/>
      </w:pPr>
      <w:r>
        <w:t>Ques56</w:t>
      </w:r>
    </w:p>
    <w:p>
      <w:r>
        <w:t>A. A</w:t>
      </w:r>
    </w:p>
    <w:p>
      <w:r>
        <w:t>B. B</w:t>
      </w:r>
    </w:p>
    <w:p>
      <w:r>
        <w:t>C. C</w:t>
      </w:r>
    </w:p>
    <w:p>
      <w:r>
        <w:t>D. 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