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Academy</w:t>
      </w:r>
    </w:p>
    <w:p>
      <w:pPr>
        <w:pStyle w:val="Heading1"/>
      </w:pPr>
      <w:r>
        <w:t>Class Beginner_Level_1 - Class Feedback - 14012021151543</w:t>
      </w:r>
    </w:p>
    <w:p>
      <w:pPr>
        <w:pStyle w:val="Heading2"/>
      </w:pPr>
      <w:r>
        <w:t>Subject : Chess</w:t>
      </w:r>
    </w:p>
    <w:p>
      <w:pPr>
        <w:pStyle w:val="Heading3"/>
      </w:pPr>
      <w:r>
        <w:t>Total Marks : 10101010101010101010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