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B28CF" w14:textId="77777777" w:rsidR="00974498" w:rsidRDefault="00000000">
      <w:pPr>
        <w:jc w:val="center"/>
      </w:pPr>
      <w:r>
        <w:rPr>
          <w:b/>
          <w:sz w:val="52"/>
        </w:rPr>
        <w:t>SMART TUNNEL IoT SYSTEM</w:t>
      </w:r>
    </w:p>
    <w:p w14:paraId="581971AD" w14:textId="77777777" w:rsidR="00974498" w:rsidRDefault="00000000">
      <w:pPr>
        <w:jc w:val="center"/>
      </w:pPr>
      <w:r>
        <w:rPr>
          <w:b/>
          <w:sz w:val="30"/>
        </w:rPr>
        <w:t>User, Installation, Blynk Configuration &amp; Operation Manual</w:t>
      </w:r>
    </w:p>
    <w:p w14:paraId="632AE9F0" w14:textId="77777777" w:rsidR="00974498" w:rsidRDefault="00000000">
      <w:pPr>
        <w:jc w:val="center"/>
      </w:pPr>
      <w:r>
        <w:br/>
        <w:t>ESP32 + MQ2 + BH1750 + L298N + DC Fan + Blynk</w:t>
      </w:r>
      <w:r>
        <w:br/>
      </w:r>
      <w:r>
        <w:rPr>
          <w:i/>
        </w:rPr>
        <w:t>Automatic Air-Quality-Based Ventilation Control</w:t>
      </w:r>
    </w:p>
    <w:p w14:paraId="005D9234" w14:textId="77777777" w:rsidR="00974498" w:rsidRDefault="00000000">
      <w:r>
        <w:br/>
        <w:t>Document purpose: provide a complete, reproducible procedure for building, configuring, programming, testing, and operating the current MQ2-based Smart Tunnel prototype.</w:t>
      </w:r>
    </w:p>
    <w:p w14:paraId="20BE8B97" w14:textId="77777777" w:rsidR="00974498" w:rsidRDefault="00000000">
      <w:r>
        <w:br w:type="page"/>
      </w:r>
    </w:p>
    <w:p w14:paraId="48FDEA43" w14:textId="77777777" w:rsidR="00974498" w:rsidRDefault="00000000">
      <w:pPr>
        <w:pStyle w:val="Heading1"/>
      </w:pPr>
      <w:r>
        <w:lastRenderedPageBreak/>
        <w:t>1. Project Overview</w:t>
      </w:r>
    </w:p>
    <w:p w14:paraId="5010DC5D" w14:textId="77777777" w:rsidR="00974498" w:rsidRDefault="00000000">
      <w:r>
        <w:t>The Smart Tunnel prototype uses an ESP32 as the main controller. An MQ2 analog sensor provides a raw air-quality/gas sensor reading, a BH1750 measures illumination in lux, and an L298N motor driver controls a DC fan. Blynk provides cloud connectivity and a dashboard for monitoring and manual/automatic fan control.</w:t>
      </w:r>
    </w:p>
    <w:p w14:paraId="31E2B553" w14:textId="77777777" w:rsidR="00974498" w:rsidRDefault="00000000">
      <w:r>
        <w:t>The automatic ventilation function evaluates the MQ2 raw ADC value and selects one of four fan states: OFF, LOW, MEDIUM, or HIGH. The threshold values supplied in this manual are starting values and must be calibrated experimentally for the actual sensor and tunnel.</w:t>
      </w:r>
    </w:p>
    <w:p w14:paraId="61530D50" w14:textId="77777777" w:rsidR="00974498" w:rsidRDefault="00000000">
      <w:pPr>
        <w:pStyle w:val="Heading2"/>
      </w:pPr>
      <w:r>
        <w:t>1.1 Current implementation scope</w:t>
      </w:r>
    </w:p>
    <w:tbl>
      <w:tblPr>
        <w:tblStyle w:val="TableGrid"/>
        <w:tblW w:w="0" w:type="auto"/>
        <w:jc w:val="center"/>
        <w:tblLook w:val="04A0" w:firstRow="1" w:lastRow="0" w:firstColumn="1" w:lastColumn="0" w:noHBand="0" w:noVBand="1"/>
      </w:tblPr>
      <w:tblGrid>
        <w:gridCol w:w="5040"/>
        <w:gridCol w:w="5040"/>
      </w:tblGrid>
      <w:tr w:rsidR="00974498" w14:paraId="7AFA98D8" w14:textId="77777777">
        <w:trPr>
          <w:jc w:val="center"/>
        </w:trPr>
        <w:tc>
          <w:tcPr>
            <w:tcW w:w="5040" w:type="dxa"/>
            <w:shd w:val="clear" w:color="auto" w:fill="D9EAF7"/>
            <w:vAlign w:val="center"/>
          </w:tcPr>
          <w:p w14:paraId="4A329FF0" w14:textId="77777777" w:rsidR="00974498" w:rsidRDefault="00000000">
            <w:r>
              <w:rPr>
                <w:b/>
              </w:rPr>
              <w:t>Function</w:t>
            </w:r>
          </w:p>
        </w:tc>
        <w:tc>
          <w:tcPr>
            <w:tcW w:w="5040" w:type="dxa"/>
            <w:shd w:val="clear" w:color="auto" w:fill="D9EAF7"/>
            <w:vAlign w:val="center"/>
          </w:tcPr>
          <w:p w14:paraId="132E86EB" w14:textId="77777777" w:rsidR="00974498" w:rsidRDefault="00000000">
            <w:r>
              <w:rPr>
                <w:b/>
              </w:rPr>
              <w:t>Status</w:t>
            </w:r>
          </w:p>
        </w:tc>
      </w:tr>
      <w:tr w:rsidR="00974498" w14:paraId="2B5C7FA8" w14:textId="77777777">
        <w:trPr>
          <w:jc w:val="center"/>
        </w:trPr>
        <w:tc>
          <w:tcPr>
            <w:tcW w:w="5040" w:type="dxa"/>
            <w:vAlign w:val="center"/>
          </w:tcPr>
          <w:p w14:paraId="7AC68E80" w14:textId="77777777" w:rsidR="00974498" w:rsidRDefault="00000000">
            <w:r>
              <w:t>ESP32 controller</w:t>
            </w:r>
          </w:p>
        </w:tc>
        <w:tc>
          <w:tcPr>
            <w:tcW w:w="5040" w:type="dxa"/>
            <w:vAlign w:val="center"/>
          </w:tcPr>
          <w:p w14:paraId="2E55C467" w14:textId="77777777" w:rsidR="00974498" w:rsidRDefault="00000000">
            <w:r>
              <w:t>Implemented</w:t>
            </w:r>
          </w:p>
        </w:tc>
      </w:tr>
      <w:tr w:rsidR="00974498" w14:paraId="2FC74461" w14:textId="77777777">
        <w:trPr>
          <w:jc w:val="center"/>
        </w:trPr>
        <w:tc>
          <w:tcPr>
            <w:tcW w:w="5040" w:type="dxa"/>
            <w:vAlign w:val="center"/>
          </w:tcPr>
          <w:p w14:paraId="169A1A83" w14:textId="77777777" w:rsidR="00974498" w:rsidRDefault="00000000">
            <w:r>
              <w:t>MQ2 analog air-quality reading</w:t>
            </w:r>
          </w:p>
        </w:tc>
        <w:tc>
          <w:tcPr>
            <w:tcW w:w="5040" w:type="dxa"/>
            <w:vAlign w:val="center"/>
          </w:tcPr>
          <w:p w14:paraId="30F7DC32" w14:textId="77777777" w:rsidR="00974498" w:rsidRDefault="00000000">
            <w:r>
              <w:t>Implemented</w:t>
            </w:r>
          </w:p>
        </w:tc>
      </w:tr>
      <w:tr w:rsidR="00974498" w14:paraId="1B82E8A3" w14:textId="77777777">
        <w:trPr>
          <w:jc w:val="center"/>
        </w:trPr>
        <w:tc>
          <w:tcPr>
            <w:tcW w:w="5040" w:type="dxa"/>
            <w:vAlign w:val="center"/>
          </w:tcPr>
          <w:p w14:paraId="0A970B64" w14:textId="77777777" w:rsidR="00974498" w:rsidRDefault="00000000">
            <w:r>
              <w:t>BH1750 light measurement</w:t>
            </w:r>
          </w:p>
        </w:tc>
        <w:tc>
          <w:tcPr>
            <w:tcW w:w="5040" w:type="dxa"/>
            <w:vAlign w:val="center"/>
          </w:tcPr>
          <w:p w14:paraId="5F9CC01C" w14:textId="77777777" w:rsidR="00974498" w:rsidRDefault="00000000">
            <w:r>
              <w:t>Implemented</w:t>
            </w:r>
          </w:p>
        </w:tc>
      </w:tr>
      <w:tr w:rsidR="00974498" w14:paraId="45763D1E" w14:textId="77777777">
        <w:trPr>
          <w:jc w:val="center"/>
        </w:trPr>
        <w:tc>
          <w:tcPr>
            <w:tcW w:w="5040" w:type="dxa"/>
            <w:vAlign w:val="center"/>
          </w:tcPr>
          <w:p w14:paraId="08236F5D" w14:textId="77777777" w:rsidR="00974498" w:rsidRDefault="00000000">
            <w:r>
              <w:t>Automatic fan control</w:t>
            </w:r>
          </w:p>
        </w:tc>
        <w:tc>
          <w:tcPr>
            <w:tcW w:w="5040" w:type="dxa"/>
            <w:vAlign w:val="center"/>
          </w:tcPr>
          <w:p w14:paraId="5273F476" w14:textId="77777777" w:rsidR="00974498" w:rsidRDefault="00000000">
            <w:r>
              <w:t>Implemented</w:t>
            </w:r>
          </w:p>
        </w:tc>
      </w:tr>
      <w:tr w:rsidR="00974498" w14:paraId="2BE11F8B" w14:textId="77777777">
        <w:trPr>
          <w:jc w:val="center"/>
        </w:trPr>
        <w:tc>
          <w:tcPr>
            <w:tcW w:w="5040" w:type="dxa"/>
            <w:vAlign w:val="center"/>
          </w:tcPr>
          <w:p w14:paraId="6413711A" w14:textId="77777777" w:rsidR="00974498" w:rsidRDefault="00000000">
            <w:r>
              <w:t>Manual fan control through Blynk</w:t>
            </w:r>
          </w:p>
        </w:tc>
        <w:tc>
          <w:tcPr>
            <w:tcW w:w="5040" w:type="dxa"/>
            <w:vAlign w:val="center"/>
          </w:tcPr>
          <w:p w14:paraId="58E6DE0B" w14:textId="77777777" w:rsidR="00974498" w:rsidRDefault="00000000">
            <w:r>
              <w:t>Implemented</w:t>
            </w:r>
          </w:p>
        </w:tc>
      </w:tr>
      <w:tr w:rsidR="00974498" w14:paraId="3979D7D3" w14:textId="77777777">
        <w:trPr>
          <w:jc w:val="center"/>
        </w:trPr>
        <w:tc>
          <w:tcPr>
            <w:tcW w:w="5040" w:type="dxa"/>
            <w:vAlign w:val="center"/>
          </w:tcPr>
          <w:p w14:paraId="7683DF46" w14:textId="77777777" w:rsidR="00974498" w:rsidRDefault="00000000">
            <w:r>
              <w:t>Blynk cloud monitoring</w:t>
            </w:r>
          </w:p>
        </w:tc>
        <w:tc>
          <w:tcPr>
            <w:tcW w:w="5040" w:type="dxa"/>
            <w:vAlign w:val="center"/>
          </w:tcPr>
          <w:p w14:paraId="3C198115" w14:textId="77777777" w:rsidR="00974498" w:rsidRDefault="00000000">
            <w:r>
              <w:t>Implemented</w:t>
            </w:r>
          </w:p>
        </w:tc>
      </w:tr>
      <w:tr w:rsidR="00974498" w14:paraId="3438DD60" w14:textId="77777777">
        <w:trPr>
          <w:jc w:val="center"/>
        </w:trPr>
        <w:tc>
          <w:tcPr>
            <w:tcW w:w="5040" w:type="dxa"/>
            <w:vAlign w:val="center"/>
          </w:tcPr>
          <w:p w14:paraId="12598149" w14:textId="77777777" w:rsidR="00974498" w:rsidRDefault="00000000">
            <w:r>
              <w:t>Pollution event notification</w:t>
            </w:r>
          </w:p>
        </w:tc>
        <w:tc>
          <w:tcPr>
            <w:tcW w:w="5040" w:type="dxa"/>
            <w:vAlign w:val="center"/>
          </w:tcPr>
          <w:p w14:paraId="0EC199E0" w14:textId="77777777" w:rsidR="00974498" w:rsidRDefault="00000000">
            <w:r>
              <w:t>Implemented</w:t>
            </w:r>
          </w:p>
        </w:tc>
      </w:tr>
      <w:tr w:rsidR="00974498" w14:paraId="272C8664" w14:textId="77777777">
        <w:trPr>
          <w:jc w:val="center"/>
        </w:trPr>
        <w:tc>
          <w:tcPr>
            <w:tcW w:w="5040" w:type="dxa"/>
            <w:vAlign w:val="center"/>
          </w:tcPr>
          <w:p w14:paraId="04916BCB" w14:textId="77777777" w:rsidR="00974498" w:rsidRDefault="00000000">
            <w:r>
              <w:t>Low-light event notification</w:t>
            </w:r>
          </w:p>
        </w:tc>
        <w:tc>
          <w:tcPr>
            <w:tcW w:w="5040" w:type="dxa"/>
            <w:vAlign w:val="center"/>
          </w:tcPr>
          <w:p w14:paraId="59E0FBE6" w14:textId="77777777" w:rsidR="00974498" w:rsidRDefault="00000000">
            <w:r>
              <w:t>Implemented</w:t>
            </w:r>
          </w:p>
        </w:tc>
      </w:tr>
      <w:tr w:rsidR="00974498" w14:paraId="7572B5DE" w14:textId="77777777">
        <w:trPr>
          <w:jc w:val="center"/>
        </w:trPr>
        <w:tc>
          <w:tcPr>
            <w:tcW w:w="5040" w:type="dxa"/>
            <w:vAlign w:val="center"/>
          </w:tcPr>
          <w:p w14:paraId="722C6A04" w14:textId="77777777" w:rsidR="00974498" w:rsidRDefault="00000000">
            <w:r>
              <w:t>ESP32-CAM/video surveillance</w:t>
            </w:r>
          </w:p>
        </w:tc>
        <w:tc>
          <w:tcPr>
            <w:tcW w:w="5040" w:type="dxa"/>
            <w:vAlign w:val="center"/>
          </w:tcPr>
          <w:p w14:paraId="2CEC046E" w14:textId="77777777" w:rsidR="00974498" w:rsidRDefault="00000000">
            <w:r>
              <w:t>Not implemented in this firmware</w:t>
            </w:r>
          </w:p>
        </w:tc>
      </w:tr>
      <w:tr w:rsidR="00974498" w14:paraId="51BEFEAB" w14:textId="77777777">
        <w:trPr>
          <w:jc w:val="center"/>
        </w:trPr>
        <w:tc>
          <w:tcPr>
            <w:tcW w:w="5040" w:type="dxa"/>
            <w:vAlign w:val="center"/>
          </w:tcPr>
          <w:p w14:paraId="4CB7F18B" w14:textId="77777777" w:rsidR="00974498" w:rsidRDefault="00000000">
            <w:r>
              <w:t>MQ135 sensor</w:t>
            </w:r>
          </w:p>
        </w:tc>
        <w:tc>
          <w:tcPr>
            <w:tcW w:w="5040" w:type="dxa"/>
            <w:vAlign w:val="center"/>
          </w:tcPr>
          <w:p w14:paraId="47BA50EA" w14:textId="77777777" w:rsidR="00974498" w:rsidRDefault="00000000">
            <w:r>
              <w:t>Not used by this firmware; code uses MQ2</w:t>
            </w:r>
          </w:p>
        </w:tc>
      </w:tr>
    </w:tbl>
    <w:p w14:paraId="273CC1E9" w14:textId="77777777" w:rsidR="00974498" w:rsidRDefault="00000000">
      <w:pPr>
        <w:pStyle w:val="Heading2"/>
      </w:pPr>
      <w:r>
        <w:t>1.2 Important consistency note</w:t>
      </w:r>
    </w:p>
    <w:p w14:paraId="60E7CEAD" w14:textId="77777777" w:rsidR="00974498" w:rsidRDefault="00000000">
      <w:r>
        <w:t>The supplied firmware uses MQ2 on GPIO 34. If the project paper states MQ135, either replace the physical sensor and firmware accordingly or revise the paper to accurately describe MQ2. Do not claim MQ135 operation while using the MQ2 firmware.</w:t>
      </w:r>
    </w:p>
    <w:p w14:paraId="37F0A42E" w14:textId="77777777" w:rsidR="00974498" w:rsidRDefault="00000000">
      <w:pPr>
        <w:pStyle w:val="Heading1"/>
      </w:pPr>
      <w:r>
        <w:t>2. Required Hardware</w:t>
      </w:r>
    </w:p>
    <w:tbl>
      <w:tblPr>
        <w:tblStyle w:val="TableGrid"/>
        <w:tblW w:w="0" w:type="auto"/>
        <w:jc w:val="center"/>
        <w:tblLook w:val="04A0" w:firstRow="1" w:lastRow="0" w:firstColumn="1" w:lastColumn="0" w:noHBand="0" w:noVBand="1"/>
      </w:tblPr>
      <w:tblGrid>
        <w:gridCol w:w="3360"/>
        <w:gridCol w:w="3360"/>
        <w:gridCol w:w="3360"/>
      </w:tblGrid>
      <w:tr w:rsidR="00974498" w14:paraId="1FA32B4A" w14:textId="77777777">
        <w:trPr>
          <w:jc w:val="center"/>
        </w:trPr>
        <w:tc>
          <w:tcPr>
            <w:tcW w:w="3360" w:type="dxa"/>
            <w:shd w:val="clear" w:color="auto" w:fill="D9EAF7"/>
            <w:vAlign w:val="center"/>
          </w:tcPr>
          <w:p w14:paraId="25D750AE" w14:textId="77777777" w:rsidR="00974498" w:rsidRDefault="00000000">
            <w:r>
              <w:rPr>
                <w:b/>
              </w:rPr>
              <w:t>Item</w:t>
            </w:r>
          </w:p>
        </w:tc>
        <w:tc>
          <w:tcPr>
            <w:tcW w:w="3360" w:type="dxa"/>
            <w:shd w:val="clear" w:color="auto" w:fill="D9EAF7"/>
            <w:vAlign w:val="center"/>
          </w:tcPr>
          <w:p w14:paraId="503EE021" w14:textId="77777777" w:rsidR="00974498" w:rsidRDefault="00000000">
            <w:r>
              <w:rPr>
                <w:b/>
              </w:rPr>
              <w:t>Quantity</w:t>
            </w:r>
          </w:p>
        </w:tc>
        <w:tc>
          <w:tcPr>
            <w:tcW w:w="3360" w:type="dxa"/>
            <w:shd w:val="clear" w:color="auto" w:fill="D9EAF7"/>
            <w:vAlign w:val="center"/>
          </w:tcPr>
          <w:p w14:paraId="17291F51" w14:textId="77777777" w:rsidR="00974498" w:rsidRDefault="00000000">
            <w:r>
              <w:rPr>
                <w:b/>
              </w:rPr>
              <w:t>Purpose</w:t>
            </w:r>
          </w:p>
        </w:tc>
      </w:tr>
      <w:tr w:rsidR="00974498" w14:paraId="6E0B92E4" w14:textId="77777777">
        <w:trPr>
          <w:jc w:val="center"/>
        </w:trPr>
        <w:tc>
          <w:tcPr>
            <w:tcW w:w="3360" w:type="dxa"/>
            <w:vAlign w:val="center"/>
          </w:tcPr>
          <w:p w14:paraId="51C06696" w14:textId="77777777" w:rsidR="00974498" w:rsidRDefault="00000000">
            <w:r>
              <w:t>ESP32 development board</w:t>
            </w:r>
          </w:p>
        </w:tc>
        <w:tc>
          <w:tcPr>
            <w:tcW w:w="3360" w:type="dxa"/>
            <w:vAlign w:val="center"/>
          </w:tcPr>
          <w:p w14:paraId="5D2C64E1" w14:textId="77777777" w:rsidR="00974498" w:rsidRDefault="00000000">
            <w:r>
              <w:t>1</w:t>
            </w:r>
          </w:p>
        </w:tc>
        <w:tc>
          <w:tcPr>
            <w:tcW w:w="3360" w:type="dxa"/>
            <w:vAlign w:val="center"/>
          </w:tcPr>
          <w:p w14:paraId="0B26E428" w14:textId="77777777" w:rsidR="00974498" w:rsidRDefault="00000000">
            <w:r>
              <w:t>Main controller and Wi-Fi</w:t>
            </w:r>
          </w:p>
        </w:tc>
      </w:tr>
      <w:tr w:rsidR="00974498" w14:paraId="5C850B94" w14:textId="77777777">
        <w:trPr>
          <w:jc w:val="center"/>
        </w:trPr>
        <w:tc>
          <w:tcPr>
            <w:tcW w:w="3360" w:type="dxa"/>
            <w:vAlign w:val="center"/>
          </w:tcPr>
          <w:p w14:paraId="4D0F3627" w14:textId="77777777" w:rsidR="00974498" w:rsidRDefault="00000000">
            <w:r>
              <w:t>MQ2 sensor/module</w:t>
            </w:r>
          </w:p>
        </w:tc>
        <w:tc>
          <w:tcPr>
            <w:tcW w:w="3360" w:type="dxa"/>
            <w:vAlign w:val="center"/>
          </w:tcPr>
          <w:p w14:paraId="5B9D63C9" w14:textId="77777777" w:rsidR="00974498" w:rsidRDefault="00000000">
            <w:r>
              <w:t>1</w:t>
            </w:r>
          </w:p>
        </w:tc>
        <w:tc>
          <w:tcPr>
            <w:tcW w:w="3360" w:type="dxa"/>
            <w:vAlign w:val="center"/>
          </w:tcPr>
          <w:p w14:paraId="400A0C42" w14:textId="77777777" w:rsidR="00974498" w:rsidRDefault="00000000">
            <w:r>
              <w:t>Raw analog gas/air-quality signal</w:t>
            </w:r>
          </w:p>
        </w:tc>
      </w:tr>
      <w:tr w:rsidR="00974498" w14:paraId="05A48118" w14:textId="77777777">
        <w:trPr>
          <w:jc w:val="center"/>
        </w:trPr>
        <w:tc>
          <w:tcPr>
            <w:tcW w:w="3360" w:type="dxa"/>
            <w:vAlign w:val="center"/>
          </w:tcPr>
          <w:p w14:paraId="771A112B" w14:textId="77777777" w:rsidR="00974498" w:rsidRDefault="00000000">
            <w:r>
              <w:t>BH1750</w:t>
            </w:r>
          </w:p>
        </w:tc>
        <w:tc>
          <w:tcPr>
            <w:tcW w:w="3360" w:type="dxa"/>
            <w:vAlign w:val="center"/>
          </w:tcPr>
          <w:p w14:paraId="3E1187BF" w14:textId="77777777" w:rsidR="00974498" w:rsidRDefault="00000000">
            <w:r>
              <w:t>1</w:t>
            </w:r>
          </w:p>
        </w:tc>
        <w:tc>
          <w:tcPr>
            <w:tcW w:w="3360" w:type="dxa"/>
            <w:vAlign w:val="center"/>
          </w:tcPr>
          <w:p w14:paraId="41917E3B" w14:textId="77777777" w:rsidR="00974498" w:rsidRDefault="00000000">
            <w:r>
              <w:t>Ambient light measurement</w:t>
            </w:r>
          </w:p>
        </w:tc>
      </w:tr>
      <w:tr w:rsidR="00974498" w14:paraId="67A50E42" w14:textId="77777777">
        <w:trPr>
          <w:jc w:val="center"/>
        </w:trPr>
        <w:tc>
          <w:tcPr>
            <w:tcW w:w="3360" w:type="dxa"/>
            <w:vAlign w:val="center"/>
          </w:tcPr>
          <w:p w14:paraId="12F9192A" w14:textId="77777777" w:rsidR="00974498" w:rsidRDefault="00000000">
            <w:r>
              <w:t>L298N motor driver</w:t>
            </w:r>
          </w:p>
        </w:tc>
        <w:tc>
          <w:tcPr>
            <w:tcW w:w="3360" w:type="dxa"/>
            <w:vAlign w:val="center"/>
          </w:tcPr>
          <w:p w14:paraId="79471082" w14:textId="77777777" w:rsidR="00974498" w:rsidRDefault="00000000">
            <w:r>
              <w:t>1</w:t>
            </w:r>
          </w:p>
        </w:tc>
        <w:tc>
          <w:tcPr>
            <w:tcW w:w="3360" w:type="dxa"/>
            <w:vAlign w:val="center"/>
          </w:tcPr>
          <w:p w14:paraId="36514A88" w14:textId="77777777" w:rsidR="00974498" w:rsidRDefault="00000000">
            <w:r>
              <w:t>Interfaces ESP32 with DC fan</w:t>
            </w:r>
          </w:p>
        </w:tc>
      </w:tr>
      <w:tr w:rsidR="00974498" w14:paraId="2E9D4656" w14:textId="77777777">
        <w:trPr>
          <w:jc w:val="center"/>
        </w:trPr>
        <w:tc>
          <w:tcPr>
            <w:tcW w:w="3360" w:type="dxa"/>
            <w:vAlign w:val="center"/>
          </w:tcPr>
          <w:p w14:paraId="4220E56D" w14:textId="77777777" w:rsidR="00974498" w:rsidRDefault="00000000">
            <w:r>
              <w:t>DC fan</w:t>
            </w:r>
          </w:p>
        </w:tc>
        <w:tc>
          <w:tcPr>
            <w:tcW w:w="3360" w:type="dxa"/>
            <w:vAlign w:val="center"/>
          </w:tcPr>
          <w:p w14:paraId="030E4C36" w14:textId="77777777" w:rsidR="00974498" w:rsidRDefault="00000000">
            <w:r>
              <w:t>1</w:t>
            </w:r>
          </w:p>
        </w:tc>
        <w:tc>
          <w:tcPr>
            <w:tcW w:w="3360" w:type="dxa"/>
            <w:vAlign w:val="center"/>
          </w:tcPr>
          <w:p w14:paraId="568E5D47" w14:textId="77777777" w:rsidR="00974498" w:rsidRDefault="00000000">
            <w:r>
              <w:t>Tunnel ventilation</w:t>
            </w:r>
          </w:p>
        </w:tc>
      </w:tr>
      <w:tr w:rsidR="00974498" w14:paraId="2566F7BB" w14:textId="77777777">
        <w:trPr>
          <w:jc w:val="center"/>
        </w:trPr>
        <w:tc>
          <w:tcPr>
            <w:tcW w:w="3360" w:type="dxa"/>
            <w:vAlign w:val="center"/>
          </w:tcPr>
          <w:p w14:paraId="62A01E0B" w14:textId="77777777" w:rsidR="00974498" w:rsidRDefault="00000000">
            <w:r>
              <w:t>External motor power supply</w:t>
            </w:r>
          </w:p>
        </w:tc>
        <w:tc>
          <w:tcPr>
            <w:tcW w:w="3360" w:type="dxa"/>
            <w:vAlign w:val="center"/>
          </w:tcPr>
          <w:p w14:paraId="33AD6CCE" w14:textId="77777777" w:rsidR="00974498" w:rsidRDefault="00000000">
            <w:r>
              <w:t>1</w:t>
            </w:r>
          </w:p>
        </w:tc>
        <w:tc>
          <w:tcPr>
            <w:tcW w:w="3360" w:type="dxa"/>
            <w:vAlign w:val="center"/>
          </w:tcPr>
          <w:p w14:paraId="1F33E864" w14:textId="77777777" w:rsidR="00974498" w:rsidRDefault="00000000">
            <w:r>
              <w:t>Powers fan/L298N motor side</w:t>
            </w:r>
          </w:p>
        </w:tc>
      </w:tr>
      <w:tr w:rsidR="00974498" w14:paraId="4137A882" w14:textId="77777777">
        <w:trPr>
          <w:jc w:val="center"/>
        </w:trPr>
        <w:tc>
          <w:tcPr>
            <w:tcW w:w="3360" w:type="dxa"/>
            <w:vAlign w:val="center"/>
          </w:tcPr>
          <w:p w14:paraId="7A3A8BA2" w14:textId="77777777" w:rsidR="00974498" w:rsidRDefault="00000000">
            <w:r>
              <w:t>Jumper wires</w:t>
            </w:r>
          </w:p>
        </w:tc>
        <w:tc>
          <w:tcPr>
            <w:tcW w:w="3360" w:type="dxa"/>
            <w:vAlign w:val="center"/>
          </w:tcPr>
          <w:p w14:paraId="330BC9BA" w14:textId="77777777" w:rsidR="00974498" w:rsidRDefault="00000000">
            <w:r>
              <w:t>As needed</w:t>
            </w:r>
          </w:p>
        </w:tc>
        <w:tc>
          <w:tcPr>
            <w:tcW w:w="3360" w:type="dxa"/>
            <w:vAlign w:val="center"/>
          </w:tcPr>
          <w:p w14:paraId="6646B26B" w14:textId="77777777" w:rsidR="00974498" w:rsidRDefault="00000000">
            <w:r>
              <w:t>Connections</w:t>
            </w:r>
          </w:p>
        </w:tc>
      </w:tr>
      <w:tr w:rsidR="00974498" w14:paraId="5523872E" w14:textId="77777777">
        <w:trPr>
          <w:jc w:val="center"/>
        </w:trPr>
        <w:tc>
          <w:tcPr>
            <w:tcW w:w="3360" w:type="dxa"/>
            <w:vAlign w:val="center"/>
          </w:tcPr>
          <w:p w14:paraId="0F4863D0" w14:textId="77777777" w:rsidR="00974498" w:rsidRDefault="00000000">
            <w:r>
              <w:t>Breadboard/prototype wiring</w:t>
            </w:r>
          </w:p>
        </w:tc>
        <w:tc>
          <w:tcPr>
            <w:tcW w:w="3360" w:type="dxa"/>
            <w:vAlign w:val="center"/>
          </w:tcPr>
          <w:p w14:paraId="6729DB35" w14:textId="77777777" w:rsidR="00974498" w:rsidRDefault="00000000">
            <w:r>
              <w:t>1</w:t>
            </w:r>
          </w:p>
        </w:tc>
        <w:tc>
          <w:tcPr>
            <w:tcW w:w="3360" w:type="dxa"/>
            <w:vAlign w:val="center"/>
          </w:tcPr>
          <w:p w14:paraId="4BCB6661" w14:textId="77777777" w:rsidR="00974498" w:rsidRDefault="00000000">
            <w:r>
              <w:t>Assembly</w:t>
            </w:r>
          </w:p>
        </w:tc>
      </w:tr>
      <w:tr w:rsidR="00974498" w14:paraId="149AD9E2" w14:textId="77777777">
        <w:trPr>
          <w:jc w:val="center"/>
        </w:trPr>
        <w:tc>
          <w:tcPr>
            <w:tcW w:w="3360" w:type="dxa"/>
            <w:vAlign w:val="center"/>
          </w:tcPr>
          <w:p w14:paraId="4F05D7C9" w14:textId="77777777" w:rsidR="00974498" w:rsidRDefault="00000000">
            <w:r>
              <w:t>USB cable</w:t>
            </w:r>
          </w:p>
        </w:tc>
        <w:tc>
          <w:tcPr>
            <w:tcW w:w="3360" w:type="dxa"/>
            <w:vAlign w:val="center"/>
          </w:tcPr>
          <w:p w14:paraId="2E341F53" w14:textId="77777777" w:rsidR="00974498" w:rsidRDefault="00000000">
            <w:r>
              <w:t>1</w:t>
            </w:r>
          </w:p>
        </w:tc>
        <w:tc>
          <w:tcPr>
            <w:tcW w:w="3360" w:type="dxa"/>
            <w:vAlign w:val="center"/>
          </w:tcPr>
          <w:p w14:paraId="20A27CCF" w14:textId="77777777" w:rsidR="00974498" w:rsidRDefault="00000000">
            <w:r>
              <w:t>Programming ESP32</w:t>
            </w:r>
          </w:p>
        </w:tc>
      </w:tr>
    </w:tbl>
    <w:p w14:paraId="13A56DEC" w14:textId="77777777" w:rsidR="00974498" w:rsidRDefault="00000000">
      <w:pPr>
        <w:pStyle w:val="Heading2"/>
      </w:pPr>
      <w:r>
        <w:t>2.1 Power and safety notes</w:t>
      </w:r>
    </w:p>
    <w:p w14:paraId="4C76C0C3" w14:textId="77777777" w:rsidR="00974498" w:rsidRDefault="00000000">
      <w:r>
        <w:t>Never power a larger DC fan directly from an ESP32 GPIO. Use the L298N and an appropriate external motor supply. ESP32 GND and L298N GND must share a common ground.</w:t>
      </w:r>
    </w:p>
    <w:p w14:paraId="02CDE45E" w14:textId="77777777" w:rsidR="00974498" w:rsidRDefault="00000000">
      <w:r>
        <w:t>Before connecting the MQ2 analog output to GPIO 34, verify the module's analog-output voltage. ESP32 GPIOs are 3.3 V logic. If the sensor/module can output above 3.3 V, use an appropriate voltage divider/level-shifting arrangement or a safe sensor configuration.</w:t>
      </w:r>
    </w:p>
    <w:p w14:paraId="2FBE905D" w14:textId="77777777" w:rsidR="00974498" w:rsidRDefault="00000000">
      <w:pPr>
        <w:pStyle w:val="Heading1"/>
      </w:pPr>
      <w:r>
        <w:lastRenderedPageBreak/>
        <w:t>3. Software Requirements</w:t>
      </w:r>
    </w:p>
    <w:tbl>
      <w:tblPr>
        <w:tblStyle w:val="TableGrid"/>
        <w:tblW w:w="0" w:type="auto"/>
        <w:jc w:val="center"/>
        <w:tblLook w:val="04A0" w:firstRow="1" w:lastRow="0" w:firstColumn="1" w:lastColumn="0" w:noHBand="0" w:noVBand="1"/>
      </w:tblPr>
      <w:tblGrid>
        <w:gridCol w:w="5040"/>
        <w:gridCol w:w="5040"/>
      </w:tblGrid>
      <w:tr w:rsidR="00974498" w14:paraId="569A5422" w14:textId="77777777">
        <w:trPr>
          <w:jc w:val="center"/>
        </w:trPr>
        <w:tc>
          <w:tcPr>
            <w:tcW w:w="5040" w:type="dxa"/>
            <w:shd w:val="clear" w:color="auto" w:fill="D9EAF7"/>
            <w:vAlign w:val="center"/>
          </w:tcPr>
          <w:p w14:paraId="3CB50BB1" w14:textId="77777777" w:rsidR="00974498" w:rsidRDefault="00000000">
            <w:r>
              <w:rPr>
                <w:b/>
              </w:rPr>
              <w:t>Software</w:t>
            </w:r>
          </w:p>
        </w:tc>
        <w:tc>
          <w:tcPr>
            <w:tcW w:w="5040" w:type="dxa"/>
            <w:shd w:val="clear" w:color="auto" w:fill="D9EAF7"/>
            <w:vAlign w:val="center"/>
          </w:tcPr>
          <w:p w14:paraId="088E4FDC" w14:textId="77777777" w:rsidR="00974498" w:rsidRDefault="00000000">
            <w:r>
              <w:rPr>
                <w:b/>
              </w:rPr>
              <w:t>Purpose</w:t>
            </w:r>
          </w:p>
        </w:tc>
      </w:tr>
      <w:tr w:rsidR="00974498" w14:paraId="732BD7CF" w14:textId="77777777">
        <w:trPr>
          <w:jc w:val="center"/>
        </w:trPr>
        <w:tc>
          <w:tcPr>
            <w:tcW w:w="5040" w:type="dxa"/>
            <w:vAlign w:val="center"/>
          </w:tcPr>
          <w:p w14:paraId="799A7271" w14:textId="77777777" w:rsidR="00974498" w:rsidRDefault="00000000">
            <w:r>
              <w:t>Arduino IDE</w:t>
            </w:r>
          </w:p>
        </w:tc>
        <w:tc>
          <w:tcPr>
            <w:tcW w:w="5040" w:type="dxa"/>
            <w:vAlign w:val="center"/>
          </w:tcPr>
          <w:p w14:paraId="35254DF1" w14:textId="77777777" w:rsidR="00974498" w:rsidRDefault="00000000">
            <w:r>
              <w:t>Compile and upload ESP32 firmware</w:t>
            </w:r>
          </w:p>
        </w:tc>
      </w:tr>
      <w:tr w:rsidR="00974498" w14:paraId="02820ADE" w14:textId="77777777">
        <w:trPr>
          <w:jc w:val="center"/>
        </w:trPr>
        <w:tc>
          <w:tcPr>
            <w:tcW w:w="5040" w:type="dxa"/>
            <w:vAlign w:val="center"/>
          </w:tcPr>
          <w:p w14:paraId="7403286A" w14:textId="77777777" w:rsidR="00974498" w:rsidRDefault="00000000">
            <w:r>
              <w:t>ESP32 Arduino board package</w:t>
            </w:r>
          </w:p>
        </w:tc>
        <w:tc>
          <w:tcPr>
            <w:tcW w:w="5040" w:type="dxa"/>
            <w:vAlign w:val="center"/>
          </w:tcPr>
          <w:p w14:paraId="38327367" w14:textId="77777777" w:rsidR="00974498" w:rsidRDefault="00000000">
            <w:r>
              <w:t>ESP32 support in Arduino IDE</w:t>
            </w:r>
          </w:p>
        </w:tc>
      </w:tr>
      <w:tr w:rsidR="00974498" w14:paraId="105AA54C" w14:textId="77777777">
        <w:trPr>
          <w:jc w:val="center"/>
        </w:trPr>
        <w:tc>
          <w:tcPr>
            <w:tcW w:w="5040" w:type="dxa"/>
            <w:vAlign w:val="center"/>
          </w:tcPr>
          <w:p w14:paraId="51E78EF6" w14:textId="77777777" w:rsidR="00974498" w:rsidRDefault="00000000">
            <w:r>
              <w:t>Blynk library</w:t>
            </w:r>
          </w:p>
        </w:tc>
        <w:tc>
          <w:tcPr>
            <w:tcW w:w="5040" w:type="dxa"/>
            <w:vAlign w:val="center"/>
          </w:tcPr>
          <w:p w14:paraId="3B644292" w14:textId="77777777" w:rsidR="00974498" w:rsidRDefault="00000000">
            <w:r>
              <w:t>Blynk.Cloud communication</w:t>
            </w:r>
          </w:p>
        </w:tc>
      </w:tr>
      <w:tr w:rsidR="00974498" w14:paraId="78B461D1" w14:textId="77777777">
        <w:trPr>
          <w:jc w:val="center"/>
        </w:trPr>
        <w:tc>
          <w:tcPr>
            <w:tcW w:w="5040" w:type="dxa"/>
            <w:vAlign w:val="center"/>
          </w:tcPr>
          <w:p w14:paraId="00840850" w14:textId="77777777" w:rsidR="00974498" w:rsidRDefault="00000000">
            <w:r>
              <w:t>BH1750 library</w:t>
            </w:r>
          </w:p>
        </w:tc>
        <w:tc>
          <w:tcPr>
            <w:tcW w:w="5040" w:type="dxa"/>
            <w:vAlign w:val="center"/>
          </w:tcPr>
          <w:p w14:paraId="643FA546" w14:textId="77777777" w:rsidR="00974498" w:rsidRDefault="00000000">
            <w:r>
              <w:t>BH1750 light sensor interface</w:t>
            </w:r>
          </w:p>
        </w:tc>
      </w:tr>
      <w:tr w:rsidR="00974498" w14:paraId="23C3AB5D" w14:textId="77777777">
        <w:trPr>
          <w:jc w:val="center"/>
        </w:trPr>
        <w:tc>
          <w:tcPr>
            <w:tcW w:w="5040" w:type="dxa"/>
            <w:vAlign w:val="center"/>
          </w:tcPr>
          <w:p w14:paraId="3B19901A" w14:textId="77777777" w:rsidR="00974498" w:rsidRDefault="00000000">
            <w:r>
              <w:t>Blynk account</w:t>
            </w:r>
          </w:p>
        </w:tc>
        <w:tc>
          <w:tcPr>
            <w:tcW w:w="5040" w:type="dxa"/>
            <w:vAlign w:val="center"/>
          </w:tcPr>
          <w:p w14:paraId="5EBA14FA" w14:textId="77777777" w:rsidR="00974498" w:rsidRDefault="00000000">
            <w:r>
              <w:t>Cloud dashboard, device, datastreams and events</w:t>
            </w:r>
          </w:p>
        </w:tc>
      </w:tr>
    </w:tbl>
    <w:p w14:paraId="2491E1E2" w14:textId="77777777" w:rsidR="00974498" w:rsidRDefault="00000000">
      <w:pPr>
        <w:pStyle w:val="Heading2"/>
      </w:pPr>
      <w:r>
        <w:t>3.1 Install Arduino IDE</w:t>
      </w:r>
    </w:p>
    <w:p w14:paraId="0B935F71" w14:textId="77777777" w:rsidR="00974498" w:rsidRDefault="00000000">
      <w:r>
        <w:t>Install Arduino IDE from the official Arduino website. Then open Arduino IDE.</w:t>
      </w:r>
    </w:p>
    <w:p w14:paraId="2FC11857" w14:textId="77777777" w:rsidR="00974498" w:rsidRDefault="00000000">
      <w:pPr>
        <w:pStyle w:val="Heading2"/>
      </w:pPr>
      <w:r>
        <w:t>3.2 Install ESP32 board support</w:t>
      </w:r>
    </w:p>
    <w:p w14:paraId="1DCF947B" w14:textId="77777777" w:rsidR="00974498" w:rsidRDefault="00000000">
      <w:r>
        <w:t>Open File &gt; Preferences &gt; Additional Boards Manager URLs and add:</w:t>
      </w:r>
    </w:p>
    <w:p w14:paraId="3F7FE21D" w14:textId="77777777" w:rsidR="00974498" w:rsidRDefault="00000000">
      <w:pPr>
        <w:spacing w:before="80" w:after="120"/>
        <w:ind w:left="288" w:right="288"/>
      </w:pPr>
      <w:r>
        <w:rPr>
          <w:rFonts w:ascii="Consolas" w:hAnsi="Consolas"/>
          <w:sz w:val="16"/>
        </w:rPr>
        <w:t>https://raw.githubusercontent.com/espressif/arduino-esp32/gh-pages/package_esp32_index.json</w:t>
      </w:r>
    </w:p>
    <w:p w14:paraId="28124B8D" w14:textId="77777777" w:rsidR="00974498" w:rsidRDefault="00000000">
      <w:r>
        <w:t>Then open Tools &gt; Board &gt; Boards Manager, search for “esp32”, and install “esp32 by Espressif Systems”. Select ESP32 Dev Module unless your board requires another exact model.</w:t>
      </w:r>
    </w:p>
    <w:p w14:paraId="60E931F8" w14:textId="77777777" w:rsidR="00974498" w:rsidRDefault="00000000">
      <w:pPr>
        <w:pStyle w:val="Heading2"/>
      </w:pPr>
      <w:r>
        <w:t>3.3 Install libraries</w:t>
      </w:r>
    </w:p>
    <w:p w14:paraId="6D2ED773" w14:textId="77777777" w:rsidR="00974498" w:rsidRDefault="00000000">
      <w:r>
        <w:t>Open Sketch &gt; Include Library &gt; Manage Libraries and install:</w:t>
      </w:r>
    </w:p>
    <w:p w14:paraId="390C473F" w14:textId="77777777" w:rsidR="00974498" w:rsidRDefault="00000000">
      <w:r>
        <w:t>• Blynk</w:t>
      </w:r>
      <w:r>
        <w:br/>
        <w:t>• BH1750</w:t>
      </w:r>
    </w:p>
    <w:p w14:paraId="27160817" w14:textId="77777777" w:rsidR="00974498" w:rsidRDefault="00000000">
      <w:pPr>
        <w:pStyle w:val="Heading1"/>
      </w:pPr>
      <w:r>
        <w:t>4. Blynk Cloud Configuration</w:t>
      </w:r>
    </w:p>
    <w:p w14:paraId="134129C8" w14:textId="77777777" w:rsidR="00974498" w:rsidRDefault="00000000">
      <w:r>
        <w:t>Blynk uses Device Templates to define common configuration, datastreams, events and dashboards. A device inherits its template configuration. Datastreams are channels through which values move between the hardware and Blynk.Cloud; widgets can display values and can also send values back to the device.</w:t>
      </w:r>
    </w:p>
    <w:p w14:paraId="45ECA5D0" w14:textId="77777777" w:rsidR="00974498" w:rsidRDefault="00000000">
      <w:r>
        <w:t>Official Blynk documentation: https://docs.blynk.io/en/concepts/device-template</w:t>
      </w:r>
    </w:p>
    <w:p w14:paraId="22A1F355" w14:textId="77777777" w:rsidR="00974498" w:rsidRDefault="00000000">
      <w:r>
        <w:t>Official Datastream documentation: https://docs.blynk.io/en/blynk.console/templates/datastreams</w:t>
      </w:r>
    </w:p>
    <w:p w14:paraId="3A00C465" w14:textId="77777777" w:rsidR="00974498" w:rsidRDefault="00000000">
      <w:pPr>
        <w:pStyle w:val="Heading2"/>
      </w:pPr>
      <w:r>
        <w:t>4.1 Enable Developer Mode</w:t>
      </w:r>
    </w:p>
    <w:p w14:paraId="4A7B193A" w14:textId="77777777" w:rsidR="00974498" w:rsidRDefault="00000000">
      <w:r>
        <w:t>Log in to Blynk.Console and make sure Developer Mode is enabled. The exact menu wording may vary slightly with the current Blynk interface.</w:t>
      </w:r>
    </w:p>
    <w:p w14:paraId="6F83AB4C" w14:textId="77777777" w:rsidR="00974498" w:rsidRDefault="00000000">
      <w:pPr>
        <w:pStyle w:val="Heading2"/>
      </w:pPr>
      <w:r>
        <w:t>4.2 Create the template</w:t>
      </w:r>
    </w:p>
    <w:p w14:paraId="294F6BA9" w14:textId="77777777" w:rsidR="00974498" w:rsidRDefault="00000000">
      <w:r>
        <w:t>Create a new Device Template with:</w:t>
      </w:r>
    </w:p>
    <w:tbl>
      <w:tblPr>
        <w:tblStyle w:val="TableGrid"/>
        <w:tblW w:w="0" w:type="auto"/>
        <w:jc w:val="center"/>
        <w:tblLook w:val="04A0" w:firstRow="1" w:lastRow="0" w:firstColumn="1" w:lastColumn="0" w:noHBand="0" w:noVBand="1"/>
      </w:tblPr>
      <w:tblGrid>
        <w:gridCol w:w="5040"/>
        <w:gridCol w:w="5040"/>
      </w:tblGrid>
      <w:tr w:rsidR="00974498" w14:paraId="35CD4ECA" w14:textId="77777777">
        <w:trPr>
          <w:jc w:val="center"/>
        </w:trPr>
        <w:tc>
          <w:tcPr>
            <w:tcW w:w="5040" w:type="dxa"/>
            <w:shd w:val="clear" w:color="auto" w:fill="D9EAF7"/>
            <w:vAlign w:val="center"/>
          </w:tcPr>
          <w:p w14:paraId="66E1FF58" w14:textId="77777777" w:rsidR="00974498" w:rsidRDefault="00000000">
            <w:r>
              <w:rPr>
                <w:b/>
              </w:rPr>
              <w:t>Setting</w:t>
            </w:r>
          </w:p>
        </w:tc>
        <w:tc>
          <w:tcPr>
            <w:tcW w:w="5040" w:type="dxa"/>
            <w:shd w:val="clear" w:color="auto" w:fill="D9EAF7"/>
            <w:vAlign w:val="center"/>
          </w:tcPr>
          <w:p w14:paraId="070DC1B7" w14:textId="77777777" w:rsidR="00974498" w:rsidRDefault="00000000">
            <w:r>
              <w:rPr>
                <w:b/>
              </w:rPr>
              <w:t>Recommended value</w:t>
            </w:r>
          </w:p>
        </w:tc>
      </w:tr>
      <w:tr w:rsidR="00974498" w14:paraId="05B064A6" w14:textId="77777777">
        <w:trPr>
          <w:jc w:val="center"/>
        </w:trPr>
        <w:tc>
          <w:tcPr>
            <w:tcW w:w="5040" w:type="dxa"/>
            <w:vAlign w:val="center"/>
          </w:tcPr>
          <w:p w14:paraId="205475E6" w14:textId="77777777" w:rsidR="00974498" w:rsidRDefault="00000000">
            <w:r>
              <w:t>Template Name</w:t>
            </w:r>
          </w:p>
        </w:tc>
        <w:tc>
          <w:tcPr>
            <w:tcW w:w="5040" w:type="dxa"/>
            <w:vAlign w:val="center"/>
          </w:tcPr>
          <w:p w14:paraId="633BBC37" w14:textId="77777777" w:rsidR="00974498" w:rsidRDefault="00000000">
            <w:r>
              <w:t>Smart Tunnel</w:t>
            </w:r>
          </w:p>
        </w:tc>
      </w:tr>
      <w:tr w:rsidR="00974498" w14:paraId="02F8B0F0" w14:textId="77777777">
        <w:trPr>
          <w:jc w:val="center"/>
        </w:trPr>
        <w:tc>
          <w:tcPr>
            <w:tcW w:w="5040" w:type="dxa"/>
            <w:vAlign w:val="center"/>
          </w:tcPr>
          <w:p w14:paraId="5B11DF89" w14:textId="77777777" w:rsidR="00974498" w:rsidRDefault="00000000">
            <w:r>
              <w:t>Hardware</w:t>
            </w:r>
          </w:p>
        </w:tc>
        <w:tc>
          <w:tcPr>
            <w:tcW w:w="5040" w:type="dxa"/>
            <w:vAlign w:val="center"/>
          </w:tcPr>
          <w:p w14:paraId="57B9838E" w14:textId="77777777" w:rsidR="00974498" w:rsidRDefault="00000000">
            <w:r>
              <w:t>ESP32</w:t>
            </w:r>
          </w:p>
        </w:tc>
      </w:tr>
      <w:tr w:rsidR="00974498" w14:paraId="0925C076" w14:textId="77777777">
        <w:trPr>
          <w:jc w:val="center"/>
        </w:trPr>
        <w:tc>
          <w:tcPr>
            <w:tcW w:w="5040" w:type="dxa"/>
            <w:vAlign w:val="center"/>
          </w:tcPr>
          <w:p w14:paraId="19A88C34" w14:textId="77777777" w:rsidR="00974498" w:rsidRDefault="00000000">
            <w:r>
              <w:t>Connection</w:t>
            </w:r>
          </w:p>
        </w:tc>
        <w:tc>
          <w:tcPr>
            <w:tcW w:w="5040" w:type="dxa"/>
            <w:vAlign w:val="center"/>
          </w:tcPr>
          <w:p w14:paraId="72177664" w14:textId="77777777" w:rsidR="00974498" w:rsidRDefault="00000000">
            <w:r>
              <w:t>WiFi</w:t>
            </w:r>
          </w:p>
        </w:tc>
      </w:tr>
    </w:tbl>
    <w:p w14:paraId="0855122A" w14:textId="77777777" w:rsidR="00974498" w:rsidRDefault="00000000">
      <w:pPr>
        <w:pStyle w:val="Heading2"/>
      </w:pPr>
      <w:r>
        <w:t>4.3 Obtain BLYNK_TEMPLATE_ID</w:t>
      </w:r>
    </w:p>
    <w:p w14:paraId="42A67793" w14:textId="77777777" w:rsidR="00974498" w:rsidRDefault="00000000">
      <w:r>
        <w:t>Open the Smart Tunnel template and copy its Template ID. It normally looks like TMPLxxxxxxxx. Paste it into the firmware:</w:t>
      </w:r>
    </w:p>
    <w:p w14:paraId="07462397" w14:textId="77777777" w:rsidR="00974498" w:rsidRDefault="00000000">
      <w:pPr>
        <w:spacing w:before="80" w:after="120"/>
        <w:ind w:left="288" w:right="288"/>
      </w:pPr>
      <w:r>
        <w:rPr>
          <w:rFonts w:ascii="Consolas" w:hAnsi="Consolas"/>
          <w:sz w:val="16"/>
        </w:rPr>
        <w:t>#define BLYNK_TEMPLATE_ID "TMPLxxxxxxxx"</w:t>
      </w:r>
    </w:p>
    <w:p w14:paraId="28CFFB86" w14:textId="77777777" w:rsidR="00974498" w:rsidRDefault="00000000">
      <w:pPr>
        <w:pStyle w:val="Heading2"/>
      </w:pPr>
      <w:r>
        <w:lastRenderedPageBreak/>
        <w:t>4.4 Set BLYNK_TEMPLATE_NAME</w:t>
      </w:r>
    </w:p>
    <w:p w14:paraId="4DF108D7" w14:textId="77777777" w:rsidR="00974498" w:rsidRDefault="00000000">
      <w:pPr>
        <w:spacing w:before="80" w:after="120"/>
        <w:ind w:left="288" w:right="288"/>
      </w:pPr>
      <w:r>
        <w:rPr>
          <w:rFonts w:ascii="Consolas" w:hAnsi="Consolas"/>
          <w:sz w:val="16"/>
        </w:rPr>
        <w:t>#define BLYNK_TEMPLATE_NAME "Smart Tunnel"</w:t>
      </w:r>
    </w:p>
    <w:p w14:paraId="32ECECAF" w14:textId="77777777" w:rsidR="00974498" w:rsidRDefault="00000000">
      <w:r>
        <w:t>Use the same name as the template you created.</w:t>
      </w:r>
    </w:p>
    <w:p w14:paraId="4640C17A" w14:textId="77777777" w:rsidR="00974498" w:rsidRDefault="00000000">
      <w:pPr>
        <w:pStyle w:val="Heading2"/>
      </w:pPr>
      <w:r>
        <w:t>4.5 Create the device and obtain BLYNK_AUTH_TOKEN</w:t>
      </w:r>
    </w:p>
    <w:p w14:paraId="3D4B3F3C" w14:textId="77777777" w:rsidR="00974498" w:rsidRDefault="00000000">
      <w:r>
        <w:t>Go to Devices, create a new device from the Smart Tunnel template, and open the device information/developer tools area to obtain its AuthToken. Blynk states that each device has a unique AuthToken used to authenticate the device with Blynk.Cloud.</w:t>
      </w:r>
    </w:p>
    <w:p w14:paraId="0AC5B971" w14:textId="77777777" w:rsidR="00974498" w:rsidRDefault="00000000">
      <w:r>
        <w:t>Official activation guide: https://docs.blynk.io/en/getting-started/activating-devices/manual-device-activation</w:t>
      </w:r>
    </w:p>
    <w:p w14:paraId="5E67D2F4" w14:textId="77777777" w:rsidR="00974498" w:rsidRDefault="00000000">
      <w:pPr>
        <w:spacing w:before="80" w:after="120"/>
        <w:ind w:left="288" w:right="288"/>
      </w:pPr>
      <w:r>
        <w:rPr>
          <w:rFonts w:ascii="Consolas" w:hAnsi="Consolas"/>
          <w:sz w:val="16"/>
        </w:rPr>
        <w:t>#define BLYNK_AUTH_TOKEN "YOUR_BLYNK_AUTH_TOKEN"</w:t>
      </w:r>
    </w:p>
    <w:p w14:paraId="5014CF9A" w14:textId="77777777" w:rsidR="00974498" w:rsidRDefault="00000000">
      <w:pPr>
        <w:pStyle w:val="Heading2"/>
      </w:pPr>
      <w:r>
        <w:t>4.6 Configure Wi-Fi</w:t>
      </w:r>
    </w:p>
    <w:p w14:paraId="496D358A" w14:textId="77777777" w:rsidR="00974498" w:rsidRDefault="00000000">
      <w:pPr>
        <w:spacing w:before="80" w:after="120"/>
        <w:ind w:left="288" w:right="288"/>
      </w:pPr>
      <w:r>
        <w:rPr>
          <w:rFonts w:ascii="Consolas" w:hAnsi="Consolas"/>
          <w:sz w:val="16"/>
        </w:rPr>
        <w:t>char ssid[] = "YOUR_WIFI_NAME";</w:t>
      </w:r>
      <w:r>
        <w:rPr>
          <w:rFonts w:ascii="Consolas" w:hAnsi="Consolas"/>
          <w:sz w:val="16"/>
        </w:rPr>
        <w:br/>
        <w:t>char pass[] = "YOUR_WIFI_PASSWORD";</w:t>
      </w:r>
    </w:p>
    <w:p w14:paraId="7DABCCDD" w14:textId="77777777" w:rsidR="00974498" w:rsidRDefault="00000000">
      <w:r>
        <w:t>Replace these placeholders with the Wi-Fi network used by the ESP32. For typical ESP32 deployments, use a compatible 2.4 GHz Wi-Fi network.</w:t>
      </w:r>
    </w:p>
    <w:p w14:paraId="42DF4367" w14:textId="77777777" w:rsidR="00974498" w:rsidRDefault="00000000">
      <w:pPr>
        <w:pStyle w:val="Heading1"/>
      </w:pPr>
      <w:r>
        <w:t>5. Blynk Datastream Configuration</w:t>
      </w:r>
    </w:p>
    <w:p w14:paraId="0A29AFD8" w14:textId="77777777" w:rsidR="00974498" w:rsidRDefault="00000000">
      <w:r>
        <w:t>Create five Virtual Pin datastreams in the Smart Tunnel template. The firmware uses V0 through V4.</w:t>
      </w:r>
    </w:p>
    <w:tbl>
      <w:tblPr>
        <w:tblStyle w:val="TableGrid"/>
        <w:tblW w:w="0" w:type="auto"/>
        <w:jc w:val="center"/>
        <w:tblLook w:val="04A0" w:firstRow="1" w:lastRow="0" w:firstColumn="1" w:lastColumn="0" w:noHBand="0" w:noVBand="1"/>
      </w:tblPr>
      <w:tblGrid>
        <w:gridCol w:w="2016"/>
        <w:gridCol w:w="2016"/>
        <w:gridCol w:w="2016"/>
        <w:gridCol w:w="2016"/>
        <w:gridCol w:w="2025"/>
      </w:tblGrid>
      <w:tr w:rsidR="00974498" w14:paraId="5CB3A630" w14:textId="77777777">
        <w:trPr>
          <w:jc w:val="center"/>
        </w:trPr>
        <w:tc>
          <w:tcPr>
            <w:tcW w:w="2016" w:type="dxa"/>
            <w:shd w:val="clear" w:color="auto" w:fill="D9EAF7"/>
            <w:vAlign w:val="center"/>
          </w:tcPr>
          <w:p w14:paraId="7C4BBABF" w14:textId="77777777" w:rsidR="00974498" w:rsidRDefault="00000000">
            <w:r>
              <w:rPr>
                <w:b/>
              </w:rPr>
              <w:t>Pin</w:t>
            </w:r>
          </w:p>
        </w:tc>
        <w:tc>
          <w:tcPr>
            <w:tcW w:w="2016" w:type="dxa"/>
            <w:shd w:val="clear" w:color="auto" w:fill="D9EAF7"/>
            <w:vAlign w:val="center"/>
          </w:tcPr>
          <w:p w14:paraId="004823F5" w14:textId="77777777" w:rsidR="00974498" w:rsidRDefault="00000000">
            <w:r>
              <w:rPr>
                <w:b/>
              </w:rPr>
              <w:t>Name</w:t>
            </w:r>
          </w:p>
        </w:tc>
        <w:tc>
          <w:tcPr>
            <w:tcW w:w="2016" w:type="dxa"/>
            <w:shd w:val="clear" w:color="auto" w:fill="D9EAF7"/>
            <w:vAlign w:val="center"/>
          </w:tcPr>
          <w:p w14:paraId="6A981723" w14:textId="77777777" w:rsidR="00974498" w:rsidRDefault="00000000">
            <w:r>
              <w:rPr>
                <w:b/>
              </w:rPr>
              <w:t>Type</w:t>
            </w:r>
          </w:p>
        </w:tc>
        <w:tc>
          <w:tcPr>
            <w:tcW w:w="2016" w:type="dxa"/>
            <w:shd w:val="clear" w:color="auto" w:fill="D9EAF7"/>
            <w:vAlign w:val="center"/>
          </w:tcPr>
          <w:p w14:paraId="67BC8F34" w14:textId="77777777" w:rsidR="00974498" w:rsidRDefault="00000000">
            <w:r>
              <w:rPr>
                <w:b/>
              </w:rPr>
              <w:t>Range</w:t>
            </w:r>
          </w:p>
        </w:tc>
        <w:tc>
          <w:tcPr>
            <w:tcW w:w="2016" w:type="dxa"/>
            <w:shd w:val="clear" w:color="auto" w:fill="D9EAF7"/>
            <w:vAlign w:val="center"/>
          </w:tcPr>
          <w:p w14:paraId="47CE9EEC" w14:textId="77777777" w:rsidR="00974498" w:rsidRDefault="00000000">
            <w:r>
              <w:rPr>
                <w:b/>
              </w:rPr>
              <w:t>Direction/Purpose</w:t>
            </w:r>
          </w:p>
        </w:tc>
      </w:tr>
      <w:tr w:rsidR="00974498" w14:paraId="75162D5C" w14:textId="77777777">
        <w:trPr>
          <w:jc w:val="center"/>
        </w:trPr>
        <w:tc>
          <w:tcPr>
            <w:tcW w:w="2016" w:type="dxa"/>
            <w:vAlign w:val="center"/>
          </w:tcPr>
          <w:p w14:paraId="72FB7333" w14:textId="77777777" w:rsidR="00974498" w:rsidRDefault="00000000">
            <w:r>
              <w:t>V0</w:t>
            </w:r>
          </w:p>
        </w:tc>
        <w:tc>
          <w:tcPr>
            <w:tcW w:w="2016" w:type="dxa"/>
            <w:vAlign w:val="center"/>
          </w:tcPr>
          <w:p w14:paraId="337F5DB8" w14:textId="77777777" w:rsidR="00974498" w:rsidRDefault="00000000">
            <w:r>
              <w:t>Air Quality</w:t>
            </w:r>
          </w:p>
        </w:tc>
        <w:tc>
          <w:tcPr>
            <w:tcW w:w="2016" w:type="dxa"/>
            <w:vAlign w:val="center"/>
          </w:tcPr>
          <w:p w14:paraId="383B2ECA" w14:textId="77777777" w:rsidR="00974498" w:rsidRDefault="00000000">
            <w:r>
              <w:t>Integer</w:t>
            </w:r>
          </w:p>
        </w:tc>
        <w:tc>
          <w:tcPr>
            <w:tcW w:w="2016" w:type="dxa"/>
            <w:vAlign w:val="center"/>
          </w:tcPr>
          <w:p w14:paraId="517ED825" w14:textId="77777777" w:rsidR="00974498" w:rsidRDefault="00000000">
            <w:r>
              <w:t>0–4095</w:t>
            </w:r>
          </w:p>
        </w:tc>
        <w:tc>
          <w:tcPr>
            <w:tcW w:w="2016" w:type="dxa"/>
            <w:vAlign w:val="center"/>
          </w:tcPr>
          <w:p w14:paraId="0A36D857" w14:textId="77777777" w:rsidR="00974498" w:rsidRDefault="00000000">
            <w:r>
              <w:t>ESP32 → Blynk; MQ2 raw ADC</w:t>
            </w:r>
          </w:p>
        </w:tc>
      </w:tr>
      <w:tr w:rsidR="00974498" w14:paraId="7A9C1EF5" w14:textId="77777777">
        <w:trPr>
          <w:jc w:val="center"/>
        </w:trPr>
        <w:tc>
          <w:tcPr>
            <w:tcW w:w="2016" w:type="dxa"/>
            <w:vAlign w:val="center"/>
          </w:tcPr>
          <w:p w14:paraId="6ED7259E" w14:textId="77777777" w:rsidR="00974498" w:rsidRDefault="00000000">
            <w:r>
              <w:t>V1</w:t>
            </w:r>
          </w:p>
        </w:tc>
        <w:tc>
          <w:tcPr>
            <w:tcW w:w="2016" w:type="dxa"/>
            <w:vAlign w:val="center"/>
          </w:tcPr>
          <w:p w14:paraId="4ECB20B3" w14:textId="77777777" w:rsidR="00974498" w:rsidRDefault="00000000">
            <w:r>
              <w:t>Fan Mode</w:t>
            </w:r>
          </w:p>
        </w:tc>
        <w:tc>
          <w:tcPr>
            <w:tcW w:w="2016" w:type="dxa"/>
            <w:vAlign w:val="center"/>
          </w:tcPr>
          <w:p w14:paraId="61B24812" w14:textId="77777777" w:rsidR="00974498" w:rsidRDefault="00000000">
            <w:r>
              <w:t>Integer</w:t>
            </w:r>
          </w:p>
        </w:tc>
        <w:tc>
          <w:tcPr>
            <w:tcW w:w="2016" w:type="dxa"/>
            <w:vAlign w:val="center"/>
          </w:tcPr>
          <w:p w14:paraId="0F83BA9A" w14:textId="77777777" w:rsidR="00974498" w:rsidRDefault="00000000">
            <w:r>
              <w:t>0–1</w:t>
            </w:r>
          </w:p>
        </w:tc>
        <w:tc>
          <w:tcPr>
            <w:tcW w:w="2016" w:type="dxa"/>
            <w:vAlign w:val="center"/>
          </w:tcPr>
          <w:p w14:paraId="4B9A542D" w14:textId="77777777" w:rsidR="00974498" w:rsidRDefault="00000000">
            <w:r>
              <w:t>Blynk → ESP32; 0 Manual, 1 Automatic</w:t>
            </w:r>
          </w:p>
        </w:tc>
      </w:tr>
      <w:tr w:rsidR="00974498" w14:paraId="31896605" w14:textId="77777777">
        <w:trPr>
          <w:jc w:val="center"/>
        </w:trPr>
        <w:tc>
          <w:tcPr>
            <w:tcW w:w="2016" w:type="dxa"/>
            <w:vAlign w:val="center"/>
          </w:tcPr>
          <w:p w14:paraId="525C8A53" w14:textId="77777777" w:rsidR="00974498" w:rsidRDefault="00000000">
            <w:r>
              <w:t>V2</w:t>
            </w:r>
          </w:p>
        </w:tc>
        <w:tc>
          <w:tcPr>
            <w:tcW w:w="2016" w:type="dxa"/>
            <w:vAlign w:val="center"/>
          </w:tcPr>
          <w:p w14:paraId="43336C97" w14:textId="77777777" w:rsidR="00974498" w:rsidRDefault="00000000">
            <w:r>
              <w:t>Light</w:t>
            </w:r>
          </w:p>
        </w:tc>
        <w:tc>
          <w:tcPr>
            <w:tcW w:w="2016" w:type="dxa"/>
            <w:vAlign w:val="center"/>
          </w:tcPr>
          <w:p w14:paraId="26D9BFEA" w14:textId="77777777" w:rsidR="00974498" w:rsidRDefault="00000000">
            <w:r>
              <w:t>Double</w:t>
            </w:r>
          </w:p>
        </w:tc>
        <w:tc>
          <w:tcPr>
            <w:tcW w:w="2016" w:type="dxa"/>
            <w:vAlign w:val="center"/>
          </w:tcPr>
          <w:p w14:paraId="0AA42C6F" w14:textId="77777777" w:rsidR="00974498" w:rsidRDefault="00000000">
            <w:r>
              <w:t>0–10000+</w:t>
            </w:r>
          </w:p>
        </w:tc>
        <w:tc>
          <w:tcPr>
            <w:tcW w:w="2016" w:type="dxa"/>
            <w:vAlign w:val="center"/>
          </w:tcPr>
          <w:p w14:paraId="5749492F" w14:textId="77777777" w:rsidR="00974498" w:rsidRDefault="00000000">
            <w:r>
              <w:t>ESP32 → Blynk; lux</w:t>
            </w:r>
          </w:p>
        </w:tc>
      </w:tr>
      <w:tr w:rsidR="00974498" w14:paraId="29F3C845" w14:textId="77777777">
        <w:trPr>
          <w:jc w:val="center"/>
        </w:trPr>
        <w:tc>
          <w:tcPr>
            <w:tcW w:w="2016" w:type="dxa"/>
            <w:vAlign w:val="center"/>
          </w:tcPr>
          <w:p w14:paraId="7F1B8E67" w14:textId="77777777" w:rsidR="00974498" w:rsidRDefault="00000000">
            <w:r>
              <w:t>V3</w:t>
            </w:r>
          </w:p>
        </w:tc>
        <w:tc>
          <w:tcPr>
            <w:tcW w:w="2016" w:type="dxa"/>
            <w:vAlign w:val="center"/>
          </w:tcPr>
          <w:p w14:paraId="5F32F549" w14:textId="77777777" w:rsidR="00974498" w:rsidRDefault="00000000">
            <w:r>
              <w:t>Fan Speed</w:t>
            </w:r>
          </w:p>
        </w:tc>
        <w:tc>
          <w:tcPr>
            <w:tcW w:w="2016" w:type="dxa"/>
            <w:vAlign w:val="center"/>
          </w:tcPr>
          <w:p w14:paraId="40F8D2B4" w14:textId="77777777" w:rsidR="00974498" w:rsidRDefault="00000000">
            <w:r>
              <w:t>Integer</w:t>
            </w:r>
          </w:p>
        </w:tc>
        <w:tc>
          <w:tcPr>
            <w:tcW w:w="2016" w:type="dxa"/>
            <w:vAlign w:val="center"/>
          </w:tcPr>
          <w:p w14:paraId="24B80D6C" w14:textId="77777777" w:rsidR="00974498" w:rsidRDefault="00000000">
            <w:r>
              <w:t>0–255</w:t>
            </w:r>
          </w:p>
        </w:tc>
        <w:tc>
          <w:tcPr>
            <w:tcW w:w="2016" w:type="dxa"/>
            <w:vAlign w:val="center"/>
          </w:tcPr>
          <w:p w14:paraId="43E7AD65" w14:textId="77777777" w:rsidR="00974498" w:rsidRDefault="00000000">
            <w:r>
              <w:t>ESP32 → Blynk; current PWM</w:t>
            </w:r>
          </w:p>
        </w:tc>
      </w:tr>
      <w:tr w:rsidR="00974498" w14:paraId="18708731" w14:textId="77777777">
        <w:trPr>
          <w:jc w:val="center"/>
        </w:trPr>
        <w:tc>
          <w:tcPr>
            <w:tcW w:w="2016" w:type="dxa"/>
            <w:vAlign w:val="center"/>
          </w:tcPr>
          <w:p w14:paraId="0856CAF9" w14:textId="77777777" w:rsidR="00974498" w:rsidRDefault="00000000">
            <w:r>
              <w:t>V4</w:t>
            </w:r>
          </w:p>
        </w:tc>
        <w:tc>
          <w:tcPr>
            <w:tcW w:w="2016" w:type="dxa"/>
            <w:vAlign w:val="center"/>
          </w:tcPr>
          <w:p w14:paraId="04B56603" w14:textId="77777777" w:rsidR="00974498" w:rsidRDefault="00000000">
            <w:r>
              <w:t>Manual Fan Speed</w:t>
            </w:r>
          </w:p>
        </w:tc>
        <w:tc>
          <w:tcPr>
            <w:tcW w:w="2016" w:type="dxa"/>
            <w:vAlign w:val="center"/>
          </w:tcPr>
          <w:p w14:paraId="3E17335E" w14:textId="77777777" w:rsidR="00974498" w:rsidRDefault="00000000">
            <w:r>
              <w:t>Integer</w:t>
            </w:r>
          </w:p>
        </w:tc>
        <w:tc>
          <w:tcPr>
            <w:tcW w:w="2016" w:type="dxa"/>
            <w:vAlign w:val="center"/>
          </w:tcPr>
          <w:p w14:paraId="1B1A726B" w14:textId="77777777" w:rsidR="00974498" w:rsidRDefault="00000000">
            <w:r>
              <w:t>0–255</w:t>
            </w:r>
          </w:p>
        </w:tc>
        <w:tc>
          <w:tcPr>
            <w:tcW w:w="2016" w:type="dxa"/>
            <w:vAlign w:val="center"/>
          </w:tcPr>
          <w:p w14:paraId="60A44178" w14:textId="77777777" w:rsidR="00974498" w:rsidRDefault="00000000">
            <w:r>
              <w:t>Blynk → ESP32; manual PWM</w:t>
            </w:r>
          </w:p>
        </w:tc>
      </w:tr>
    </w:tbl>
    <w:p w14:paraId="2FFF1A2D" w14:textId="77777777" w:rsidR="00974498" w:rsidRDefault="00000000">
      <w:pPr>
        <w:pStyle w:val="Heading2"/>
      </w:pPr>
      <w:r>
        <w:t>5.1 V0 — Air Quality</w:t>
      </w:r>
    </w:p>
    <w:p w14:paraId="689BECBD" w14:textId="77777777" w:rsidR="00974498" w:rsidRDefault="00000000">
      <w:r>
        <w:t>Create a Virtual Pin datastream:</w:t>
      </w:r>
    </w:p>
    <w:tbl>
      <w:tblPr>
        <w:tblStyle w:val="TableGrid"/>
        <w:tblW w:w="0" w:type="auto"/>
        <w:jc w:val="center"/>
        <w:tblLook w:val="04A0" w:firstRow="1" w:lastRow="0" w:firstColumn="1" w:lastColumn="0" w:noHBand="0" w:noVBand="1"/>
      </w:tblPr>
      <w:tblGrid>
        <w:gridCol w:w="5040"/>
        <w:gridCol w:w="5040"/>
      </w:tblGrid>
      <w:tr w:rsidR="00974498" w14:paraId="5E97CED9" w14:textId="77777777">
        <w:trPr>
          <w:jc w:val="center"/>
        </w:trPr>
        <w:tc>
          <w:tcPr>
            <w:tcW w:w="5040" w:type="dxa"/>
            <w:shd w:val="clear" w:color="auto" w:fill="D9EAF7"/>
            <w:vAlign w:val="center"/>
          </w:tcPr>
          <w:p w14:paraId="40D5F7EF" w14:textId="77777777" w:rsidR="00974498" w:rsidRDefault="00000000">
            <w:r>
              <w:rPr>
                <w:b/>
              </w:rPr>
              <w:t>Setting</w:t>
            </w:r>
          </w:p>
        </w:tc>
        <w:tc>
          <w:tcPr>
            <w:tcW w:w="5040" w:type="dxa"/>
            <w:shd w:val="clear" w:color="auto" w:fill="D9EAF7"/>
            <w:vAlign w:val="center"/>
          </w:tcPr>
          <w:p w14:paraId="6B956D87" w14:textId="77777777" w:rsidR="00974498" w:rsidRDefault="00000000">
            <w:r>
              <w:rPr>
                <w:b/>
              </w:rPr>
              <w:t>Value</w:t>
            </w:r>
          </w:p>
        </w:tc>
      </w:tr>
      <w:tr w:rsidR="00974498" w14:paraId="31B27420" w14:textId="77777777">
        <w:trPr>
          <w:jc w:val="center"/>
        </w:trPr>
        <w:tc>
          <w:tcPr>
            <w:tcW w:w="5040" w:type="dxa"/>
            <w:vAlign w:val="center"/>
          </w:tcPr>
          <w:p w14:paraId="00E74FF3" w14:textId="77777777" w:rsidR="00974498" w:rsidRDefault="00000000">
            <w:r>
              <w:t>Name</w:t>
            </w:r>
          </w:p>
        </w:tc>
        <w:tc>
          <w:tcPr>
            <w:tcW w:w="5040" w:type="dxa"/>
            <w:vAlign w:val="center"/>
          </w:tcPr>
          <w:p w14:paraId="44F2CD15" w14:textId="77777777" w:rsidR="00974498" w:rsidRDefault="00000000">
            <w:r>
              <w:t>Air Quality</w:t>
            </w:r>
          </w:p>
        </w:tc>
      </w:tr>
      <w:tr w:rsidR="00974498" w14:paraId="507A7374" w14:textId="77777777">
        <w:trPr>
          <w:jc w:val="center"/>
        </w:trPr>
        <w:tc>
          <w:tcPr>
            <w:tcW w:w="5040" w:type="dxa"/>
            <w:vAlign w:val="center"/>
          </w:tcPr>
          <w:p w14:paraId="261DB83C" w14:textId="77777777" w:rsidR="00974498" w:rsidRDefault="00000000">
            <w:r>
              <w:t>Pin</w:t>
            </w:r>
          </w:p>
        </w:tc>
        <w:tc>
          <w:tcPr>
            <w:tcW w:w="5040" w:type="dxa"/>
            <w:vAlign w:val="center"/>
          </w:tcPr>
          <w:p w14:paraId="5D3189A5" w14:textId="77777777" w:rsidR="00974498" w:rsidRDefault="00000000">
            <w:r>
              <w:t>V0</w:t>
            </w:r>
          </w:p>
        </w:tc>
      </w:tr>
      <w:tr w:rsidR="00974498" w14:paraId="20E4BFB2" w14:textId="77777777">
        <w:trPr>
          <w:jc w:val="center"/>
        </w:trPr>
        <w:tc>
          <w:tcPr>
            <w:tcW w:w="5040" w:type="dxa"/>
            <w:vAlign w:val="center"/>
          </w:tcPr>
          <w:p w14:paraId="04AC144B" w14:textId="77777777" w:rsidR="00974498" w:rsidRDefault="00000000">
            <w:r>
              <w:t>Type</w:t>
            </w:r>
          </w:p>
        </w:tc>
        <w:tc>
          <w:tcPr>
            <w:tcW w:w="5040" w:type="dxa"/>
            <w:vAlign w:val="center"/>
          </w:tcPr>
          <w:p w14:paraId="58932AFB" w14:textId="77777777" w:rsidR="00974498" w:rsidRDefault="00000000">
            <w:r>
              <w:t>Integer</w:t>
            </w:r>
          </w:p>
        </w:tc>
      </w:tr>
      <w:tr w:rsidR="00974498" w14:paraId="18AB6AC5" w14:textId="77777777">
        <w:trPr>
          <w:jc w:val="center"/>
        </w:trPr>
        <w:tc>
          <w:tcPr>
            <w:tcW w:w="5040" w:type="dxa"/>
            <w:vAlign w:val="center"/>
          </w:tcPr>
          <w:p w14:paraId="029AC158" w14:textId="77777777" w:rsidR="00974498" w:rsidRDefault="00000000">
            <w:r>
              <w:t>Min</w:t>
            </w:r>
          </w:p>
        </w:tc>
        <w:tc>
          <w:tcPr>
            <w:tcW w:w="5040" w:type="dxa"/>
            <w:vAlign w:val="center"/>
          </w:tcPr>
          <w:p w14:paraId="05F810DC" w14:textId="77777777" w:rsidR="00974498" w:rsidRDefault="00000000">
            <w:r>
              <w:t>0</w:t>
            </w:r>
          </w:p>
        </w:tc>
      </w:tr>
      <w:tr w:rsidR="00974498" w14:paraId="1B7B52C4" w14:textId="77777777">
        <w:trPr>
          <w:jc w:val="center"/>
        </w:trPr>
        <w:tc>
          <w:tcPr>
            <w:tcW w:w="5040" w:type="dxa"/>
            <w:vAlign w:val="center"/>
          </w:tcPr>
          <w:p w14:paraId="032BBD6F" w14:textId="77777777" w:rsidR="00974498" w:rsidRDefault="00000000">
            <w:r>
              <w:t>Max</w:t>
            </w:r>
          </w:p>
        </w:tc>
        <w:tc>
          <w:tcPr>
            <w:tcW w:w="5040" w:type="dxa"/>
            <w:vAlign w:val="center"/>
          </w:tcPr>
          <w:p w14:paraId="400F068E" w14:textId="77777777" w:rsidR="00974498" w:rsidRDefault="00000000">
            <w:r>
              <w:t>4095</w:t>
            </w:r>
          </w:p>
        </w:tc>
      </w:tr>
    </w:tbl>
    <w:p w14:paraId="6522DB7A" w14:textId="77777777" w:rsidR="00974498" w:rsidRDefault="00000000">
      <w:pPr>
        <w:pStyle w:val="Heading2"/>
      </w:pPr>
      <w:r>
        <w:t>5.2 V1 — Fan Mode</w:t>
      </w:r>
    </w:p>
    <w:tbl>
      <w:tblPr>
        <w:tblStyle w:val="TableGrid"/>
        <w:tblW w:w="0" w:type="auto"/>
        <w:jc w:val="center"/>
        <w:tblLook w:val="04A0" w:firstRow="1" w:lastRow="0" w:firstColumn="1" w:lastColumn="0" w:noHBand="0" w:noVBand="1"/>
      </w:tblPr>
      <w:tblGrid>
        <w:gridCol w:w="5040"/>
        <w:gridCol w:w="5040"/>
      </w:tblGrid>
      <w:tr w:rsidR="00974498" w14:paraId="62E877C1" w14:textId="77777777">
        <w:trPr>
          <w:jc w:val="center"/>
        </w:trPr>
        <w:tc>
          <w:tcPr>
            <w:tcW w:w="5040" w:type="dxa"/>
            <w:shd w:val="clear" w:color="auto" w:fill="D9EAF7"/>
            <w:vAlign w:val="center"/>
          </w:tcPr>
          <w:p w14:paraId="054AD2F5" w14:textId="77777777" w:rsidR="00974498" w:rsidRDefault="00000000">
            <w:r>
              <w:rPr>
                <w:b/>
              </w:rPr>
              <w:t>Setting</w:t>
            </w:r>
          </w:p>
        </w:tc>
        <w:tc>
          <w:tcPr>
            <w:tcW w:w="5040" w:type="dxa"/>
            <w:shd w:val="clear" w:color="auto" w:fill="D9EAF7"/>
            <w:vAlign w:val="center"/>
          </w:tcPr>
          <w:p w14:paraId="228BA93E" w14:textId="77777777" w:rsidR="00974498" w:rsidRDefault="00000000">
            <w:r>
              <w:rPr>
                <w:b/>
              </w:rPr>
              <w:t>Value</w:t>
            </w:r>
          </w:p>
        </w:tc>
      </w:tr>
      <w:tr w:rsidR="00974498" w14:paraId="7CA1F2C3" w14:textId="77777777">
        <w:trPr>
          <w:jc w:val="center"/>
        </w:trPr>
        <w:tc>
          <w:tcPr>
            <w:tcW w:w="5040" w:type="dxa"/>
            <w:vAlign w:val="center"/>
          </w:tcPr>
          <w:p w14:paraId="0B4704DA" w14:textId="77777777" w:rsidR="00974498" w:rsidRDefault="00000000">
            <w:r>
              <w:t>Name</w:t>
            </w:r>
          </w:p>
        </w:tc>
        <w:tc>
          <w:tcPr>
            <w:tcW w:w="5040" w:type="dxa"/>
            <w:vAlign w:val="center"/>
          </w:tcPr>
          <w:p w14:paraId="3E91DB97" w14:textId="77777777" w:rsidR="00974498" w:rsidRDefault="00000000">
            <w:r>
              <w:t>Fan Mode</w:t>
            </w:r>
          </w:p>
        </w:tc>
      </w:tr>
      <w:tr w:rsidR="00974498" w14:paraId="41689E1B" w14:textId="77777777">
        <w:trPr>
          <w:jc w:val="center"/>
        </w:trPr>
        <w:tc>
          <w:tcPr>
            <w:tcW w:w="5040" w:type="dxa"/>
            <w:vAlign w:val="center"/>
          </w:tcPr>
          <w:p w14:paraId="6BEB2AE8" w14:textId="77777777" w:rsidR="00974498" w:rsidRDefault="00000000">
            <w:r>
              <w:t>Pin</w:t>
            </w:r>
          </w:p>
        </w:tc>
        <w:tc>
          <w:tcPr>
            <w:tcW w:w="5040" w:type="dxa"/>
            <w:vAlign w:val="center"/>
          </w:tcPr>
          <w:p w14:paraId="37DA0117" w14:textId="77777777" w:rsidR="00974498" w:rsidRDefault="00000000">
            <w:r>
              <w:t>V1</w:t>
            </w:r>
          </w:p>
        </w:tc>
      </w:tr>
      <w:tr w:rsidR="00974498" w14:paraId="457F3B91" w14:textId="77777777">
        <w:trPr>
          <w:jc w:val="center"/>
        </w:trPr>
        <w:tc>
          <w:tcPr>
            <w:tcW w:w="5040" w:type="dxa"/>
            <w:vAlign w:val="center"/>
          </w:tcPr>
          <w:p w14:paraId="658647F9" w14:textId="77777777" w:rsidR="00974498" w:rsidRDefault="00000000">
            <w:r>
              <w:t>Type</w:t>
            </w:r>
          </w:p>
        </w:tc>
        <w:tc>
          <w:tcPr>
            <w:tcW w:w="5040" w:type="dxa"/>
            <w:vAlign w:val="center"/>
          </w:tcPr>
          <w:p w14:paraId="6B841750" w14:textId="77777777" w:rsidR="00974498" w:rsidRDefault="00000000">
            <w:r>
              <w:t>Integer</w:t>
            </w:r>
          </w:p>
        </w:tc>
      </w:tr>
      <w:tr w:rsidR="00974498" w14:paraId="2F7F1745" w14:textId="77777777">
        <w:trPr>
          <w:jc w:val="center"/>
        </w:trPr>
        <w:tc>
          <w:tcPr>
            <w:tcW w:w="5040" w:type="dxa"/>
            <w:vAlign w:val="center"/>
          </w:tcPr>
          <w:p w14:paraId="3D1D0BE8" w14:textId="77777777" w:rsidR="00974498" w:rsidRDefault="00000000">
            <w:r>
              <w:lastRenderedPageBreak/>
              <w:t>Min</w:t>
            </w:r>
          </w:p>
        </w:tc>
        <w:tc>
          <w:tcPr>
            <w:tcW w:w="5040" w:type="dxa"/>
            <w:vAlign w:val="center"/>
          </w:tcPr>
          <w:p w14:paraId="1E5EA225" w14:textId="77777777" w:rsidR="00974498" w:rsidRDefault="00000000">
            <w:r>
              <w:t>0</w:t>
            </w:r>
          </w:p>
        </w:tc>
      </w:tr>
      <w:tr w:rsidR="00974498" w14:paraId="54426BBA" w14:textId="77777777">
        <w:trPr>
          <w:jc w:val="center"/>
        </w:trPr>
        <w:tc>
          <w:tcPr>
            <w:tcW w:w="5040" w:type="dxa"/>
            <w:vAlign w:val="center"/>
          </w:tcPr>
          <w:p w14:paraId="39AC83E4" w14:textId="77777777" w:rsidR="00974498" w:rsidRDefault="00000000">
            <w:r>
              <w:t>Max</w:t>
            </w:r>
          </w:p>
        </w:tc>
        <w:tc>
          <w:tcPr>
            <w:tcW w:w="5040" w:type="dxa"/>
            <w:vAlign w:val="center"/>
          </w:tcPr>
          <w:p w14:paraId="2A4C82CB" w14:textId="77777777" w:rsidR="00974498" w:rsidRDefault="00000000">
            <w:r>
              <w:t>1</w:t>
            </w:r>
          </w:p>
        </w:tc>
      </w:tr>
    </w:tbl>
    <w:p w14:paraId="132BB170" w14:textId="77777777" w:rsidR="00974498" w:rsidRDefault="00000000">
      <w:r>
        <w:t>0 = Manual mode; 1 = Automatic mode.</w:t>
      </w:r>
    </w:p>
    <w:p w14:paraId="0E42DAA0" w14:textId="77777777" w:rsidR="00974498" w:rsidRDefault="00000000">
      <w:pPr>
        <w:pStyle w:val="Heading2"/>
      </w:pPr>
      <w:r>
        <w:t>5.3 V2 — Light</w:t>
      </w:r>
    </w:p>
    <w:tbl>
      <w:tblPr>
        <w:tblStyle w:val="TableGrid"/>
        <w:tblW w:w="0" w:type="auto"/>
        <w:jc w:val="center"/>
        <w:tblLook w:val="04A0" w:firstRow="1" w:lastRow="0" w:firstColumn="1" w:lastColumn="0" w:noHBand="0" w:noVBand="1"/>
      </w:tblPr>
      <w:tblGrid>
        <w:gridCol w:w="5040"/>
        <w:gridCol w:w="5040"/>
      </w:tblGrid>
      <w:tr w:rsidR="00974498" w14:paraId="10B6F8AB" w14:textId="77777777">
        <w:trPr>
          <w:jc w:val="center"/>
        </w:trPr>
        <w:tc>
          <w:tcPr>
            <w:tcW w:w="5040" w:type="dxa"/>
            <w:shd w:val="clear" w:color="auto" w:fill="D9EAF7"/>
            <w:vAlign w:val="center"/>
          </w:tcPr>
          <w:p w14:paraId="35C9E3CC" w14:textId="77777777" w:rsidR="00974498" w:rsidRDefault="00000000">
            <w:r>
              <w:rPr>
                <w:b/>
              </w:rPr>
              <w:t>Setting</w:t>
            </w:r>
          </w:p>
        </w:tc>
        <w:tc>
          <w:tcPr>
            <w:tcW w:w="5040" w:type="dxa"/>
            <w:shd w:val="clear" w:color="auto" w:fill="D9EAF7"/>
            <w:vAlign w:val="center"/>
          </w:tcPr>
          <w:p w14:paraId="1D34E161" w14:textId="77777777" w:rsidR="00974498" w:rsidRDefault="00000000">
            <w:r>
              <w:rPr>
                <w:b/>
              </w:rPr>
              <w:t>Value</w:t>
            </w:r>
          </w:p>
        </w:tc>
      </w:tr>
      <w:tr w:rsidR="00974498" w14:paraId="547FB156" w14:textId="77777777">
        <w:trPr>
          <w:jc w:val="center"/>
        </w:trPr>
        <w:tc>
          <w:tcPr>
            <w:tcW w:w="5040" w:type="dxa"/>
            <w:vAlign w:val="center"/>
          </w:tcPr>
          <w:p w14:paraId="566E74F6" w14:textId="77777777" w:rsidR="00974498" w:rsidRDefault="00000000">
            <w:r>
              <w:t>Name</w:t>
            </w:r>
          </w:p>
        </w:tc>
        <w:tc>
          <w:tcPr>
            <w:tcW w:w="5040" w:type="dxa"/>
            <w:vAlign w:val="center"/>
          </w:tcPr>
          <w:p w14:paraId="6689EE16" w14:textId="77777777" w:rsidR="00974498" w:rsidRDefault="00000000">
            <w:r>
              <w:t>Light</w:t>
            </w:r>
          </w:p>
        </w:tc>
      </w:tr>
      <w:tr w:rsidR="00974498" w14:paraId="4D8698F4" w14:textId="77777777">
        <w:trPr>
          <w:jc w:val="center"/>
        </w:trPr>
        <w:tc>
          <w:tcPr>
            <w:tcW w:w="5040" w:type="dxa"/>
            <w:vAlign w:val="center"/>
          </w:tcPr>
          <w:p w14:paraId="41C306EF" w14:textId="77777777" w:rsidR="00974498" w:rsidRDefault="00000000">
            <w:r>
              <w:t>Pin</w:t>
            </w:r>
          </w:p>
        </w:tc>
        <w:tc>
          <w:tcPr>
            <w:tcW w:w="5040" w:type="dxa"/>
            <w:vAlign w:val="center"/>
          </w:tcPr>
          <w:p w14:paraId="71EDDEBB" w14:textId="77777777" w:rsidR="00974498" w:rsidRDefault="00000000">
            <w:r>
              <w:t>V2</w:t>
            </w:r>
          </w:p>
        </w:tc>
      </w:tr>
      <w:tr w:rsidR="00974498" w14:paraId="37192644" w14:textId="77777777">
        <w:trPr>
          <w:jc w:val="center"/>
        </w:trPr>
        <w:tc>
          <w:tcPr>
            <w:tcW w:w="5040" w:type="dxa"/>
            <w:vAlign w:val="center"/>
          </w:tcPr>
          <w:p w14:paraId="3FA6AD92" w14:textId="77777777" w:rsidR="00974498" w:rsidRDefault="00000000">
            <w:r>
              <w:t>Type</w:t>
            </w:r>
          </w:p>
        </w:tc>
        <w:tc>
          <w:tcPr>
            <w:tcW w:w="5040" w:type="dxa"/>
            <w:vAlign w:val="center"/>
          </w:tcPr>
          <w:p w14:paraId="785D8736" w14:textId="77777777" w:rsidR="00974498" w:rsidRDefault="00000000">
            <w:r>
              <w:t>Double</w:t>
            </w:r>
          </w:p>
        </w:tc>
      </w:tr>
      <w:tr w:rsidR="00974498" w14:paraId="1DF1CCEC" w14:textId="77777777">
        <w:trPr>
          <w:jc w:val="center"/>
        </w:trPr>
        <w:tc>
          <w:tcPr>
            <w:tcW w:w="5040" w:type="dxa"/>
            <w:vAlign w:val="center"/>
          </w:tcPr>
          <w:p w14:paraId="5ADDDE16" w14:textId="77777777" w:rsidR="00974498" w:rsidRDefault="00000000">
            <w:r>
              <w:t>Unit</w:t>
            </w:r>
          </w:p>
        </w:tc>
        <w:tc>
          <w:tcPr>
            <w:tcW w:w="5040" w:type="dxa"/>
            <w:vAlign w:val="center"/>
          </w:tcPr>
          <w:p w14:paraId="0C9DD49A" w14:textId="77777777" w:rsidR="00974498" w:rsidRDefault="00000000">
            <w:r>
              <w:t>Lux</w:t>
            </w:r>
          </w:p>
        </w:tc>
      </w:tr>
      <w:tr w:rsidR="00974498" w14:paraId="4ECCD8C4" w14:textId="77777777">
        <w:trPr>
          <w:jc w:val="center"/>
        </w:trPr>
        <w:tc>
          <w:tcPr>
            <w:tcW w:w="5040" w:type="dxa"/>
            <w:vAlign w:val="center"/>
          </w:tcPr>
          <w:p w14:paraId="604F3D51" w14:textId="77777777" w:rsidR="00974498" w:rsidRDefault="00000000">
            <w:r>
              <w:t>Recommended range</w:t>
            </w:r>
          </w:p>
        </w:tc>
        <w:tc>
          <w:tcPr>
            <w:tcW w:w="5040" w:type="dxa"/>
            <w:vAlign w:val="center"/>
          </w:tcPr>
          <w:p w14:paraId="5AF0467C" w14:textId="77777777" w:rsidR="00974498" w:rsidRDefault="00000000">
            <w:r>
              <w:t>0–10000</w:t>
            </w:r>
          </w:p>
        </w:tc>
      </w:tr>
    </w:tbl>
    <w:p w14:paraId="23A4A940" w14:textId="77777777" w:rsidR="00974498" w:rsidRDefault="00000000">
      <w:pPr>
        <w:pStyle w:val="Heading2"/>
      </w:pPr>
      <w:r>
        <w:t>5.4 V3 — Fan Speed</w:t>
      </w:r>
    </w:p>
    <w:tbl>
      <w:tblPr>
        <w:tblStyle w:val="TableGrid"/>
        <w:tblW w:w="0" w:type="auto"/>
        <w:jc w:val="center"/>
        <w:tblLook w:val="04A0" w:firstRow="1" w:lastRow="0" w:firstColumn="1" w:lastColumn="0" w:noHBand="0" w:noVBand="1"/>
      </w:tblPr>
      <w:tblGrid>
        <w:gridCol w:w="5040"/>
        <w:gridCol w:w="5040"/>
      </w:tblGrid>
      <w:tr w:rsidR="00974498" w14:paraId="4BC5B3CD" w14:textId="77777777">
        <w:trPr>
          <w:jc w:val="center"/>
        </w:trPr>
        <w:tc>
          <w:tcPr>
            <w:tcW w:w="5040" w:type="dxa"/>
            <w:shd w:val="clear" w:color="auto" w:fill="D9EAF7"/>
            <w:vAlign w:val="center"/>
          </w:tcPr>
          <w:p w14:paraId="7EFDD21D" w14:textId="77777777" w:rsidR="00974498" w:rsidRDefault="00000000">
            <w:r>
              <w:rPr>
                <w:b/>
              </w:rPr>
              <w:t>Setting</w:t>
            </w:r>
          </w:p>
        </w:tc>
        <w:tc>
          <w:tcPr>
            <w:tcW w:w="5040" w:type="dxa"/>
            <w:shd w:val="clear" w:color="auto" w:fill="D9EAF7"/>
            <w:vAlign w:val="center"/>
          </w:tcPr>
          <w:p w14:paraId="6A72A8E1" w14:textId="77777777" w:rsidR="00974498" w:rsidRDefault="00000000">
            <w:r>
              <w:rPr>
                <w:b/>
              </w:rPr>
              <w:t>Value</w:t>
            </w:r>
          </w:p>
        </w:tc>
      </w:tr>
      <w:tr w:rsidR="00974498" w14:paraId="38568289" w14:textId="77777777">
        <w:trPr>
          <w:jc w:val="center"/>
        </w:trPr>
        <w:tc>
          <w:tcPr>
            <w:tcW w:w="5040" w:type="dxa"/>
            <w:vAlign w:val="center"/>
          </w:tcPr>
          <w:p w14:paraId="7A8FA72C" w14:textId="77777777" w:rsidR="00974498" w:rsidRDefault="00000000">
            <w:r>
              <w:t>Name</w:t>
            </w:r>
          </w:p>
        </w:tc>
        <w:tc>
          <w:tcPr>
            <w:tcW w:w="5040" w:type="dxa"/>
            <w:vAlign w:val="center"/>
          </w:tcPr>
          <w:p w14:paraId="740D2BCE" w14:textId="77777777" w:rsidR="00974498" w:rsidRDefault="00000000">
            <w:r>
              <w:t>Fan Speed</w:t>
            </w:r>
          </w:p>
        </w:tc>
      </w:tr>
      <w:tr w:rsidR="00974498" w14:paraId="10BCB7DB" w14:textId="77777777">
        <w:trPr>
          <w:jc w:val="center"/>
        </w:trPr>
        <w:tc>
          <w:tcPr>
            <w:tcW w:w="5040" w:type="dxa"/>
            <w:vAlign w:val="center"/>
          </w:tcPr>
          <w:p w14:paraId="69DA8F9E" w14:textId="77777777" w:rsidR="00974498" w:rsidRDefault="00000000">
            <w:r>
              <w:t>Pin</w:t>
            </w:r>
          </w:p>
        </w:tc>
        <w:tc>
          <w:tcPr>
            <w:tcW w:w="5040" w:type="dxa"/>
            <w:vAlign w:val="center"/>
          </w:tcPr>
          <w:p w14:paraId="00C4960A" w14:textId="77777777" w:rsidR="00974498" w:rsidRDefault="00000000">
            <w:r>
              <w:t>V3</w:t>
            </w:r>
          </w:p>
        </w:tc>
      </w:tr>
      <w:tr w:rsidR="00974498" w14:paraId="08DBFF8C" w14:textId="77777777">
        <w:trPr>
          <w:jc w:val="center"/>
        </w:trPr>
        <w:tc>
          <w:tcPr>
            <w:tcW w:w="5040" w:type="dxa"/>
            <w:vAlign w:val="center"/>
          </w:tcPr>
          <w:p w14:paraId="32E60535" w14:textId="77777777" w:rsidR="00974498" w:rsidRDefault="00000000">
            <w:r>
              <w:t>Type</w:t>
            </w:r>
          </w:p>
        </w:tc>
        <w:tc>
          <w:tcPr>
            <w:tcW w:w="5040" w:type="dxa"/>
            <w:vAlign w:val="center"/>
          </w:tcPr>
          <w:p w14:paraId="3D628D85" w14:textId="77777777" w:rsidR="00974498" w:rsidRDefault="00000000">
            <w:r>
              <w:t>Integer</w:t>
            </w:r>
          </w:p>
        </w:tc>
      </w:tr>
      <w:tr w:rsidR="00974498" w14:paraId="794C9026" w14:textId="77777777">
        <w:trPr>
          <w:jc w:val="center"/>
        </w:trPr>
        <w:tc>
          <w:tcPr>
            <w:tcW w:w="5040" w:type="dxa"/>
            <w:vAlign w:val="center"/>
          </w:tcPr>
          <w:p w14:paraId="7AE75FF1" w14:textId="77777777" w:rsidR="00974498" w:rsidRDefault="00000000">
            <w:r>
              <w:t>Min</w:t>
            </w:r>
          </w:p>
        </w:tc>
        <w:tc>
          <w:tcPr>
            <w:tcW w:w="5040" w:type="dxa"/>
            <w:vAlign w:val="center"/>
          </w:tcPr>
          <w:p w14:paraId="1958A8B3" w14:textId="77777777" w:rsidR="00974498" w:rsidRDefault="00000000">
            <w:r>
              <w:t>0</w:t>
            </w:r>
          </w:p>
        </w:tc>
      </w:tr>
      <w:tr w:rsidR="00974498" w14:paraId="4CE2B094" w14:textId="77777777">
        <w:trPr>
          <w:jc w:val="center"/>
        </w:trPr>
        <w:tc>
          <w:tcPr>
            <w:tcW w:w="5040" w:type="dxa"/>
            <w:vAlign w:val="center"/>
          </w:tcPr>
          <w:p w14:paraId="0942F9B2" w14:textId="77777777" w:rsidR="00974498" w:rsidRDefault="00000000">
            <w:r>
              <w:t>Max</w:t>
            </w:r>
          </w:p>
        </w:tc>
        <w:tc>
          <w:tcPr>
            <w:tcW w:w="5040" w:type="dxa"/>
            <w:vAlign w:val="center"/>
          </w:tcPr>
          <w:p w14:paraId="6971C6C0" w14:textId="77777777" w:rsidR="00974498" w:rsidRDefault="00000000">
            <w:r>
              <w:t>255</w:t>
            </w:r>
          </w:p>
        </w:tc>
      </w:tr>
    </w:tbl>
    <w:p w14:paraId="2F9D0F22" w14:textId="77777777" w:rsidR="00974498" w:rsidRDefault="00000000">
      <w:pPr>
        <w:pStyle w:val="Heading2"/>
      </w:pPr>
      <w:r>
        <w:t>5.5 V4 — Manual Fan Speed</w:t>
      </w:r>
    </w:p>
    <w:tbl>
      <w:tblPr>
        <w:tblStyle w:val="TableGrid"/>
        <w:tblW w:w="0" w:type="auto"/>
        <w:jc w:val="center"/>
        <w:tblLook w:val="04A0" w:firstRow="1" w:lastRow="0" w:firstColumn="1" w:lastColumn="0" w:noHBand="0" w:noVBand="1"/>
      </w:tblPr>
      <w:tblGrid>
        <w:gridCol w:w="5040"/>
        <w:gridCol w:w="5040"/>
      </w:tblGrid>
      <w:tr w:rsidR="00974498" w14:paraId="4A0A894C" w14:textId="77777777">
        <w:trPr>
          <w:jc w:val="center"/>
        </w:trPr>
        <w:tc>
          <w:tcPr>
            <w:tcW w:w="5040" w:type="dxa"/>
            <w:shd w:val="clear" w:color="auto" w:fill="D9EAF7"/>
            <w:vAlign w:val="center"/>
          </w:tcPr>
          <w:p w14:paraId="375A5E5F" w14:textId="77777777" w:rsidR="00974498" w:rsidRDefault="00000000">
            <w:r>
              <w:rPr>
                <w:b/>
              </w:rPr>
              <w:t>Setting</w:t>
            </w:r>
          </w:p>
        </w:tc>
        <w:tc>
          <w:tcPr>
            <w:tcW w:w="5040" w:type="dxa"/>
            <w:shd w:val="clear" w:color="auto" w:fill="D9EAF7"/>
            <w:vAlign w:val="center"/>
          </w:tcPr>
          <w:p w14:paraId="20E3463E" w14:textId="77777777" w:rsidR="00974498" w:rsidRDefault="00000000">
            <w:r>
              <w:rPr>
                <w:b/>
              </w:rPr>
              <w:t>Value</w:t>
            </w:r>
          </w:p>
        </w:tc>
      </w:tr>
      <w:tr w:rsidR="00974498" w14:paraId="7A4FD6E1" w14:textId="77777777">
        <w:trPr>
          <w:jc w:val="center"/>
        </w:trPr>
        <w:tc>
          <w:tcPr>
            <w:tcW w:w="5040" w:type="dxa"/>
            <w:vAlign w:val="center"/>
          </w:tcPr>
          <w:p w14:paraId="1141FB1C" w14:textId="77777777" w:rsidR="00974498" w:rsidRDefault="00000000">
            <w:r>
              <w:t>Name</w:t>
            </w:r>
          </w:p>
        </w:tc>
        <w:tc>
          <w:tcPr>
            <w:tcW w:w="5040" w:type="dxa"/>
            <w:vAlign w:val="center"/>
          </w:tcPr>
          <w:p w14:paraId="2B4B1420" w14:textId="77777777" w:rsidR="00974498" w:rsidRDefault="00000000">
            <w:r>
              <w:t>Manual Fan Speed</w:t>
            </w:r>
          </w:p>
        </w:tc>
      </w:tr>
      <w:tr w:rsidR="00974498" w14:paraId="774ED060" w14:textId="77777777">
        <w:trPr>
          <w:jc w:val="center"/>
        </w:trPr>
        <w:tc>
          <w:tcPr>
            <w:tcW w:w="5040" w:type="dxa"/>
            <w:vAlign w:val="center"/>
          </w:tcPr>
          <w:p w14:paraId="63F36BF9" w14:textId="77777777" w:rsidR="00974498" w:rsidRDefault="00000000">
            <w:r>
              <w:t>Pin</w:t>
            </w:r>
          </w:p>
        </w:tc>
        <w:tc>
          <w:tcPr>
            <w:tcW w:w="5040" w:type="dxa"/>
            <w:vAlign w:val="center"/>
          </w:tcPr>
          <w:p w14:paraId="0C822194" w14:textId="77777777" w:rsidR="00974498" w:rsidRDefault="00000000">
            <w:r>
              <w:t>V4</w:t>
            </w:r>
          </w:p>
        </w:tc>
      </w:tr>
      <w:tr w:rsidR="00974498" w14:paraId="7B4EED2B" w14:textId="77777777">
        <w:trPr>
          <w:jc w:val="center"/>
        </w:trPr>
        <w:tc>
          <w:tcPr>
            <w:tcW w:w="5040" w:type="dxa"/>
            <w:vAlign w:val="center"/>
          </w:tcPr>
          <w:p w14:paraId="259CFA1F" w14:textId="77777777" w:rsidR="00974498" w:rsidRDefault="00000000">
            <w:r>
              <w:t>Type</w:t>
            </w:r>
          </w:p>
        </w:tc>
        <w:tc>
          <w:tcPr>
            <w:tcW w:w="5040" w:type="dxa"/>
            <w:vAlign w:val="center"/>
          </w:tcPr>
          <w:p w14:paraId="12344BDC" w14:textId="77777777" w:rsidR="00974498" w:rsidRDefault="00000000">
            <w:r>
              <w:t>Integer</w:t>
            </w:r>
          </w:p>
        </w:tc>
      </w:tr>
      <w:tr w:rsidR="00974498" w14:paraId="59F3F6F7" w14:textId="77777777">
        <w:trPr>
          <w:jc w:val="center"/>
        </w:trPr>
        <w:tc>
          <w:tcPr>
            <w:tcW w:w="5040" w:type="dxa"/>
            <w:vAlign w:val="center"/>
          </w:tcPr>
          <w:p w14:paraId="1DED77F2" w14:textId="77777777" w:rsidR="00974498" w:rsidRDefault="00000000">
            <w:r>
              <w:t>Min</w:t>
            </w:r>
          </w:p>
        </w:tc>
        <w:tc>
          <w:tcPr>
            <w:tcW w:w="5040" w:type="dxa"/>
            <w:vAlign w:val="center"/>
          </w:tcPr>
          <w:p w14:paraId="3A1F32FD" w14:textId="77777777" w:rsidR="00974498" w:rsidRDefault="00000000">
            <w:r>
              <w:t>0</w:t>
            </w:r>
          </w:p>
        </w:tc>
      </w:tr>
      <w:tr w:rsidR="00974498" w14:paraId="3499694B" w14:textId="77777777">
        <w:trPr>
          <w:jc w:val="center"/>
        </w:trPr>
        <w:tc>
          <w:tcPr>
            <w:tcW w:w="5040" w:type="dxa"/>
            <w:vAlign w:val="center"/>
          </w:tcPr>
          <w:p w14:paraId="7F564083" w14:textId="77777777" w:rsidR="00974498" w:rsidRDefault="00000000">
            <w:r>
              <w:t>Max</w:t>
            </w:r>
          </w:p>
        </w:tc>
        <w:tc>
          <w:tcPr>
            <w:tcW w:w="5040" w:type="dxa"/>
            <w:vAlign w:val="center"/>
          </w:tcPr>
          <w:p w14:paraId="2AF5D92D" w14:textId="77777777" w:rsidR="00974498" w:rsidRDefault="00000000">
            <w:r>
              <w:t>255</w:t>
            </w:r>
          </w:p>
        </w:tc>
      </w:tr>
    </w:tbl>
    <w:p w14:paraId="7C6922D5" w14:textId="77777777" w:rsidR="00974498" w:rsidRDefault="00000000">
      <w:pPr>
        <w:pStyle w:val="Heading1"/>
      </w:pPr>
      <w:r>
        <w:t>6. Blynk Events and Notifications</w:t>
      </w:r>
    </w:p>
    <w:p w14:paraId="686A353F" w14:textId="77777777" w:rsidR="00974498" w:rsidRDefault="00000000">
      <w:r>
        <w:t>Create these events in the template. Event codes must exactly match the strings used in Blynk.logEvent().</w:t>
      </w:r>
    </w:p>
    <w:tbl>
      <w:tblPr>
        <w:tblStyle w:val="TableGrid"/>
        <w:tblW w:w="0" w:type="auto"/>
        <w:jc w:val="center"/>
        <w:tblLook w:val="04A0" w:firstRow="1" w:lastRow="0" w:firstColumn="1" w:lastColumn="0" w:noHBand="0" w:noVBand="1"/>
      </w:tblPr>
      <w:tblGrid>
        <w:gridCol w:w="3360"/>
        <w:gridCol w:w="3360"/>
        <w:gridCol w:w="3360"/>
      </w:tblGrid>
      <w:tr w:rsidR="00974498" w14:paraId="748AFA1A" w14:textId="77777777">
        <w:trPr>
          <w:jc w:val="center"/>
        </w:trPr>
        <w:tc>
          <w:tcPr>
            <w:tcW w:w="3360" w:type="dxa"/>
            <w:shd w:val="clear" w:color="auto" w:fill="D9EAF7"/>
            <w:vAlign w:val="center"/>
          </w:tcPr>
          <w:p w14:paraId="4D899311" w14:textId="77777777" w:rsidR="00974498" w:rsidRDefault="00000000">
            <w:r>
              <w:rPr>
                <w:b/>
              </w:rPr>
              <w:t>Event name</w:t>
            </w:r>
          </w:p>
        </w:tc>
        <w:tc>
          <w:tcPr>
            <w:tcW w:w="3360" w:type="dxa"/>
            <w:shd w:val="clear" w:color="auto" w:fill="D9EAF7"/>
            <w:vAlign w:val="center"/>
          </w:tcPr>
          <w:p w14:paraId="31DBE392" w14:textId="77777777" w:rsidR="00974498" w:rsidRDefault="00000000">
            <w:r>
              <w:rPr>
                <w:b/>
              </w:rPr>
              <w:t>Event code</w:t>
            </w:r>
          </w:p>
        </w:tc>
        <w:tc>
          <w:tcPr>
            <w:tcW w:w="3360" w:type="dxa"/>
            <w:shd w:val="clear" w:color="auto" w:fill="D9EAF7"/>
            <w:vAlign w:val="center"/>
          </w:tcPr>
          <w:p w14:paraId="5BB61D32" w14:textId="77777777" w:rsidR="00974498" w:rsidRDefault="00000000">
            <w:r>
              <w:rPr>
                <w:b/>
              </w:rPr>
              <w:t>Trigger</w:t>
            </w:r>
          </w:p>
        </w:tc>
      </w:tr>
      <w:tr w:rsidR="00974498" w14:paraId="799DA604" w14:textId="77777777">
        <w:trPr>
          <w:jc w:val="center"/>
        </w:trPr>
        <w:tc>
          <w:tcPr>
            <w:tcW w:w="3360" w:type="dxa"/>
            <w:vAlign w:val="center"/>
          </w:tcPr>
          <w:p w14:paraId="12A9A9B7" w14:textId="77777777" w:rsidR="00974498" w:rsidRDefault="00000000">
            <w:r>
              <w:t>Pollution Alert</w:t>
            </w:r>
          </w:p>
        </w:tc>
        <w:tc>
          <w:tcPr>
            <w:tcW w:w="3360" w:type="dxa"/>
            <w:vAlign w:val="center"/>
          </w:tcPr>
          <w:p w14:paraId="11E0851C" w14:textId="77777777" w:rsidR="00974498" w:rsidRDefault="00000000">
            <w:r>
              <w:t>pollution_alert</w:t>
            </w:r>
          </w:p>
        </w:tc>
        <w:tc>
          <w:tcPr>
            <w:tcW w:w="3360" w:type="dxa"/>
            <w:vAlign w:val="center"/>
          </w:tcPr>
          <w:p w14:paraId="6D5F3C6A" w14:textId="77777777" w:rsidR="00974498" w:rsidRDefault="00000000">
            <w:r>
              <w:t>MQ2 reading above clean threshold</w:t>
            </w:r>
          </w:p>
        </w:tc>
      </w:tr>
      <w:tr w:rsidR="00974498" w14:paraId="0DCC4E94" w14:textId="77777777">
        <w:trPr>
          <w:jc w:val="center"/>
        </w:trPr>
        <w:tc>
          <w:tcPr>
            <w:tcW w:w="3360" w:type="dxa"/>
            <w:vAlign w:val="center"/>
          </w:tcPr>
          <w:p w14:paraId="2FF6DCDE" w14:textId="77777777" w:rsidR="00974498" w:rsidRDefault="00000000">
            <w:r>
              <w:t>Low Light Alert</w:t>
            </w:r>
          </w:p>
        </w:tc>
        <w:tc>
          <w:tcPr>
            <w:tcW w:w="3360" w:type="dxa"/>
            <w:vAlign w:val="center"/>
          </w:tcPr>
          <w:p w14:paraId="2C83FC67" w14:textId="77777777" w:rsidR="00974498" w:rsidRDefault="00000000">
            <w:r>
              <w:t>lightdamage</w:t>
            </w:r>
          </w:p>
        </w:tc>
        <w:tc>
          <w:tcPr>
            <w:tcW w:w="3360" w:type="dxa"/>
            <w:vAlign w:val="center"/>
          </w:tcPr>
          <w:p w14:paraId="5E76C765" w14:textId="77777777" w:rsidR="00974498" w:rsidRDefault="00000000">
            <w:r>
              <w:t>BH1750 reading below light threshold</w:t>
            </w:r>
          </w:p>
        </w:tc>
      </w:tr>
    </w:tbl>
    <w:p w14:paraId="71EF31EB" w14:textId="77777777" w:rsidR="00974498" w:rsidRDefault="00000000">
      <w:r>
        <w:t>Enable notifications for these events if you want mobile alerts. The firmware uses a cooldown so repeated alerts are not generated every second.</w:t>
      </w:r>
    </w:p>
    <w:p w14:paraId="005B0062" w14:textId="77777777" w:rsidR="00974498" w:rsidRDefault="00000000">
      <w:pPr>
        <w:pStyle w:val="Heading1"/>
      </w:pPr>
      <w:r>
        <w:t>7. Dashboard Configuration</w:t>
      </w:r>
    </w:p>
    <w:tbl>
      <w:tblPr>
        <w:tblStyle w:val="TableGrid"/>
        <w:tblW w:w="0" w:type="auto"/>
        <w:jc w:val="center"/>
        <w:tblLook w:val="04A0" w:firstRow="1" w:lastRow="0" w:firstColumn="1" w:lastColumn="0" w:noHBand="0" w:noVBand="1"/>
      </w:tblPr>
      <w:tblGrid>
        <w:gridCol w:w="3360"/>
        <w:gridCol w:w="3360"/>
        <w:gridCol w:w="3360"/>
      </w:tblGrid>
      <w:tr w:rsidR="00974498" w14:paraId="3F9F4A7E" w14:textId="77777777">
        <w:trPr>
          <w:jc w:val="center"/>
        </w:trPr>
        <w:tc>
          <w:tcPr>
            <w:tcW w:w="3360" w:type="dxa"/>
            <w:shd w:val="clear" w:color="auto" w:fill="D9EAF7"/>
            <w:vAlign w:val="center"/>
          </w:tcPr>
          <w:p w14:paraId="3E2A5464" w14:textId="77777777" w:rsidR="00974498" w:rsidRDefault="00000000">
            <w:r>
              <w:rPr>
                <w:b/>
              </w:rPr>
              <w:t>Widget</w:t>
            </w:r>
          </w:p>
        </w:tc>
        <w:tc>
          <w:tcPr>
            <w:tcW w:w="3360" w:type="dxa"/>
            <w:shd w:val="clear" w:color="auto" w:fill="D9EAF7"/>
            <w:vAlign w:val="center"/>
          </w:tcPr>
          <w:p w14:paraId="78F46149" w14:textId="77777777" w:rsidR="00974498" w:rsidRDefault="00000000">
            <w:r>
              <w:rPr>
                <w:b/>
              </w:rPr>
              <w:t>Datastream</w:t>
            </w:r>
          </w:p>
        </w:tc>
        <w:tc>
          <w:tcPr>
            <w:tcW w:w="3360" w:type="dxa"/>
            <w:shd w:val="clear" w:color="auto" w:fill="D9EAF7"/>
            <w:vAlign w:val="center"/>
          </w:tcPr>
          <w:p w14:paraId="52451764" w14:textId="77777777" w:rsidR="00974498" w:rsidRDefault="00000000">
            <w:r>
              <w:rPr>
                <w:b/>
              </w:rPr>
              <w:t>Recommended display</w:t>
            </w:r>
          </w:p>
        </w:tc>
      </w:tr>
      <w:tr w:rsidR="00974498" w14:paraId="21501AAD" w14:textId="77777777">
        <w:trPr>
          <w:jc w:val="center"/>
        </w:trPr>
        <w:tc>
          <w:tcPr>
            <w:tcW w:w="3360" w:type="dxa"/>
            <w:vAlign w:val="center"/>
          </w:tcPr>
          <w:p w14:paraId="5CF9A494" w14:textId="77777777" w:rsidR="00974498" w:rsidRDefault="00000000">
            <w:r>
              <w:t>Gauge/Value</w:t>
            </w:r>
          </w:p>
        </w:tc>
        <w:tc>
          <w:tcPr>
            <w:tcW w:w="3360" w:type="dxa"/>
            <w:vAlign w:val="center"/>
          </w:tcPr>
          <w:p w14:paraId="702BB5AD" w14:textId="77777777" w:rsidR="00974498" w:rsidRDefault="00000000">
            <w:r>
              <w:t>V0</w:t>
            </w:r>
          </w:p>
        </w:tc>
        <w:tc>
          <w:tcPr>
            <w:tcW w:w="3360" w:type="dxa"/>
            <w:vAlign w:val="center"/>
          </w:tcPr>
          <w:p w14:paraId="57E5ADF9" w14:textId="77777777" w:rsidR="00974498" w:rsidRDefault="00000000">
            <w:r>
              <w:t>Air Quality</w:t>
            </w:r>
          </w:p>
        </w:tc>
      </w:tr>
      <w:tr w:rsidR="00974498" w14:paraId="47810EDF" w14:textId="77777777">
        <w:trPr>
          <w:jc w:val="center"/>
        </w:trPr>
        <w:tc>
          <w:tcPr>
            <w:tcW w:w="3360" w:type="dxa"/>
            <w:vAlign w:val="center"/>
          </w:tcPr>
          <w:p w14:paraId="191C23EF" w14:textId="77777777" w:rsidR="00974498" w:rsidRDefault="00000000">
            <w:r>
              <w:t>Switch</w:t>
            </w:r>
          </w:p>
        </w:tc>
        <w:tc>
          <w:tcPr>
            <w:tcW w:w="3360" w:type="dxa"/>
            <w:vAlign w:val="center"/>
          </w:tcPr>
          <w:p w14:paraId="679B4D6E" w14:textId="77777777" w:rsidR="00974498" w:rsidRDefault="00000000">
            <w:r>
              <w:t>V1</w:t>
            </w:r>
          </w:p>
        </w:tc>
        <w:tc>
          <w:tcPr>
            <w:tcW w:w="3360" w:type="dxa"/>
            <w:vAlign w:val="center"/>
          </w:tcPr>
          <w:p w14:paraId="4BF66B59" w14:textId="77777777" w:rsidR="00974498" w:rsidRDefault="00000000">
            <w:r>
              <w:t>Automatic/Manual</w:t>
            </w:r>
          </w:p>
        </w:tc>
      </w:tr>
      <w:tr w:rsidR="00974498" w14:paraId="6EC90824" w14:textId="77777777">
        <w:trPr>
          <w:jc w:val="center"/>
        </w:trPr>
        <w:tc>
          <w:tcPr>
            <w:tcW w:w="3360" w:type="dxa"/>
            <w:vAlign w:val="center"/>
          </w:tcPr>
          <w:p w14:paraId="3D245D2D" w14:textId="77777777" w:rsidR="00974498" w:rsidRDefault="00000000">
            <w:r>
              <w:t>Gauge/Value</w:t>
            </w:r>
          </w:p>
        </w:tc>
        <w:tc>
          <w:tcPr>
            <w:tcW w:w="3360" w:type="dxa"/>
            <w:vAlign w:val="center"/>
          </w:tcPr>
          <w:p w14:paraId="37174ADC" w14:textId="77777777" w:rsidR="00974498" w:rsidRDefault="00000000">
            <w:r>
              <w:t>V2</w:t>
            </w:r>
          </w:p>
        </w:tc>
        <w:tc>
          <w:tcPr>
            <w:tcW w:w="3360" w:type="dxa"/>
            <w:vAlign w:val="center"/>
          </w:tcPr>
          <w:p w14:paraId="139FA6A7" w14:textId="77777777" w:rsidR="00974498" w:rsidRDefault="00000000">
            <w:r>
              <w:t>Tunnel Light (lux)</w:t>
            </w:r>
          </w:p>
        </w:tc>
      </w:tr>
      <w:tr w:rsidR="00974498" w14:paraId="6067ABAF" w14:textId="77777777">
        <w:trPr>
          <w:jc w:val="center"/>
        </w:trPr>
        <w:tc>
          <w:tcPr>
            <w:tcW w:w="3360" w:type="dxa"/>
            <w:vAlign w:val="center"/>
          </w:tcPr>
          <w:p w14:paraId="314A451D" w14:textId="77777777" w:rsidR="00974498" w:rsidRDefault="00000000">
            <w:r>
              <w:t>Gauge/Value</w:t>
            </w:r>
          </w:p>
        </w:tc>
        <w:tc>
          <w:tcPr>
            <w:tcW w:w="3360" w:type="dxa"/>
            <w:vAlign w:val="center"/>
          </w:tcPr>
          <w:p w14:paraId="094A4314" w14:textId="77777777" w:rsidR="00974498" w:rsidRDefault="00000000">
            <w:r>
              <w:t>V3</w:t>
            </w:r>
          </w:p>
        </w:tc>
        <w:tc>
          <w:tcPr>
            <w:tcW w:w="3360" w:type="dxa"/>
            <w:vAlign w:val="center"/>
          </w:tcPr>
          <w:p w14:paraId="00FC0C11" w14:textId="77777777" w:rsidR="00974498" w:rsidRDefault="00000000">
            <w:r>
              <w:t>Fan Speed (0–255)</w:t>
            </w:r>
          </w:p>
        </w:tc>
      </w:tr>
      <w:tr w:rsidR="00974498" w14:paraId="6773E546" w14:textId="77777777">
        <w:trPr>
          <w:jc w:val="center"/>
        </w:trPr>
        <w:tc>
          <w:tcPr>
            <w:tcW w:w="3360" w:type="dxa"/>
            <w:vAlign w:val="center"/>
          </w:tcPr>
          <w:p w14:paraId="04324BAB" w14:textId="77777777" w:rsidR="00974498" w:rsidRDefault="00000000">
            <w:r>
              <w:t>Slider</w:t>
            </w:r>
          </w:p>
        </w:tc>
        <w:tc>
          <w:tcPr>
            <w:tcW w:w="3360" w:type="dxa"/>
            <w:vAlign w:val="center"/>
          </w:tcPr>
          <w:p w14:paraId="188D9E10" w14:textId="77777777" w:rsidR="00974498" w:rsidRDefault="00000000">
            <w:r>
              <w:t>V4</w:t>
            </w:r>
          </w:p>
        </w:tc>
        <w:tc>
          <w:tcPr>
            <w:tcW w:w="3360" w:type="dxa"/>
            <w:vAlign w:val="center"/>
          </w:tcPr>
          <w:p w14:paraId="0BF59578" w14:textId="77777777" w:rsidR="00974498" w:rsidRDefault="00000000">
            <w:r>
              <w:t>Manual Fan Speed (0–255)</w:t>
            </w:r>
          </w:p>
        </w:tc>
      </w:tr>
    </w:tbl>
    <w:p w14:paraId="642F8F9C" w14:textId="77777777" w:rsidR="00974498" w:rsidRDefault="00000000">
      <w:r>
        <w:t>Recommended dashboard logic:</w:t>
      </w:r>
    </w:p>
    <w:p w14:paraId="0FA54411" w14:textId="77777777" w:rsidR="00974498" w:rsidRDefault="00000000">
      <w:r>
        <w:t>• V1 ON = Automatic fan control.</w:t>
      </w:r>
      <w:r>
        <w:br/>
        <w:t>• V1 OFF = Manual fan control.</w:t>
      </w:r>
      <w:r>
        <w:br/>
      </w:r>
      <w:r>
        <w:lastRenderedPageBreak/>
        <w:t>• V4 changes fan speed only in Manual mode.</w:t>
      </w:r>
      <w:r>
        <w:br/>
        <w:t>• V3 shows the actual current PWM value.</w:t>
      </w:r>
    </w:p>
    <w:p w14:paraId="52310555" w14:textId="77777777" w:rsidR="00974498" w:rsidRDefault="00000000">
      <w:pPr>
        <w:pStyle w:val="Heading1"/>
      </w:pPr>
      <w:r>
        <w:t>8. Hardware Wiring</w:t>
      </w:r>
    </w:p>
    <w:tbl>
      <w:tblPr>
        <w:tblStyle w:val="TableGrid"/>
        <w:tblW w:w="0" w:type="auto"/>
        <w:jc w:val="center"/>
        <w:tblLook w:val="04A0" w:firstRow="1" w:lastRow="0" w:firstColumn="1" w:lastColumn="0" w:noHBand="0" w:noVBand="1"/>
      </w:tblPr>
      <w:tblGrid>
        <w:gridCol w:w="3360"/>
        <w:gridCol w:w="3360"/>
        <w:gridCol w:w="3360"/>
      </w:tblGrid>
      <w:tr w:rsidR="00974498" w14:paraId="78F9F61E" w14:textId="77777777">
        <w:trPr>
          <w:jc w:val="center"/>
        </w:trPr>
        <w:tc>
          <w:tcPr>
            <w:tcW w:w="3360" w:type="dxa"/>
            <w:shd w:val="clear" w:color="auto" w:fill="D9EAF7"/>
            <w:vAlign w:val="center"/>
          </w:tcPr>
          <w:p w14:paraId="3DA680D2" w14:textId="77777777" w:rsidR="00974498" w:rsidRDefault="00000000">
            <w:r>
              <w:rPr>
                <w:b/>
              </w:rPr>
              <w:t>Component</w:t>
            </w:r>
          </w:p>
        </w:tc>
        <w:tc>
          <w:tcPr>
            <w:tcW w:w="3360" w:type="dxa"/>
            <w:shd w:val="clear" w:color="auto" w:fill="D9EAF7"/>
            <w:vAlign w:val="center"/>
          </w:tcPr>
          <w:p w14:paraId="37A8C431" w14:textId="77777777" w:rsidR="00974498" w:rsidRDefault="00000000">
            <w:r>
              <w:rPr>
                <w:b/>
              </w:rPr>
              <w:t>Pin/Terminal</w:t>
            </w:r>
          </w:p>
        </w:tc>
        <w:tc>
          <w:tcPr>
            <w:tcW w:w="3360" w:type="dxa"/>
            <w:shd w:val="clear" w:color="auto" w:fill="D9EAF7"/>
            <w:vAlign w:val="center"/>
          </w:tcPr>
          <w:p w14:paraId="607B65B7" w14:textId="77777777" w:rsidR="00974498" w:rsidRDefault="00000000">
            <w:r>
              <w:rPr>
                <w:b/>
              </w:rPr>
              <w:t>ESP32/Power connection</w:t>
            </w:r>
          </w:p>
        </w:tc>
      </w:tr>
      <w:tr w:rsidR="00974498" w14:paraId="2CA89486" w14:textId="77777777">
        <w:trPr>
          <w:jc w:val="center"/>
        </w:trPr>
        <w:tc>
          <w:tcPr>
            <w:tcW w:w="3360" w:type="dxa"/>
            <w:vAlign w:val="center"/>
          </w:tcPr>
          <w:p w14:paraId="2863D888" w14:textId="77777777" w:rsidR="00974498" w:rsidRDefault="00000000">
            <w:r>
              <w:t>MQ2</w:t>
            </w:r>
          </w:p>
        </w:tc>
        <w:tc>
          <w:tcPr>
            <w:tcW w:w="3360" w:type="dxa"/>
            <w:vAlign w:val="center"/>
          </w:tcPr>
          <w:p w14:paraId="1976A829" w14:textId="77777777" w:rsidR="00974498" w:rsidRDefault="00000000">
            <w:r>
              <w:t>AO</w:t>
            </w:r>
          </w:p>
        </w:tc>
        <w:tc>
          <w:tcPr>
            <w:tcW w:w="3360" w:type="dxa"/>
            <w:vAlign w:val="center"/>
          </w:tcPr>
          <w:p w14:paraId="781DDCB2" w14:textId="77777777" w:rsidR="00974498" w:rsidRDefault="00000000">
            <w:r>
              <w:t>GPIO 34</w:t>
            </w:r>
          </w:p>
        </w:tc>
      </w:tr>
      <w:tr w:rsidR="00974498" w14:paraId="4915F2BE" w14:textId="77777777">
        <w:trPr>
          <w:jc w:val="center"/>
        </w:trPr>
        <w:tc>
          <w:tcPr>
            <w:tcW w:w="3360" w:type="dxa"/>
            <w:vAlign w:val="center"/>
          </w:tcPr>
          <w:p w14:paraId="5A5695E5" w14:textId="77777777" w:rsidR="00974498" w:rsidRDefault="00000000">
            <w:r>
              <w:t>MQ2</w:t>
            </w:r>
          </w:p>
        </w:tc>
        <w:tc>
          <w:tcPr>
            <w:tcW w:w="3360" w:type="dxa"/>
            <w:vAlign w:val="center"/>
          </w:tcPr>
          <w:p w14:paraId="46C15B64" w14:textId="77777777" w:rsidR="00974498" w:rsidRDefault="00000000">
            <w:r>
              <w:t>GND</w:t>
            </w:r>
          </w:p>
        </w:tc>
        <w:tc>
          <w:tcPr>
            <w:tcW w:w="3360" w:type="dxa"/>
            <w:vAlign w:val="center"/>
          </w:tcPr>
          <w:p w14:paraId="02DBE612" w14:textId="77777777" w:rsidR="00974498" w:rsidRDefault="00000000">
            <w:r>
              <w:t>ESP32 GND</w:t>
            </w:r>
          </w:p>
        </w:tc>
      </w:tr>
      <w:tr w:rsidR="00974498" w14:paraId="50B0D120" w14:textId="77777777">
        <w:trPr>
          <w:jc w:val="center"/>
        </w:trPr>
        <w:tc>
          <w:tcPr>
            <w:tcW w:w="3360" w:type="dxa"/>
            <w:vAlign w:val="center"/>
          </w:tcPr>
          <w:p w14:paraId="6A0E3153" w14:textId="77777777" w:rsidR="00974498" w:rsidRDefault="00000000">
            <w:r>
              <w:t>MQ2</w:t>
            </w:r>
          </w:p>
        </w:tc>
        <w:tc>
          <w:tcPr>
            <w:tcW w:w="3360" w:type="dxa"/>
            <w:vAlign w:val="center"/>
          </w:tcPr>
          <w:p w14:paraId="3D8726E0" w14:textId="77777777" w:rsidR="00974498" w:rsidRDefault="00000000">
            <w:r>
              <w:t>VCC</w:t>
            </w:r>
          </w:p>
        </w:tc>
        <w:tc>
          <w:tcPr>
            <w:tcW w:w="3360" w:type="dxa"/>
            <w:vAlign w:val="center"/>
          </w:tcPr>
          <w:p w14:paraId="04EB4488" w14:textId="77777777" w:rsidR="00974498" w:rsidRDefault="00000000">
            <w:r>
              <w:t>Use a safe supply/configuration; verify AO voltage</w:t>
            </w:r>
          </w:p>
        </w:tc>
      </w:tr>
      <w:tr w:rsidR="00974498" w14:paraId="37D7C7CC" w14:textId="77777777">
        <w:trPr>
          <w:jc w:val="center"/>
        </w:trPr>
        <w:tc>
          <w:tcPr>
            <w:tcW w:w="3360" w:type="dxa"/>
            <w:vAlign w:val="center"/>
          </w:tcPr>
          <w:p w14:paraId="2A53898D" w14:textId="77777777" w:rsidR="00974498" w:rsidRDefault="00000000">
            <w:r>
              <w:t>BH1750</w:t>
            </w:r>
          </w:p>
        </w:tc>
        <w:tc>
          <w:tcPr>
            <w:tcW w:w="3360" w:type="dxa"/>
            <w:vAlign w:val="center"/>
          </w:tcPr>
          <w:p w14:paraId="61D0A04A" w14:textId="77777777" w:rsidR="00974498" w:rsidRDefault="00000000">
            <w:r>
              <w:t>SDA</w:t>
            </w:r>
          </w:p>
        </w:tc>
        <w:tc>
          <w:tcPr>
            <w:tcW w:w="3360" w:type="dxa"/>
            <w:vAlign w:val="center"/>
          </w:tcPr>
          <w:p w14:paraId="1BA22E52" w14:textId="77777777" w:rsidR="00974498" w:rsidRDefault="00000000">
            <w:r>
              <w:t>GPIO 21</w:t>
            </w:r>
          </w:p>
        </w:tc>
      </w:tr>
      <w:tr w:rsidR="00974498" w14:paraId="03376831" w14:textId="77777777">
        <w:trPr>
          <w:jc w:val="center"/>
        </w:trPr>
        <w:tc>
          <w:tcPr>
            <w:tcW w:w="3360" w:type="dxa"/>
            <w:vAlign w:val="center"/>
          </w:tcPr>
          <w:p w14:paraId="6C18A5F0" w14:textId="77777777" w:rsidR="00974498" w:rsidRDefault="00000000">
            <w:r>
              <w:t>BH1750</w:t>
            </w:r>
          </w:p>
        </w:tc>
        <w:tc>
          <w:tcPr>
            <w:tcW w:w="3360" w:type="dxa"/>
            <w:vAlign w:val="center"/>
          </w:tcPr>
          <w:p w14:paraId="08A2D74F" w14:textId="77777777" w:rsidR="00974498" w:rsidRDefault="00000000">
            <w:r>
              <w:t>SCL</w:t>
            </w:r>
          </w:p>
        </w:tc>
        <w:tc>
          <w:tcPr>
            <w:tcW w:w="3360" w:type="dxa"/>
            <w:vAlign w:val="center"/>
          </w:tcPr>
          <w:p w14:paraId="6A2AB38F" w14:textId="77777777" w:rsidR="00974498" w:rsidRDefault="00000000">
            <w:r>
              <w:t>GPIO 22</w:t>
            </w:r>
          </w:p>
        </w:tc>
      </w:tr>
      <w:tr w:rsidR="00974498" w14:paraId="79E171F1" w14:textId="77777777">
        <w:trPr>
          <w:jc w:val="center"/>
        </w:trPr>
        <w:tc>
          <w:tcPr>
            <w:tcW w:w="3360" w:type="dxa"/>
            <w:vAlign w:val="center"/>
          </w:tcPr>
          <w:p w14:paraId="7FA4E136" w14:textId="77777777" w:rsidR="00974498" w:rsidRDefault="00000000">
            <w:r>
              <w:t>BH1750</w:t>
            </w:r>
          </w:p>
        </w:tc>
        <w:tc>
          <w:tcPr>
            <w:tcW w:w="3360" w:type="dxa"/>
            <w:vAlign w:val="center"/>
          </w:tcPr>
          <w:p w14:paraId="7360C469" w14:textId="77777777" w:rsidR="00974498" w:rsidRDefault="00000000">
            <w:r>
              <w:t>GND</w:t>
            </w:r>
          </w:p>
        </w:tc>
        <w:tc>
          <w:tcPr>
            <w:tcW w:w="3360" w:type="dxa"/>
            <w:vAlign w:val="center"/>
          </w:tcPr>
          <w:p w14:paraId="625BE15C" w14:textId="77777777" w:rsidR="00974498" w:rsidRDefault="00000000">
            <w:r>
              <w:t>GND</w:t>
            </w:r>
          </w:p>
        </w:tc>
      </w:tr>
      <w:tr w:rsidR="00974498" w14:paraId="39C23943" w14:textId="77777777">
        <w:trPr>
          <w:jc w:val="center"/>
        </w:trPr>
        <w:tc>
          <w:tcPr>
            <w:tcW w:w="3360" w:type="dxa"/>
            <w:vAlign w:val="center"/>
          </w:tcPr>
          <w:p w14:paraId="58DD1D7D" w14:textId="77777777" w:rsidR="00974498" w:rsidRDefault="00000000">
            <w:r>
              <w:t>BH1750</w:t>
            </w:r>
          </w:p>
        </w:tc>
        <w:tc>
          <w:tcPr>
            <w:tcW w:w="3360" w:type="dxa"/>
            <w:vAlign w:val="center"/>
          </w:tcPr>
          <w:p w14:paraId="35C136D4" w14:textId="77777777" w:rsidR="00974498" w:rsidRDefault="00000000">
            <w:r>
              <w:t>VCC</w:t>
            </w:r>
          </w:p>
        </w:tc>
        <w:tc>
          <w:tcPr>
            <w:tcW w:w="3360" w:type="dxa"/>
            <w:vAlign w:val="center"/>
          </w:tcPr>
          <w:p w14:paraId="50612481" w14:textId="77777777" w:rsidR="00974498" w:rsidRDefault="00000000">
            <w:r>
              <w:t>3.3 V recommended for ESP32 I2C setup</w:t>
            </w:r>
          </w:p>
        </w:tc>
      </w:tr>
      <w:tr w:rsidR="00974498" w14:paraId="3E1C0F07" w14:textId="77777777">
        <w:trPr>
          <w:jc w:val="center"/>
        </w:trPr>
        <w:tc>
          <w:tcPr>
            <w:tcW w:w="3360" w:type="dxa"/>
            <w:vAlign w:val="center"/>
          </w:tcPr>
          <w:p w14:paraId="6B1B955B" w14:textId="77777777" w:rsidR="00974498" w:rsidRDefault="00000000">
            <w:r>
              <w:t>L298N</w:t>
            </w:r>
          </w:p>
        </w:tc>
        <w:tc>
          <w:tcPr>
            <w:tcW w:w="3360" w:type="dxa"/>
            <w:vAlign w:val="center"/>
          </w:tcPr>
          <w:p w14:paraId="1C3DB1FB" w14:textId="77777777" w:rsidR="00974498" w:rsidRDefault="00000000">
            <w:r>
              <w:t>ENA</w:t>
            </w:r>
          </w:p>
        </w:tc>
        <w:tc>
          <w:tcPr>
            <w:tcW w:w="3360" w:type="dxa"/>
            <w:vAlign w:val="center"/>
          </w:tcPr>
          <w:p w14:paraId="05E1AFA5" w14:textId="77777777" w:rsidR="00974498" w:rsidRDefault="00000000">
            <w:r>
              <w:t>GPIO 15 (PWM)</w:t>
            </w:r>
          </w:p>
        </w:tc>
      </w:tr>
      <w:tr w:rsidR="00974498" w14:paraId="70BFC001" w14:textId="77777777">
        <w:trPr>
          <w:jc w:val="center"/>
        </w:trPr>
        <w:tc>
          <w:tcPr>
            <w:tcW w:w="3360" w:type="dxa"/>
            <w:vAlign w:val="center"/>
          </w:tcPr>
          <w:p w14:paraId="55796153" w14:textId="77777777" w:rsidR="00974498" w:rsidRDefault="00000000">
            <w:r>
              <w:t>L298N</w:t>
            </w:r>
          </w:p>
        </w:tc>
        <w:tc>
          <w:tcPr>
            <w:tcW w:w="3360" w:type="dxa"/>
            <w:vAlign w:val="center"/>
          </w:tcPr>
          <w:p w14:paraId="2C978891" w14:textId="77777777" w:rsidR="00974498" w:rsidRDefault="00000000">
            <w:r>
              <w:t>IN1</w:t>
            </w:r>
          </w:p>
        </w:tc>
        <w:tc>
          <w:tcPr>
            <w:tcW w:w="3360" w:type="dxa"/>
            <w:vAlign w:val="center"/>
          </w:tcPr>
          <w:p w14:paraId="4C5EED3B" w14:textId="77777777" w:rsidR="00974498" w:rsidRDefault="00000000">
            <w:r>
              <w:t>GPIO 2</w:t>
            </w:r>
          </w:p>
        </w:tc>
      </w:tr>
      <w:tr w:rsidR="00974498" w14:paraId="353DC42F" w14:textId="77777777">
        <w:trPr>
          <w:jc w:val="center"/>
        </w:trPr>
        <w:tc>
          <w:tcPr>
            <w:tcW w:w="3360" w:type="dxa"/>
            <w:vAlign w:val="center"/>
          </w:tcPr>
          <w:p w14:paraId="0735E2D3" w14:textId="77777777" w:rsidR="00974498" w:rsidRDefault="00000000">
            <w:r>
              <w:t>L298N</w:t>
            </w:r>
          </w:p>
        </w:tc>
        <w:tc>
          <w:tcPr>
            <w:tcW w:w="3360" w:type="dxa"/>
            <w:vAlign w:val="center"/>
          </w:tcPr>
          <w:p w14:paraId="394B60E4" w14:textId="77777777" w:rsidR="00974498" w:rsidRDefault="00000000">
            <w:r>
              <w:t>IN2</w:t>
            </w:r>
          </w:p>
        </w:tc>
        <w:tc>
          <w:tcPr>
            <w:tcW w:w="3360" w:type="dxa"/>
            <w:vAlign w:val="center"/>
          </w:tcPr>
          <w:p w14:paraId="1BD0D310" w14:textId="77777777" w:rsidR="00974498" w:rsidRDefault="00000000">
            <w:r>
              <w:t>Optional; firmware leaves it unused (-1)</w:t>
            </w:r>
          </w:p>
        </w:tc>
      </w:tr>
      <w:tr w:rsidR="00974498" w14:paraId="6707D04C" w14:textId="77777777">
        <w:trPr>
          <w:jc w:val="center"/>
        </w:trPr>
        <w:tc>
          <w:tcPr>
            <w:tcW w:w="3360" w:type="dxa"/>
            <w:vAlign w:val="center"/>
          </w:tcPr>
          <w:p w14:paraId="1D9C21D5" w14:textId="77777777" w:rsidR="00974498" w:rsidRDefault="00000000">
            <w:r>
              <w:t>L298N</w:t>
            </w:r>
          </w:p>
        </w:tc>
        <w:tc>
          <w:tcPr>
            <w:tcW w:w="3360" w:type="dxa"/>
            <w:vAlign w:val="center"/>
          </w:tcPr>
          <w:p w14:paraId="09CAAB4B" w14:textId="77777777" w:rsidR="00974498" w:rsidRDefault="00000000">
            <w:r>
              <w:t>GND</w:t>
            </w:r>
          </w:p>
        </w:tc>
        <w:tc>
          <w:tcPr>
            <w:tcW w:w="3360" w:type="dxa"/>
            <w:vAlign w:val="center"/>
          </w:tcPr>
          <w:p w14:paraId="3F1A1797" w14:textId="77777777" w:rsidR="00974498" w:rsidRDefault="00000000">
            <w:r>
              <w:t>Common GND with ESP32</w:t>
            </w:r>
          </w:p>
        </w:tc>
      </w:tr>
      <w:tr w:rsidR="00974498" w14:paraId="46B7D073" w14:textId="77777777">
        <w:trPr>
          <w:jc w:val="center"/>
        </w:trPr>
        <w:tc>
          <w:tcPr>
            <w:tcW w:w="3360" w:type="dxa"/>
            <w:vAlign w:val="center"/>
          </w:tcPr>
          <w:p w14:paraId="31CEE8A6" w14:textId="77777777" w:rsidR="00974498" w:rsidRDefault="00000000">
            <w:r>
              <w:t>L298N</w:t>
            </w:r>
          </w:p>
        </w:tc>
        <w:tc>
          <w:tcPr>
            <w:tcW w:w="3360" w:type="dxa"/>
            <w:vAlign w:val="center"/>
          </w:tcPr>
          <w:p w14:paraId="69BFF780" w14:textId="77777777" w:rsidR="00974498" w:rsidRDefault="00000000">
            <w:r>
              <w:t>OUT1/OUT2</w:t>
            </w:r>
          </w:p>
        </w:tc>
        <w:tc>
          <w:tcPr>
            <w:tcW w:w="3360" w:type="dxa"/>
            <w:vAlign w:val="center"/>
          </w:tcPr>
          <w:p w14:paraId="0486E97B" w14:textId="77777777" w:rsidR="00974498" w:rsidRDefault="00000000">
            <w:r>
              <w:t>DC fan</w:t>
            </w:r>
          </w:p>
        </w:tc>
      </w:tr>
      <w:tr w:rsidR="00974498" w14:paraId="5507B7ED" w14:textId="77777777">
        <w:trPr>
          <w:jc w:val="center"/>
        </w:trPr>
        <w:tc>
          <w:tcPr>
            <w:tcW w:w="3360" w:type="dxa"/>
            <w:vAlign w:val="center"/>
          </w:tcPr>
          <w:p w14:paraId="14C4B188" w14:textId="77777777" w:rsidR="00974498" w:rsidRDefault="00000000">
            <w:r>
              <w:t>L298N</w:t>
            </w:r>
          </w:p>
        </w:tc>
        <w:tc>
          <w:tcPr>
            <w:tcW w:w="3360" w:type="dxa"/>
            <w:vAlign w:val="center"/>
          </w:tcPr>
          <w:p w14:paraId="58DB7B82" w14:textId="77777777" w:rsidR="00974498" w:rsidRDefault="00000000">
            <w:r>
              <w:t>Motor supply</w:t>
            </w:r>
          </w:p>
        </w:tc>
        <w:tc>
          <w:tcPr>
            <w:tcW w:w="3360" w:type="dxa"/>
            <w:vAlign w:val="center"/>
          </w:tcPr>
          <w:p w14:paraId="771E008A" w14:textId="77777777" w:rsidR="00974498" w:rsidRDefault="00000000">
            <w:r>
              <w:t>External supply appropriate for fan</w:t>
            </w:r>
          </w:p>
        </w:tc>
      </w:tr>
    </w:tbl>
    <w:p w14:paraId="2427DA70" w14:textId="77777777" w:rsidR="00974498" w:rsidRDefault="00000000">
      <w:r>
        <w:t>The firmware uses Wire.begin(21, 22) in the reference implementation below, making the I2C pin assignment explicit.</w:t>
      </w:r>
    </w:p>
    <w:p w14:paraId="27F3BE46" w14:textId="77777777" w:rsidR="00974498" w:rsidRDefault="00000000">
      <w:pPr>
        <w:pStyle w:val="Heading1"/>
      </w:pPr>
      <w:r>
        <w:t>9. Automatic Fan Control</w:t>
      </w:r>
    </w:p>
    <w:p w14:paraId="4CD75720" w14:textId="77777777" w:rsidR="00974498" w:rsidRDefault="00000000">
      <w:r>
        <w:t>The current starting thresholds are:</w:t>
      </w:r>
    </w:p>
    <w:tbl>
      <w:tblPr>
        <w:tblStyle w:val="TableGrid"/>
        <w:tblW w:w="0" w:type="auto"/>
        <w:jc w:val="center"/>
        <w:tblLook w:val="04A0" w:firstRow="1" w:lastRow="0" w:firstColumn="1" w:lastColumn="0" w:noHBand="0" w:noVBand="1"/>
      </w:tblPr>
      <w:tblGrid>
        <w:gridCol w:w="2520"/>
        <w:gridCol w:w="2520"/>
        <w:gridCol w:w="2520"/>
        <w:gridCol w:w="2520"/>
      </w:tblGrid>
      <w:tr w:rsidR="00974498" w14:paraId="50A6F572" w14:textId="77777777">
        <w:trPr>
          <w:jc w:val="center"/>
        </w:trPr>
        <w:tc>
          <w:tcPr>
            <w:tcW w:w="2520" w:type="dxa"/>
            <w:shd w:val="clear" w:color="auto" w:fill="D9EAF7"/>
            <w:vAlign w:val="center"/>
          </w:tcPr>
          <w:p w14:paraId="7C363C57" w14:textId="77777777" w:rsidR="00974498" w:rsidRDefault="00000000">
            <w:r>
              <w:rPr>
                <w:b/>
              </w:rPr>
              <w:t>MQ2 raw ADC</w:t>
            </w:r>
          </w:p>
        </w:tc>
        <w:tc>
          <w:tcPr>
            <w:tcW w:w="2520" w:type="dxa"/>
            <w:shd w:val="clear" w:color="auto" w:fill="D9EAF7"/>
            <w:vAlign w:val="center"/>
          </w:tcPr>
          <w:p w14:paraId="47B5CE04" w14:textId="77777777" w:rsidR="00974498" w:rsidRDefault="00000000">
            <w:r>
              <w:rPr>
                <w:b/>
              </w:rPr>
              <w:t>Condition</w:t>
            </w:r>
          </w:p>
        </w:tc>
        <w:tc>
          <w:tcPr>
            <w:tcW w:w="2520" w:type="dxa"/>
            <w:shd w:val="clear" w:color="auto" w:fill="D9EAF7"/>
            <w:vAlign w:val="center"/>
          </w:tcPr>
          <w:p w14:paraId="24AD4566" w14:textId="77777777" w:rsidR="00974498" w:rsidRDefault="00000000">
            <w:r>
              <w:rPr>
                <w:b/>
              </w:rPr>
              <w:t>Fan PWM</w:t>
            </w:r>
          </w:p>
        </w:tc>
        <w:tc>
          <w:tcPr>
            <w:tcW w:w="2520" w:type="dxa"/>
            <w:shd w:val="clear" w:color="auto" w:fill="D9EAF7"/>
            <w:vAlign w:val="center"/>
          </w:tcPr>
          <w:p w14:paraId="264C1AA5" w14:textId="77777777" w:rsidR="00974498" w:rsidRDefault="00000000">
            <w:r>
              <w:rPr>
                <w:b/>
              </w:rPr>
              <w:t>Fan state</w:t>
            </w:r>
          </w:p>
        </w:tc>
      </w:tr>
      <w:tr w:rsidR="00974498" w14:paraId="3F16358F" w14:textId="77777777">
        <w:trPr>
          <w:jc w:val="center"/>
        </w:trPr>
        <w:tc>
          <w:tcPr>
            <w:tcW w:w="2520" w:type="dxa"/>
            <w:vAlign w:val="center"/>
          </w:tcPr>
          <w:p w14:paraId="3022F786" w14:textId="77777777" w:rsidR="00974498" w:rsidRDefault="00000000">
            <w:r>
              <w:t>0–490</w:t>
            </w:r>
          </w:p>
        </w:tc>
        <w:tc>
          <w:tcPr>
            <w:tcW w:w="2520" w:type="dxa"/>
            <w:vAlign w:val="center"/>
          </w:tcPr>
          <w:p w14:paraId="487E92BE" w14:textId="77777777" w:rsidR="00974498" w:rsidRDefault="00000000">
            <w:r>
              <w:t>Clean</w:t>
            </w:r>
          </w:p>
        </w:tc>
        <w:tc>
          <w:tcPr>
            <w:tcW w:w="2520" w:type="dxa"/>
            <w:vAlign w:val="center"/>
          </w:tcPr>
          <w:p w14:paraId="3AD04C4E" w14:textId="77777777" w:rsidR="00974498" w:rsidRDefault="00000000">
            <w:r>
              <w:t>0</w:t>
            </w:r>
          </w:p>
        </w:tc>
        <w:tc>
          <w:tcPr>
            <w:tcW w:w="2520" w:type="dxa"/>
            <w:vAlign w:val="center"/>
          </w:tcPr>
          <w:p w14:paraId="640C1889" w14:textId="77777777" w:rsidR="00974498" w:rsidRDefault="00000000">
            <w:r>
              <w:t>OFF</w:t>
            </w:r>
          </w:p>
        </w:tc>
      </w:tr>
      <w:tr w:rsidR="00974498" w14:paraId="00A7CD89" w14:textId="77777777">
        <w:trPr>
          <w:jc w:val="center"/>
        </w:trPr>
        <w:tc>
          <w:tcPr>
            <w:tcW w:w="2520" w:type="dxa"/>
            <w:vAlign w:val="center"/>
          </w:tcPr>
          <w:p w14:paraId="5211771B" w14:textId="77777777" w:rsidR="00974498" w:rsidRDefault="00000000">
            <w:r>
              <w:t>491–900</w:t>
            </w:r>
          </w:p>
        </w:tc>
        <w:tc>
          <w:tcPr>
            <w:tcW w:w="2520" w:type="dxa"/>
            <w:vAlign w:val="center"/>
          </w:tcPr>
          <w:p w14:paraId="03131D94" w14:textId="77777777" w:rsidR="00974498" w:rsidRDefault="00000000">
            <w:r>
              <w:t>Moderate</w:t>
            </w:r>
          </w:p>
        </w:tc>
        <w:tc>
          <w:tcPr>
            <w:tcW w:w="2520" w:type="dxa"/>
            <w:vAlign w:val="center"/>
          </w:tcPr>
          <w:p w14:paraId="0F627748" w14:textId="77777777" w:rsidR="00974498" w:rsidRDefault="00000000">
            <w:r>
              <w:t>90</w:t>
            </w:r>
          </w:p>
        </w:tc>
        <w:tc>
          <w:tcPr>
            <w:tcW w:w="2520" w:type="dxa"/>
            <w:vAlign w:val="center"/>
          </w:tcPr>
          <w:p w14:paraId="4F86C7B2" w14:textId="77777777" w:rsidR="00974498" w:rsidRDefault="00000000">
            <w:r>
              <w:t>LOW</w:t>
            </w:r>
          </w:p>
        </w:tc>
      </w:tr>
      <w:tr w:rsidR="00974498" w14:paraId="482B14BC" w14:textId="77777777">
        <w:trPr>
          <w:jc w:val="center"/>
        </w:trPr>
        <w:tc>
          <w:tcPr>
            <w:tcW w:w="2520" w:type="dxa"/>
            <w:vAlign w:val="center"/>
          </w:tcPr>
          <w:p w14:paraId="4084BA64" w14:textId="77777777" w:rsidR="00974498" w:rsidRDefault="00000000">
            <w:r>
              <w:t>901–1500</w:t>
            </w:r>
          </w:p>
        </w:tc>
        <w:tc>
          <w:tcPr>
            <w:tcW w:w="2520" w:type="dxa"/>
            <w:vAlign w:val="center"/>
          </w:tcPr>
          <w:p w14:paraId="3EEF5BF5" w14:textId="77777777" w:rsidR="00974498" w:rsidRDefault="00000000">
            <w:r>
              <w:t>Poor</w:t>
            </w:r>
          </w:p>
        </w:tc>
        <w:tc>
          <w:tcPr>
            <w:tcW w:w="2520" w:type="dxa"/>
            <w:vAlign w:val="center"/>
          </w:tcPr>
          <w:p w14:paraId="7FA78BD5" w14:textId="77777777" w:rsidR="00974498" w:rsidRDefault="00000000">
            <w:r>
              <w:t>170</w:t>
            </w:r>
          </w:p>
        </w:tc>
        <w:tc>
          <w:tcPr>
            <w:tcW w:w="2520" w:type="dxa"/>
            <w:vAlign w:val="center"/>
          </w:tcPr>
          <w:p w14:paraId="59AC75AB" w14:textId="77777777" w:rsidR="00974498" w:rsidRDefault="00000000">
            <w:r>
              <w:t>MEDIUM</w:t>
            </w:r>
          </w:p>
        </w:tc>
      </w:tr>
      <w:tr w:rsidR="00974498" w14:paraId="1010DA91" w14:textId="77777777">
        <w:trPr>
          <w:jc w:val="center"/>
        </w:trPr>
        <w:tc>
          <w:tcPr>
            <w:tcW w:w="2520" w:type="dxa"/>
            <w:vAlign w:val="center"/>
          </w:tcPr>
          <w:p w14:paraId="37C7548D" w14:textId="77777777" w:rsidR="00974498" w:rsidRDefault="00000000">
            <w:r>
              <w:t>&gt;1500</w:t>
            </w:r>
          </w:p>
        </w:tc>
        <w:tc>
          <w:tcPr>
            <w:tcW w:w="2520" w:type="dxa"/>
            <w:vAlign w:val="center"/>
          </w:tcPr>
          <w:p w14:paraId="75038068" w14:textId="77777777" w:rsidR="00974498" w:rsidRDefault="00000000">
            <w:r>
              <w:t>Very poor</w:t>
            </w:r>
          </w:p>
        </w:tc>
        <w:tc>
          <w:tcPr>
            <w:tcW w:w="2520" w:type="dxa"/>
            <w:vAlign w:val="center"/>
          </w:tcPr>
          <w:p w14:paraId="22621829" w14:textId="77777777" w:rsidR="00974498" w:rsidRDefault="00000000">
            <w:r>
              <w:t>255</w:t>
            </w:r>
          </w:p>
        </w:tc>
        <w:tc>
          <w:tcPr>
            <w:tcW w:w="2520" w:type="dxa"/>
            <w:vAlign w:val="center"/>
          </w:tcPr>
          <w:p w14:paraId="28459278" w14:textId="77777777" w:rsidR="00974498" w:rsidRDefault="00000000">
            <w:r>
              <w:t>HIGH</w:t>
            </w:r>
          </w:p>
        </w:tc>
      </w:tr>
    </w:tbl>
    <w:p w14:paraId="719D9F66" w14:textId="77777777" w:rsidR="00974498" w:rsidRDefault="00000000">
      <w:r>
        <w:t>These are raw ADC thresholds, not ppm values and not a validated air-quality index. MQ sensors require warm-up and application-specific calibration. For research reporting, document how thresholds were selected and do not label them as standardized gas concentration limits unless you have performed the required calibration.</w:t>
      </w:r>
    </w:p>
    <w:p w14:paraId="46F90B22" w14:textId="77777777" w:rsidR="00974498" w:rsidRDefault="00000000">
      <w:pPr>
        <w:pStyle w:val="Heading1"/>
      </w:pPr>
      <w:r>
        <w:t>10. Compile and Upload</w:t>
      </w:r>
    </w:p>
    <w:p w14:paraId="5B2CF396" w14:textId="77777777" w:rsidR="00974498" w:rsidRDefault="00000000">
      <w:r>
        <w:t>1. Connect the ESP32 to the computer with USB.</w:t>
      </w:r>
    </w:p>
    <w:p w14:paraId="6689B255" w14:textId="77777777" w:rsidR="00974498" w:rsidRDefault="00000000">
      <w:r>
        <w:t>2. Select Tools &gt; Board &gt; ESP32 Arduino &gt; ESP32 Dev Module (or your exact board).</w:t>
      </w:r>
    </w:p>
    <w:p w14:paraId="4B8B55D9" w14:textId="77777777" w:rsidR="00974498" w:rsidRDefault="00000000">
      <w:r>
        <w:t>3. Select Tools &gt; Port and choose the ESP32 COM port.</w:t>
      </w:r>
    </w:p>
    <w:p w14:paraId="3B69400C" w14:textId="77777777" w:rsidR="00974498" w:rsidRDefault="00000000">
      <w:r>
        <w:t>4. Paste the completed firmware into Arduino IDE.</w:t>
      </w:r>
    </w:p>
    <w:p w14:paraId="4FCADA82" w14:textId="77777777" w:rsidR="00974498" w:rsidRDefault="00000000">
      <w:r>
        <w:t>5. Compile/Verify the sketch.</w:t>
      </w:r>
    </w:p>
    <w:p w14:paraId="342D9860" w14:textId="77777777" w:rsidR="00974498" w:rsidRDefault="00000000">
      <w:r>
        <w:lastRenderedPageBreak/>
        <w:t>6. Upload the sketch.</w:t>
      </w:r>
    </w:p>
    <w:p w14:paraId="543B6AF9" w14:textId="77777777" w:rsidR="00974498" w:rsidRDefault="00000000">
      <w:r>
        <w:t>7. If the board remains at Connecting during upload, press/hold BOOT as required by your board until upload begins.</w:t>
      </w:r>
    </w:p>
    <w:p w14:paraId="0683B2F8" w14:textId="77777777" w:rsidR="00974498" w:rsidRDefault="00000000">
      <w:r>
        <w:t>8. Open Tools &gt; Serial Monitor and set 115200 baud.</w:t>
      </w:r>
    </w:p>
    <w:p w14:paraId="057585C6" w14:textId="77777777" w:rsidR="00974498" w:rsidRDefault="00000000">
      <w:pPr>
        <w:pStyle w:val="Heading1"/>
      </w:pPr>
      <w:r>
        <w:t>11. Expected Serial Monitor Output</w:t>
      </w:r>
    </w:p>
    <w:p w14:paraId="0899C0D2" w14:textId="77777777" w:rsidR="00974498" w:rsidRDefault="00000000">
      <w:pPr>
        <w:spacing w:before="80" w:after="120"/>
        <w:ind w:left="288" w:right="288"/>
      </w:pPr>
      <w:r>
        <w:rPr>
          <w:rFonts w:ascii="Consolas" w:hAnsi="Consolas"/>
          <w:sz w:val="16"/>
        </w:rPr>
        <w:t>=================================</w:t>
      </w:r>
      <w:r>
        <w:rPr>
          <w:rFonts w:ascii="Consolas" w:hAnsi="Consolas"/>
          <w:sz w:val="16"/>
        </w:rPr>
        <w:br/>
        <w:t xml:space="preserve"> Smart Tunnel Monitoring System</w:t>
      </w:r>
      <w:r>
        <w:rPr>
          <w:rFonts w:ascii="Consolas" w:hAnsi="Consolas"/>
          <w:sz w:val="16"/>
        </w:rPr>
        <w:br/>
        <w:t>=================================</w:t>
      </w:r>
      <w:r>
        <w:rPr>
          <w:rFonts w:ascii="Consolas" w:hAnsi="Consolas"/>
          <w:sz w:val="16"/>
        </w:rPr>
        <w:br/>
        <w:t>BH1750 initialized successfully.</w:t>
      </w:r>
      <w:r>
        <w:rPr>
          <w:rFonts w:ascii="Consolas" w:hAnsi="Consolas"/>
          <w:sz w:val="16"/>
        </w:rPr>
        <w:br/>
        <w:t>Connecting to Blynk...</w:t>
      </w:r>
      <w:r>
        <w:rPr>
          <w:rFonts w:ascii="Consolas" w:hAnsi="Consolas"/>
          <w:sz w:val="16"/>
        </w:rPr>
        <w:br/>
        <w:t>Blynk connected.</w:t>
      </w:r>
      <w:r>
        <w:rPr>
          <w:rFonts w:ascii="Consolas" w:hAnsi="Consolas"/>
          <w:sz w:val="16"/>
        </w:rPr>
        <w:br/>
        <w:t>Fan PWM: 0</w:t>
      </w:r>
      <w:r>
        <w:rPr>
          <w:rFonts w:ascii="Consolas" w:hAnsi="Consolas"/>
          <w:sz w:val="16"/>
        </w:rPr>
        <w:br/>
        <w:t>System started.</w:t>
      </w:r>
      <w:r>
        <w:rPr>
          <w:rFonts w:ascii="Consolas" w:hAnsi="Consolas"/>
          <w:sz w:val="16"/>
        </w:rPr>
        <w:br/>
      </w:r>
      <w:r>
        <w:rPr>
          <w:rFonts w:ascii="Consolas" w:hAnsi="Consolas"/>
          <w:sz w:val="16"/>
        </w:rPr>
        <w:br/>
        <w:t>Air Quality Sensor: 420</w:t>
      </w:r>
      <w:r>
        <w:rPr>
          <w:rFonts w:ascii="Consolas" w:hAnsi="Consolas"/>
          <w:sz w:val="16"/>
        </w:rPr>
        <w:br/>
        <w:t>Fan PWM: 0</w:t>
      </w:r>
      <w:r>
        <w:rPr>
          <w:rFonts w:ascii="Consolas" w:hAnsi="Consolas"/>
          <w:sz w:val="16"/>
        </w:rPr>
        <w:br/>
        <w:t>Light: 1350.25 lx</w:t>
      </w:r>
      <w:r>
        <w:rPr>
          <w:rFonts w:ascii="Consolas" w:hAnsi="Consolas"/>
          <w:sz w:val="16"/>
        </w:rPr>
        <w:br/>
        <w:t>--------------------------------</w:t>
      </w:r>
      <w:r>
        <w:rPr>
          <w:rFonts w:ascii="Consolas" w:hAnsi="Consolas"/>
          <w:sz w:val="16"/>
        </w:rPr>
        <w:br/>
        <w:t>Air Quality Sensor: 720</w:t>
      </w:r>
      <w:r>
        <w:rPr>
          <w:rFonts w:ascii="Consolas" w:hAnsi="Consolas"/>
          <w:sz w:val="16"/>
        </w:rPr>
        <w:br/>
        <w:t>Fan PWM: 90</w:t>
      </w:r>
      <w:r>
        <w:rPr>
          <w:rFonts w:ascii="Consolas" w:hAnsi="Consolas"/>
          <w:sz w:val="16"/>
        </w:rPr>
        <w:br/>
        <w:t>Light: 1100.40 lx</w:t>
      </w:r>
      <w:r>
        <w:rPr>
          <w:rFonts w:ascii="Consolas" w:hAnsi="Consolas"/>
          <w:sz w:val="16"/>
        </w:rPr>
        <w:br/>
        <w:t>--------------------------------</w:t>
      </w:r>
    </w:p>
    <w:p w14:paraId="0D86DB22" w14:textId="77777777" w:rsidR="00974498" w:rsidRDefault="00000000">
      <w:pPr>
        <w:pStyle w:val="Heading1"/>
      </w:pPr>
      <w:r>
        <w:t>12. Operating Procedure</w:t>
      </w:r>
    </w:p>
    <w:p w14:paraId="09916C97" w14:textId="77777777" w:rsidR="00974498" w:rsidRDefault="00000000">
      <w:pPr>
        <w:pStyle w:val="Heading2"/>
      </w:pPr>
      <w:r>
        <w:t>12.1 Automatic mode</w:t>
      </w:r>
    </w:p>
    <w:p w14:paraId="2AFF8A0A" w14:textId="77777777" w:rsidR="00974498" w:rsidRDefault="00000000">
      <w:r>
        <w:t>Turn V1 ON. The ESP32 reads the MQ2 every second. The automatic control routine maps the raw reading to a fan speed. The fan speed is changed only when the selected speed differs from the current speed.</w:t>
      </w:r>
    </w:p>
    <w:p w14:paraId="285F696A" w14:textId="77777777" w:rsidR="00974498" w:rsidRDefault="00000000">
      <w:pPr>
        <w:pStyle w:val="Heading2"/>
      </w:pPr>
      <w:r>
        <w:t>12.2 Manual mode</w:t>
      </w:r>
    </w:p>
    <w:p w14:paraId="6F5BE1CB" w14:textId="77777777" w:rsidR="00974498" w:rsidRDefault="00000000">
      <w:r>
        <w:t>Turn V1 OFF. Adjust V4 from 0 to 255. The fan follows the manual PWM value. V3 reports the resulting current fan speed.</w:t>
      </w:r>
    </w:p>
    <w:p w14:paraId="32F2243B" w14:textId="77777777" w:rsidR="00974498" w:rsidRDefault="00000000">
      <w:pPr>
        <w:pStyle w:val="Heading2"/>
      </w:pPr>
      <w:r>
        <w:t>12.3 Light monitoring</w:t>
      </w:r>
    </w:p>
    <w:p w14:paraId="0E64AC1A" w14:textId="77777777" w:rsidR="00974498" w:rsidRDefault="00000000">
      <w:r>
        <w:t>BH1750 readings are sent to V2. If the reading is below 1000 lux, the low-light event can be generated, subject to the 60-second event cooldown.</w:t>
      </w:r>
    </w:p>
    <w:p w14:paraId="472B0B8E" w14:textId="77777777" w:rsidR="00974498" w:rsidRDefault="00000000">
      <w:pPr>
        <w:pStyle w:val="Heading1"/>
      </w:pPr>
      <w:r>
        <w:t>13. Commissioning and Test Plan</w:t>
      </w:r>
    </w:p>
    <w:tbl>
      <w:tblPr>
        <w:tblStyle w:val="TableGrid"/>
        <w:tblW w:w="0" w:type="auto"/>
        <w:jc w:val="center"/>
        <w:tblLook w:val="04A0" w:firstRow="1" w:lastRow="0" w:firstColumn="1" w:lastColumn="0" w:noHBand="0" w:noVBand="1"/>
      </w:tblPr>
      <w:tblGrid>
        <w:gridCol w:w="3360"/>
        <w:gridCol w:w="3360"/>
        <w:gridCol w:w="3360"/>
      </w:tblGrid>
      <w:tr w:rsidR="00974498" w14:paraId="06E22E40" w14:textId="77777777">
        <w:trPr>
          <w:jc w:val="center"/>
        </w:trPr>
        <w:tc>
          <w:tcPr>
            <w:tcW w:w="3360" w:type="dxa"/>
            <w:shd w:val="clear" w:color="auto" w:fill="D9EAF7"/>
            <w:vAlign w:val="center"/>
          </w:tcPr>
          <w:p w14:paraId="59672392" w14:textId="77777777" w:rsidR="00974498" w:rsidRDefault="00000000">
            <w:r>
              <w:rPr>
                <w:b/>
              </w:rPr>
              <w:t>Test</w:t>
            </w:r>
          </w:p>
        </w:tc>
        <w:tc>
          <w:tcPr>
            <w:tcW w:w="3360" w:type="dxa"/>
            <w:shd w:val="clear" w:color="auto" w:fill="D9EAF7"/>
            <w:vAlign w:val="center"/>
          </w:tcPr>
          <w:p w14:paraId="64CC81D6" w14:textId="77777777" w:rsidR="00974498" w:rsidRDefault="00000000">
            <w:r>
              <w:rPr>
                <w:b/>
              </w:rPr>
              <w:t>Procedure</w:t>
            </w:r>
          </w:p>
        </w:tc>
        <w:tc>
          <w:tcPr>
            <w:tcW w:w="3360" w:type="dxa"/>
            <w:shd w:val="clear" w:color="auto" w:fill="D9EAF7"/>
            <w:vAlign w:val="center"/>
          </w:tcPr>
          <w:p w14:paraId="149DDADE" w14:textId="77777777" w:rsidR="00974498" w:rsidRDefault="00000000">
            <w:r>
              <w:rPr>
                <w:b/>
              </w:rPr>
              <w:t>Expected result</w:t>
            </w:r>
          </w:p>
        </w:tc>
      </w:tr>
      <w:tr w:rsidR="00974498" w14:paraId="7E79D830" w14:textId="77777777">
        <w:trPr>
          <w:jc w:val="center"/>
        </w:trPr>
        <w:tc>
          <w:tcPr>
            <w:tcW w:w="3360" w:type="dxa"/>
            <w:vAlign w:val="center"/>
          </w:tcPr>
          <w:p w14:paraId="2E14F82F" w14:textId="77777777" w:rsidR="00974498" w:rsidRDefault="00000000">
            <w:r>
              <w:t>Wi-Fi</w:t>
            </w:r>
          </w:p>
        </w:tc>
        <w:tc>
          <w:tcPr>
            <w:tcW w:w="3360" w:type="dxa"/>
            <w:vAlign w:val="center"/>
          </w:tcPr>
          <w:p w14:paraId="7581FFFB" w14:textId="77777777" w:rsidR="00974498" w:rsidRDefault="00000000">
            <w:r>
              <w:t>Power ESP32 and inspect Serial Monitor</w:t>
            </w:r>
          </w:p>
        </w:tc>
        <w:tc>
          <w:tcPr>
            <w:tcW w:w="3360" w:type="dxa"/>
            <w:vAlign w:val="center"/>
          </w:tcPr>
          <w:p w14:paraId="17464961" w14:textId="77777777" w:rsidR="00974498" w:rsidRDefault="00000000">
            <w:r>
              <w:t>Blynk connects</w:t>
            </w:r>
          </w:p>
        </w:tc>
      </w:tr>
      <w:tr w:rsidR="00974498" w14:paraId="3A154C95" w14:textId="77777777">
        <w:trPr>
          <w:jc w:val="center"/>
        </w:trPr>
        <w:tc>
          <w:tcPr>
            <w:tcW w:w="3360" w:type="dxa"/>
            <w:vAlign w:val="center"/>
          </w:tcPr>
          <w:p w14:paraId="2367B45B" w14:textId="77777777" w:rsidR="00974498" w:rsidRDefault="00000000">
            <w:r>
              <w:t>MQ2</w:t>
            </w:r>
          </w:p>
        </w:tc>
        <w:tc>
          <w:tcPr>
            <w:tcW w:w="3360" w:type="dxa"/>
            <w:vAlign w:val="center"/>
          </w:tcPr>
          <w:p w14:paraId="5C7ED7E8" w14:textId="77777777" w:rsidR="00974498" w:rsidRDefault="00000000">
            <w:r>
              <w:t>Observe raw readings after warm-up</w:t>
            </w:r>
          </w:p>
        </w:tc>
        <w:tc>
          <w:tcPr>
            <w:tcW w:w="3360" w:type="dxa"/>
            <w:vAlign w:val="center"/>
          </w:tcPr>
          <w:p w14:paraId="092DB8C0" w14:textId="77777777" w:rsidR="00974498" w:rsidRDefault="00000000">
            <w:r>
              <w:t>V0 changes with sensor conditions</w:t>
            </w:r>
          </w:p>
        </w:tc>
      </w:tr>
      <w:tr w:rsidR="00974498" w14:paraId="38B5CC2C" w14:textId="77777777">
        <w:trPr>
          <w:jc w:val="center"/>
        </w:trPr>
        <w:tc>
          <w:tcPr>
            <w:tcW w:w="3360" w:type="dxa"/>
            <w:vAlign w:val="center"/>
          </w:tcPr>
          <w:p w14:paraId="5E27B7C2" w14:textId="77777777" w:rsidR="00974498" w:rsidRDefault="00000000">
            <w:r>
              <w:t>Automatic fan</w:t>
            </w:r>
          </w:p>
        </w:tc>
        <w:tc>
          <w:tcPr>
            <w:tcW w:w="3360" w:type="dxa"/>
            <w:vAlign w:val="center"/>
          </w:tcPr>
          <w:p w14:paraId="34C18031" w14:textId="77777777" w:rsidR="00974498" w:rsidRDefault="00000000">
            <w:r>
              <w:t>Increase MQ2 reading in a controlled test</w:t>
            </w:r>
          </w:p>
        </w:tc>
        <w:tc>
          <w:tcPr>
            <w:tcW w:w="3360" w:type="dxa"/>
            <w:vAlign w:val="center"/>
          </w:tcPr>
          <w:p w14:paraId="7E5FB528" w14:textId="77777777" w:rsidR="00974498" w:rsidRDefault="00000000">
            <w:r>
              <w:t>Fan changes OFF→LOW→MEDIUM→HIGH</w:t>
            </w:r>
          </w:p>
        </w:tc>
      </w:tr>
      <w:tr w:rsidR="00974498" w14:paraId="51F272A3" w14:textId="77777777">
        <w:trPr>
          <w:jc w:val="center"/>
        </w:trPr>
        <w:tc>
          <w:tcPr>
            <w:tcW w:w="3360" w:type="dxa"/>
            <w:vAlign w:val="center"/>
          </w:tcPr>
          <w:p w14:paraId="31668B94" w14:textId="77777777" w:rsidR="00974498" w:rsidRDefault="00000000">
            <w:r>
              <w:t>Manual fan</w:t>
            </w:r>
          </w:p>
        </w:tc>
        <w:tc>
          <w:tcPr>
            <w:tcW w:w="3360" w:type="dxa"/>
            <w:vAlign w:val="center"/>
          </w:tcPr>
          <w:p w14:paraId="46056D34" w14:textId="77777777" w:rsidR="00974498" w:rsidRDefault="00000000">
            <w:r>
              <w:t>Set V1=0 and move V4</w:t>
            </w:r>
          </w:p>
        </w:tc>
        <w:tc>
          <w:tcPr>
            <w:tcW w:w="3360" w:type="dxa"/>
            <w:vAlign w:val="center"/>
          </w:tcPr>
          <w:p w14:paraId="593B45D2" w14:textId="77777777" w:rsidR="00974498" w:rsidRDefault="00000000">
            <w:r>
              <w:t>Fan follows manual PWM</w:t>
            </w:r>
          </w:p>
        </w:tc>
      </w:tr>
      <w:tr w:rsidR="00974498" w14:paraId="75C7A905" w14:textId="77777777">
        <w:trPr>
          <w:jc w:val="center"/>
        </w:trPr>
        <w:tc>
          <w:tcPr>
            <w:tcW w:w="3360" w:type="dxa"/>
            <w:vAlign w:val="center"/>
          </w:tcPr>
          <w:p w14:paraId="5D24BFE3" w14:textId="77777777" w:rsidR="00974498" w:rsidRDefault="00000000">
            <w:r>
              <w:t>BH1750</w:t>
            </w:r>
          </w:p>
        </w:tc>
        <w:tc>
          <w:tcPr>
            <w:tcW w:w="3360" w:type="dxa"/>
            <w:vAlign w:val="center"/>
          </w:tcPr>
          <w:p w14:paraId="65E25E26" w14:textId="77777777" w:rsidR="00974498" w:rsidRDefault="00000000">
            <w:r>
              <w:t>Cover/expose sensor</w:t>
            </w:r>
          </w:p>
        </w:tc>
        <w:tc>
          <w:tcPr>
            <w:tcW w:w="3360" w:type="dxa"/>
            <w:vAlign w:val="center"/>
          </w:tcPr>
          <w:p w14:paraId="3842CD38" w14:textId="77777777" w:rsidR="00974498" w:rsidRDefault="00000000">
            <w:r>
              <w:t>V2 changes in lux</w:t>
            </w:r>
          </w:p>
        </w:tc>
      </w:tr>
      <w:tr w:rsidR="00974498" w14:paraId="11FC2E39" w14:textId="77777777">
        <w:trPr>
          <w:jc w:val="center"/>
        </w:trPr>
        <w:tc>
          <w:tcPr>
            <w:tcW w:w="3360" w:type="dxa"/>
            <w:vAlign w:val="center"/>
          </w:tcPr>
          <w:p w14:paraId="07AC1031" w14:textId="77777777" w:rsidR="00974498" w:rsidRDefault="00000000">
            <w:r>
              <w:lastRenderedPageBreak/>
              <w:t>Low-light alert</w:t>
            </w:r>
          </w:p>
        </w:tc>
        <w:tc>
          <w:tcPr>
            <w:tcW w:w="3360" w:type="dxa"/>
            <w:vAlign w:val="center"/>
          </w:tcPr>
          <w:p w14:paraId="6EF5E683" w14:textId="77777777" w:rsidR="00974498" w:rsidRDefault="00000000">
            <w:r>
              <w:t>Reduce light below threshold</w:t>
            </w:r>
          </w:p>
        </w:tc>
        <w:tc>
          <w:tcPr>
            <w:tcW w:w="3360" w:type="dxa"/>
            <w:vAlign w:val="center"/>
          </w:tcPr>
          <w:p w14:paraId="6A993110" w14:textId="77777777" w:rsidR="00974498" w:rsidRDefault="00000000">
            <w:r>
              <w:t>lightdamage event after cooldown</w:t>
            </w:r>
          </w:p>
        </w:tc>
      </w:tr>
      <w:tr w:rsidR="00974498" w14:paraId="620AB959" w14:textId="77777777">
        <w:trPr>
          <w:jc w:val="center"/>
        </w:trPr>
        <w:tc>
          <w:tcPr>
            <w:tcW w:w="3360" w:type="dxa"/>
            <w:vAlign w:val="center"/>
          </w:tcPr>
          <w:p w14:paraId="1285FA68" w14:textId="77777777" w:rsidR="00974498" w:rsidRDefault="00000000">
            <w:r>
              <w:t>Pollution alert</w:t>
            </w:r>
          </w:p>
        </w:tc>
        <w:tc>
          <w:tcPr>
            <w:tcW w:w="3360" w:type="dxa"/>
            <w:vAlign w:val="center"/>
          </w:tcPr>
          <w:p w14:paraId="38E41603" w14:textId="77777777" w:rsidR="00974498" w:rsidRDefault="00000000">
            <w:r>
              <w:t>Raise MQ2 reading above threshold</w:t>
            </w:r>
          </w:p>
        </w:tc>
        <w:tc>
          <w:tcPr>
            <w:tcW w:w="3360" w:type="dxa"/>
            <w:vAlign w:val="center"/>
          </w:tcPr>
          <w:p w14:paraId="212D4DB4" w14:textId="77777777" w:rsidR="00974498" w:rsidRDefault="00000000">
            <w:r>
              <w:t>pollution_alert event after cooldown</w:t>
            </w:r>
          </w:p>
        </w:tc>
      </w:tr>
      <w:tr w:rsidR="00974498" w14:paraId="29DCC6E1" w14:textId="77777777">
        <w:trPr>
          <w:jc w:val="center"/>
        </w:trPr>
        <w:tc>
          <w:tcPr>
            <w:tcW w:w="3360" w:type="dxa"/>
            <w:vAlign w:val="center"/>
          </w:tcPr>
          <w:p w14:paraId="507565B2" w14:textId="77777777" w:rsidR="00974498" w:rsidRDefault="00000000">
            <w:r>
              <w:t>Blynk dashboard</w:t>
            </w:r>
          </w:p>
        </w:tc>
        <w:tc>
          <w:tcPr>
            <w:tcW w:w="3360" w:type="dxa"/>
            <w:vAlign w:val="center"/>
          </w:tcPr>
          <w:p w14:paraId="42CB39C0" w14:textId="77777777" w:rsidR="00974498" w:rsidRDefault="00000000">
            <w:r>
              <w:t>Observe all widgets</w:t>
            </w:r>
          </w:p>
        </w:tc>
        <w:tc>
          <w:tcPr>
            <w:tcW w:w="3360" w:type="dxa"/>
            <w:vAlign w:val="center"/>
          </w:tcPr>
          <w:p w14:paraId="09735DA9" w14:textId="77777777" w:rsidR="00974498" w:rsidRDefault="00000000">
            <w:r>
              <w:t>Values update correctly</w:t>
            </w:r>
          </w:p>
        </w:tc>
      </w:tr>
    </w:tbl>
    <w:p w14:paraId="15C67F35" w14:textId="77777777" w:rsidR="00974498" w:rsidRDefault="00000000">
      <w:pPr>
        <w:pStyle w:val="Heading1"/>
      </w:pPr>
      <w:r>
        <w:t>14. MQ2 Calibration and Threshold Tuning</w:t>
      </w:r>
    </w:p>
    <w:p w14:paraId="7B0AC315" w14:textId="77777777" w:rsidR="00974498" w:rsidRDefault="00000000">
      <w:r>
        <w:t>Do not finalize the 490/900/1500 thresholds solely because they work in a demonstration. First record baseline readings under normal tunnel conditions. Repeat measurements under several controlled conditions and choose thresholds from the observed distribution and the application's ventilation requirements.</w:t>
      </w:r>
    </w:p>
    <w:p w14:paraId="66EAEA9F" w14:textId="77777777" w:rsidR="00974498" w:rsidRDefault="00000000">
      <w:r>
        <w:t>Recommended data table for experiments: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974498" w14:paraId="68296383" w14:textId="77777777">
        <w:trPr>
          <w:jc w:val="center"/>
        </w:trPr>
        <w:tc>
          <w:tcPr>
            <w:tcW w:w="2016" w:type="dxa"/>
            <w:shd w:val="clear" w:color="auto" w:fill="D9EAF7"/>
            <w:vAlign w:val="center"/>
          </w:tcPr>
          <w:p w14:paraId="5D37C87A" w14:textId="77777777" w:rsidR="00974498" w:rsidRDefault="00000000">
            <w:r>
              <w:rPr>
                <w:b/>
              </w:rPr>
              <w:t>Test condition</w:t>
            </w:r>
          </w:p>
        </w:tc>
        <w:tc>
          <w:tcPr>
            <w:tcW w:w="2016" w:type="dxa"/>
            <w:shd w:val="clear" w:color="auto" w:fill="D9EAF7"/>
            <w:vAlign w:val="center"/>
          </w:tcPr>
          <w:p w14:paraId="4012CDAE" w14:textId="77777777" w:rsidR="00974498" w:rsidRDefault="00000000">
            <w:r>
              <w:rPr>
                <w:b/>
              </w:rPr>
              <w:t>MQ2 raw reading</w:t>
            </w:r>
          </w:p>
        </w:tc>
        <w:tc>
          <w:tcPr>
            <w:tcW w:w="2016" w:type="dxa"/>
            <w:shd w:val="clear" w:color="auto" w:fill="D9EAF7"/>
            <w:vAlign w:val="center"/>
          </w:tcPr>
          <w:p w14:paraId="2C69727D" w14:textId="77777777" w:rsidR="00974498" w:rsidRDefault="00000000">
            <w:r>
              <w:rPr>
                <w:b/>
              </w:rPr>
              <w:t>Fan PWM</w:t>
            </w:r>
          </w:p>
        </w:tc>
        <w:tc>
          <w:tcPr>
            <w:tcW w:w="2016" w:type="dxa"/>
            <w:shd w:val="clear" w:color="auto" w:fill="D9EAF7"/>
            <w:vAlign w:val="center"/>
          </w:tcPr>
          <w:p w14:paraId="6459FCED" w14:textId="77777777" w:rsidR="00974498" w:rsidRDefault="00000000">
            <w:r>
              <w:rPr>
                <w:b/>
              </w:rPr>
              <w:t>Response time</w:t>
            </w:r>
          </w:p>
        </w:tc>
        <w:tc>
          <w:tcPr>
            <w:tcW w:w="2016" w:type="dxa"/>
            <w:shd w:val="clear" w:color="auto" w:fill="D9EAF7"/>
            <w:vAlign w:val="center"/>
          </w:tcPr>
          <w:p w14:paraId="6B48EFEE" w14:textId="77777777" w:rsidR="00974498" w:rsidRDefault="00000000">
            <w:r>
              <w:rPr>
                <w:b/>
              </w:rPr>
              <w:t>Notes</w:t>
            </w:r>
          </w:p>
        </w:tc>
      </w:tr>
      <w:tr w:rsidR="00974498" w14:paraId="031567A6" w14:textId="77777777">
        <w:trPr>
          <w:jc w:val="center"/>
        </w:trPr>
        <w:tc>
          <w:tcPr>
            <w:tcW w:w="2016" w:type="dxa"/>
            <w:vAlign w:val="center"/>
          </w:tcPr>
          <w:p w14:paraId="16DB81B8" w14:textId="77777777" w:rsidR="00974498" w:rsidRDefault="00000000">
            <w:r>
              <w:t>Normal air</w:t>
            </w:r>
          </w:p>
        </w:tc>
        <w:tc>
          <w:tcPr>
            <w:tcW w:w="2016" w:type="dxa"/>
            <w:vAlign w:val="center"/>
          </w:tcPr>
          <w:p w14:paraId="7E0C1D3F" w14:textId="77777777" w:rsidR="00974498" w:rsidRDefault="00974498"/>
        </w:tc>
        <w:tc>
          <w:tcPr>
            <w:tcW w:w="2016" w:type="dxa"/>
            <w:vAlign w:val="center"/>
          </w:tcPr>
          <w:p w14:paraId="31CAFCF0" w14:textId="77777777" w:rsidR="00974498" w:rsidRDefault="00974498"/>
        </w:tc>
        <w:tc>
          <w:tcPr>
            <w:tcW w:w="2016" w:type="dxa"/>
            <w:vAlign w:val="center"/>
          </w:tcPr>
          <w:p w14:paraId="53565130" w14:textId="77777777" w:rsidR="00974498" w:rsidRDefault="00974498"/>
        </w:tc>
        <w:tc>
          <w:tcPr>
            <w:tcW w:w="2016" w:type="dxa"/>
            <w:vAlign w:val="center"/>
          </w:tcPr>
          <w:p w14:paraId="31757BA6" w14:textId="77777777" w:rsidR="00974498" w:rsidRDefault="00974498"/>
        </w:tc>
      </w:tr>
      <w:tr w:rsidR="00974498" w14:paraId="51768818" w14:textId="77777777">
        <w:trPr>
          <w:jc w:val="center"/>
        </w:trPr>
        <w:tc>
          <w:tcPr>
            <w:tcW w:w="2016" w:type="dxa"/>
            <w:vAlign w:val="center"/>
          </w:tcPr>
          <w:p w14:paraId="673604B3" w14:textId="77777777" w:rsidR="00974498" w:rsidRDefault="00000000">
            <w:r>
              <w:t>Moderate test condition</w:t>
            </w:r>
          </w:p>
        </w:tc>
        <w:tc>
          <w:tcPr>
            <w:tcW w:w="2016" w:type="dxa"/>
            <w:vAlign w:val="center"/>
          </w:tcPr>
          <w:p w14:paraId="1E5F261E" w14:textId="77777777" w:rsidR="00974498" w:rsidRDefault="00974498"/>
        </w:tc>
        <w:tc>
          <w:tcPr>
            <w:tcW w:w="2016" w:type="dxa"/>
            <w:vAlign w:val="center"/>
          </w:tcPr>
          <w:p w14:paraId="43460445" w14:textId="77777777" w:rsidR="00974498" w:rsidRDefault="00974498"/>
        </w:tc>
        <w:tc>
          <w:tcPr>
            <w:tcW w:w="2016" w:type="dxa"/>
            <w:vAlign w:val="center"/>
          </w:tcPr>
          <w:p w14:paraId="701EADD2" w14:textId="77777777" w:rsidR="00974498" w:rsidRDefault="00974498"/>
        </w:tc>
        <w:tc>
          <w:tcPr>
            <w:tcW w:w="2016" w:type="dxa"/>
            <w:vAlign w:val="center"/>
          </w:tcPr>
          <w:p w14:paraId="63FF3A90" w14:textId="77777777" w:rsidR="00974498" w:rsidRDefault="00974498"/>
        </w:tc>
      </w:tr>
      <w:tr w:rsidR="00974498" w14:paraId="075FCC6E" w14:textId="77777777">
        <w:trPr>
          <w:jc w:val="center"/>
        </w:trPr>
        <w:tc>
          <w:tcPr>
            <w:tcW w:w="2016" w:type="dxa"/>
            <w:vAlign w:val="center"/>
          </w:tcPr>
          <w:p w14:paraId="4B4FDC22" w14:textId="77777777" w:rsidR="00974498" w:rsidRDefault="00000000">
            <w:r>
              <w:t>High test condition</w:t>
            </w:r>
          </w:p>
        </w:tc>
        <w:tc>
          <w:tcPr>
            <w:tcW w:w="2016" w:type="dxa"/>
            <w:vAlign w:val="center"/>
          </w:tcPr>
          <w:p w14:paraId="51BCCEE8" w14:textId="77777777" w:rsidR="00974498" w:rsidRDefault="00974498"/>
        </w:tc>
        <w:tc>
          <w:tcPr>
            <w:tcW w:w="2016" w:type="dxa"/>
            <w:vAlign w:val="center"/>
          </w:tcPr>
          <w:p w14:paraId="535A69DB" w14:textId="77777777" w:rsidR="00974498" w:rsidRDefault="00974498"/>
        </w:tc>
        <w:tc>
          <w:tcPr>
            <w:tcW w:w="2016" w:type="dxa"/>
            <w:vAlign w:val="center"/>
          </w:tcPr>
          <w:p w14:paraId="4E9BCCA7" w14:textId="77777777" w:rsidR="00974498" w:rsidRDefault="00974498"/>
        </w:tc>
        <w:tc>
          <w:tcPr>
            <w:tcW w:w="2016" w:type="dxa"/>
            <w:vAlign w:val="center"/>
          </w:tcPr>
          <w:p w14:paraId="4A06F131" w14:textId="77777777" w:rsidR="00974498" w:rsidRDefault="00974498"/>
        </w:tc>
      </w:tr>
      <w:tr w:rsidR="00974498" w14:paraId="7CF7789C" w14:textId="77777777">
        <w:trPr>
          <w:jc w:val="center"/>
        </w:trPr>
        <w:tc>
          <w:tcPr>
            <w:tcW w:w="2016" w:type="dxa"/>
            <w:vAlign w:val="center"/>
          </w:tcPr>
          <w:p w14:paraId="01325375" w14:textId="77777777" w:rsidR="00974498" w:rsidRDefault="00000000">
            <w:r>
              <w:t>Very high test condition</w:t>
            </w:r>
          </w:p>
        </w:tc>
        <w:tc>
          <w:tcPr>
            <w:tcW w:w="2016" w:type="dxa"/>
            <w:vAlign w:val="center"/>
          </w:tcPr>
          <w:p w14:paraId="02B86B87" w14:textId="77777777" w:rsidR="00974498" w:rsidRDefault="00974498"/>
        </w:tc>
        <w:tc>
          <w:tcPr>
            <w:tcW w:w="2016" w:type="dxa"/>
            <w:vAlign w:val="center"/>
          </w:tcPr>
          <w:p w14:paraId="7801BA1C" w14:textId="77777777" w:rsidR="00974498" w:rsidRDefault="00974498"/>
        </w:tc>
        <w:tc>
          <w:tcPr>
            <w:tcW w:w="2016" w:type="dxa"/>
            <w:vAlign w:val="center"/>
          </w:tcPr>
          <w:p w14:paraId="754DC5FB" w14:textId="77777777" w:rsidR="00974498" w:rsidRDefault="00974498"/>
        </w:tc>
        <w:tc>
          <w:tcPr>
            <w:tcW w:w="2016" w:type="dxa"/>
            <w:vAlign w:val="center"/>
          </w:tcPr>
          <w:p w14:paraId="43B11ECD" w14:textId="77777777" w:rsidR="00974498" w:rsidRDefault="00974498"/>
        </w:tc>
      </w:tr>
    </w:tbl>
    <w:p w14:paraId="3CDAE638" w14:textId="77777777" w:rsidR="00974498" w:rsidRDefault="00000000">
      <w:r>
        <w:t>If you need actual ppm or a standardized air-quality metric, use a sensor and calibration method appropriate to the gas being measured. A raw MQ2 ADC value should not be reported as a ppm measurement.</w:t>
      </w:r>
    </w:p>
    <w:p w14:paraId="34BEBB66" w14:textId="77777777" w:rsidR="00974498" w:rsidRDefault="00000000">
      <w:pPr>
        <w:pStyle w:val="Heading1"/>
      </w:pPr>
      <w:r>
        <w:t>15. Troubleshooting</w:t>
      </w:r>
    </w:p>
    <w:tbl>
      <w:tblPr>
        <w:tblStyle w:val="TableGrid"/>
        <w:tblW w:w="0" w:type="auto"/>
        <w:jc w:val="center"/>
        <w:tblLook w:val="04A0" w:firstRow="1" w:lastRow="0" w:firstColumn="1" w:lastColumn="0" w:noHBand="0" w:noVBand="1"/>
      </w:tblPr>
      <w:tblGrid>
        <w:gridCol w:w="3360"/>
        <w:gridCol w:w="3360"/>
        <w:gridCol w:w="3360"/>
      </w:tblGrid>
      <w:tr w:rsidR="00974498" w14:paraId="2CE3776A" w14:textId="77777777">
        <w:trPr>
          <w:jc w:val="center"/>
        </w:trPr>
        <w:tc>
          <w:tcPr>
            <w:tcW w:w="3360" w:type="dxa"/>
            <w:shd w:val="clear" w:color="auto" w:fill="D9EAF7"/>
            <w:vAlign w:val="center"/>
          </w:tcPr>
          <w:p w14:paraId="142815B8" w14:textId="77777777" w:rsidR="00974498" w:rsidRDefault="00000000">
            <w:r>
              <w:rPr>
                <w:b/>
              </w:rPr>
              <w:t>Problem</w:t>
            </w:r>
          </w:p>
        </w:tc>
        <w:tc>
          <w:tcPr>
            <w:tcW w:w="3360" w:type="dxa"/>
            <w:shd w:val="clear" w:color="auto" w:fill="D9EAF7"/>
            <w:vAlign w:val="center"/>
          </w:tcPr>
          <w:p w14:paraId="60D5E944" w14:textId="77777777" w:rsidR="00974498" w:rsidRDefault="00000000">
            <w:r>
              <w:rPr>
                <w:b/>
              </w:rPr>
              <w:t>Likely cause</w:t>
            </w:r>
          </w:p>
        </w:tc>
        <w:tc>
          <w:tcPr>
            <w:tcW w:w="3360" w:type="dxa"/>
            <w:shd w:val="clear" w:color="auto" w:fill="D9EAF7"/>
            <w:vAlign w:val="center"/>
          </w:tcPr>
          <w:p w14:paraId="0962C31A" w14:textId="77777777" w:rsidR="00974498" w:rsidRDefault="00000000">
            <w:r>
              <w:rPr>
                <w:b/>
              </w:rPr>
              <w:t>Action</w:t>
            </w:r>
          </w:p>
        </w:tc>
      </w:tr>
      <w:tr w:rsidR="00974498" w14:paraId="725EC344" w14:textId="77777777">
        <w:trPr>
          <w:jc w:val="center"/>
        </w:trPr>
        <w:tc>
          <w:tcPr>
            <w:tcW w:w="3360" w:type="dxa"/>
            <w:vAlign w:val="center"/>
          </w:tcPr>
          <w:p w14:paraId="2D68F57A" w14:textId="77777777" w:rsidR="00974498" w:rsidRDefault="00000000">
            <w:r>
              <w:t>Blynk never connects</w:t>
            </w:r>
          </w:p>
        </w:tc>
        <w:tc>
          <w:tcPr>
            <w:tcW w:w="3360" w:type="dxa"/>
            <w:vAlign w:val="center"/>
          </w:tcPr>
          <w:p w14:paraId="2E9E063D" w14:textId="77777777" w:rsidR="00974498" w:rsidRDefault="00000000">
            <w:r>
              <w:t>Wrong Template ID/AuthToken/Wi-Fi</w:t>
            </w:r>
          </w:p>
        </w:tc>
        <w:tc>
          <w:tcPr>
            <w:tcW w:w="3360" w:type="dxa"/>
            <w:vAlign w:val="center"/>
          </w:tcPr>
          <w:p w14:paraId="7F621F7C" w14:textId="77777777" w:rsidR="00974498" w:rsidRDefault="00000000">
            <w:r>
              <w:t>Recheck credentials and device/template association</w:t>
            </w:r>
          </w:p>
        </w:tc>
      </w:tr>
      <w:tr w:rsidR="00974498" w14:paraId="026BC5BA" w14:textId="77777777">
        <w:trPr>
          <w:jc w:val="center"/>
        </w:trPr>
        <w:tc>
          <w:tcPr>
            <w:tcW w:w="3360" w:type="dxa"/>
            <w:vAlign w:val="center"/>
          </w:tcPr>
          <w:p w14:paraId="38760535" w14:textId="77777777" w:rsidR="00974498" w:rsidRDefault="00000000">
            <w:r>
              <w:t>Dashboard shows no V0</w:t>
            </w:r>
          </w:p>
        </w:tc>
        <w:tc>
          <w:tcPr>
            <w:tcW w:w="3360" w:type="dxa"/>
            <w:vAlign w:val="center"/>
          </w:tcPr>
          <w:p w14:paraId="22B2A5B0" w14:textId="77777777" w:rsidR="00974498" w:rsidRDefault="00000000">
            <w:r>
              <w:t>Missing/wrong V0 datastream</w:t>
            </w:r>
          </w:p>
        </w:tc>
        <w:tc>
          <w:tcPr>
            <w:tcW w:w="3360" w:type="dxa"/>
            <w:vAlign w:val="center"/>
          </w:tcPr>
          <w:p w14:paraId="3A8B05D6" w14:textId="77777777" w:rsidR="00974498" w:rsidRDefault="00000000">
            <w:r>
              <w:t>Create V0 as Integer and verify widget assignment</w:t>
            </w:r>
          </w:p>
        </w:tc>
      </w:tr>
      <w:tr w:rsidR="00974498" w14:paraId="746252BB" w14:textId="77777777">
        <w:trPr>
          <w:jc w:val="center"/>
        </w:trPr>
        <w:tc>
          <w:tcPr>
            <w:tcW w:w="3360" w:type="dxa"/>
            <w:vAlign w:val="center"/>
          </w:tcPr>
          <w:p w14:paraId="7B8D2205" w14:textId="77777777" w:rsidR="00974498" w:rsidRDefault="00000000">
            <w:r>
              <w:t>Fan does not rotate</w:t>
            </w:r>
          </w:p>
        </w:tc>
        <w:tc>
          <w:tcPr>
            <w:tcW w:w="3360" w:type="dxa"/>
            <w:vAlign w:val="center"/>
          </w:tcPr>
          <w:p w14:paraId="705F1586" w14:textId="77777777" w:rsidR="00974498" w:rsidRDefault="00000000">
            <w:r>
              <w:t>Power/wiring/L298N issue</w:t>
            </w:r>
          </w:p>
        </w:tc>
        <w:tc>
          <w:tcPr>
            <w:tcW w:w="3360" w:type="dxa"/>
            <w:vAlign w:val="center"/>
          </w:tcPr>
          <w:p w14:paraId="0AC9A241" w14:textId="77777777" w:rsidR="00974498" w:rsidRDefault="00000000">
            <w:r>
              <w:t>Check external supply, common GND, ENA and motor output</w:t>
            </w:r>
          </w:p>
        </w:tc>
      </w:tr>
      <w:tr w:rsidR="00974498" w14:paraId="6B428CFB" w14:textId="77777777">
        <w:trPr>
          <w:jc w:val="center"/>
        </w:trPr>
        <w:tc>
          <w:tcPr>
            <w:tcW w:w="3360" w:type="dxa"/>
            <w:vAlign w:val="center"/>
          </w:tcPr>
          <w:p w14:paraId="7B0CB5D5" w14:textId="77777777" w:rsidR="00974498" w:rsidRDefault="00000000">
            <w:r>
              <w:t>Fan speed does not change</w:t>
            </w:r>
          </w:p>
        </w:tc>
        <w:tc>
          <w:tcPr>
            <w:tcW w:w="3360" w:type="dxa"/>
            <w:vAlign w:val="center"/>
          </w:tcPr>
          <w:p w14:paraId="31A8ADC8" w14:textId="77777777" w:rsidR="00974498" w:rsidRDefault="00000000">
            <w:r>
              <w:t>ENA/PWM wiring or jumper issue</w:t>
            </w:r>
          </w:p>
        </w:tc>
        <w:tc>
          <w:tcPr>
            <w:tcW w:w="3360" w:type="dxa"/>
            <w:vAlign w:val="center"/>
          </w:tcPr>
          <w:p w14:paraId="2F1F9FCF" w14:textId="77777777" w:rsidR="00974498" w:rsidRDefault="00000000">
            <w:r>
              <w:t>Connect GPIO 15 to ENA and configure the driver for PWM</w:t>
            </w:r>
          </w:p>
        </w:tc>
      </w:tr>
      <w:tr w:rsidR="00974498" w14:paraId="5EE981EF" w14:textId="77777777">
        <w:trPr>
          <w:jc w:val="center"/>
        </w:trPr>
        <w:tc>
          <w:tcPr>
            <w:tcW w:w="3360" w:type="dxa"/>
            <w:vAlign w:val="center"/>
          </w:tcPr>
          <w:p w14:paraId="73276FA4" w14:textId="77777777" w:rsidR="00974498" w:rsidRDefault="00000000">
            <w:r>
              <w:t>MQ2 stays at 0</w:t>
            </w:r>
          </w:p>
        </w:tc>
        <w:tc>
          <w:tcPr>
            <w:tcW w:w="3360" w:type="dxa"/>
            <w:vAlign w:val="center"/>
          </w:tcPr>
          <w:p w14:paraId="4AF2ED86" w14:textId="77777777" w:rsidR="00974498" w:rsidRDefault="00000000">
            <w:r>
              <w:t>Wrong pin/power/AO connection</w:t>
            </w:r>
          </w:p>
        </w:tc>
        <w:tc>
          <w:tcPr>
            <w:tcW w:w="3360" w:type="dxa"/>
            <w:vAlign w:val="center"/>
          </w:tcPr>
          <w:p w14:paraId="648F0CC3" w14:textId="77777777" w:rsidR="00974498" w:rsidRDefault="00000000">
            <w:r>
              <w:t>Check AO→GPIO34 and sensor supply</w:t>
            </w:r>
          </w:p>
        </w:tc>
      </w:tr>
      <w:tr w:rsidR="00974498" w14:paraId="2CA7E296" w14:textId="77777777">
        <w:trPr>
          <w:jc w:val="center"/>
        </w:trPr>
        <w:tc>
          <w:tcPr>
            <w:tcW w:w="3360" w:type="dxa"/>
            <w:vAlign w:val="center"/>
          </w:tcPr>
          <w:p w14:paraId="3F2A99A5" w14:textId="77777777" w:rsidR="00974498" w:rsidRDefault="00000000">
            <w:r>
              <w:t>BH1750 fails</w:t>
            </w:r>
          </w:p>
        </w:tc>
        <w:tc>
          <w:tcPr>
            <w:tcW w:w="3360" w:type="dxa"/>
            <w:vAlign w:val="center"/>
          </w:tcPr>
          <w:p w14:paraId="60553764" w14:textId="77777777" w:rsidR="00974498" w:rsidRDefault="00000000">
            <w:r>
              <w:t>SDA/SCL/power/wiring</w:t>
            </w:r>
          </w:p>
        </w:tc>
        <w:tc>
          <w:tcPr>
            <w:tcW w:w="3360" w:type="dxa"/>
            <w:vAlign w:val="center"/>
          </w:tcPr>
          <w:p w14:paraId="403AD91C" w14:textId="77777777" w:rsidR="00974498" w:rsidRDefault="00000000">
            <w:r>
              <w:t>Check SDA=21, SCL=22 and I2C supply</w:t>
            </w:r>
          </w:p>
        </w:tc>
      </w:tr>
      <w:tr w:rsidR="00974498" w14:paraId="15FCE1E6" w14:textId="77777777">
        <w:trPr>
          <w:jc w:val="center"/>
        </w:trPr>
        <w:tc>
          <w:tcPr>
            <w:tcW w:w="3360" w:type="dxa"/>
            <w:vAlign w:val="center"/>
          </w:tcPr>
          <w:p w14:paraId="3FAC5F0C" w14:textId="77777777" w:rsidR="00974498" w:rsidRDefault="00000000">
            <w:r>
              <w:t>Events do not trigger</w:t>
            </w:r>
          </w:p>
        </w:tc>
        <w:tc>
          <w:tcPr>
            <w:tcW w:w="3360" w:type="dxa"/>
            <w:vAlign w:val="center"/>
          </w:tcPr>
          <w:p w14:paraId="52C71EEF" w14:textId="77777777" w:rsidR="00974498" w:rsidRDefault="00000000">
            <w:r>
              <w:t>Event code mismatch</w:t>
            </w:r>
          </w:p>
        </w:tc>
        <w:tc>
          <w:tcPr>
            <w:tcW w:w="3360" w:type="dxa"/>
            <w:vAlign w:val="center"/>
          </w:tcPr>
          <w:p w14:paraId="3BFA8CEB" w14:textId="77777777" w:rsidR="00974498" w:rsidRDefault="00000000">
            <w:r>
              <w:t>Make Blynk event code exactly match firmware string</w:t>
            </w:r>
          </w:p>
        </w:tc>
      </w:tr>
      <w:tr w:rsidR="00974498" w14:paraId="4023A911" w14:textId="77777777">
        <w:trPr>
          <w:jc w:val="center"/>
        </w:trPr>
        <w:tc>
          <w:tcPr>
            <w:tcW w:w="3360" w:type="dxa"/>
            <w:vAlign w:val="center"/>
          </w:tcPr>
          <w:p w14:paraId="2172F5D2" w14:textId="77777777" w:rsidR="00974498" w:rsidRDefault="00000000">
            <w:r>
              <w:t>Upload stuck at Connecting</w:t>
            </w:r>
          </w:p>
        </w:tc>
        <w:tc>
          <w:tcPr>
            <w:tcW w:w="3360" w:type="dxa"/>
            <w:vAlign w:val="center"/>
          </w:tcPr>
          <w:p w14:paraId="524D34C8" w14:textId="77777777" w:rsidR="00974498" w:rsidRDefault="00000000">
            <w:r>
              <w:t>Board bootloader timing</w:t>
            </w:r>
          </w:p>
        </w:tc>
        <w:tc>
          <w:tcPr>
            <w:tcW w:w="3360" w:type="dxa"/>
            <w:vAlign w:val="center"/>
          </w:tcPr>
          <w:p w14:paraId="76EEBF09" w14:textId="77777777" w:rsidR="00974498" w:rsidRDefault="00000000">
            <w:r>
              <w:t>Hold BOOT during upload if required</w:t>
            </w:r>
          </w:p>
        </w:tc>
      </w:tr>
      <w:tr w:rsidR="00974498" w14:paraId="4D3BF7FD" w14:textId="77777777">
        <w:trPr>
          <w:jc w:val="center"/>
        </w:trPr>
        <w:tc>
          <w:tcPr>
            <w:tcW w:w="3360" w:type="dxa"/>
            <w:vAlign w:val="center"/>
          </w:tcPr>
          <w:p w14:paraId="3319C120" w14:textId="77777777" w:rsidR="00974498" w:rsidRDefault="00000000">
            <w:r>
              <w:t>False pollution alerts</w:t>
            </w:r>
          </w:p>
        </w:tc>
        <w:tc>
          <w:tcPr>
            <w:tcW w:w="3360" w:type="dxa"/>
            <w:vAlign w:val="center"/>
          </w:tcPr>
          <w:p w14:paraId="7E12BB31" w14:textId="77777777" w:rsidR="00974498" w:rsidRDefault="00000000">
            <w:r>
              <w:t>MQ2 warm-up/calibration</w:t>
            </w:r>
          </w:p>
        </w:tc>
        <w:tc>
          <w:tcPr>
            <w:tcW w:w="3360" w:type="dxa"/>
            <w:vAlign w:val="center"/>
          </w:tcPr>
          <w:p w14:paraId="2FA44D73" w14:textId="77777777" w:rsidR="00974498" w:rsidRDefault="00000000">
            <w:r>
              <w:t>Warm up sensor and recalibrate thresholds</w:t>
            </w:r>
          </w:p>
        </w:tc>
      </w:tr>
    </w:tbl>
    <w:p w14:paraId="10A57C21" w14:textId="77777777" w:rsidR="00974498" w:rsidRDefault="00000000">
      <w:pPr>
        <w:pStyle w:val="Heading1"/>
      </w:pPr>
      <w:r>
        <w:t>16. Security and GitHub Publishing</w:t>
      </w:r>
    </w:p>
    <w:p w14:paraId="3797C1F3" w14:textId="77777777" w:rsidR="00974498" w:rsidRDefault="00000000">
      <w:r>
        <w:t>Never publish a real Wi-Fi password or Blynk AuthToken in a public repository. Blynk documents AuthToken as the unique identifier used to authenticate a device and recommends not exposing it publicly.</w:t>
      </w:r>
    </w:p>
    <w:p w14:paraId="53F85773" w14:textId="77777777" w:rsidR="00974498" w:rsidRDefault="00000000">
      <w:pPr>
        <w:spacing w:before="80" w:after="120"/>
        <w:ind w:left="288" w:right="288"/>
      </w:pPr>
      <w:r>
        <w:rPr>
          <w:rFonts w:ascii="Consolas" w:hAnsi="Consolas"/>
          <w:sz w:val="16"/>
        </w:rPr>
        <w:lastRenderedPageBreak/>
        <w:t>#define BLYNK_AUTH_TOKEN "YOUR_BLYNK_AUTH_TOKEN"</w:t>
      </w:r>
      <w:r>
        <w:rPr>
          <w:rFonts w:ascii="Consolas" w:hAnsi="Consolas"/>
          <w:sz w:val="16"/>
        </w:rPr>
        <w:br/>
        <w:t>char ssid[] = "YOUR_WIFI_NAME";</w:t>
      </w:r>
      <w:r>
        <w:rPr>
          <w:rFonts w:ascii="Consolas" w:hAnsi="Consolas"/>
          <w:sz w:val="16"/>
        </w:rPr>
        <w:br/>
        <w:t>char pass[] = "YOUR_WIFI_PASSWORD";</w:t>
      </w:r>
    </w:p>
    <w:p w14:paraId="793FBE40" w14:textId="77777777" w:rsidR="00974498" w:rsidRDefault="00000000">
      <w:r>
        <w:t>For a public GitHub project, keep credentials in a private/local configuration mechanism or inject them during deployment. If a real token or password has already been exposed, rotate/revoke it.</w:t>
      </w:r>
    </w:p>
    <w:p w14:paraId="48E22397" w14:textId="1D7DA1A4" w:rsidR="00974498" w:rsidRDefault="00000000">
      <w:pPr>
        <w:pStyle w:val="Heading1"/>
      </w:pPr>
      <w:r>
        <w:t>1</w:t>
      </w:r>
      <w:r w:rsidR="00BA44AE">
        <w:t>7</w:t>
      </w:r>
      <w:r>
        <w:t>. Final Deployment Checklist</w:t>
      </w:r>
    </w:p>
    <w:p w14:paraId="267C2ED9" w14:textId="77777777" w:rsidR="00974498" w:rsidRDefault="00000000">
      <w:r>
        <w:t>☐ Template ID entered correctly</w:t>
      </w:r>
    </w:p>
    <w:p w14:paraId="051E1041" w14:textId="77777777" w:rsidR="00974498" w:rsidRDefault="00000000">
      <w:r>
        <w:t>☐ Template name matches Blynk template</w:t>
      </w:r>
    </w:p>
    <w:p w14:paraId="6D6243C9" w14:textId="77777777" w:rsidR="00974498" w:rsidRDefault="00000000">
      <w:r>
        <w:t>☐ AuthToken entered and kept private</w:t>
      </w:r>
    </w:p>
    <w:p w14:paraId="6DCF5C5E" w14:textId="77777777" w:rsidR="00974498" w:rsidRDefault="00000000">
      <w:r>
        <w:t>☐ Wi-Fi SSID and password entered</w:t>
      </w:r>
    </w:p>
    <w:p w14:paraId="47178725" w14:textId="77777777" w:rsidR="00974498" w:rsidRDefault="00000000">
      <w:r>
        <w:t>☐ V0–V4 datastreams created</w:t>
      </w:r>
    </w:p>
    <w:p w14:paraId="6CA8802A" w14:textId="77777777" w:rsidR="00974498" w:rsidRDefault="00000000">
      <w:r>
        <w:t>☐ pollution_alert event created</w:t>
      </w:r>
    </w:p>
    <w:p w14:paraId="1749B06A" w14:textId="77777777" w:rsidR="00974498" w:rsidRDefault="00000000">
      <w:r>
        <w:t>☐ lightdamage event created</w:t>
      </w:r>
    </w:p>
    <w:p w14:paraId="01018E61" w14:textId="77777777" w:rsidR="00974498" w:rsidRDefault="00000000">
      <w:r>
        <w:t>☐ Dashboard widgets assigned to correct datastreams</w:t>
      </w:r>
    </w:p>
    <w:p w14:paraId="33BFD7BC" w14:textId="77777777" w:rsidR="00974498" w:rsidRDefault="00000000">
      <w:r>
        <w:t>☐ MQ2 AO connected to GPIO 34 safely</w:t>
      </w:r>
    </w:p>
    <w:p w14:paraId="61C41F7D" w14:textId="77777777" w:rsidR="00974498" w:rsidRDefault="00000000">
      <w:r>
        <w:t>☐ BH1750 SDA/SCL connected to GPIO 21/22</w:t>
      </w:r>
    </w:p>
    <w:p w14:paraId="3BF8DBBC" w14:textId="77777777" w:rsidR="00974498" w:rsidRDefault="00000000">
      <w:r>
        <w:t>☐ L298N ENA connected to GPIO 15</w:t>
      </w:r>
    </w:p>
    <w:p w14:paraId="55128ADF" w14:textId="77777777" w:rsidR="00974498" w:rsidRDefault="00000000">
      <w:r>
        <w:t>☐ L298N IN1 connected to GPIO 2</w:t>
      </w:r>
    </w:p>
    <w:p w14:paraId="4366631B" w14:textId="77777777" w:rsidR="00974498" w:rsidRDefault="00000000">
      <w:r>
        <w:t>☐ ESP32 and L298N share GND</w:t>
      </w:r>
    </w:p>
    <w:p w14:paraId="49F4D155" w14:textId="77777777" w:rsidR="00974498" w:rsidRDefault="00000000">
      <w:r>
        <w:t>☐ Fan has an appropriate external power supply</w:t>
      </w:r>
    </w:p>
    <w:p w14:paraId="500F9181" w14:textId="77777777" w:rsidR="00974498" w:rsidRDefault="00000000">
      <w:r>
        <w:t>☐ MQ2 warmed up and thresholds calibrated</w:t>
      </w:r>
    </w:p>
    <w:p w14:paraId="004DE3B9" w14:textId="77777777" w:rsidR="00974498" w:rsidRDefault="00000000">
      <w:r>
        <w:t>☐ Automatic mode tested</w:t>
      </w:r>
    </w:p>
    <w:p w14:paraId="4725EC39" w14:textId="77777777" w:rsidR="00974498" w:rsidRDefault="00000000">
      <w:r>
        <w:t>☐ Manual mode tested</w:t>
      </w:r>
    </w:p>
    <w:p w14:paraId="14E43382" w14:textId="77777777" w:rsidR="00974498" w:rsidRDefault="00000000">
      <w:r>
        <w:t>☐ Blynk notifications tested</w:t>
      </w:r>
    </w:p>
    <w:p w14:paraId="1198BA33" w14:textId="77777777" w:rsidR="00974498" w:rsidRDefault="00000000">
      <w:r>
        <w:t>☐ No credentials committed to public GitHub</w:t>
      </w:r>
    </w:p>
    <w:p w14:paraId="26C2F00A" w14:textId="3FBF843C" w:rsidR="00974498" w:rsidRDefault="00974498"/>
    <w:sectPr w:rsidR="00974498"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4A470" w14:textId="77777777" w:rsidR="002512DE" w:rsidRDefault="002512DE">
      <w:pPr>
        <w:spacing w:after="0" w:line="240" w:lineRule="auto"/>
      </w:pPr>
      <w:r>
        <w:separator/>
      </w:r>
    </w:p>
  </w:endnote>
  <w:endnote w:type="continuationSeparator" w:id="0">
    <w:p w14:paraId="139473A9" w14:textId="77777777" w:rsidR="002512DE" w:rsidRDefault="00251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04D64" w14:textId="77777777" w:rsidR="00974498" w:rsidRDefault="00000000">
    <w:pPr>
      <w:pStyle w:val="Footer"/>
      <w:jc w:val="center"/>
    </w:pPr>
    <w:r>
      <w:t>Smart Tunnel IoT System — User &amp; Installation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84194" w14:textId="77777777" w:rsidR="002512DE" w:rsidRDefault="002512DE">
      <w:pPr>
        <w:spacing w:after="0" w:line="240" w:lineRule="auto"/>
      </w:pPr>
      <w:r>
        <w:separator/>
      </w:r>
    </w:p>
  </w:footnote>
  <w:footnote w:type="continuationSeparator" w:id="0">
    <w:p w14:paraId="4246E129" w14:textId="77777777" w:rsidR="002512DE" w:rsidRDefault="00251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6094144">
    <w:abstractNumId w:val="8"/>
  </w:num>
  <w:num w:numId="2" w16cid:durableId="880216553">
    <w:abstractNumId w:val="6"/>
  </w:num>
  <w:num w:numId="3" w16cid:durableId="1100300010">
    <w:abstractNumId w:val="5"/>
  </w:num>
  <w:num w:numId="4" w16cid:durableId="307369700">
    <w:abstractNumId w:val="4"/>
  </w:num>
  <w:num w:numId="5" w16cid:durableId="29696445">
    <w:abstractNumId w:val="7"/>
  </w:num>
  <w:num w:numId="6" w16cid:durableId="852459084">
    <w:abstractNumId w:val="3"/>
  </w:num>
  <w:num w:numId="7" w16cid:durableId="1940987929">
    <w:abstractNumId w:val="2"/>
  </w:num>
  <w:num w:numId="8" w16cid:durableId="428309285">
    <w:abstractNumId w:val="1"/>
  </w:num>
  <w:num w:numId="9" w16cid:durableId="920791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2DE"/>
    <w:rsid w:val="0029639D"/>
    <w:rsid w:val="00326F90"/>
    <w:rsid w:val="00587C7B"/>
    <w:rsid w:val="00974498"/>
    <w:rsid w:val="00AA1D8D"/>
    <w:rsid w:val="00B47730"/>
    <w:rsid w:val="00BA44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50F6A"/>
  <w14:defaultImageDpi w14:val="300"/>
  <w15:docId w15:val="{C0F0A330-D091-4D38-BFA7-AE50A62D3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1968</Words>
  <Characters>11220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Sujon Siddiuque</cp:lastModifiedBy>
  <cp:revision>2</cp:revision>
  <dcterms:created xsi:type="dcterms:W3CDTF">2013-12-23T23:15:00Z</dcterms:created>
  <dcterms:modified xsi:type="dcterms:W3CDTF">2026-08-28T15:16:00Z</dcterms:modified>
  <cp:category/>
</cp:coreProperties>
</file>