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2CF2" w:rsidRPr="00B170BC" w:rsidRDefault="00ED2CF2" w:rsidP="00ED2CF2">
      <w:pPr>
        <w:rPr>
          <w:rFonts w:ascii="Times New Roman" w:hAnsi="Times New Roman" w:cs="Times New Roman"/>
        </w:rPr>
      </w:pPr>
    </w:p>
    <w:p w:rsidR="00ED2CF2" w:rsidRPr="00B170BC" w:rsidRDefault="00ED2CF2" w:rsidP="00ED2CF2">
      <w:pPr>
        <w:rPr>
          <w:rFonts w:ascii="Times New Roman" w:hAnsi="Times New Roman" w:cs="Times New Roman"/>
        </w:rPr>
      </w:pPr>
    </w:p>
    <w:p w:rsidR="00ED2CF2" w:rsidRPr="00B170BC" w:rsidRDefault="00ED2CF2" w:rsidP="00ED2CF2">
      <w:pPr>
        <w:rPr>
          <w:rFonts w:ascii="Times New Roman" w:hAnsi="Times New Roman" w:cs="Times New Roman"/>
        </w:rPr>
      </w:pPr>
    </w:p>
    <w:p w:rsidR="00ED2CF2" w:rsidRPr="00B170BC" w:rsidRDefault="00ED2CF2" w:rsidP="00ED2CF2">
      <w:pPr>
        <w:rPr>
          <w:rFonts w:ascii="Times New Roman" w:hAnsi="Times New Roman" w:cs="Times New Roman"/>
        </w:rPr>
      </w:pPr>
    </w:p>
    <w:p w:rsidR="00ED2CF2" w:rsidRPr="00B170BC" w:rsidRDefault="00ED2CF2" w:rsidP="00ED2CF2">
      <w:pPr>
        <w:rPr>
          <w:rFonts w:ascii="Times New Roman" w:hAnsi="Times New Roman" w:cs="Times New Roman"/>
        </w:rPr>
      </w:pPr>
    </w:p>
    <w:p w:rsidR="00ED2CF2" w:rsidRPr="00B170BC" w:rsidRDefault="00ED2CF2" w:rsidP="00ED2CF2">
      <w:pPr>
        <w:rPr>
          <w:rFonts w:ascii="Times New Roman" w:hAnsi="Times New Roman" w:cs="Times New Roman"/>
        </w:rPr>
      </w:pPr>
    </w:p>
    <w:p w:rsidR="00ED2CF2" w:rsidRPr="00B170BC" w:rsidRDefault="00ED2CF2" w:rsidP="00296084">
      <w:pPr>
        <w:jc w:val="center"/>
        <w:rPr>
          <w:rFonts w:ascii="Times New Roman" w:hAnsi="Times New Roman" w:cs="Times New Roman"/>
        </w:rPr>
      </w:pPr>
    </w:p>
    <w:p w:rsidR="00ED2CF2" w:rsidRDefault="00ED2CF2" w:rsidP="00296084">
      <w:pPr>
        <w:jc w:val="center"/>
        <w:rPr>
          <w:rFonts w:ascii="Times New Roman" w:hAnsi="Times New Roman" w:cs="Times New Roman"/>
        </w:rPr>
      </w:pPr>
    </w:p>
    <w:p w:rsidR="00566A06" w:rsidRPr="00B170BC" w:rsidRDefault="00566A06" w:rsidP="00296084">
      <w:pPr>
        <w:jc w:val="center"/>
        <w:rPr>
          <w:rFonts w:ascii="Times New Roman" w:hAnsi="Times New Roman" w:cs="Times New Roman"/>
        </w:rPr>
      </w:pPr>
    </w:p>
    <w:p w:rsidR="00ED2CF2" w:rsidRDefault="000169C5" w:rsidP="00296084">
      <w:pPr>
        <w:jc w:val="center"/>
        <w:rPr>
          <w:rFonts w:ascii="Times New Roman" w:hAnsi="Times New Roman" w:cs="Times New Roman"/>
          <w:sz w:val="52"/>
        </w:rPr>
      </w:pPr>
      <w:r>
        <w:rPr>
          <w:rFonts w:ascii="Times New Roman" w:hAnsi="Times New Roman" w:cs="Times New Roman"/>
          <w:sz w:val="52"/>
        </w:rPr>
        <w:t>Exploration of Marine Biology</w:t>
      </w:r>
    </w:p>
    <w:p w:rsidR="009C2346" w:rsidRPr="000169C5" w:rsidRDefault="000169C5" w:rsidP="00296084">
      <w:pPr>
        <w:jc w:val="center"/>
        <w:rPr>
          <w:rFonts w:ascii="Times New Roman" w:hAnsi="Times New Roman" w:cs="Times New Roman"/>
          <w:sz w:val="24"/>
        </w:rPr>
      </w:pPr>
      <w:r w:rsidRPr="000169C5">
        <w:rPr>
          <w:rFonts w:ascii="Times New Roman" w:hAnsi="Times New Roman" w:cs="Times New Roman"/>
          <w:sz w:val="24"/>
        </w:rPr>
        <w:t>Identifying marine life forms by using Machine learning on Flow Cytometry data</w:t>
      </w:r>
    </w:p>
    <w:p w:rsidR="000169C5" w:rsidRDefault="000169C5" w:rsidP="00296084">
      <w:pPr>
        <w:jc w:val="center"/>
        <w:rPr>
          <w:rFonts w:ascii="Times New Roman" w:hAnsi="Times New Roman" w:cs="Times New Roman"/>
          <w:sz w:val="28"/>
        </w:rPr>
      </w:pPr>
      <w:bookmarkStart w:id="0" w:name="_GoBack"/>
      <w:bookmarkEnd w:id="0"/>
    </w:p>
    <w:p w:rsidR="000169C5" w:rsidRDefault="000169C5" w:rsidP="00296084">
      <w:pPr>
        <w:jc w:val="center"/>
        <w:rPr>
          <w:rFonts w:ascii="Times New Roman" w:hAnsi="Times New Roman" w:cs="Times New Roman"/>
          <w:sz w:val="20"/>
        </w:rPr>
      </w:pPr>
    </w:p>
    <w:p w:rsidR="00566A06" w:rsidRPr="000169C5" w:rsidRDefault="00566A06" w:rsidP="00296084">
      <w:pPr>
        <w:jc w:val="center"/>
        <w:rPr>
          <w:rFonts w:ascii="Times New Roman" w:hAnsi="Times New Roman" w:cs="Times New Roman"/>
          <w:sz w:val="20"/>
        </w:rPr>
      </w:pPr>
    </w:p>
    <w:p w:rsidR="000169C5" w:rsidRPr="000169C5" w:rsidRDefault="000169C5" w:rsidP="00296084">
      <w:pPr>
        <w:jc w:val="center"/>
        <w:rPr>
          <w:rFonts w:ascii="Times New Roman" w:hAnsi="Times New Roman" w:cs="Times New Roman"/>
          <w:sz w:val="20"/>
        </w:rPr>
      </w:pPr>
      <w:r w:rsidRPr="000169C5">
        <w:rPr>
          <w:rFonts w:ascii="Times New Roman" w:hAnsi="Times New Roman" w:cs="Times New Roman"/>
          <w:sz w:val="20"/>
        </w:rPr>
        <w:t>By</w:t>
      </w:r>
    </w:p>
    <w:p w:rsidR="00ED2CF2" w:rsidRPr="000169C5" w:rsidRDefault="00A735A7" w:rsidP="00296084">
      <w:pPr>
        <w:jc w:val="center"/>
        <w:rPr>
          <w:rFonts w:ascii="Times New Roman" w:hAnsi="Times New Roman" w:cs="Times New Roman"/>
          <w:sz w:val="24"/>
        </w:rPr>
      </w:pPr>
      <w:r w:rsidRPr="000169C5">
        <w:rPr>
          <w:rFonts w:ascii="Times New Roman" w:hAnsi="Times New Roman" w:cs="Times New Roman"/>
          <w:sz w:val="24"/>
        </w:rPr>
        <w:t>Abhigyan Kaustubh</w:t>
      </w:r>
    </w:p>
    <w:p w:rsidR="00A735A7" w:rsidRPr="000169C5" w:rsidRDefault="00A735A7" w:rsidP="00296084">
      <w:pPr>
        <w:jc w:val="center"/>
        <w:rPr>
          <w:rFonts w:ascii="Times New Roman" w:hAnsi="Times New Roman" w:cs="Times New Roman"/>
          <w:sz w:val="24"/>
        </w:rPr>
      </w:pPr>
      <w:r w:rsidRPr="000169C5">
        <w:rPr>
          <w:rFonts w:ascii="Times New Roman" w:hAnsi="Times New Roman" w:cs="Times New Roman"/>
          <w:sz w:val="24"/>
        </w:rPr>
        <w:t>Elton Dias</w:t>
      </w:r>
    </w:p>
    <w:p w:rsidR="00A735A7" w:rsidRPr="000169C5" w:rsidRDefault="00A735A7" w:rsidP="00296084">
      <w:pPr>
        <w:jc w:val="center"/>
        <w:rPr>
          <w:rFonts w:ascii="Times New Roman" w:hAnsi="Times New Roman" w:cs="Times New Roman"/>
          <w:sz w:val="24"/>
        </w:rPr>
      </w:pPr>
      <w:proofErr w:type="spellStart"/>
      <w:r w:rsidRPr="000169C5">
        <w:rPr>
          <w:rFonts w:ascii="Times New Roman" w:hAnsi="Times New Roman" w:cs="Times New Roman"/>
          <w:sz w:val="24"/>
        </w:rPr>
        <w:t>Tanmay</w:t>
      </w:r>
      <w:proofErr w:type="spellEnd"/>
      <w:r w:rsidRPr="000169C5">
        <w:rPr>
          <w:rFonts w:ascii="Times New Roman" w:hAnsi="Times New Roman" w:cs="Times New Roman"/>
          <w:sz w:val="24"/>
        </w:rPr>
        <w:t xml:space="preserve"> </w:t>
      </w:r>
      <w:proofErr w:type="spellStart"/>
      <w:r w:rsidRPr="000169C5">
        <w:rPr>
          <w:rFonts w:ascii="Times New Roman" w:hAnsi="Times New Roman" w:cs="Times New Roman"/>
          <w:sz w:val="24"/>
        </w:rPr>
        <w:t>Modak</w:t>
      </w:r>
      <w:proofErr w:type="spellEnd"/>
    </w:p>
    <w:p w:rsidR="00ED2CF2" w:rsidRDefault="00ED2CF2" w:rsidP="000169C5">
      <w:pPr>
        <w:jc w:val="center"/>
        <w:rPr>
          <w:rFonts w:ascii="Times New Roman" w:hAnsi="Times New Roman" w:cs="Times New Roman"/>
          <w:sz w:val="28"/>
        </w:rPr>
      </w:pPr>
    </w:p>
    <w:p w:rsidR="00566A06" w:rsidRDefault="00566A06" w:rsidP="000169C5">
      <w:pPr>
        <w:jc w:val="center"/>
        <w:rPr>
          <w:rFonts w:ascii="Times New Roman" w:hAnsi="Times New Roman" w:cs="Times New Roman"/>
          <w:sz w:val="28"/>
        </w:rPr>
      </w:pPr>
    </w:p>
    <w:p w:rsidR="00566A06" w:rsidRPr="00B170BC" w:rsidRDefault="00566A06" w:rsidP="000169C5">
      <w:pPr>
        <w:jc w:val="center"/>
        <w:rPr>
          <w:rFonts w:ascii="Times New Roman" w:hAnsi="Times New Roman" w:cs="Times New Roman"/>
          <w:sz w:val="28"/>
        </w:rPr>
      </w:pPr>
    </w:p>
    <w:p w:rsidR="000169C5" w:rsidRDefault="000169C5" w:rsidP="000169C5">
      <w:pPr>
        <w:jc w:val="center"/>
        <w:rPr>
          <w:rFonts w:ascii="Times New Roman" w:hAnsi="Times New Roman" w:cs="Times New Roman"/>
          <w:sz w:val="20"/>
        </w:rPr>
      </w:pPr>
      <w:r w:rsidRPr="000169C5">
        <w:rPr>
          <w:rFonts w:ascii="Times New Roman" w:hAnsi="Times New Roman" w:cs="Times New Roman"/>
          <w:sz w:val="20"/>
        </w:rPr>
        <w:t>Under the gu</w:t>
      </w:r>
      <w:r>
        <w:rPr>
          <w:rFonts w:ascii="Times New Roman" w:hAnsi="Times New Roman" w:cs="Times New Roman"/>
          <w:sz w:val="20"/>
        </w:rPr>
        <w:t>i</w:t>
      </w:r>
      <w:r w:rsidRPr="000169C5">
        <w:rPr>
          <w:rFonts w:ascii="Times New Roman" w:hAnsi="Times New Roman" w:cs="Times New Roman"/>
          <w:sz w:val="20"/>
        </w:rPr>
        <w:t>dance of</w:t>
      </w:r>
    </w:p>
    <w:p w:rsidR="000169C5" w:rsidRPr="000169C5" w:rsidRDefault="000169C5" w:rsidP="000169C5">
      <w:pPr>
        <w:jc w:val="center"/>
        <w:rPr>
          <w:rFonts w:ascii="Times New Roman" w:hAnsi="Times New Roman" w:cs="Times New Roman"/>
          <w:sz w:val="18"/>
        </w:rPr>
      </w:pPr>
    </w:p>
    <w:p w:rsidR="000169C5" w:rsidRPr="000169C5" w:rsidRDefault="000169C5" w:rsidP="000169C5">
      <w:pPr>
        <w:jc w:val="center"/>
        <w:rPr>
          <w:rFonts w:ascii="Times New Roman" w:hAnsi="Times New Roman" w:cs="Times New Roman"/>
          <w:sz w:val="24"/>
        </w:rPr>
      </w:pPr>
      <w:r w:rsidRPr="000169C5">
        <w:rPr>
          <w:rFonts w:ascii="Times New Roman" w:hAnsi="Times New Roman" w:cs="Times New Roman"/>
          <w:sz w:val="24"/>
        </w:rPr>
        <w:t>Dr. Bill Howe (Project Guide/ Sponsor)</w:t>
      </w:r>
    </w:p>
    <w:p w:rsidR="000169C5" w:rsidRPr="000169C5" w:rsidRDefault="000169C5" w:rsidP="000169C5">
      <w:pPr>
        <w:jc w:val="center"/>
        <w:rPr>
          <w:rFonts w:ascii="Times New Roman" w:hAnsi="Times New Roman" w:cs="Times New Roman"/>
          <w:sz w:val="24"/>
        </w:rPr>
      </w:pPr>
      <w:r w:rsidRPr="000169C5">
        <w:rPr>
          <w:rFonts w:ascii="Times New Roman" w:hAnsi="Times New Roman" w:cs="Times New Roman"/>
          <w:sz w:val="24"/>
        </w:rPr>
        <w:t xml:space="preserve">Mala </w:t>
      </w:r>
      <w:proofErr w:type="spellStart"/>
      <w:r w:rsidRPr="000169C5">
        <w:rPr>
          <w:rFonts w:ascii="Times New Roman" w:hAnsi="Times New Roman" w:cs="Times New Roman"/>
          <w:sz w:val="24"/>
        </w:rPr>
        <w:t>Sarat</w:t>
      </w:r>
      <w:proofErr w:type="spellEnd"/>
      <w:r w:rsidRPr="000169C5">
        <w:rPr>
          <w:rFonts w:ascii="Times New Roman" w:hAnsi="Times New Roman" w:cs="Times New Roman"/>
          <w:sz w:val="24"/>
        </w:rPr>
        <w:t xml:space="preserve"> Chandra (Adviser)</w:t>
      </w:r>
    </w:p>
    <w:p w:rsidR="00ED2CF2" w:rsidRPr="00B170BC" w:rsidRDefault="000169C5" w:rsidP="000169C5">
      <w:pPr>
        <w:jc w:val="center"/>
        <w:rPr>
          <w:rFonts w:ascii="Times New Roman" w:hAnsi="Times New Roman" w:cs="Times New Roman"/>
          <w:sz w:val="28"/>
        </w:rPr>
      </w:pPr>
      <w:r w:rsidRPr="000169C5">
        <w:rPr>
          <w:rFonts w:ascii="Times New Roman" w:hAnsi="Times New Roman" w:cs="Times New Roman"/>
          <w:sz w:val="24"/>
        </w:rPr>
        <w:t xml:space="preserve">Isabel Carrera </w:t>
      </w:r>
      <w:proofErr w:type="spellStart"/>
      <w:r w:rsidRPr="000169C5">
        <w:rPr>
          <w:rFonts w:ascii="Times New Roman" w:hAnsi="Times New Roman" w:cs="Times New Roman"/>
          <w:sz w:val="24"/>
        </w:rPr>
        <w:t>Zamanillo</w:t>
      </w:r>
      <w:proofErr w:type="spellEnd"/>
      <w:r w:rsidRPr="000169C5">
        <w:rPr>
          <w:rFonts w:ascii="Times New Roman" w:hAnsi="Times New Roman" w:cs="Times New Roman"/>
          <w:sz w:val="24"/>
        </w:rPr>
        <w:t xml:space="preserve"> (TA)</w:t>
      </w:r>
      <w:r w:rsidR="00ED2CF2" w:rsidRPr="00B170BC">
        <w:rPr>
          <w:rFonts w:ascii="Times New Roman" w:hAnsi="Times New Roman" w:cs="Times New Roman"/>
          <w:sz w:val="28"/>
        </w:rPr>
        <w:br w:type="page"/>
      </w:r>
    </w:p>
    <w:p w:rsidR="0095681E" w:rsidRDefault="0095681E" w:rsidP="002616CC">
      <w:pPr>
        <w:pStyle w:val="Abstract"/>
        <w:rPr>
          <w:sz w:val="28"/>
        </w:rPr>
      </w:pPr>
    </w:p>
    <w:p w:rsidR="00B232ED" w:rsidRDefault="00344E03" w:rsidP="002616CC">
      <w:pPr>
        <w:pStyle w:val="Abstract"/>
        <w:rPr>
          <w:sz w:val="28"/>
        </w:rPr>
      </w:pPr>
      <w:r>
        <w:rPr>
          <w:sz w:val="28"/>
        </w:rPr>
        <w:t>EXECUTIVE SUMMARY</w:t>
      </w:r>
    </w:p>
    <w:p w:rsidR="0095681E" w:rsidRDefault="0095681E" w:rsidP="002616CC">
      <w:pPr>
        <w:pStyle w:val="Abstract"/>
      </w:pPr>
    </w:p>
    <w:p w:rsidR="0095681E" w:rsidRDefault="002616CC" w:rsidP="0095681E">
      <w:pPr>
        <w:ind w:firstLine="720"/>
        <w:jc w:val="both"/>
        <w:rPr>
          <w:rFonts w:ascii="Times New Roman" w:hAnsi="Times New Roman" w:cs="Times New Roman"/>
        </w:rPr>
      </w:pPr>
      <w:r>
        <w:rPr>
          <w:rFonts w:ascii="Times New Roman" w:hAnsi="Times New Roman" w:cs="Times New Roman"/>
        </w:rPr>
        <w:t xml:space="preserve">We will be undertaking our capstone </w:t>
      </w:r>
      <w:r w:rsidR="00A532A9">
        <w:rPr>
          <w:rFonts w:ascii="Times New Roman" w:hAnsi="Times New Roman" w:cs="Times New Roman"/>
        </w:rPr>
        <w:t xml:space="preserve">project in collaboration with researchers from the UW </w:t>
      </w:r>
      <w:r w:rsidR="00B232ED">
        <w:rPr>
          <w:rFonts w:ascii="Times New Roman" w:hAnsi="Times New Roman" w:cs="Times New Roman"/>
        </w:rPr>
        <w:t>eScience</w:t>
      </w:r>
      <w:r w:rsidR="00A532A9">
        <w:rPr>
          <w:rFonts w:ascii="Times New Roman" w:hAnsi="Times New Roman" w:cs="Times New Roman"/>
        </w:rPr>
        <w:t xml:space="preserve"> Institute.</w:t>
      </w:r>
      <w:r w:rsidR="00B232ED">
        <w:rPr>
          <w:rFonts w:ascii="Times New Roman" w:hAnsi="Times New Roman" w:cs="Times New Roman"/>
        </w:rPr>
        <w:t xml:space="preserve"> </w:t>
      </w:r>
      <w:r w:rsidR="00A532A9" w:rsidRPr="00A532A9">
        <w:rPr>
          <w:rFonts w:ascii="Times New Roman" w:hAnsi="Times New Roman" w:cs="Times New Roman"/>
        </w:rPr>
        <w:t>The eScience Institute launched in July 2008, dedicated to the support of research computing and to leadership in key areas of eScience expertise, including data mining, machine learning, and sensor networks. Our emphasis is on the emerging need to support data-centric high performance computing.</w:t>
      </w:r>
      <w:r w:rsidR="00A532A9">
        <w:rPr>
          <w:rFonts w:ascii="Times New Roman" w:hAnsi="Times New Roman" w:cs="Times New Roman"/>
        </w:rPr>
        <w:t xml:space="preserve"> </w:t>
      </w:r>
      <w:r w:rsidR="00A532A9" w:rsidRPr="00A532A9">
        <w:rPr>
          <w:rFonts w:ascii="Times New Roman" w:hAnsi="Times New Roman" w:cs="Times New Roman"/>
        </w:rPr>
        <w:t xml:space="preserve">As available data grows exponentially, researchers must apply computational and data management approaches to their research. Access to computer science expertise is </w:t>
      </w:r>
      <w:proofErr w:type="gramStart"/>
      <w:r w:rsidR="00A532A9" w:rsidRPr="00A532A9">
        <w:rPr>
          <w:rFonts w:ascii="Times New Roman" w:hAnsi="Times New Roman" w:cs="Times New Roman"/>
        </w:rPr>
        <w:t>key</w:t>
      </w:r>
      <w:proofErr w:type="gramEnd"/>
      <w:r w:rsidR="00A532A9" w:rsidRPr="00A532A9">
        <w:rPr>
          <w:rFonts w:ascii="Times New Roman" w:hAnsi="Times New Roman" w:cs="Times New Roman"/>
        </w:rPr>
        <w:t xml:space="preserve"> to this endeavor. Our eScientists act as matchmakers, helping domain scientists apply the most appropriate technology to their research. </w:t>
      </w:r>
    </w:p>
    <w:p w:rsidR="0095681E" w:rsidRDefault="0095681E" w:rsidP="002616CC">
      <w:pPr>
        <w:jc w:val="both"/>
        <w:rPr>
          <w:rFonts w:ascii="Times New Roman" w:hAnsi="Times New Roman" w:cs="Times New Roman"/>
        </w:rPr>
      </w:pPr>
    </w:p>
    <w:p w:rsidR="00B232ED" w:rsidRDefault="00A532A9" w:rsidP="0095681E">
      <w:pPr>
        <w:ind w:firstLine="720"/>
        <w:jc w:val="both"/>
        <w:rPr>
          <w:rFonts w:ascii="Times New Roman" w:hAnsi="Times New Roman" w:cs="Times New Roman"/>
        </w:rPr>
      </w:pPr>
      <w:r w:rsidRPr="00A532A9">
        <w:rPr>
          <w:rFonts w:ascii="Times New Roman" w:hAnsi="Times New Roman" w:cs="Times New Roman"/>
        </w:rPr>
        <w:t>The eScience team consists of individuals with backgrounds in physics, astronomy, bio-engineering, bioinformatics, data management techniques, and computer science.</w:t>
      </w:r>
      <w:r>
        <w:rPr>
          <w:rFonts w:ascii="Times New Roman" w:hAnsi="Times New Roman" w:cs="Times New Roman"/>
        </w:rPr>
        <w:t xml:space="preserve"> As part of this initiative w</w:t>
      </w:r>
      <w:r w:rsidR="00B232ED">
        <w:rPr>
          <w:rFonts w:ascii="Times New Roman" w:hAnsi="Times New Roman" w:cs="Times New Roman"/>
        </w:rPr>
        <w:t xml:space="preserve">e will be </w:t>
      </w:r>
      <w:r>
        <w:rPr>
          <w:rFonts w:ascii="Times New Roman" w:hAnsi="Times New Roman" w:cs="Times New Roman"/>
        </w:rPr>
        <w:t>studying and working with large data sets</w:t>
      </w:r>
      <w:r w:rsidR="00E13BF3">
        <w:rPr>
          <w:rFonts w:ascii="Times New Roman" w:hAnsi="Times New Roman" w:cs="Times New Roman"/>
        </w:rPr>
        <w:t xml:space="preserve"> related to fields of the physical sciences </w:t>
      </w:r>
      <w:r w:rsidR="008A5070">
        <w:rPr>
          <w:rFonts w:ascii="Times New Roman" w:hAnsi="Times New Roman" w:cs="Times New Roman"/>
        </w:rPr>
        <w:t xml:space="preserve">and applying various computational algorithms to derive new insights. </w:t>
      </w:r>
      <w:r w:rsidR="00B232ED">
        <w:rPr>
          <w:rFonts w:ascii="Times New Roman" w:hAnsi="Times New Roman" w:cs="Times New Roman"/>
        </w:rPr>
        <w:t xml:space="preserve">Our objective using this project is to define a </w:t>
      </w:r>
      <w:r w:rsidR="008A5070">
        <w:rPr>
          <w:rFonts w:ascii="Times New Roman" w:hAnsi="Times New Roman" w:cs="Times New Roman"/>
        </w:rPr>
        <w:t xml:space="preserve">novel or news ensemble techniques that could be used by </w:t>
      </w:r>
      <w:r w:rsidR="00B232ED">
        <w:rPr>
          <w:rFonts w:ascii="Times New Roman" w:hAnsi="Times New Roman" w:cs="Times New Roman"/>
        </w:rPr>
        <w:t xml:space="preserve">researchers for solving </w:t>
      </w:r>
      <w:r w:rsidR="008A5070">
        <w:rPr>
          <w:rFonts w:ascii="Times New Roman" w:hAnsi="Times New Roman" w:cs="Times New Roman"/>
        </w:rPr>
        <w:t xml:space="preserve">similar </w:t>
      </w:r>
      <w:r w:rsidR="00B232ED">
        <w:rPr>
          <w:rFonts w:ascii="Times New Roman" w:hAnsi="Times New Roman" w:cs="Times New Roman"/>
        </w:rPr>
        <w:t xml:space="preserve">research problems </w:t>
      </w:r>
      <w:r w:rsidR="008A5070">
        <w:rPr>
          <w:rFonts w:ascii="Times New Roman" w:hAnsi="Times New Roman" w:cs="Times New Roman"/>
        </w:rPr>
        <w:t>which can be deployed through various big data platforms and applicable to various sciences</w:t>
      </w:r>
      <w:r w:rsidR="00B232ED">
        <w:rPr>
          <w:rFonts w:ascii="Times New Roman" w:hAnsi="Times New Roman" w:cs="Times New Roman"/>
        </w:rPr>
        <w:t>. Our final deliverable will be a set of</w:t>
      </w:r>
      <w:r w:rsidR="008A5070">
        <w:rPr>
          <w:rFonts w:ascii="Times New Roman" w:hAnsi="Times New Roman" w:cs="Times New Roman"/>
        </w:rPr>
        <w:t xml:space="preserve"> findings and possible</w:t>
      </w:r>
      <w:r w:rsidR="00B232ED">
        <w:rPr>
          <w:rFonts w:ascii="Times New Roman" w:hAnsi="Times New Roman" w:cs="Times New Roman"/>
        </w:rPr>
        <w:t xml:space="preserve"> recommendations for solving data science problems </w:t>
      </w:r>
      <w:r w:rsidR="008A5070">
        <w:rPr>
          <w:rFonts w:ascii="Times New Roman" w:hAnsi="Times New Roman" w:cs="Times New Roman"/>
        </w:rPr>
        <w:t>in a particular domain</w:t>
      </w:r>
      <w:r w:rsidR="00B232ED">
        <w:rPr>
          <w:rFonts w:ascii="Times New Roman" w:hAnsi="Times New Roman" w:cs="Times New Roman"/>
        </w:rPr>
        <w:t>.</w:t>
      </w:r>
    </w:p>
    <w:p w:rsidR="000B6742" w:rsidRPr="000B6742" w:rsidRDefault="000B6742" w:rsidP="000B6742">
      <w:pPr>
        <w:rPr>
          <w:rFonts w:ascii="Times New Roman" w:hAnsi="Times New Roman" w:cs="Times New Roman"/>
        </w:rPr>
      </w:pPr>
    </w:p>
    <w:p w:rsidR="000B6742" w:rsidRDefault="000B6742">
      <w:pPr>
        <w:rPr>
          <w:rFonts w:ascii="Times New Roman" w:hAnsi="Times New Roman" w:cs="Times New Roman"/>
          <w:sz w:val="28"/>
        </w:rPr>
      </w:pPr>
      <w:r>
        <w:rPr>
          <w:rFonts w:ascii="Times New Roman" w:hAnsi="Times New Roman" w:cs="Times New Roman"/>
          <w:sz w:val="28"/>
        </w:rPr>
        <w:br w:type="page"/>
      </w:r>
    </w:p>
    <w:p w:rsidR="0095681E" w:rsidRDefault="0095681E" w:rsidP="0095681E">
      <w:pPr>
        <w:pStyle w:val="ListParagraph"/>
        <w:jc w:val="both"/>
        <w:rPr>
          <w:rFonts w:ascii="Times New Roman" w:hAnsi="Times New Roman" w:cs="Times New Roman"/>
          <w:sz w:val="28"/>
        </w:rPr>
      </w:pPr>
    </w:p>
    <w:p w:rsidR="00ED2CF2" w:rsidRPr="00B170BC" w:rsidRDefault="00ED2CF2" w:rsidP="00D12362">
      <w:pPr>
        <w:pStyle w:val="ListParagraph"/>
        <w:numPr>
          <w:ilvl w:val="0"/>
          <w:numId w:val="1"/>
        </w:numPr>
        <w:jc w:val="both"/>
        <w:rPr>
          <w:rFonts w:ascii="Times New Roman" w:hAnsi="Times New Roman" w:cs="Times New Roman"/>
          <w:sz w:val="28"/>
        </w:rPr>
      </w:pPr>
      <w:r w:rsidRPr="00B170BC">
        <w:rPr>
          <w:rFonts w:ascii="Times New Roman" w:hAnsi="Times New Roman" w:cs="Times New Roman"/>
          <w:sz w:val="28"/>
        </w:rPr>
        <w:t>Organizational background</w:t>
      </w:r>
    </w:p>
    <w:p w:rsidR="0095681E" w:rsidRDefault="0095681E" w:rsidP="00D12362">
      <w:pPr>
        <w:jc w:val="both"/>
        <w:rPr>
          <w:rFonts w:ascii="Times New Roman" w:hAnsi="Times New Roman" w:cs="Times New Roman"/>
        </w:rPr>
      </w:pPr>
    </w:p>
    <w:p w:rsidR="00D12362" w:rsidRPr="00D12362" w:rsidRDefault="00D12362" w:rsidP="0095681E">
      <w:pPr>
        <w:ind w:firstLine="720"/>
        <w:jc w:val="both"/>
        <w:rPr>
          <w:rFonts w:ascii="Times New Roman" w:hAnsi="Times New Roman" w:cs="Times New Roman"/>
          <w:sz w:val="28"/>
        </w:rPr>
      </w:pPr>
      <w:r w:rsidRPr="00D12362">
        <w:rPr>
          <w:rFonts w:ascii="Times New Roman" w:hAnsi="Times New Roman" w:cs="Times New Roman"/>
        </w:rPr>
        <w:t>The eScience Institute launched in July 2008, dedicated to the support of research computing and to leadership in key areas of eScience expertise, including data mining, machine learning, and sensor networks. Our emphasis is on the emerging need to support data-centric high performance computing.</w:t>
      </w:r>
      <w:r>
        <w:rPr>
          <w:rFonts w:ascii="Times New Roman" w:hAnsi="Times New Roman" w:cs="Times New Roman"/>
        </w:rPr>
        <w:t xml:space="preserve"> </w:t>
      </w:r>
      <w:r w:rsidRPr="00D12362">
        <w:rPr>
          <w:rFonts w:ascii="Times New Roman" w:hAnsi="Times New Roman" w:cs="Times New Roman"/>
        </w:rPr>
        <w:t>At the core of the eScience Institute are individuals who have proven track records in developing and applying advanced computational methods and tools to real world problems. Their task is to seek out and engage researchers across disciplines where eScience approaches are likely to have the greatest impact. To ensure that researchers have access to the necessary physical infrastructure, the Institute has undertaken coordinated planning and support for advanced local and remote computational platforms. This includes developing relationships with commercial and non-commercial service providers as well as the development of shared facilities on campus. This support extends to assistance in the preparation of select proposals where we are able to focus resources, improving their chances for success.</w:t>
      </w:r>
    </w:p>
    <w:p w:rsidR="0095681E" w:rsidRDefault="0095681E" w:rsidP="0095681E">
      <w:pPr>
        <w:pStyle w:val="ListParagraph"/>
        <w:rPr>
          <w:rFonts w:ascii="Times New Roman" w:hAnsi="Times New Roman" w:cs="Times New Roman"/>
          <w:sz w:val="28"/>
        </w:rPr>
      </w:pPr>
    </w:p>
    <w:p w:rsidR="00ED2CF2" w:rsidRDefault="00ED2CF2" w:rsidP="00D12362">
      <w:pPr>
        <w:pStyle w:val="ListParagraph"/>
        <w:numPr>
          <w:ilvl w:val="0"/>
          <w:numId w:val="1"/>
        </w:numPr>
        <w:rPr>
          <w:rFonts w:ascii="Times New Roman" w:hAnsi="Times New Roman" w:cs="Times New Roman"/>
          <w:sz w:val="28"/>
        </w:rPr>
      </w:pPr>
      <w:r w:rsidRPr="00B170BC">
        <w:rPr>
          <w:rFonts w:ascii="Times New Roman" w:hAnsi="Times New Roman" w:cs="Times New Roman"/>
          <w:sz w:val="28"/>
        </w:rPr>
        <w:t>Information Problem</w:t>
      </w:r>
    </w:p>
    <w:p w:rsidR="0095681E" w:rsidRDefault="0095681E" w:rsidP="007102DC">
      <w:pPr>
        <w:jc w:val="both"/>
        <w:rPr>
          <w:rFonts w:ascii="Times New Roman" w:hAnsi="Times New Roman" w:cs="Times New Roman"/>
        </w:rPr>
      </w:pPr>
    </w:p>
    <w:p w:rsidR="00FC79AE" w:rsidRPr="007102DC" w:rsidRDefault="00C02286" w:rsidP="0095681E">
      <w:pPr>
        <w:ind w:firstLine="720"/>
        <w:jc w:val="both"/>
        <w:rPr>
          <w:rFonts w:ascii="Times New Roman" w:hAnsi="Times New Roman" w:cs="Times New Roman"/>
        </w:rPr>
      </w:pPr>
      <w:r>
        <w:rPr>
          <w:rFonts w:ascii="Times New Roman" w:hAnsi="Times New Roman" w:cs="Times New Roman"/>
        </w:rPr>
        <w:t>As an abstract of the problem that we plan to tackle through this capstone project would be to create a better data analysis technique to analyze oceanography</w:t>
      </w:r>
      <w:r w:rsidR="007102DC">
        <w:rPr>
          <w:rFonts w:ascii="Times New Roman" w:hAnsi="Times New Roman" w:cs="Times New Roman"/>
        </w:rPr>
        <w:t xml:space="preserve"> data produced through SeaFlow – A Novel Flow C</w:t>
      </w:r>
      <w:r w:rsidR="007102DC" w:rsidRPr="007102DC">
        <w:rPr>
          <w:rFonts w:ascii="Times New Roman" w:hAnsi="Times New Roman" w:cs="Times New Roman"/>
        </w:rPr>
        <w:t>ytometer developed for continuous real-time observations of natural assemblages of small phytoplankton cells, including Prochlorococcus</w:t>
      </w:r>
      <w:r w:rsidR="007102DC">
        <w:rPr>
          <w:rFonts w:ascii="Times New Roman" w:hAnsi="Times New Roman" w:cs="Times New Roman"/>
        </w:rPr>
        <w:t xml:space="preserve">. </w:t>
      </w:r>
      <w:r w:rsidR="007102DC" w:rsidRPr="007102DC">
        <w:rPr>
          <w:rFonts w:ascii="Times New Roman" w:hAnsi="Times New Roman" w:cs="Times New Roman"/>
        </w:rPr>
        <w:t>Current automated flow cytometers primarily target the dynamics of phytoplankton communities in coastal environments and lack the sensitivity to resolve the spatial distribution of Prochlorococcus, the smallest phytoplankton that dominates the open ocean.</w:t>
      </w:r>
      <w:r w:rsidR="007102DC">
        <w:rPr>
          <w:rFonts w:ascii="Times New Roman" w:hAnsi="Times New Roman" w:cs="Times New Roman"/>
        </w:rPr>
        <w:t xml:space="preserve"> </w:t>
      </w:r>
      <w:r w:rsidR="007102DC" w:rsidRPr="007102DC">
        <w:rPr>
          <w:rFonts w:ascii="Times New Roman" w:hAnsi="Times New Roman" w:cs="Times New Roman"/>
        </w:rPr>
        <w:t>SeaFlow makes it possible to explore surface phytoplankton dynamics at a spatial scale ranging from a few meters to thousands of kilometers.</w:t>
      </w:r>
      <w:r w:rsidR="007102DC">
        <w:rPr>
          <w:rFonts w:ascii="Times New Roman" w:hAnsi="Times New Roman" w:cs="Times New Roman"/>
        </w:rPr>
        <w:t xml:space="preserve"> Our aim would be too create an effective d</w:t>
      </w:r>
      <w:r w:rsidR="007102DC" w:rsidRPr="007102DC">
        <w:rPr>
          <w:rFonts w:ascii="Times New Roman" w:hAnsi="Times New Roman" w:cs="Times New Roman"/>
        </w:rPr>
        <w:t xml:space="preserve">ata analysis </w:t>
      </w:r>
      <w:r w:rsidR="0095681E">
        <w:rPr>
          <w:rFonts w:ascii="Times New Roman" w:hAnsi="Times New Roman" w:cs="Times New Roman"/>
        </w:rPr>
        <w:t>med</w:t>
      </w:r>
      <w:r w:rsidR="007102DC">
        <w:rPr>
          <w:rFonts w:ascii="Times New Roman" w:hAnsi="Times New Roman" w:cs="Times New Roman"/>
        </w:rPr>
        <w:t>i</w:t>
      </w:r>
      <w:r w:rsidR="0095681E">
        <w:rPr>
          <w:rFonts w:ascii="Times New Roman" w:hAnsi="Times New Roman" w:cs="Times New Roman"/>
        </w:rPr>
        <w:t>u</w:t>
      </w:r>
      <w:r w:rsidR="007102DC">
        <w:rPr>
          <w:rFonts w:ascii="Times New Roman" w:hAnsi="Times New Roman" w:cs="Times New Roman"/>
        </w:rPr>
        <w:t>m</w:t>
      </w:r>
      <w:r w:rsidR="007102DC" w:rsidRPr="007102DC">
        <w:rPr>
          <w:rFonts w:ascii="Times New Roman" w:hAnsi="Times New Roman" w:cs="Times New Roman"/>
        </w:rPr>
        <w:t xml:space="preserve"> to automatically cluster and count </w:t>
      </w:r>
      <w:r w:rsidR="007102DC">
        <w:rPr>
          <w:rFonts w:ascii="Times New Roman" w:hAnsi="Times New Roman" w:cs="Times New Roman"/>
        </w:rPr>
        <w:t xml:space="preserve">micro-organisms in the scanned ocean areas also with </w:t>
      </w:r>
      <w:r w:rsidR="007102DC" w:rsidRPr="007102DC">
        <w:rPr>
          <w:rFonts w:ascii="Times New Roman" w:hAnsi="Times New Roman" w:cs="Times New Roman"/>
        </w:rPr>
        <w:t>ge</w:t>
      </w:r>
      <w:r w:rsidR="007102DC">
        <w:rPr>
          <w:rFonts w:ascii="Times New Roman" w:hAnsi="Times New Roman" w:cs="Times New Roman"/>
        </w:rPr>
        <w:t>o-referenced data visualization to prove our findings.</w:t>
      </w:r>
    </w:p>
    <w:p w:rsidR="0048699E" w:rsidRDefault="0048699E" w:rsidP="0048699E">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48699E" w:rsidRDefault="0048699E" w:rsidP="0048699E">
      <w:pPr>
        <w:rPr>
          <w:rFonts w:ascii="Times New Roman" w:hAnsi="Times New Roman" w:cs="Times New Roman"/>
          <w:sz w:val="28"/>
        </w:rPr>
      </w:pPr>
    </w:p>
    <w:p w:rsidR="0048699E" w:rsidRDefault="0048699E" w:rsidP="0048699E">
      <w:pPr>
        <w:rPr>
          <w:rFonts w:ascii="Times New Roman" w:hAnsi="Times New Roman" w:cs="Times New Roman"/>
          <w:sz w:val="28"/>
        </w:rPr>
      </w:pPr>
    </w:p>
    <w:p w:rsidR="0048699E" w:rsidRDefault="0048699E" w:rsidP="0048699E">
      <w:pPr>
        <w:rPr>
          <w:rFonts w:ascii="Times New Roman" w:hAnsi="Times New Roman" w:cs="Times New Roman"/>
          <w:sz w:val="28"/>
        </w:rPr>
      </w:pPr>
    </w:p>
    <w:p w:rsidR="0048699E" w:rsidRDefault="0048699E" w:rsidP="0048699E">
      <w:pPr>
        <w:rPr>
          <w:rFonts w:ascii="Times New Roman" w:hAnsi="Times New Roman" w:cs="Times New Roman"/>
          <w:sz w:val="28"/>
        </w:rPr>
      </w:pPr>
    </w:p>
    <w:p w:rsidR="0048699E" w:rsidRDefault="0048699E" w:rsidP="0048699E">
      <w:pPr>
        <w:rPr>
          <w:rFonts w:ascii="Times New Roman" w:hAnsi="Times New Roman" w:cs="Times New Roman"/>
          <w:sz w:val="28"/>
        </w:rPr>
      </w:pPr>
    </w:p>
    <w:p w:rsidR="0048699E" w:rsidRDefault="0048699E" w:rsidP="0048699E">
      <w:pPr>
        <w:rPr>
          <w:rFonts w:ascii="Times New Roman" w:hAnsi="Times New Roman" w:cs="Times New Roman"/>
          <w:sz w:val="28"/>
        </w:rPr>
      </w:pPr>
    </w:p>
    <w:p w:rsidR="0048699E" w:rsidRDefault="0048699E" w:rsidP="0048699E">
      <w:pPr>
        <w:rPr>
          <w:rFonts w:ascii="Times New Roman" w:hAnsi="Times New Roman" w:cs="Times New Roman"/>
          <w:sz w:val="28"/>
        </w:rPr>
      </w:pPr>
    </w:p>
    <w:p w:rsidR="0048699E" w:rsidRDefault="0048699E" w:rsidP="0048699E">
      <w:pPr>
        <w:rPr>
          <w:rFonts w:ascii="Times New Roman" w:hAnsi="Times New Roman" w:cs="Times New Roman"/>
          <w:sz w:val="28"/>
        </w:rPr>
      </w:pPr>
    </w:p>
    <w:p w:rsidR="00ED2CF2" w:rsidRPr="00B170BC" w:rsidRDefault="00ED2CF2" w:rsidP="0039300D">
      <w:pPr>
        <w:pStyle w:val="ListParagraph"/>
        <w:numPr>
          <w:ilvl w:val="0"/>
          <w:numId w:val="1"/>
        </w:numPr>
        <w:jc w:val="both"/>
        <w:rPr>
          <w:rFonts w:ascii="Times New Roman" w:hAnsi="Times New Roman" w:cs="Times New Roman"/>
          <w:sz w:val="28"/>
        </w:rPr>
      </w:pPr>
      <w:r w:rsidRPr="00B170BC">
        <w:rPr>
          <w:rFonts w:ascii="Times New Roman" w:hAnsi="Times New Roman" w:cs="Times New Roman"/>
          <w:sz w:val="28"/>
        </w:rPr>
        <w:t xml:space="preserve">Project Description </w:t>
      </w:r>
    </w:p>
    <w:p w:rsidR="0095681E" w:rsidRDefault="0095681E" w:rsidP="0039300D">
      <w:pPr>
        <w:jc w:val="both"/>
        <w:rPr>
          <w:rFonts w:ascii="Times New Roman" w:hAnsi="Times New Roman" w:cs="Times New Roman"/>
        </w:rPr>
      </w:pPr>
    </w:p>
    <w:p w:rsidR="00217756" w:rsidRDefault="00795C85" w:rsidP="0095681E">
      <w:pPr>
        <w:ind w:firstLine="360"/>
        <w:jc w:val="both"/>
        <w:rPr>
          <w:rFonts w:ascii="Times New Roman" w:hAnsi="Times New Roman" w:cs="Times New Roman"/>
        </w:rPr>
      </w:pPr>
      <w:r>
        <w:rPr>
          <w:rFonts w:ascii="Times New Roman" w:hAnsi="Times New Roman" w:cs="Times New Roman"/>
        </w:rPr>
        <w:t xml:space="preserve">Through our </w:t>
      </w:r>
      <w:r w:rsidR="006E744B">
        <w:rPr>
          <w:rFonts w:ascii="Times New Roman" w:hAnsi="Times New Roman" w:cs="Times New Roman"/>
        </w:rPr>
        <w:t>project</w:t>
      </w:r>
      <w:r>
        <w:rPr>
          <w:rFonts w:ascii="Times New Roman" w:hAnsi="Times New Roman" w:cs="Times New Roman"/>
        </w:rPr>
        <w:t xml:space="preserve"> entitled “</w:t>
      </w:r>
      <w:r w:rsidRPr="00795C85">
        <w:rPr>
          <w:rFonts w:ascii="Times New Roman" w:hAnsi="Times New Roman" w:cs="Times New Roman"/>
        </w:rPr>
        <w:t>Flow Cytometr</w:t>
      </w:r>
      <w:r>
        <w:rPr>
          <w:rFonts w:ascii="Times New Roman" w:hAnsi="Times New Roman" w:cs="Times New Roman"/>
        </w:rPr>
        <w:t>y based exploration of surface Marine B</w:t>
      </w:r>
      <w:r w:rsidRPr="00795C85">
        <w:rPr>
          <w:rFonts w:ascii="Times New Roman" w:hAnsi="Times New Roman" w:cs="Times New Roman"/>
        </w:rPr>
        <w:t>iology</w:t>
      </w:r>
      <w:r>
        <w:rPr>
          <w:rFonts w:ascii="Times New Roman" w:hAnsi="Times New Roman" w:cs="Times New Roman"/>
        </w:rPr>
        <w:t>”</w:t>
      </w:r>
      <w:r w:rsidR="0048699E">
        <w:rPr>
          <w:rFonts w:ascii="Times New Roman" w:hAnsi="Times New Roman" w:cs="Times New Roman"/>
        </w:rPr>
        <w:t xml:space="preserve"> we intend to accomplish deliverables as outlined below</w:t>
      </w:r>
      <w:r w:rsidR="00895A12">
        <w:rPr>
          <w:rFonts w:ascii="Times New Roman" w:hAnsi="Times New Roman" w:cs="Times New Roman"/>
        </w:rPr>
        <w:t xml:space="preserve"> (rough steps)</w:t>
      </w:r>
      <w:r w:rsidR="0048699E">
        <w:rPr>
          <w:rFonts w:ascii="Times New Roman" w:hAnsi="Times New Roman" w:cs="Times New Roman"/>
        </w:rPr>
        <w:t xml:space="preserve"> - </w:t>
      </w:r>
    </w:p>
    <w:p w:rsidR="0048699E" w:rsidRPr="0048699E" w:rsidRDefault="0048699E" w:rsidP="0039300D">
      <w:pPr>
        <w:numPr>
          <w:ilvl w:val="0"/>
          <w:numId w:val="2"/>
        </w:numPr>
        <w:shd w:val="clear" w:color="auto" w:fill="FFFFFF"/>
        <w:spacing w:after="0" w:line="240" w:lineRule="auto"/>
        <w:jc w:val="both"/>
        <w:textAlignment w:val="baseline"/>
        <w:rPr>
          <w:rFonts w:ascii="Times New Roman" w:hAnsi="Times New Roman" w:cs="Times New Roman"/>
        </w:rPr>
      </w:pPr>
      <w:r w:rsidRPr="0048699E">
        <w:rPr>
          <w:rFonts w:ascii="Times New Roman" w:hAnsi="Times New Roman" w:cs="Times New Roman"/>
        </w:rPr>
        <w:t xml:space="preserve">Talk to the customer (user research) and </w:t>
      </w:r>
      <w:r w:rsidR="0039300D">
        <w:rPr>
          <w:rFonts w:ascii="Times New Roman" w:hAnsi="Times New Roman" w:cs="Times New Roman"/>
        </w:rPr>
        <w:t>perform preliminary visual and exploratory analysis of the data</w:t>
      </w:r>
      <w:r w:rsidRPr="0048699E">
        <w:rPr>
          <w:rFonts w:ascii="Times New Roman" w:hAnsi="Times New Roman" w:cs="Times New Roman"/>
        </w:rPr>
        <w:t xml:space="preserve"> </w:t>
      </w:r>
      <w:r w:rsidR="0039300D">
        <w:rPr>
          <w:rFonts w:ascii="Times New Roman" w:hAnsi="Times New Roman" w:cs="Times New Roman"/>
        </w:rPr>
        <w:t xml:space="preserve">to better </w:t>
      </w:r>
      <w:r w:rsidRPr="0048699E">
        <w:rPr>
          <w:rFonts w:ascii="Times New Roman" w:hAnsi="Times New Roman" w:cs="Times New Roman"/>
        </w:rPr>
        <w:t>understand the problem statement.</w:t>
      </w:r>
    </w:p>
    <w:p w:rsidR="0048699E" w:rsidRPr="0048699E" w:rsidRDefault="0048699E" w:rsidP="0039300D">
      <w:pPr>
        <w:numPr>
          <w:ilvl w:val="0"/>
          <w:numId w:val="2"/>
        </w:numPr>
        <w:shd w:val="clear" w:color="auto" w:fill="FFFFFF"/>
        <w:spacing w:after="0" w:line="240" w:lineRule="auto"/>
        <w:jc w:val="both"/>
        <w:textAlignment w:val="baseline"/>
        <w:rPr>
          <w:rFonts w:ascii="Times New Roman" w:hAnsi="Times New Roman" w:cs="Times New Roman"/>
        </w:rPr>
      </w:pPr>
      <w:r w:rsidRPr="0048699E">
        <w:rPr>
          <w:rFonts w:ascii="Times New Roman" w:hAnsi="Times New Roman" w:cs="Times New Roman"/>
        </w:rPr>
        <w:t xml:space="preserve">Clean and format </w:t>
      </w:r>
      <w:r w:rsidR="0039300D">
        <w:rPr>
          <w:rFonts w:ascii="Times New Roman" w:hAnsi="Times New Roman" w:cs="Times New Roman"/>
        </w:rPr>
        <w:t>the data. Estimated 100 three minute files data window sets.</w:t>
      </w:r>
    </w:p>
    <w:p w:rsidR="0048699E" w:rsidRPr="0048699E" w:rsidRDefault="0039300D" w:rsidP="0039300D">
      <w:pPr>
        <w:numPr>
          <w:ilvl w:val="0"/>
          <w:numId w:val="2"/>
        </w:numPr>
        <w:shd w:val="clear" w:color="auto" w:fill="FFFFFF"/>
        <w:spacing w:after="0" w:line="240" w:lineRule="auto"/>
        <w:jc w:val="both"/>
        <w:textAlignment w:val="baseline"/>
        <w:rPr>
          <w:rFonts w:ascii="Times New Roman" w:hAnsi="Times New Roman" w:cs="Times New Roman"/>
        </w:rPr>
      </w:pPr>
      <w:r>
        <w:rPr>
          <w:rFonts w:ascii="Times New Roman" w:hAnsi="Times New Roman" w:cs="Times New Roman"/>
        </w:rPr>
        <w:t>Decide on the necessary Machine Learning</w:t>
      </w:r>
      <w:r w:rsidR="0048699E" w:rsidRPr="0048699E">
        <w:rPr>
          <w:rFonts w:ascii="Times New Roman" w:hAnsi="Times New Roman" w:cs="Times New Roman"/>
        </w:rPr>
        <w:t xml:space="preserve"> algorithms to be implemented (2nd 3rd order derivatives, Experimental performance, etc.), </w:t>
      </w:r>
      <w:r>
        <w:rPr>
          <w:rFonts w:ascii="Times New Roman" w:hAnsi="Times New Roman" w:cs="Times New Roman"/>
        </w:rPr>
        <w:t>as well as certain pre-requisite</w:t>
      </w:r>
      <w:r w:rsidR="0048699E" w:rsidRPr="0048699E">
        <w:rPr>
          <w:rFonts w:ascii="Times New Roman" w:hAnsi="Times New Roman" w:cs="Times New Roman"/>
        </w:rPr>
        <w:t xml:space="preserve"> procedures</w:t>
      </w:r>
      <w:r>
        <w:rPr>
          <w:rFonts w:ascii="Times New Roman" w:hAnsi="Times New Roman" w:cs="Times New Roman"/>
        </w:rPr>
        <w:t xml:space="preserve"> like clustering to isolate </w:t>
      </w:r>
      <w:r w:rsidR="0048699E" w:rsidRPr="0048699E">
        <w:rPr>
          <w:rFonts w:ascii="Times New Roman" w:hAnsi="Times New Roman" w:cs="Times New Roman"/>
        </w:rPr>
        <w:t xml:space="preserve">the biogeographical patterns. </w:t>
      </w:r>
    </w:p>
    <w:p w:rsidR="0048699E" w:rsidRPr="0048699E" w:rsidRDefault="0039300D" w:rsidP="0039300D">
      <w:pPr>
        <w:numPr>
          <w:ilvl w:val="1"/>
          <w:numId w:val="3"/>
        </w:numPr>
        <w:shd w:val="clear" w:color="auto" w:fill="FFFFFF"/>
        <w:spacing w:after="0" w:line="240" w:lineRule="auto"/>
        <w:ind w:left="1440" w:hanging="360"/>
        <w:jc w:val="both"/>
        <w:textAlignment w:val="baseline"/>
        <w:rPr>
          <w:rFonts w:ascii="Times New Roman" w:hAnsi="Times New Roman" w:cs="Times New Roman"/>
        </w:rPr>
      </w:pPr>
      <w:r>
        <w:rPr>
          <w:rFonts w:ascii="Times New Roman" w:hAnsi="Times New Roman" w:cs="Times New Roman"/>
        </w:rPr>
        <w:t>Tools: P</w:t>
      </w:r>
      <w:r w:rsidR="0048699E" w:rsidRPr="0048699E">
        <w:rPr>
          <w:rFonts w:ascii="Times New Roman" w:hAnsi="Times New Roman" w:cs="Times New Roman"/>
        </w:rPr>
        <w:t>ython us</w:t>
      </w:r>
      <w:r w:rsidR="00566A06">
        <w:rPr>
          <w:rFonts w:ascii="Times New Roman" w:hAnsi="Times New Roman" w:cs="Times New Roman"/>
        </w:rPr>
        <w:t>ing libraries like scikit-learn,</w:t>
      </w:r>
      <w:r>
        <w:rPr>
          <w:rFonts w:ascii="Times New Roman" w:hAnsi="Times New Roman" w:cs="Times New Roman"/>
        </w:rPr>
        <w:t xml:space="preserve"> </w:t>
      </w:r>
      <w:proofErr w:type="spellStart"/>
      <w:r>
        <w:rPr>
          <w:rFonts w:ascii="Times New Roman" w:hAnsi="Times New Roman" w:cs="Times New Roman"/>
        </w:rPr>
        <w:t>mlpy</w:t>
      </w:r>
      <w:proofErr w:type="spellEnd"/>
      <w:r>
        <w:rPr>
          <w:rFonts w:ascii="Times New Roman" w:hAnsi="Times New Roman" w:cs="Times New Roman"/>
        </w:rPr>
        <w:t>.</w:t>
      </w:r>
    </w:p>
    <w:p w:rsidR="0048699E" w:rsidRPr="0048699E" w:rsidRDefault="0048699E" w:rsidP="0039300D">
      <w:pPr>
        <w:numPr>
          <w:ilvl w:val="0"/>
          <w:numId w:val="3"/>
        </w:numPr>
        <w:shd w:val="clear" w:color="auto" w:fill="FFFFFF"/>
        <w:spacing w:after="0" w:line="240" w:lineRule="auto"/>
        <w:jc w:val="both"/>
        <w:textAlignment w:val="baseline"/>
        <w:rPr>
          <w:rFonts w:ascii="Times New Roman" w:hAnsi="Times New Roman" w:cs="Times New Roman"/>
        </w:rPr>
      </w:pPr>
      <w:r w:rsidRPr="0048699E">
        <w:rPr>
          <w:rFonts w:ascii="Times New Roman" w:hAnsi="Times New Roman" w:cs="Times New Roman"/>
        </w:rPr>
        <w:t xml:space="preserve">Produce visualizations to </w:t>
      </w:r>
      <w:r w:rsidR="00B52C49">
        <w:rPr>
          <w:rFonts w:ascii="Times New Roman" w:hAnsi="Times New Roman" w:cs="Times New Roman"/>
        </w:rPr>
        <w:t>showcase</w:t>
      </w:r>
      <w:r w:rsidRPr="0048699E">
        <w:rPr>
          <w:rFonts w:ascii="Times New Roman" w:hAnsi="Times New Roman" w:cs="Times New Roman"/>
        </w:rPr>
        <w:t xml:space="preserve"> useful </w:t>
      </w:r>
      <w:r w:rsidR="00B52C49">
        <w:rPr>
          <w:rFonts w:ascii="Times New Roman" w:hAnsi="Times New Roman" w:cs="Times New Roman"/>
        </w:rPr>
        <w:t>insights</w:t>
      </w:r>
      <w:r w:rsidRPr="0048699E">
        <w:rPr>
          <w:rFonts w:ascii="Times New Roman" w:hAnsi="Times New Roman" w:cs="Times New Roman"/>
        </w:rPr>
        <w:t xml:space="preserve"> (Draw the cruise track in colors by cluster label)</w:t>
      </w:r>
      <w:r w:rsidR="00566A06">
        <w:rPr>
          <w:rFonts w:ascii="Times New Roman" w:hAnsi="Times New Roman" w:cs="Times New Roman"/>
        </w:rPr>
        <w:t>.</w:t>
      </w:r>
    </w:p>
    <w:p w:rsidR="00B52C49" w:rsidRDefault="0048699E" w:rsidP="00B52C49">
      <w:pPr>
        <w:numPr>
          <w:ilvl w:val="0"/>
          <w:numId w:val="3"/>
        </w:numPr>
        <w:shd w:val="clear" w:color="auto" w:fill="FFFFFF"/>
        <w:spacing w:after="0" w:line="240" w:lineRule="auto"/>
        <w:jc w:val="both"/>
        <w:textAlignment w:val="baseline"/>
        <w:rPr>
          <w:rFonts w:ascii="Times New Roman" w:hAnsi="Times New Roman" w:cs="Times New Roman"/>
        </w:rPr>
      </w:pPr>
      <w:r w:rsidRPr="0048699E">
        <w:rPr>
          <w:rFonts w:ascii="Times New Roman" w:hAnsi="Times New Roman" w:cs="Times New Roman"/>
        </w:rPr>
        <w:t xml:space="preserve">Once achieving a suitable performance and results, do a comparison of different </w:t>
      </w:r>
      <w:r w:rsidR="00566A06">
        <w:rPr>
          <w:rFonts w:ascii="Times New Roman" w:hAnsi="Times New Roman" w:cs="Times New Roman"/>
        </w:rPr>
        <w:t>Big Data s</w:t>
      </w:r>
      <w:r w:rsidR="0039300D">
        <w:rPr>
          <w:rFonts w:ascii="Times New Roman" w:hAnsi="Times New Roman" w:cs="Times New Roman"/>
        </w:rPr>
        <w:t>ystems</w:t>
      </w:r>
      <w:r w:rsidRPr="0048699E">
        <w:rPr>
          <w:rFonts w:ascii="Times New Roman" w:hAnsi="Times New Roman" w:cs="Times New Roman"/>
        </w:rPr>
        <w:t xml:space="preserve"> available that will allow us to effectively </w:t>
      </w:r>
      <w:r w:rsidR="0039300D">
        <w:rPr>
          <w:rFonts w:ascii="Times New Roman" w:hAnsi="Times New Roman" w:cs="Times New Roman"/>
        </w:rPr>
        <w:t xml:space="preserve">scale the solution. </w:t>
      </w:r>
    </w:p>
    <w:p w:rsidR="0048699E" w:rsidRPr="0048699E" w:rsidRDefault="00B52C49" w:rsidP="00B52C49">
      <w:pPr>
        <w:numPr>
          <w:ilvl w:val="2"/>
          <w:numId w:val="3"/>
        </w:numPr>
        <w:shd w:val="clear" w:color="auto" w:fill="FFFFFF"/>
        <w:spacing w:after="0" w:line="240" w:lineRule="auto"/>
        <w:jc w:val="both"/>
        <w:textAlignment w:val="baseline"/>
        <w:rPr>
          <w:rFonts w:ascii="Times New Roman" w:hAnsi="Times New Roman" w:cs="Times New Roman"/>
        </w:rPr>
      </w:pPr>
      <w:r>
        <w:rPr>
          <w:rFonts w:ascii="Times New Roman" w:hAnsi="Times New Roman" w:cs="Times New Roman"/>
        </w:rPr>
        <w:t>Reproduce algorithms o</w:t>
      </w:r>
      <w:r w:rsidR="0048699E" w:rsidRPr="0048699E">
        <w:rPr>
          <w:rFonts w:ascii="Times New Roman" w:hAnsi="Times New Roman" w:cs="Times New Roman"/>
        </w:rPr>
        <w:t xml:space="preserve">n </w:t>
      </w:r>
      <w:r w:rsidR="00566A06">
        <w:rPr>
          <w:rFonts w:ascii="Times New Roman" w:hAnsi="Times New Roman" w:cs="Times New Roman"/>
        </w:rPr>
        <w:t>other Big Data s</w:t>
      </w:r>
      <w:r>
        <w:rPr>
          <w:rFonts w:ascii="Times New Roman" w:hAnsi="Times New Roman" w:cs="Times New Roman"/>
        </w:rPr>
        <w:t>ystems</w:t>
      </w:r>
      <w:r w:rsidR="0048699E" w:rsidRPr="0048699E">
        <w:rPr>
          <w:rFonts w:ascii="Times New Roman" w:hAnsi="Times New Roman" w:cs="Times New Roman"/>
        </w:rPr>
        <w:t>.</w:t>
      </w:r>
    </w:p>
    <w:p w:rsidR="0048699E" w:rsidRPr="0048699E" w:rsidRDefault="00B52C49" w:rsidP="0039300D">
      <w:pPr>
        <w:numPr>
          <w:ilvl w:val="2"/>
          <w:numId w:val="4"/>
        </w:numPr>
        <w:shd w:val="clear" w:color="auto" w:fill="FFFFFF"/>
        <w:spacing w:after="0" w:line="240" w:lineRule="auto"/>
        <w:jc w:val="both"/>
        <w:textAlignment w:val="baseline"/>
        <w:rPr>
          <w:rFonts w:ascii="Times New Roman" w:hAnsi="Times New Roman" w:cs="Times New Roman"/>
        </w:rPr>
      </w:pPr>
      <w:r>
        <w:rPr>
          <w:rFonts w:ascii="Times New Roman" w:hAnsi="Times New Roman" w:cs="Times New Roman"/>
        </w:rPr>
        <w:t xml:space="preserve">Optimize </w:t>
      </w:r>
      <w:r w:rsidR="0048699E" w:rsidRPr="0048699E">
        <w:rPr>
          <w:rFonts w:ascii="Times New Roman" w:hAnsi="Times New Roman" w:cs="Times New Roman"/>
        </w:rPr>
        <w:t xml:space="preserve">them accordingly to make them </w:t>
      </w:r>
      <w:r w:rsidR="00566A06">
        <w:rPr>
          <w:rFonts w:ascii="Times New Roman" w:hAnsi="Times New Roman" w:cs="Times New Roman"/>
        </w:rPr>
        <w:t>faster</w:t>
      </w:r>
      <w:r w:rsidR="0048699E" w:rsidRPr="0048699E">
        <w:rPr>
          <w:rFonts w:ascii="Times New Roman" w:hAnsi="Times New Roman" w:cs="Times New Roman"/>
        </w:rPr>
        <w:t xml:space="preserve">. </w:t>
      </w:r>
    </w:p>
    <w:p w:rsidR="0095681E" w:rsidRDefault="00B52C49" w:rsidP="0095681E">
      <w:pPr>
        <w:numPr>
          <w:ilvl w:val="0"/>
          <w:numId w:val="4"/>
        </w:numPr>
        <w:shd w:val="clear" w:color="auto" w:fill="FFFFFF"/>
        <w:spacing w:before="100" w:beforeAutospacing="1" w:after="100" w:afterAutospacing="1" w:line="240" w:lineRule="auto"/>
        <w:jc w:val="both"/>
        <w:textAlignment w:val="baseline"/>
        <w:rPr>
          <w:rFonts w:ascii="Times New Roman" w:hAnsi="Times New Roman" w:cs="Times New Roman"/>
        </w:rPr>
      </w:pPr>
      <w:r>
        <w:rPr>
          <w:rFonts w:ascii="Times New Roman" w:hAnsi="Times New Roman" w:cs="Times New Roman"/>
        </w:rPr>
        <w:t xml:space="preserve">Finalize </w:t>
      </w:r>
      <w:r w:rsidR="0048699E" w:rsidRPr="0048699E">
        <w:rPr>
          <w:rFonts w:ascii="Times New Roman" w:hAnsi="Times New Roman" w:cs="Times New Roman"/>
        </w:rPr>
        <w:t xml:space="preserve">results, produce visualizations. </w:t>
      </w:r>
      <w:r>
        <w:rPr>
          <w:rFonts w:ascii="Times New Roman" w:hAnsi="Times New Roman" w:cs="Times New Roman"/>
        </w:rPr>
        <w:t>Create P</w:t>
      </w:r>
      <w:r w:rsidR="0048699E" w:rsidRPr="0048699E">
        <w:rPr>
          <w:rFonts w:ascii="Times New Roman" w:hAnsi="Times New Roman" w:cs="Times New Roman"/>
        </w:rPr>
        <w:t>oster.</w:t>
      </w:r>
    </w:p>
    <w:p w:rsidR="0095681E" w:rsidRPr="0095681E" w:rsidRDefault="0095681E" w:rsidP="0095681E">
      <w:pPr>
        <w:shd w:val="clear" w:color="auto" w:fill="FFFFFF"/>
        <w:spacing w:before="100" w:beforeAutospacing="1" w:after="100" w:afterAutospacing="1" w:line="240" w:lineRule="auto"/>
        <w:jc w:val="both"/>
        <w:textAlignment w:val="baseline"/>
        <w:rPr>
          <w:rFonts w:ascii="Times New Roman" w:hAnsi="Times New Roman" w:cs="Times New Roman"/>
        </w:rPr>
      </w:pPr>
    </w:p>
    <w:p w:rsidR="00ED2CF2" w:rsidRPr="00AF6EC6" w:rsidRDefault="00ED2CF2" w:rsidP="00ED2CF2">
      <w:pPr>
        <w:pStyle w:val="ListParagraph"/>
        <w:numPr>
          <w:ilvl w:val="0"/>
          <w:numId w:val="1"/>
        </w:numPr>
        <w:rPr>
          <w:rFonts w:ascii="Times New Roman" w:hAnsi="Times New Roman" w:cs="Times New Roman"/>
          <w:sz w:val="28"/>
        </w:rPr>
      </w:pPr>
      <w:r w:rsidRPr="00B170BC">
        <w:rPr>
          <w:rFonts w:ascii="Times New Roman" w:hAnsi="Times New Roman" w:cs="Times New Roman"/>
          <w:sz w:val="28"/>
        </w:rPr>
        <w:t>Related Work</w:t>
      </w:r>
      <w:r w:rsidR="00A57541" w:rsidRPr="005F1B37">
        <w:rPr>
          <w:rFonts w:ascii="Times New Roman" w:hAnsi="Times New Roman" w:cs="Times New Roman"/>
        </w:rPr>
        <w:t>.</w:t>
      </w:r>
    </w:p>
    <w:p w:rsidR="0095681E" w:rsidRDefault="0095681E" w:rsidP="0095681E">
      <w:pPr>
        <w:ind w:firstLine="720"/>
        <w:jc w:val="both"/>
        <w:rPr>
          <w:rFonts w:ascii="Times New Roman" w:hAnsi="Times New Roman" w:cs="Times New Roman"/>
        </w:rPr>
      </w:pPr>
    </w:p>
    <w:p w:rsidR="004D13BF" w:rsidRDefault="004D13BF" w:rsidP="0095681E">
      <w:pPr>
        <w:ind w:firstLine="720"/>
        <w:jc w:val="both"/>
        <w:rPr>
          <w:rFonts w:ascii="Times New Roman" w:hAnsi="Times New Roman" w:cs="Times New Roman"/>
        </w:rPr>
      </w:pPr>
      <w:r w:rsidRPr="004D13BF">
        <w:rPr>
          <w:rFonts w:ascii="Times New Roman" w:hAnsi="Times New Roman" w:cs="Times New Roman"/>
        </w:rPr>
        <w:t>Current automated flow cytometers primarily target the dynamics of phyto</w:t>
      </w:r>
      <w:r>
        <w:rPr>
          <w:rFonts w:ascii="Times New Roman" w:hAnsi="Times New Roman" w:cs="Times New Roman"/>
        </w:rPr>
        <w:t xml:space="preserve">plankton communities in coastal </w:t>
      </w:r>
      <w:r w:rsidRPr="004D13BF">
        <w:rPr>
          <w:rFonts w:ascii="Times New Roman" w:hAnsi="Times New Roman" w:cs="Times New Roman"/>
        </w:rPr>
        <w:t>environments and lack the sensitivity to resolve the spatial distribution of Prochlorococ</w:t>
      </w:r>
      <w:r>
        <w:rPr>
          <w:rFonts w:ascii="Times New Roman" w:hAnsi="Times New Roman" w:cs="Times New Roman"/>
        </w:rPr>
        <w:t xml:space="preserve">cus, the smallest phytoplankton </w:t>
      </w:r>
      <w:r w:rsidRPr="004D13BF">
        <w:rPr>
          <w:rFonts w:ascii="Times New Roman" w:hAnsi="Times New Roman" w:cs="Times New Roman"/>
        </w:rPr>
        <w:t>that dominates the open ocean. Here we present SeaFlow, a novel flow cyt</w:t>
      </w:r>
      <w:r>
        <w:rPr>
          <w:rFonts w:ascii="Times New Roman" w:hAnsi="Times New Roman" w:cs="Times New Roman"/>
        </w:rPr>
        <w:t xml:space="preserve">ometer developed for continuous </w:t>
      </w:r>
      <w:r w:rsidRPr="004D13BF">
        <w:rPr>
          <w:rFonts w:ascii="Times New Roman" w:hAnsi="Times New Roman" w:cs="Times New Roman"/>
        </w:rPr>
        <w:t>real-time observations of natural assemblages of small phytoplankton ce</w:t>
      </w:r>
      <w:r>
        <w:rPr>
          <w:rFonts w:ascii="Times New Roman" w:hAnsi="Times New Roman" w:cs="Times New Roman"/>
        </w:rPr>
        <w:t xml:space="preserve">lls, including Prochlorococcus. </w:t>
      </w:r>
      <w:r w:rsidRPr="004D13BF">
        <w:rPr>
          <w:rFonts w:ascii="Times New Roman" w:hAnsi="Times New Roman" w:cs="Times New Roman"/>
        </w:rPr>
        <w:t>Unlike other flow cytometers, SeaFlow does not use sheath fluid. Instead, a virtua</w:t>
      </w:r>
      <w:r>
        <w:rPr>
          <w:rFonts w:ascii="Times New Roman" w:hAnsi="Times New Roman" w:cs="Times New Roman"/>
        </w:rPr>
        <w:t xml:space="preserve">l-core is used to determine the </w:t>
      </w:r>
      <w:r w:rsidRPr="004D13BF">
        <w:rPr>
          <w:rFonts w:ascii="Times New Roman" w:hAnsi="Times New Roman" w:cs="Times New Roman"/>
        </w:rPr>
        <w:t xml:space="preserve">position of a particle in the stream of seawater. By eliminating sheath fluid, </w:t>
      </w:r>
      <w:r>
        <w:rPr>
          <w:rFonts w:ascii="Times New Roman" w:hAnsi="Times New Roman" w:cs="Times New Roman"/>
        </w:rPr>
        <w:t xml:space="preserve">SeaFlow can continuously sample </w:t>
      </w:r>
      <w:r w:rsidRPr="004D13BF">
        <w:rPr>
          <w:rFonts w:ascii="Times New Roman" w:hAnsi="Times New Roman" w:cs="Times New Roman"/>
        </w:rPr>
        <w:t>the seawater stream directly from a ship’s intake system. Image analysis is used to automatically align the las</w:t>
      </w:r>
      <w:r>
        <w:rPr>
          <w:rFonts w:ascii="Times New Roman" w:hAnsi="Times New Roman" w:cs="Times New Roman"/>
        </w:rPr>
        <w:t xml:space="preserve">er </w:t>
      </w:r>
      <w:r w:rsidRPr="004D13BF">
        <w:rPr>
          <w:rFonts w:ascii="Times New Roman" w:hAnsi="Times New Roman" w:cs="Times New Roman"/>
        </w:rPr>
        <w:t>with the optical system and then monitor and correct for drift. SeaFlow perfo</w:t>
      </w:r>
      <w:r>
        <w:rPr>
          <w:rFonts w:ascii="Times New Roman" w:hAnsi="Times New Roman" w:cs="Times New Roman"/>
        </w:rPr>
        <w:t xml:space="preserve">rms rapid quantification (up to </w:t>
      </w:r>
      <w:r w:rsidRPr="004D13BF">
        <w:rPr>
          <w:rFonts w:ascii="Times New Roman" w:hAnsi="Times New Roman" w:cs="Times New Roman"/>
        </w:rPr>
        <w:t>24,000 cells per second) of multidimensional characteristics of phytoplankton cells in</w:t>
      </w:r>
      <w:r>
        <w:rPr>
          <w:rFonts w:ascii="Times New Roman" w:hAnsi="Times New Roman" w:cs="Times New Roman"/>
        </w:rPr>
        <w:t xml:space="preserve"> the pico- to nanophytoplankton </w:t>
      </w:r>
      <w:r w:rsidRPr="004D13BF">
        <w:rPr>
          <w:rFonts w:ascii="Times New Roman" w:hAnsi="Times New Roman" w:cs="Times New Roman"/>
        </w:rPr>
        <w:t>size range (0.5-20 µm) to analyze the equivalent of 480 traditional</w:t>
      </w:r>
      <w:r>
        <w:rPr>
          <w:rFonts w:ascii="Times New Roman" w:hAnsi="Times New Roman" w:cs="Times New Roman"/>
        </w:rPr>
        <w:t xml:space="preserve"> flow cytometry samples per day </w:t>
      </w:r>
      <w:r w:rsidRPr="004D13BF">
        <w:rPr>
          <w:rFonts w:ascii="Times New Roman" w:hAnsi="Times New Roman" w:cs="Times New Roman"/>
        </w:rPr>
        <w:t>while on board a research vessel. Data analysis tools have been created to automatically cluster and count phytoplankton</w:t>
      </w:r>
      <w:r>
        <w:rPr>
          <w:rFonts w:ascii="Times New Roman" w:hAnsi="Times New Roman" w:cs="Times New Roman"/>
        </w:rPr>
        <w:t xml:space="preserve"> </w:t>
      </w:r>
      <w:r w:rsidRPr="004D13BF">
        <w:rPr>
          <w:rFonts w:ascii="Times New Roman" w:hAnsi="Times New Roman" w:cs="Times New Roman"/>
        </w:rPr>
        <w:t>populations with geo-referenced data visualization. SeaFlow makes</w:t>
      </w:r>
      <w:r>
        <w:rPr>
          <w:rFonts w:ascii="Times New Roman" w:hAnsi="Times New Roman" w:cs="Times New Roman"/>
        </w:rPr>
        <w:t xml:space="preserve"> it possible to explore surface </w:t>
      </w:r>
      <w:r w:rsidRPr="004D13BF">
        <w:rPr>
          <w:rFonts w:ascii="Times New Roman" w:hAnsi="Times New Roman" w:cs="Times New Roman"/>
        </w:rPr>
        <w:t>phytoplankton dynamics at a spatial scale ranging from a few meters to thou</w:t>
      </w:r>
      <w:r>
        <w:rPr>
          <w:rFonts w:ascii="Times New Roman" w:hAnsi="Times New Roman" w:cs="Times New Roman"/>
        </w:rPr>
        <w:t xml:space="preserve">sands of kilometers. An example </w:t>
      </w:r>
      <w:r w:rsidRPr="004D13BF">
        <w:rPr>
          <w:rFonts w:ascii="Times New Roman" w:hAnsi="Times New Roman" w:cs="Times New Roman"/>
        </w:rPr>
        <w:t>data set is presented from a 450-km long transect near the Hawaiian Islands with</w:t>
      </w:r>
      <w:r>
        <w:rPr>
          <w:rFonts w:ascii="Times New Roman" w:hAnsi="Times New Roman" w:cs="Times New Roman"/>
        </w:rPr>
        <w:t xml:space="preserve"> the continuous data aggregated </w:t>
      </w:r>
      <w:r w:rsidRPr="004D13BF">
        <w:rPr>
          <w:rFonts w:ascii="Times New Roman" w:hAnsi="Times New Roman" w:cs="Times New Roman"/>
        </w:rPr>
        <w:t>in 3 min intervals.</w:t>
      </w:r>
      <w:r>
        <w:rPr>
          <w:rFonts w:ascii="Times New Roman" w:hAnsi="Times New Roman" w:cs="Times New Roman"/>
        </w:rPr>
        <w:t xml:space="preserve"> </w:t>
      </w:r>
      <w:r w:rsidRPr="004D13BF">
        <w:rPr>
          <w:rFonts w:ascii="Times New Roman" w:hAnsi="Times New Roman" w:cs="Times New Roman"/>
        </w:rPr>
        <w:t xml:space="preserve">As SeaFlow is further refined to become increasingly autonomous, adaptive sampling based on observed changes in community structure will be possible. The ability to sample at positions along </w:t>
      </w:r>
      <w:proofErr w:type="gramStart"/>
      <w:r w:rsidRPr="004D13BF">
        <w:rPr>
          <w:rFonts w:ascii="Times New Roman" w:hAnsi="Times New Roman" w:cs="Times New Roman"/>
        </w:rPr>
        <w:t>a transect</w:t>
      </w:r>
      <w:proofErr w:type="gramEnd"/>
      <w:r w:rsidRPr="004D13BF">
        <w:rPr>
          <w:rFonts w:ascii="Times New Roman" w:hAnsi="Times New Roman" w:cs="Times New Roman"/>
        </w:rPr>
        <w:t xml:space="preserve"> where the most significant biological gradients are observed will provide new insights into microbial structure and functions. The tools required to interpret a real-time shift in community structure will need to be developed and tested. Simple and obvious cytometry metrics such as rise or fall in event rate, or the event </w:t>
      </w:r>
      <w:r w:rsidRPr="004D13BF">
        <w:rPr>
          <w:rFonts w:ascii="Times New Roman" w:hAnsi="Times New Roman" w:cs="Times New Roman"/>
        </w:rPr>
        <w:lastRenderedPageBreak/>
        <w:t>rate associated with a particular population have been tested. A more complex analysis based on the cytometric diversity measurement developed by Li (1997) has also been run on the SeaFlow data in real-time. Regardless of the measure, determination of a significant biological signal “in the moment” is challenging primarily because the candidate signaling algorithm must be predictive. At present, useful interpretations of measures based on high-resolution cytometry, alone or correlated to other shipboard data streams, do not exist. Data mining of current and future SeaFlow data sets will help in development of these predictive tools.</w:t>
      </w:r>
    </w:p>
    <w:p w:rsidR="0095681E" w:rsidRPr="00B170BC" w:rsidRDefault="0095681E" w:rsidP="004D13BF">
      <w:pPr>
        <w:jc w:val="both"/>
        <w:rPr>
          <w:rFonts w:ascii="Times New Roman" w:hAnsi="Times New Roman" w:cs="Times New Roman"/>
        </w:rPr>
      </w:pPr>
    </w:p>
    <w:p w:rsidR="00ED2CF2" w:rsidRDefault="00A57541" w:rsidP="00ED2CF2">
      <w:pPr>
        <w:pStyle w:val="ListParagraph"/>
        <w:numPr>
          <w:ilvl w:val="0"/>
          <w:numId w:val="1"/>
        </w:numPr>
        <w:rPr>
          <w:rFonts w:ascii="Times New Roman" w:hAnsi="Times New Roman" w:cs="Times New Roman"/>
          <w:sz w:val="28"/>
        </w:rPr>
      </w:pPr>
      <w:r w:rsidRPr="00B170BC">
        <w:rPr>
          <w:rFonts w:ascii="Times New Roman" w:hAnsi="Times New Roman" w:cs="Times New Roman"/>
          <w:sz w:val="28"/>
        </w:rPr>
        <w:t>Intervention, Outcome, and Evaluation Criteria</w:t>
      </w:r>
    </w:p>
    <w:p w:rsidR="0095681E" w:rsidRDefault="0095681E" w:rsidP="0095681E">
      <w:pPr>
        <w:ind w:firstLine="720"/>
        <w:rPr>
          <w:rFonts w:ascii="Times New Roman" w:hAnsi="Times New Roman" w:cs="Times New Roman"/>
        </w:rPr>
      </w:pPr>
    </w:p>
    <w:p w:rsidR="009C2346" w:rsidRDefault="009C2346" w:rsidP="0095681E">
      <w:pPr>
        <w:ind w:firstLine="720"/>
        <w:rPr>
          <w:rFonts w:ascii="Times New Roman" w:hAnsi="Times New Roman" w:cs="Times New Roman"/>
        </w:rPr>
      </w:pPr>
      <w:r>
        <w:rPr>
          <w:rFonts w:ascii="Times New Roman" w:hAnsi="Times New Roman" w:cs="Times New Roman"/>
        </w:rPr>
        <w:t>Our evaluation criteria would be in accordance with our customer/ researchers, and their needs/ things that they are looking to find in the data. They have already been working on this for a while, and would be stating their requirements as we progress with the project. Being a new and unexplored area, the exact requirements are not fully know yet (other than the algorithms that they wish to employ on the data set.) The primary successful evaluation criterion would be that those algorithms run successfully on the given initial data sets</w:t>
      </w:r>
      <w:r w:rsidR="0095681E">
        <w:rPr>
          <w:rFonts w:ascii="Times New Roman" w:hAnsi="Times New Roman" w:cs="Times New Roman"/>
        </w:rPr>
        <w:t xml:space="preserve"> (100 three</w:t>
      </w:r>
      <w:r>
        <w:rPr>
          <w:rFonts w:ascii="Times New Roman" w:hAnsi="Times New Roman" w:cs="Times New Roman"/>
        </w:rPr>
        <w:t xml:space="preserve"> minute files) using python and tools like scikit learn on local servers.</w:t>
      </w:r>
    </w:p>
    <w:p w:rsidR="0039300D" w:rsidRDefault="009C2346" w:rsidP="00ED2CF2">
      <w:pPr>
        <w:rPr>
          <w:rFonts w:ascii="Times New Roman" w:hAnsi="Times New Roman" w:cs="Times New Roman"/>
          <w:sz w:val="28"/>
        </w:rPr>
      </w:pPr>
      <w:r>
        <w:rPr>
          <w:rFonts w:ascii="Times New Roman" w:hAnsi="Times New Roman" w:cs="Times New Roman"/>
        </w:rPr>
        <w:t>We</w:t>
      </w:r>
      <w:r w:rsidRPr="005F1B37">
        <w:rPr>
          <w:rFonts w:ascii="Times New Roman" w:hAnsi="Times New Roman" w:cs="Times New Roman"/>
        </w:rPr>
        <w:t xml:space="preserve"> will</w:t>
      </w:r>
      <w:r>
        <w:rPr>
          <w:rFonts w:ascii="Times New Roman" w:hAnsi="Times New Roman" w:cs="Times New Roman"/>
        </w:rPr>
        <w:t xml:space="preserve"> then deploy these</w:t>
      </w:r>
      <w:r w:rsidRPr="005F1B37">
        <w:rPr>
          <w:rFonts w:ascii="Times New Roman" w:hAnsi="Times New Roman" w:cs="Times New Roman"/>
        </w:rPr>
        <w:t xml:space="preserve"> </w:t>
      </w:r>
      <w:r>
        <w:rPr>
          <w:rFonts w:ascii="Times New Roman" w:hAnsi="Times New Roman" w:cs="Times New Roman"/>
        </w:rPr>
        <w:t>developed algorithms on each of different systems. As we would be experimenting with different systems</w:t>
      </w:r>
      <w:r w:rsidRPr="005F1B37">
        <w:rPr>
          <w:rFonts w:ascii="Times New Roman" w:hAnsi="Times New Roman" w:cs="Times New Roman"/>
        </w:rPr>
        <w:t>, we expect</w:t>
      </w:r>
      <w:r>
        <w:rPr>
          <w:rFonts w:ascii="Times New Roman" w:hAnsi="Times New Roman" w:cs="Times New Roman"/>
        </w:rPr>
        <w:t xml:space="preserve"> different levels of performance and accuracy.</w:t>
      </w:r>
      <w:r>
        <w:rPr>
          <w:rFonts w:ascii="Times New Roman" w:hAnsi="Times New Roman" w:cs="Times New Roman"/>
        </w:rPr>
        <w:t xml:space="preserve"> </w:t>
      </w:r>
      <w:r w:rsidR="005F1B37">
        <w:rPr>
          <w:rFonts w:ascii="Times New Roman" w:hAnsi="Times New Roman" w:cs="Times New Roman"/>
        </w:rPr>
        <w:t>We will then conduct an analysis of each of these systems and come up with a set of inferences and recommendatio</w:t>
      </w:r>
      <w:r w:rsidR="0095681E">
        <w:rPr>
          <w:rFonts w:ascii="Times New Roman" w:hAnsi="Times New Roman" w:cs="Times New Roman"/>
        </w:rPr>
        <w:t>ns about how to approach such</w:t>
      </w:r>
      <w:r w:rsidR="005F1B37">
        <w:rPr>
          <w:rFonts w:ascii="Times New Roman" w:hAnsi="Times New Roman" w:cs="Times New Roman"/>
        </w:rPr>
        <w:t xml:space="preserve"> data science problems while using different systems</w:t>
      </w:r>
      <w:r w:rsidR="0095681E">
        <w:rPr>
          <w:rFonts w:ascii="Times New Roman" w:hAnsi="Times New Roman" w:cs="Times New Roman"/>
        </w:rPr>
        <w:t>, and possibly be able to also recommend the best system for such problems</w:t>
      </w:r>
      <w:r w:rsidR="005F1B37">
        <w:rPr>
          <w:rFonts w:ascii="Times New Roman" w:hAnsi="Times New Roman" w:cs="Times New Roman"/>
        </w:rPr>
        <w:t>.</w:t>
      </w:r>
      <w:r w:rsidR="005F1B37">
        <w:rPr>
          <w:rFonts w:ascii="Times New Roman" w:hAnsi="Times New Roman" w:cs="Times New Roman"/>
          <w:sz w:val="28"/>
        </w:rPr>
        <w:t xml:space="preserve"> </w:t>
      </w:r>
    </w:p>
    <w:p w:rsidR="009C2346" w:rsidRPr="0039300D" w:rsidRDefault="009C2346" w:rsidP="00ED2CF2">
      <w:pPr>
        <w:rPr>
          <w:rFonts w:ascii="Times New Roman" w:hAnsi="Times New Roman" w:cs="Times New Roman"/>
          <w:sz w:val="28"/>
        </w:rPr>
      </w:pPr>
    </w:p>
    <w:p w:rsidR="00ED2CF2" w:rsidRDefault="00A57541" w:rsidP="00ED2CF2">
      <w:pPr>
        <w:pStyle w:val="ListParagraph"/>
        <w:numPr>
          <w:ilvl w:val="0"/>
          <w:numId w:val="1"/>
        </w:numPr>
        <w:rPr>
          <w:rFonts w:ascii="Times New Roman" w:hAnsi="Times New Roman" w:cs="Times New Roman"/>
          <w:sz w:val="28"/>
        </w:rPr>
      </w:pPr>
      <w:r w:rsidRPr="00B170BC">
        <w:rPr>
          <w:rFonts w:ascii="Times New Roman" w:hAnsi="Times New Roman" w:cs="Times New Roman"/>
          <w:sz w:val="28"/>
        </w:rPr>
        <w:t>Citations</w:t>
      </w:r>
    </w:p>
    <w:p w:rsidR="0095681E" w:rsidRDefault="0095681E" w:rsidP="0095681E">
      <w:pPr>
        <w:pStyle w:val="ListParagraph"/>
        <w:rPr>
          <w:rFonts w:ascii="Times New Roman" w:hAnsi="Times New Roman" w:cs="Times New Roman"/>
          <w:sz w:val="28"/>
        </w:rPr>
      </w:pPr>
    </w:p>
    <w:p w:rsidR="0095681E" w:rsidRDefault="0095681E" w:rsidP="0095681E">
      <w:pPr>
        <w:ind w:firstLine="720"/>
        <w:rPr>
          <w:rFonts w:ascii="Times New Roman" w:hAnsi="Times New Roman" w:cs="Times New Roman"/>
        </w:rPr>
      </w:pPr>
      <w:r>
        <w:rPr>
          <w:rFonts w:ascii="Times New Roman" w:hAnsi="Times New Roman" w:cs="Times New Roman"/>
        </w:rPr>
        <w:t xml:space="preserve">We are still working on the literature review and are waiting to get more documents form our sponsor regarding the same. For the time being, we are referring </w:t>
      </w:r>
      <w:r>
        <w:rPr>
          <w:rFonts w:ascii="Times New Roman" w:hAnsi="Times New Roman" w:cs="Times New Roman"/>
        </w:rPr>
        <w:t>general research work</w:t>
      </w:r>
      <w:r>
        <w:rPr>
          <w:rFonts w:ascii="Times New Roman" w:hAnsi="Times New Roman" w:cs="Times New Roman"/>
        </w:rPr>
        <w:t>:</w:t>
      </w:r>
    </w:p>
    <w:p w:rsidR="0095681E" w:rsidRDefault="0095681E" w:rsidP="0095681E">
      <w:pPr>
        <w:pStyle w:val="ListParagraph"/>
        <w:rPr>
          <w:rFonts w:ascii="Times New Roman" w:hAnsi="Times New Roman" w:cs="Times New Roman"/>
          <w:sz w:val="28"/>
        </w:rPr>
      </w:pPr>
    </w:p>
    <w:p w:rsidR="0095681E" w:rsidRDefault="0095681E" w:rsidP="004D13BF">
      <w:pPr>
        <w:rPr>
          <w:rFonts w:ascii="Times New Roman" w:hAnsi="Times New Roman" w:cs="Times New Roman"/>
        </w:rPr>
      </w:pPr>
      <w:hyperlink r:id="rId8" w:history="1">
        <w:r w:rsidRPr="00056E91">
          <w:rPr>
            <w:rStyle w:val="Hyperlink"/>
            <w:rFonts w:ascii="Times New Roman" w:hAnsi="Times New Roman" w:cs="Times New Roman"/>
          </w:rPr>
          <w:t>http://ec.europa.eu/research/energy/pdf/seaflow_en.pdf/</w:t>
        </w:r>
      </w:hyperlink>
    </w:p>
    <w:p w:rsidR="004D13BF" w:rsidRDefault="009C2346" w:rsidP="004D13BF">
      <w:pPr>
        <w:rPr>
          <w:rFonts w:ascii="Times New Roman" w:hAnsi="Times New Roman" w:cs="Times New Roman"/>
        </w:rPr>
      </w:pPr>
      <w:hyperlink r:id="rId9" w:history="1">
        <w:r w:rsidRPr="00056E91">
          <w:rPr>
            <w:rStyle w:val="Hyperlink"/>
            <w:rFonts w:ascii="Times New Roman" w:hAnsi="Times New Roman" w:cs="Times New Roman"/>
          </w:rPr>
          <w:t>http://www.aslo.org/lomethods/free/2011/0466.pdf</w:t>
        </w:r>
      </w:hyperlink>
    </w:p>
    <w:p w:rsidR="0095681E" w:rsidRDefault="0095681E" w:rsidP="004D13BF">
      <w:pPr>
        <w:rPr>
          <w:rFonts w:ascii="Times New Roman" w:hAnsi="Times New Roman" w:cs="Times New Roman"/>
        </w:rPr>
      </w:pPr>
      <w:hyperlink r:id="rId10" w:history="1">
        <w:r w:rsidRPr="00056E91">
          <w:rPr>
            <w:rStyle w:val="Hyperlink"/>
            <w:rFonts w:ascii="Times New Roman" w:hAnsi="Times New Roman" w:cs="Times New Roman"/>
          </w:rPr>
          <w:t>http://aem.asm.org/content/65/10/4404.full.pdf+html/</w:t>
        </w:r>
      </w:hyperlink>
    </w:p>
    <w:p w:rsidR="004D13BF" w:rsidRDefault="00C15196" w:rsidP="004D13BF">
      <w:pPr>
        <w:rPr>
          <w:rFonts w:ascii="Times New Roman" w:hAnsi="Times New Roman" w:cs="Times New Roman"/>
        </w:rPr>
      </w:pPr>
      <w:hyperlink r:id="rId11" w:history="1">
        <w:r w:rsidR="004D13BF" w:rsidRPr="00B83CCB">
          <w:rPr>
            <w:rStyle w:val="Hyperlink"/>
            <w:rFonts w:ascii="Times New Roman" w:hAnsi="Times New Roman" w:cs="Times New Roman"/>
          </w:rPr>
          <w:t>http://escience.washington.edu/</w:t>
        </w:r>
      </w:hyperlink>
    </w:p>
    <w:p w:rsidR="004D13BF" w:rsidRPr="004D13BF" w:rsidRDefault="004D13BF" w:rsidP="004D13BF">
      <w:pPr>
        <w:rPr>
          <w:rFonts w:ascii="Times New Roman" w:hAnsi="Times New Roman" w:cs="Times New Roman"/>
        </w:rPr>
      </w:pPr>
    </w:p>
    <w:p w:rsidR="00C16ABA" w:rsidRPr="00B170BC" w:rsidRDefault="00C16ABA">
      <w:pPr>
        <w:rPr>
          <w:rFonts w:ascii="Times New Roman" w:hAnsi="Times New Roman" w:cs="Times New Roman"/>
        </w:rPr>
      </w:pPr>
    </w:p>
    <w:sectPr w:rsidR="00C16ABA" w:rsidRPr="00B170BC" w:rsidSect="00B170BC">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5196" w:rsidRDefault="00C15196" w:rsidP="00B170BC">
      <w:pPr>
        <w:spacing w:after="0" w:line="240" w:lineRule="auto"/>
      </w:pPr>
      <w:r>
        <w:separator/>
      </w:r>
    </w:p>
  </w:endnote>
  <w:endnote w:type="continuationSeparator" w:id="0">
    <w:p w:rsidR="00C15196" w:rsidRDefault="00C15196" w:rsidP="00B170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8933430"/>
      <w:docPartObj>
        <w:docPartGallery w:val="Page Numbers (Bottom of Page)"/>
        <w:docPartUnique/>
      </w:docPartObj>
    </w:sdtPr>
    <w:sdtEndPr>
      <w:rPr>
        <w:rFonts w:ascii="Arial" w:hAnsi="Arial" w:cs="Arial"/>
        <w:noProof/>
        <w:sz w:val="24"/>
      </w:rPr>
    </w:sdtEndPr>
    <w:sdtContent>
      <w:p w:rsidR="006E744B" w:rsidRPr="00B170BC" w:rsidRDefault="006E744B">
        <w:pPr>
          <w:pStyle w:val="Footer"/>
          <w:jc w:val="right"/>
          <w:rPr>
            <w:rFonts w:ascii="Arial" w:hAnsi="Arial" w:cs="Arial"/>
            <w:sz w:val="24"/>
          </w:rPr>
        </w:pPr>
        <w:r w:rsidRPr="00B170BC">
          <w:rPr>
            <w:rFonts w:ascii="Arial" w:hAnsi="Arial" w:cs="Arial"/>
            <w:sz w:val="24"/>
          </w:rPr>
          <w:fldChar w:fldCharType="begin"/>
        </w:r>
        <w:r w:rsidRPr="00B170BC">
          <w:rPr>
            <w:rFonts w:ascii="Arial" w:hAnsi="Arial" w:cs="Arial"/>
            <w:sz w:val="24"/>
          </w:rPr>
          <w:instrText xml:space="preserve"> PAGE   \* MERGEFORMAT </w:instrText>
        </w:r>
        <w:r w:rsidRPr="00B170BC">
          <w:rPr>
            <w:rFonts w:ascii="Arial" w:hAnsi="Arial" w:cs="Arial"/>
            <w:sz w:val="24"/>
          </w:rPr>
          <w:fldChar w:fldCharType="separate"/>
        </w:r>
        <w:r w:rsidR="00BA1F94">
          <w:rPr>
            <w:rFonts w:ascii="Arial" w:hAnsi="Arial" w:cs="Arial"/>
            <w:noProof/>
            <w:sz w:val="24"/>
          </w:rPr>
          <w:t>2</w:t>
        </w:r>
        <w:r w:rsidRPr="00B170BC">
          <w:rPr>
            <w:rFonts w:ascii="Arial" w:hAnsi="Arial" w:cs="Arial"/>
            <w:noProof/>
            <w:sz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5196" w:rsidRDefault="00C15196" w:rsidP="00B170BC">
      <w:pPr>
        <w:spacing w:after="0" w:line="240" w:lineRule="auto"/>
      </w:pPr>
      <w:r>
        <w:separator/>
      </w:r>
    </w:p>
  </w:footnote>
  <w:footnote w:type="continuationSeparator" w:id="0">
    <w:p w:rsidR="00C15196" w:rsidRDefault="00C15196" w:rsidP="00B170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744B" w:rsidRPr="00B170BC" w:rsidRDefault="002616CC">
    <w:pPr>
      <w:pStyle w:val="Header"/>
      <w:rPr>
        <w:rFonts w:ascii="Times New Roman" w:hAnsi="Times New Roman" w:cs="Times New Roman"/>
        <w:b/>
      </w:rPr>
    </w:pPr>
    <w:r>
      <w:rPr>
        <w:rFonts w:ascii="Times New Roman" w:hAnsi="Times New Roman" w:cs="Times New Roman"/>
        <w:b/>
      </w:rPr>
      <w:t xml:space="preserve">Capstone </w:t>
    </w:r>
    <w:r w:rsidR="005F1B37">
      <w:rPr>
        <w:rFonts w:ascii="Times New Roman" w:hAnsi="Times New Roman" w:cs="Times New Roman"/>
        <w:b/>
      </w:rPr>
      <w:t xml:space="preserve">Proposal: </w:t>
    </w:r>
    <w:r w:rsidRPr="002616CC">
      <w:rPr>
        <w:rFonts w:ascii="Times New Roman" w:hAnsi="Times New Roman" w:cs="Times New Roman"/>
      </w:rPr>
      <w:t>Extending Data Science Computing Techniques to the Physical Sciences [Urban Planning]</w:t>
    </w:r>
    <w:r w:rsidR="006E744B" w:rsidRPr="00B170BC">
      <w:rPr>
        <w:rFonts w:ascii="Times New Roman" w:hAnsi="Times New Roman" w:cs="Times New Roman"/>
        <w:b/>
      </w:rPr>
      <w:tab/>
    </w:r>
    <w:r w:rsidR="006E744B" w:rsidRPr="00B170BC">
      <w:rPr>
        <w:rFonts w:ascii="Times New Roman" w:hAnsi="Times New Roman" w:cs="Times New Roman"/>
        <w:b/>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C066D"/>
    <w:multiLevelType w:val="hybridMultilevel"/>
    <w:tmpl w:val="74DED4A2"/>
    <w:lvl w:ilvl="0" w:tplc="4A18E7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7AA376F"/>
    <w:multiLevelType w:val="multilevel"/>
    <w:tmpl w:val="D8CCBE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1"/>
    <w:lvlOverride w:ilvl="1">
      <w:lvl w:ilvl="1">
        <w:numFmt w:val="lowerLetter"/>
        <w:lvlText w:val="%2."/>
        <w:lvlJc w:val="left"/>
      </w:lvl>
    </w:lvlOverride>
  </w:num>
  <w:num w:numId="4">
    <w:abstractNumId w:val="1"/>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CF2"/>
    <w:rsid w:val="000169C5"/>
    <w:rsid w:val="000B6742"/>
    <w:rsid w:val="00120F67"/>
    <w:rsid w:val="00217756"/>
    <w:rsid w:val="002616CC"/>
    <w:rsid w:val="00296084"/>
    <w:rsid w:val="00344E03"/>
    <w:rsid w:val="003506DC"/>
    <w:rsid w:val="0039300D"/>
    <w:rsid w:val="003B124B"/>
    <w:rsid w:val="003E16C2"/>
    <w:rsid w:val="0048699E"/>
    <w:rsid w:val="004D13BF"/>
    <w:rsid w:val="00544660"/>
    <w:rsid w:val="00566A06"/>
    <w:rsid w:val="005B2F63"/>
    <w:rsid w:val="005B4774"/>
    <w:rsid w:val="005F1B37"/>
    <w:rsid w:val="006A6E63"/>
    <w:rsid w:val="006D30CE"/>
    <w:rsid w:val="006E744B"/>
    <w:rsid w:val="007102DC"/>
    <w:rsid w:val="00744D81"/>
    <w:rsid w:val="00795C85"/>
    <w:rsid w:val="00895A12"/>
    <w:rsid w:val="008A5070"/>
    <w:rsid w:val="0095681E"/>
    <w:rsid w:val="009C2346"/>
    <w:rsid w:val="009D7B15"/>
    <w:rsid w:val="00A24792"/>
    <w:rsid w:val="00A532A9"/>
    <w:rsid w:val="00A57541"/>
    <w:rsid w:val="00A61036"/>
    <w:rsid w:val="00A735A7"/>
    <w:rsid w:val="00AF6EC6"/>
    <w:rsid w:val="00B043A7"/>
    <w:rsid w:val="00B170BC"/>
    <w:rsid w:val="00B232ED"/>
    <w:rsid w:val="00B52C49"/>
    <w:rsid w:val="00B75C0C"/>
    <w:rsid w:val="00BA1F94"/>
    <w:rsid w:val="00BF26BA"/>
    <w:rsid w:val="00C02286"/>
    <w:rsid w:val="00C15196"/>
    <w:rsid w:val="00C16ABA"/>
    <w:rsid w:val="00C70D95"/>
    <w:rsid w:val="00C722C1"/>
    <w:rsid w:val="00C74803"/>
    <w:rsid w:val="00C87432"/>
    <w:rsid w:val="00CA7C39"/>
    <w:rsid w:val="00CF19D4"/>
    <w:rsid w:val="00D03CEB"/>
    <w:rsid w:val="00D12362"/>
    <w:rsid w:val="00DB3071"/>
    <w:rsid w:val="00DF1385"/>
    <w:rsid w:val="00E13BF3"/>
    <w:rsid w:val="00ED2CF2"/>
    <w:rsid w:val="00F16D46"/>
    <w:rsid w:val="00F512CB"/>
    <w:rsid w:val="00F93220"/>
    <w:rsid w:val="00FC79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CF2"/>
  </w:style>
  <w:style w:type="paragraph" w:styleId="Heading1">
    <w:name w:val="heading 1"/>
    <w:basedOn w:val="Normal"/>
    <w:next w:val="Normal"/>
    <w:link w:val="Heading1Char"/>
    <w:uiPriority w:val="9"/>
    <w:qFormat/>
    <w:rsid w:val="000B674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CF2"/>
    <w:pPr>
      <w:ind w:left="720"/>
      <w:contextualSpacing/>
    </w:pPr>
  </w:style>
  <w:style w:type="paragraph" w:styleId="Header">
    <w:name w:val="header"/>
    <w:basedOn w:val="Normal"/>
    <w:link w:val="HeaderChar"/>
    <w:uiPriority w:val="99"/>
    <w:unhideWhenUsed/>
    <w:rsid w:val="00B170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0BC"/>
  </w:style>
  <w:style w:type="paragraph" w:styleId="Footer">
    <w:name w:val="footer"/>
    <w:basedOn w:val="Normal"/>
    <w:link w:val="FooterChar"/>
    <w:uiPriority w:val="99"/>
    <w:unhideWhenUsed/>
    <w:rsid w:val="00B170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0BC"/>
  </w:style>
  <w:style w:type="character" w:styleId="CommentReference">
    <w:name w:val="annotation reference"/>
    <w:basedOn w:val="DefaultParagraphFont"/>
    <w:uiPriority w:val="99"/>
    <w:semiHidden/>
    <w:unhideWhenUsed/>
    <w:rsid w:val="003E16C2"/>
    <w:rPr>
      <w:sz w:val="16"/>
      <w:szCs w:val="16"/>
    </w:rPr>
  </w:style>
  <w:style w:type="paragraph" w:styleId="CommentText">
    <w:name w:val="annotation text"/>
    <w:basedOn w:val="Normal"/>
    <w:link w:val="CommentTextChar"/>
    <w:uiPriority w:val="99"/>
    <w:semiHidden/>
    <w:unhideWhenUsed/>
    <w:rsid w:val="003E16C2"/>
    <w:pPr>
      <w:spacing w:line="240" w:lineRule="auto"/>
    </w:pPr>
    <w:rPr>
      <w:sz w:val="20"/>
      <w:szCs w:val="20"/>
    </w:rPr>
  </w:style>
  <w:style w:type="character" w:customStyle="1" w:styleId="CommentTextChar">
    <w:name w:val="Comment Text Char"/>
    <w:basedOn w:val="DefaultParagraphFont"/>
    <w:link w:val="CommentText"/>
    <w:uiPriority w:val="99"/>
    <w:semiHidden/>
    <w:rsid w:val="003E16C2"/>
    <w:rPr>
      <w:sz w:val="20"/>
      <w:szCs w:val="20"/>
    </w:rPr>
  </w:style>
  <w:style w:type="paragraph" w:styleId="CommentSubject">
    <w:name w:val="annotation subject"/>
    <w:basedOn w:val="CommentText"/>
    <w:next w:val="CommentText"/>
    <w:link w:val="CommentSubjectChar"/>
    <w:uiPriority w:val="99"/>
    <w:semiHidden/>
    <w:unhideWhenUsed/>
    <w:rsid w:val="003E16C2"/>
    <w:rPr>
      <w:b/>
      <w:bCs/>
    </w:rPr>
  </w:style>
  <w:style w:type="character" w:customStyle="1" w:styleId="CommentSubjectChar">
    <w:name w:val="Comment Subject Char"/>
    <w:basedOn w:val="CommentTextChar"/>
    <w:link w:val="CommentSubject"/>
    <w:uiPriority w:val="99"/>
    <w:semiHidden/>
    <w:rsid w:val="003E16C2"/>
    <w:rPr>
      <w:b/>
      <w:bCs/>
      <w:sz w:val="20"/>
      <w:szCs w:val="20"/>
    </w:rPr>
  </w:style>
  <w:style w:type="paragraph" w:styleId="BalloonText">
    <w:name w:val="Balloon Text"/>
    <w:basedOn w:val="Normal"/>
    <w:link w:val="BalloonTextChar"/>
    <w:uiPriority w:val="99"/>
    <w:semiHidden/>
    <w:unhideWhenUsed/>
    <w:rsid w:val="003E16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6C2"/>
    <w:rPr>
      <w:rFonts w:ascii="Tahoma" w:hAnsi="Tahoma" w:cs="Tahoma"/>
      <w:sz w:val="16"/>
      <w:szCs w:val="16"/>
    </w:rPr>
  </w:style>
  <w:style w:type="paragraph" w:customStyle="1" w:styleId="Abstract">
    <w:name w:val="Abstract"/>
    <w:basedOn w:val="Heading1"/>
    <w:rsid w:val="000B6742"/>
    <w:pPr>
      <w:spacing w:before="40" w:after="120" w:line="360" w:lineRule="auto"/>
      <w:jc w:val="center"/>
      <w:outlineLvl w:val="9"/>
    </w:pPr>
    <w:rPr>
      <w:rFonts w:ascii="Times New Roman" w:eastAsia="Times New Roman" w:hAnsi="Times New Roman" w:cs="Times New Roman"/>
      <w:bCs w:val="0"/>
      <w:caps/>
      <w:color w:val="auto"/>
      <w:kern w:val="28"/>
      <w:sz w:val="24"/>
      <w:szCs w:val="20"/>
      <w:lang w:val="en-NZ"/>
    </w:rPr>
  </w:style>
  <w:style w:type="character" w:customStyle="1" w:styleId="Heading1Char">
    <w:name w:val="Heading 1 Char"/>
    <w:basedOn w:val="DefaultParagraphFont"/>
    <w:link w:val="Heading1"/>
    <w:uiPriority w:val="9"/>
    <w:rsid w:val="000B6742"/>
    <w:rPr>
      <w:rFonts w:asciiTheme="majorHAnsi" w:eastAsiaTheme="majorEastAsia" w:hAnsiTheme="majorHAnsi" w:cstheme="majorBidi"/>
      <w:b/>
      <w:bCs/>
      <w:color w:val="2E74B5" w:themeColor="accent1" w:themeShade="BF"/>
      <w:sz w:val="28"/>
      <w:szCs w:val="28"/>
    </w:rPr>
  </w:style>
  <w:style w:type="character" w:customStyle="1" w:styleId="apple-converted-space">
    <w:name w:val="apple-converted-space"/>
    <w:basedOn w:val="DefaultParagraphFont"/>
    <w:rsid w:val="006E744B"/>
  </w:style>
  <w:style w:type="paragraph" w:styleId="NormalWeb">
    <w:name w:val="Normal (Web)"/>
    <w:basedOn w:val="Normal"/>
    <w:uiPriority w:val="99"/>
    <w:semiHidden/>
    <w:unhideWhenUsed/>
    <w:rsid w:val="004869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D13BF"/>
    <w:rPr>
      <w:color w:val="0563C1" w:themeColor="hyperlink"/>
      <w:u w:val="single"/>
    </w:rPr>
  </w:style>
  <w:style w:type="character" w:styleId="FollowedHyperlink">
    <w:name w:val="FollowedHyperlink"/>
    <w:basedOn w:val="DefaultParagraphFont"/>
    <w:uiPriority w:val="99"/>
    <w:semiHidden/>
    <w:unhideWhenUsed/>
    <w:rsid w:val="009C2346"/>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CF2"/>
  </w:style>
  <w:style w:type="paragraph" w:styleId="Heading1">
    <w:name w:val="heading 1"/>
    <w:basedOn w:val="Normal"/>
    <w:next w:val="Normal"/>
    <w:link w:val="Heading1Char"/>
    <w:uiPriority w:val="9"/>
    <w:qFormat/>
    <w:rsid w:val="000B674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CF2"/>
    <w:pPr>
      <w:ind w:left="720"/>
      <w:contextualSpacing/>
    </w:pPr>
  </w:style>
  <w:style w:type="paragraph" w:styleId="Header">
    <w:name w:val="header"/>
    <w:basedOn w:val="Normal"/>
    <w:link w:val="HeaderChar"/>
    <w:uiPriority w:val="99"/>
    <w:unhideWhenUsed/>
    <w:rsid w:val="00B170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0BC"/>
  </w:style>
  <w:style w:type="paragraph" w:styleId="Footer">
    <w:name w:val="footer"/>
    <w:basedOn w:val="Normal"/>
    <w:link w:val="FooterChar"/>
    <w:uiPriority w:val="99"/>
    <w:unhideWhenUsed/>
    <w:rsid w:val="00B170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0BC"/>
  </w:style>
  <w:style w:type="character" w:styleId="CommentReference">
    <w:name w:val="annotation reference"/>
    <w:basedOn w:val="DefaultParagraphFont"/>
    <w:uiPriority w:val="99"/>
    <w:semiHidden/>
    <w:unhideWhenUsed/>
    <w:rsid w:val="003E16C2"/>
    <w:rPr>
      <w:sz w:val="16"/>
      <w:szCs w:val="16"/>
    </w:rPr>
  </w:style>
  <w:style w:type="paragraph" w:styleId="CommentText">
    <w:name w:val="annotation text"/>
    <w:basedOn w:val="Normal"/>
    <w:link w:val="CommentTextChar"/>
    <w:uiPriority w:val="99"/>
    <w:semiHidden/>
    <w:unhideWhenUsed/>
    <w:rsid w:val="003E16C2"/>
    <w:pPr>
      <w:spacing w:line="240" w:lineRule="auto"/>
    </w:pPr>
    <w:rPr>
      <w:sz w:val="20"/>
      <w:szCs w:val="20"/>
    </w:rPr>
  </w:style>
  <w:style w:type="character" w:customStyle="1" w:styleId="CommentTextChar">
    <w:name w:val="Comment Text Char"/>
    <w:basedOn w:val="DefaultParagraphFont"/>
    <w:link w:val="CommentText"/>
    <w:uiPriority w:val="99"/>
    <w:semiHidden/>
    <w:rsid w:val="003E16C2"/>
    <w:rPr>
      <w:sz w:val="20"/>
      <w:szCs w:val="20"/>
    </w:rPr>
  </w:style>
  <w:style w:type="paragraph" w:styleId="CommentSubject">
    <w:name w:val="annotation subject"/>
    <w:basedOn w:val="CommentText"/>
    <w:next w:val="CommentText"/>
    <w:link w:val="CommentSubjectChar"/>
    <w:uiPriority w:val="99"/>
    <w:semiHidden/>
    <w:unhideWhenUsed/>
    <w:rsid w:val="003E16C2"/>
    <w:rPr>
      <w:b/>
      <w:bCs/>
    </w:rPr>
  </w:style>
  <w:style w:type="character" w:customStyle="1" w:styleId="CommentSubjectChar">
    <w:name w:val="Comment Subject Char"/>
    <w:basedOn w:val="CommentTextChar"/>
    <w:link w:val="CommentSubject"/>
    <w:uiPriority w:val="99"/>
    <w:semiHidden/>
    <w:rsid w:val="003E16C2"/>
    <w:rPr>
      <w:b/>
      <w:bCs/>
      <w:sz w:val="20"/>
      <w:szCs w:val="20"/>
    </w:rPr>
  </w:style>
  <w:style w:type="paragraph" w:styleId="BalloonText">
    <w:name w:val="Balloon Text"/>
    <w:basedOn w:val="Normal"/>
    <w:link w:val="BalloonTextChar"/>
    <w:uiPriority w:val="99"/>
    <w:semiHidden/>
    <w:unhideWhenUsed/>
    <w:rsid w:val="003E16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6C2"/>
    <w:rPr>
      <w:rFonts w:ascii="Tahoma" w:hAnsi="Tahoma" w:cs="Tahoma"/>
      <w:sz w:val="16"/>
      <w:szCs w:val="16"/>
    </w:rPr>
  </w:style>
  <w:style w:type="paragraph" w:customStyle="1" w:styleId="Abstract">
    <w:name w:val="Abstract"/>
    <w:basedOn w:val="Heading1"/>
    <w:rsid w:val="000B6742"/>
    <w:pPr>
      <w:spacing w:before="40" w:after="120" w:line="360" w:lineRule="auto"/>
      <w:jc w:val="center"/>
      <w:outlineLvl w:val="9"/>
    </w:pPr>
    <w:rPr>
      <w:rFonts w:ascii="Times New Roman" w:eastAsia="Times New Roman" w:hAnsi="Times New Roman" w:cs="Times New Roman"/>
      <w:bCs w:val="0"/>
      <w:caps/>
      <w:color w:val="auto"/>
      <w:kern w:val="28"/>
      <w:sz w:val="24"/>
      <w:szCs w:val="20"/>
      <w:lang w:val="en-NZ"/>
    </w:rPr>
  </w:style>
  <w:style w:type="character" w:customStyle="1" w:styleId="Heading1Char">
    <w:name w:val="Heading 1 Char"/>
    <w:basedOn w:val="DefaultParagraphFont"/>
    <w:link w:val="Heading1"/>
    <w:uiPriority w:val="9"/>
    <w:rsid w:val="000B6742"/>
    <w:rPr>
      <w:rFonts w:asciiTheme="majorHAnsi" w:eastAsiaTheme="majorEastAsia" w:hAnsiTheme="majorHAnsi" w:cstheme="majorBidi"/>
      <w:b/>
      <w:bCs/>
      <w:color w:val="2E74B5" w:themeColor="accent1" w:themeShade="BF"/>
      <w:sz w:val="28"/>
      <w:szCs w:val="28"/>
    </w:rPr>
  </w:style>
  <w:style w:type="character" w:customStyle="1" w:styleId="apple-converted-space">
    <w:name w:val="apple-converted-space"/>
    <w:basedOn w:val="DefaultParagraphFont"/>
    <w:rsid w:val="006E744B"/>
  </w:style>
  <w:style w:type="paragraph" w:styleId="NormalWeb">
    <w:name w:val="Normal (Web)"/>
    <w:basedOn w:val="Normal"/>
    <w:uiPriority w:val="99"/>
    <w:semiHidden/>
    <w:unhideWhenUsed/>
    <w:rsid w:val="004869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D13BF"/>
    <w:rPr>
      <w:color w:val="0563C1" w:themeColor="hyperlink"/>
      <w:u w:val="single"/>
    </w:rPr>
  </w:style>
  <w:style w:type="character" w:styleId="FollowedHyperlink">
    <w:name w:val="FollowedHyperlink"/>
    <w:basedOn w:val="DefaultParagraphFont"/>
    <w:uiPriority w:val="99"/>
    <w:semiHidden/>
    <w:unhideWhenUsed/>
    <w:rsid w:val="009C23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0687305">
      <w:bodyDiv w:val="1"/>
      <w:marLeft w:val="0"/>
      <w:marRight w:val="0"/>
      <w:marTop w:val="0"/>
      <w:marBottom w:val="0"/>
      <w:divBdr>
        <w:top w:val="none" w:sz="0" w:space="0" w:color="auto"/>
        <w:left w:val="none" w:sz="0" w:space="0" w:color="auto"/>
        <w:bottom w:val="none" w:sz="0" w:space="0" w:color="auto"/>
        <w:right w:val="none" w:sz="0" w:space="0" w:color="auto"/>
      </w:divBdr>
    </w:div>
    <w:div w:id="191346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c.europa.eu/research/energy/pdf/seaflow_en.pdf/"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science.washington.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aem.asm.org/content/65/10/4404.full.pdf+html/" TargetMode="External"/><Relationship Id="rId4" Type="http://schemas.openxmlformats.org/officeDocument/2006/relationships/settings" Target="settings.xml"/><Relationship Id="rId9" Type="http://schemas.openxmlformats.org/officeDocument/2006/relationships/hyperlink" Target="http://www.aslo.org/lomethods/free/2011/0466.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1420</Words>
  <Characters>8097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9499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School</dc:creator>
  <cp:lastModifiedBy>AK</cp:lastModifiedBy>
  <cp:revision>2</cp:revision>
  <cp:lastPrinted>2015-01-31T08:49:00Z</cp:lastPrinted>
  <dcterms:created xsi:type="dcterms:W3CDTF">2015-01-31T08:53:00Z</dcterms:created>
  <dcterms:modified xsi:type="dcterms:W3CDTF">2015-01-31T08:53:00Z</dcterms:modified>
</cp:coreProperties>
</file>