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3" w:rsidRDefault="001A2FC3" w:rsidP="001A2FC3">
      <w:pPr>
        <w:jc w:val="right"/>
      </w:pPr>
      <w:r>
        <w:t>Gdynia 25.01.2016</w:t>
      </w:r>
    </w:p>
    <w:p w:rsidR="001A2FC3" w:rsidRDefault="001A2FC3"/>
    <w:p w:rsidR="001A2FC3" w:rsidRDefault="001A2FC3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1A2FC3" w:rsidRDefault="001A2FC3"/>
    <w:p w:rsidR="001A2FC3" w:rsidRDefault="001A2FC3"/>
    <w:p w:rsidR="003D06CF" w:rsidRDefault="003D06CF" w:rsidP="003D06CF">
      <w:pPr>
        <w:jc w:val="right"/>
      </w:pPr>
      <w:r>
        <w:t>Gdynia 25.01.2016</w:t>
      </w:r>
    </w:p>
    <w:p w:rsidR="003D06CF" w:rsidRDefault="003D06CF" w:rsidP="003D06CF"/>
    <w:p w:rsidR="003D06CF" w:rsidRDefault="003D06CF" w:rsidP="003D06CF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3D06CF" w:rsidRDefault="003D06CF" w:rsidP="003D06CF"/>
    <w:p w:rsidR="003D06CF" w:rsidRDefault="003D06CF" w:rsidP="003D06CF"/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Test-</w:t>
      </w:r>
      <w:proofErr w:type="spellStart"/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driven</w:t>
      </w:r>
      <w:proofErr w:type="spellEnd"/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 xml:space="preserve"> development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(TDD) – technika tworzenia </w:t>
      </w:r>
      <w:r>
        <w:rPr>
          <w:rFonts w:ascii="Times New Roman" w:hAnsi="Times New Roman" w:cs="Times New Roman"/>
          <w:color w:val="000000"/>
          <w:sz w:val="24"/>
          <w:szCs w:val="24"/>
        </w:rPr>
        <w:t>oprogramowania</w:t>
      </w:r>
      <w:r>
        <w:rPr>
          <w:rFonts w:ascii="Times New Roman" w:hAnsi="Times New Roman" w:cs="Times New Roman"/>
          <w:color w:val="252525"/>
          <w:sz w:val="24"/>
          <w:szCs w:val="24"/>
        </w:rPr>
        <w:t>, zaliczana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do </w:t>
      </w:r>
      <w:r>
        <w:rPr>
          <w:rFonts w:ascii="Times New Roman" w:hAnsi="Times New Roman" w:cs="Times New Roman"/>
          <w:color w:val="000000"/>
          <w:sz w:val="24"/>
          <w:szCs w:val="24"/>
        </w:rPr>
        <w:t>metodyk zwinnych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. Pierwotnie była częścią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programowania ekstremalnego </w:t>
      </w:r>
      <w:r>
        <w:rPr>
          <w:rFonts w:ascii="Times New Roman" w:hAnsi="Times New Roman" w:cs="Times New Roman"/>
          <w:color w:val="252525"/>
          <w:sz w:val="24"/>
          <w:szCs w:val="24"/>
        </w:rPr>
        <w:t>, lecz obecnie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stanowi samodzielną technikę. Programowanie techniką test-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driven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development wyróżnia się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tym, że najpierw programista zaczyna od pisania testów do funkcjonalności, która jeszcze nie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została napisana. Na początku testy mogą nawet się nie kompilować, ponieważ może nie być</w:t>
      </w:r>
    </w:p>
    <w:p w:rsidR="003D06CF" w:rsidRDefault="00D20C8C" w:rsidP="00D20C8C">
      <w:r>
        <w:rPr>
          <w:rFonts w:ascii="Times New Roman" w:hAnsi="Times New Roman" w:cs="Times New Roman"/>
          <w:color w:val="252525"/>
          <w:sz w:val="24"/>
          <w:szCs w:val="24"/>
        </w:rPr>
        <w:t>jeszcze elementów kodu (metod, klas) które są w testach użyte.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Microsoft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VisualStudio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TestTools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UnitTesting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MathsComponentNameSpace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UnitTestProject1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TestClass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UnitTest1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TestMethod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publiczna klasa dodawania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MathsComponent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obj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MathsComponent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tworznie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nowego obiektu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obj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//inicjowanie dwóch zmiennych liczbowych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AreEqual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wynik który ma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wyjsc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z testu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</w:pPr>
    </w:p>
    <w:p w:rsidR="00D20C8C" w:rsidRDefault="00D20C8C" w:rsidP="00E31BAF">
      <w:pPr>
        <w:autoSpaceDE w:val="0"/>
        <w:autoSpaceDN w:val="0"/>
        <w:adjustRightInd w:val="0"/>
        <w:spacing w:after="0" w:line="240" w:lineRule="auto"/>
      </w:pPr>
    </w:p>
    <w:p w:rsidR="00D20C8C" w:rsidRDefault="00D20C8C" w:rsidP="00E31BAF">
      <w:pPr>
        <w:autoSpaceDE w:val="0"/>
        <w:autoSpaceDN w:val="0"/>
        <w:adjustRightInd w:val="0"/>
        <w:spacing w:after="0" w:line="240" w:lineRule="auto"/>
      </w:pPr>
    </w:p>
    <w:p w:rsidR="00D20C8C" w:rsidRDefault="00D20C8C" w:rsidP="00E31BAF">
      <w:pPr>
        <w:autoSpaceDE w:val="0"/>
        <w:autoSpaceDN w:val="0"/>
        <w:adjustRightInd w:val="0"/>
        <w:spacing w:after="0" w:line="240" w:lineRule="auto"/>
      </w:pP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MathsComponentNameSpace</w:t>
      </w:r>
      <w:proofErr w:type="spellEnd"/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MathsComponent</w:t>
      </w:r>
      <w:proofErr w:type="spellEnd"/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num2)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zmienna publiczna 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{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num2;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zwróć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dodawnaie</w:t>
      </w:r>
      <w:proofErr w:type="spellEnd"/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}</w:t>
      </w:r>
    </w:p>
    <w:p w:rsidR="00D20C8C" w:rsidRDefault="00D20C8C" w:rsidP="00D20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D20C8C" w:rsidRDefault="00D20C8C" w:rsidP="00E31BA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D20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3"/>
    <w:rsid w:val="001A2FC3"/>
    <w:rsid w:val="003D06CF"/>
    <w:rsid w:val="00451158"/>
    <w:rsid w:val="00706A32"/>
    <w:rsid w:val="00B537CE"/>
    <w:rsid w:val="00D20C8C"/>
    <w:rsid w:val="00E31BAF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A5E"/>
  <w15:chartTrackingRefBased/>
  <w15:docId w15:val="{D2F7AC38-7708-4790-A5CD-4E36878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D0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2</cp:revision>
  <dcterms:created xsi:type="dcterms:W3CDTF">2016-01-24T18:31:00Z</dcterms:created>
  <dcterms:modified xsi:type="dcterms:W3CDTF">2016-01-24T18:31:00Z</dcterms:modified>
</cp:coreProperties>
</file>