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4104" w14:textId="59D734B9" w:rsidR="00A83FCA" w:rsidRPr="00B03C75" w:rsidRDefault="00A83FCA" w:rsidP="00A83FCA">
      <w:pPr>
        <w:jc w:val="center"/>
        <w:rPr>
          <w:b/>
          <w:sz w:val="32"/>
          <w:szCs w:val="32"/>
        </w:rPr>
      </w:pPr>
      <w:bookmarkStart w:id="0" w:name="_Hlk124717959"/>
      <w:bookmarkEnd w:id="0"/>
      <w:r>
        <w:rPr>
          <w:noProof/>
        </w:rPr>
        <w:drawing>
          <wp:inline distT="0" distB="0" distL="0" distR="0" wp14:anchorId="4E81F81F" wp14:editId="6629D977">
            <wp:extent cx="4809292" cy="2571750"/>
            <wp:effectExtent l="0" t="0" r="0" b="0"/>
            <wp:docPr id="6" name="Picture 6" descr="Graphical user interface, 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logo, company nam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16183" b="40284"/>
                    <a:stretch/>
                  </pic:blipFill>
                  <pic:spPr bwMode="auto">
                    <a:xfrm>
                      <a:off x="0" y="0"/>
                      <a:ext cx="4832613" cy="2584221"/>
                    </a:xfrm>
                    <a:prstGeom prst="rect">
                      <a:avLst/>
                    </a:prstGeom>
                    <a:ln>
                      <a:noFill/>
                    </a:ln>
                    <a:extLst>
                      <a:ext uri="{53640926-AAD7-44D8-BBD7-CCE9431645EC}">
                        <a14:shadowObscured xmlns:a14="http://schemas.microsoft.com/office/drawing/2010/main"/>
                      </a:ext>
                    </a:extLst>
                  </pic:spPr>
                </pic:pic>
              </a:graphicData>
            </a:graphic>
          </wp:inline>
        </w:drawing>
      </w:r>
      <w:bookmarkStart w:id="1" w:name="_a104fjh34bat" w:colFirst="0" w:colLast="0"/>
      <w:bookmarkEnd w:id="1"/>
    </w:p>
    <w:p w14:paraId="6F083940" w14:textId="77777777" w:rsidR="00A83FCA" w:rsidRDefault="00A83FCA" w:rsidP="00A83FCA">
      <w:pPr>
        <w:spacing w:before="240" w:after="240"/>
        <w:jc w:val="center"/>
        <w:rPr>
          <w:rFonts w:ascii="Times New Roman" w:eastAsia="Times New Roman" w:hAnsi="Times New Roman" w:cs="Times New Roman"/>
          <w:b/>
          <w:sz w:val="36"/>
          <w:szCs w:val="36"/>
        </w:rPr>
      </w:pPr>
    </w:p>
    <w:p w14:paraId="124F9B03" w14:textId="77777777" w:rsidR="00A83FCA" w:rsidRDefault="00A83FCA" w:rsidP="00A83FCA">
      <w:pPr>
        <w:spacing w:before="240" w:after="240"/>
        <w:jc w:val="center"/>
        <w:rPr>
          <w:rFonts w:ascii="Times New Roman" w:eastAsia="Times New Roman" w:hAnsi="Times New Roman" w:cs="Times New Roman"/>
          <w:b/>
          <w:sz w:val="36"/>
          <w:szCs w:val="36"/>
        </w:rPr>
      </w:pPr>
    </w:p>
    <w:p w14:paraId="2FD5D252" w14:textId="77777777" w:rsidR="00A83FCA" w:rsidRDefault="00A83FCA" w:rsidP="00A83FCA">
      <w:pPr>
        <w:spacing w:before="240" w:after="240"/>
        <w:jc w:val="center"/>
        <w:rPr>
          <w:rFonts w:ascii="Times New Roman" w:eastAsia="Times New Roman" w:hAnsi="Times New Roman" w:cs="Times New Roman"/>
          <w:b/>
          <w:sz w:val="36"/>
          <w:szCs w:val="36"/>
        </w:rPr>
      </w:pPr>
    </w:p>
    <w:p w14:paraId="44BB49CF" w14:textId="77777777" w:rsidR="00A83FCA" w:rsidRDefault="00A83FCA" w:rsidP="00A83FCA">
      <w:pPr>
        <w:spacing w:before="240" w:after="240"/>
        <w:jc w:val="center"/>
        <w:rPr>
          <w:rFonts w:ascii="Times New Roman" w:eastAsia="Times New Roman" w:hAnsi="Times New Roman" w:cs="Times New Roman"/>
          <w:b/>
          <w:sz w:val="36"/>
          <w:szCs w:val="36"/>
        </w:rPr>
      </w:pPr>
    </w:p>
    <w:p w14:paraId="74CC926E" w14:textId="600B7532" w:rsidR="00A83FCA" w:rsidRDefault="00A83FCA" w:rsidP="00A83FCA">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M2 Master E3A Integration Circuits Systems</w:t>
      </w:r>
    </w:p>
    <w:p w14:paraId="02C43EB3" w14:textId="1386164E" w:rsidR="00A83FCA" w:rsidRDefault="00A83FCA" w:rsidP="00A83FCA">
      <w:pPr>
        <w:spacing w:before="240" w:after="240"/>
        <w:jc w:val="center"/>
        <w:rPr>
          <w:rFonts w:ascii="Times New Roman" w:eastAsia="Times New Roman" w:hAnsi="Times New Roman" w:cs="Times New Roman"/>
          <w:b/>
          <w:sz w:val="36"/>
          <w:szCs w:val="36"/>
        </w:rPr>
      </w:pPr>
      <w:r w:rsidRPr="00A83FCA">
        <w:rPr>
          <w:rFonts w:ascii="Times New Roman" w:eastAsia="Times New Roman" w:hAnsi="Times New Roman" w:cs="Times New Roman"/>
          <w:b/>
          <w:sz w:val="36"/>
          <w:szCs w:val="36"/>
        </w:rPr>
        <w:t>Design and optimization of a digital standard-cell</w:t>
      </w:r>
      <w:r>
        <w:rPr>
          <w:rFonts w:ascii="Times New Roman" w:eastAsia="Times New Roman" w:hAnsi="Times New Roman" w:cs="Times New Roman"/>
          <w:b/>
          <w:sz w:val="36"/>
          <w:szCs w:val="36"/>
        </w:rPr>
        <w:t xml:space="preserve"> </w:t>
      </w:r>
    </w:p>
    <w:p w14:paraId="25576CC2" w14:textId="77777777" w:rsidR="00A83FCA" w:rsidRDefault="00A83FCA" w:rsidP="00A83FCA">
      <w:pPr>
        <w:spacing w:before="240" w:after="240"/>
        <w:jc w:val="center"/>
        <w:rPr>
          <w:rFonts w:ascii="Times New Roman" w:eastAsia="Times New Roman" w:hAnsi="Times New Roman" w:cs="Times New Roman"/>
          <w:b/>
          <w:sz w:val="36"/>
          <w:szCs w:val="36"/>
        </w:rPr>
      </w:pPr>
    </w:p>
    <w:p w14:paraId="5060E351" w14:textId="3DA60696" w:rsidR="00A83FCA" w:rsidRDefault="00A83FCA" w:rsidP="00A83FCA">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IFTAKHER Mohammed Akib – No. 22211204</w:t>
      </w:r>
    </w:p>
    <w:p w14:paraId="7C0FBE3A" w14:textId="77777777" w:rsidR="00A83FCA" w:rsidRDefault="00A83FCA" w:rsidP="00A83FCA">
      <w:pPr>
        <w:spacing w:before="240" w:after="240"/>
        <w:jc w:val="center"/>
        <w:rPr>
          <w:rFonts w:ascii="Times New Roman" w:eastAsia="Times New Roman" w:hAnsi="Times New Roman" w:cs="Times New Roman"/>
          <w:b/>
        </w:rPr>
      </w:pPr>
    </w:p>
    <w:p w14:paraId="2FFD825A" w14:textId="0301A85E" w:rsidR="00A83FCA" w:rsidRDefault="00A83FCA" w:rsidP="00A83FCA">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2B7E8E10" w14:textId="77777777" w:rsidR="00A83FCA" w:rsidRDefault="00A83FCA" w:rsidP="00A83FCA">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11CCDB6" w14:textId="6586E9A9" w:rsidR="00A83FCA" w:rsidRDefault="00A83FCA" w:rsidP="00A83FC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Instructor: Professor </w:t>
      </w:r>
      <w:r w:rsidRPr="00B03C75">
        <w:rPr>
          <w:rFonts w:ascii="Times New Roman" w:eastAsia="Times New Roman" w:hAnsi="Times New Roman" w:cs="Times New Roman"/>
          <w:b/>
          <w:sz w:val="36"/>
          <w:szCs w:val="36"/>
        </w:rPr>
        <w:t>Yves Mathieu</w:t>
      </w:r>
    </w:p>
    <w:p w14:paraId="46EFCB7C" w14:textId="77777777" w:rsidR="00A83FCA" w:rsidRDefault="00A83F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sdt>
      <w:sdtPr>
        <w:id w:val="-9192534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85E3D9E" w14:textId="6A3DEC31" w:rsidR="00A83FCA" w:rsidRPr="00A83FCA" w:rsidRDefault="00A83FCA">
          <w:pPr>
            <w:pStyle w:val="TOCHeading"/>
            <w:rPr>
              <w:rFonts w:ascii="Times New Roman" w:hAnsi="Times New Roman" w:cs="Times New Roman"/>
            </w:rPr>
          </w:pPr>
          <w:r w:rsidRPr="00A83FCA">
            <w:rPr>
              <w:rFonts w:ascii="Times New Roman" w:hAnsi="Times New Roman" w:cs="Times New Roman"/>
            </w:rPr>
            <w:t>Contents</w:t>
          </w:r>
        </w:p>
        <w:p w14:paraId="13E75266" w14:textId="62696D90" w:rsidR="00A83FCA" w:rsidRPr="00A83FCA" w:rsidRDefault="00A83FCA">
          <w:pPr>
            <w:pStyle w:val="TOC1"/>
            <w:tabs>
              <w:tab w:val="right" w:leader="dot" w:pos="9350"/>
            </w:tabs>
            <w:rPr>
              <w:rFonts w:ascii="Times New Roman" w:eastAsiaTheme="minorEastAsia" w:hAnsi="Times New Roman" w:cs="Times New Roman"/>
              <w:noProof/>
              <w:lang w:val="en-US"/>
            </w:rPr>
          </w:pPr>
          <w:r w:rsidRPr="00A83FCA">
            <w:rPr>
              <w:rFonts w:ascii="Times New Roman" w:hAnsi="Times New Roman" w:cs="Times New Roman"/>
            </w:rPr>
            <w:fldChar w:fldCharType="begin"/>
          </w:r>
          <w:r w:rsidRPr="00A83FCA">
            <w:rPr>
              <w:rFonts w:ascii="Times New Roman" w:hAnsi="Times New Roman" w:cs="Times New Roman"/>
            </w:rPr>
            <w:instrText xml:space="preserve"> TOC \o "1-3" \h \z \u </w:instrText>
          </w:r>
          <w:r w:rsidRPr="00A83FCA">
            <w:rPr>
              <w:rFonts w:ascii="Times New Roman" w:hAnsi="Times New Roman" w:cs="Times New Roman"/>
            </w:rPr>
            <w:fldChar w:fldCharType="separate"/>
          </w:r>
          <w:hyperlink w:anchor="_Toc124805694" w:history="1">
            <w:r w:rsidRPr="00A83FCA">
              <w:rPr>
                <w:rStyle w:val="Hyperlink"/>
                <w:rFonts w:ascii="Times New Roman" w:eastAsia="Times New Roman" w:hAnsi="Times New Roman" w:cs="Times New Roman"/>
                <w:noProof/>
              </w:rPr>
              <w:t>Table of Figures</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_Toc124805694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2</w:t>
            </w:r>
            <w:r w:rsidRPr="00A83FCA">
              <w:rPr>
                <w:rFonts w:ascii="Times New Roman" w:hAnsi="Times New Roman" w:cs="Times New Roman"/>
                <w:noProof/>
                <w:webHidden/>
              </w:rPr>
              <w:fldChar w:fldCharType="end"/>
            </w:r>
          </w:hyperlink>
        </w:p>
        <w:p w14:paraId="2C50CDCD" w14:textId="01D76172" w:rsidR="00A83FCA" w:rsidRPr="00A83FCA" w:rsidRDefault="00A83FCA">
          <w:pPr>
            <w:pStyle w:val="TOC1"/>
            <w:tabs>
              <w:tab w:val="right" w:leader="dot" w:pos="9350"/>
            </w:tabs>
            <w:rPr>
              <w:rFonts w:ascii="Times New Roman" w:eastAsiaTheme="minorEastAsia" w:hAnsi="Times New Roman" w:cs="Times New Roman"/>
              <w:noProof/>
              <w:lang w:val="en-US"/>
            </w:rPr>
          </w:pPr>
          <w:hyperlink w:anchor="_Toc124805695" w:history="1">
            <w:r w:rsidRPr="00A83FCA">
              <w:rPr>
                <w:rStyle w:val="Hyperlink"/>
                <w:rFonts w:ascii="Times New Roman" w:hAnsi="Times New Roman" w:cs="Times New Roman"/>
                <w:noProof/>
              </w:rPr>
              <w:t>Objective:</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_Toc124805695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3</w:t>
            </w:r>
            <w:r w:rsidRPr="00A83FCA">
              <w:rPr>
                <w:rFonts w:ascii="Times New Roman" w:hAnsi="Times New Roman" w:cs="Times New Roman"/>
                <w:noProof/>
                <w:webHidden/>
              </w:rPr>
              <w:fldChar w:fldCharType="end"/>
            </w:r>
          </w:hyperlink>
        </w:p>
        <w:p w14:paraId="32F3F489" w14:textId="33B0E147" w:rsidR="00A83FCA" w:rsidRPr="00A83FCA" w:rsidRDefault="00A83FCA">
          <w:pPr>
            <w:pStyle w:val="TOC1"/>
            <w:tabs>
              <w:tab w:val="right" w:leader="dot" w:pos="9350"/>
            </w:tabs>
            <w:rPr>
              <w:rFonts w:ascii="Times New Roman" w:eastAsiaTheme="minorEastAsia" w:hAnsi="Times New Roman" w:cs="Times New Roman"/>
              <w:noProof/>
              <w:lang w:val="en-US"/>
            </w:rPr>
          </w:pPr>
          <w:hyperlink w:anchor="_Toc124805696" w:history="1">
            <w:r w:rsidRPr="00A83FCA">
              <w:rPr>
                <w:rStyle w:val="Hyperlink"/>
                <w:rFonts w:ascii="Times New Roman" w:hAnsi="Times New Roman" w:cs="Times New Roman"/>
                <w:noProof/>
              </w:rPr>
              <w:t>Theorical demonstration of the behavior of the TSPC DFF cell</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_Toc124805696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3</w:t>
            </w:r>
            <w:r w:rsidRPr="00A83FCA">
              <w:rPr>
                <w:rFonts w:ascii="Times New Roman" w:hAnsi="Times New Roman" w:cs="Times New Roman"/>
                <w:noProof/>
                <w:webHidden/>
              </w:rPr>
              <w:fldChar w:fldCharType="end"/>
            </w:r>
          </w:hyperlink>
        </w:p>
        <w:p w14:paraId="53F8F50C" w14:textId="7830E1EE" w:rsidR="00A83FCA" w:rsidRPr="00A83FCA" w:rsidRDefault="00A83FCA">
          <w:pPr>
            <w:pStyle w:val="TOC1"/>
            <w:tabs>
              <w:tab w:val="right" w:leader="dot" w:pos="9350"/>
            </w:tabs>
            <w:rPr>
              <w:rFonts w:ascii="Times New Roman" w:eastAsiaTheme="minorEastAsia" w:hAnsi="Times New Roman" w:cs="Times New Roman"/>
              <w:noProof/>
              <w:lang w:val="en-US"/>
            </w:rPr>
          </w:pPr>
          <w:hyperlink w:anchor="_Toc124805697" w:history="1">
            <w:r w:rsidRPr="00A83FCA">
              <w:rPr>
                <w:rStyle w:val="Hyperlink"/>
                <w:rFonts w:ascii="Times New Roman" w:hAnsi="Times New Roman" w:cs="Times New Roman"/>
                <w:noProof/>
              </w:rPr>
              <w:t>Designed Layout</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_Toc124805697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4</w:t>
            </w:r>
            <w:r w:rsidRPr="00A83FCA">
              <w:rPr>
                <w:rFonts w:ascii="Times New Roman" w:hAnsi="Times New Roman" w:cs="Times New Roman"/>
                <w:noProof/>
                <w:webHidden/>
              </w:rPr>
              <w:fldChar w:fldCharType="end"/>
            </w:r>
          </w:hyperlink>
        </w:p>
        <w:p w14:paraId="10DDBFEE" w14:textId="05493C11" w:rsidR="00A83FCA" w:rsidRPr="00A83FCA" w:rsidRDefault="00A83FCA">
          <w:pPr>
            <w:pStyle w:val="TOC1"/>
            <w:tabs>
              <w:tab w:val="right" w:leader="dot" w:pos="9350"/>
            </w:tabs>
            <w:rPr>
              <w:rFonts w:ascii="Times New Roman" w:eastAsiaTheme="minorEastAsia" w:hAnsi="Times New Roman" w:cs="Times New Roman"/>
              <w:noProof/>
              <w:lang w:val="en-US"/>
            </w:rPr>
          </w:pPr>
          <w:hyperlink w:anchor="_Toc124805698" w:history="1">
            <w:r w:rsidRPr="00A83FCA">
              <w:rPr>
                <w:rStyle w:val="Hyperlink"/>
                <w:rFonts w:ascii="Times New Roman" w:hAnsi="Times New Roman" w:cs="Times New Roman"/>
                <w:noProof/>
              </w:rPr>
              <w:t>Propagation time</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_Toc124805698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5</w:t>
            </w:r>
            <w:r w:rsidRPr="00A83FCA">
              <w:rPr>
                <w:rFonts w:ascii="Times New Roman" w:hAnsi="Times New Roman" w:cs="Times New Roman"/>
                <w:noProof/>
                <w:webHidden/>
              </w:rPr>
              <w:fldChar w:fldCharType="end"/>
            </w:r>
          </w:hyperlink>
        </w:p>
        <w:p w14:paraId="2618B686" w14:textId="3042E6EB" w:rsidR="00A83FCA" w:rsidRPr="00A83FCA" w:rsidRDefault="00A83FCA">
          <w:pPr>
            <w:pStyle w:val="TOC2"/>
            <w:tabs>
              <w:tab w:val="right" w:leader="dot" w:pos="9350"/>
            </w:tabs>
            <w:rPr>
              <w:rFonts w:ascii="Times New Roman" w:eastAsiaTheme="minorEastAsia" w:hAnsi="Times New Roman" w:cs="Times New Roman"/>
              <w:noProof/>
              <w:lang w:val="en-US"/>
            </w:rPr>
          </w:pPr>
          <w:hyperlink w:anchor="_Toc124805699" w:history="1">
            <w:r w:rsidRPr="00A83FCA">
              <w:rPr>
                <w:rStyle w:val="Hyperlink"/>
                <w:rFonts w:ascii="Times New Roman" w:hAnsi="Times New Roman" w:cs="Times New Roman"/>
                <w:noProof/>
              </w:rPr>
              <w:t>Inverter:</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_Toc124805699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5</w:t>
            </w:r>
            <w:r w:rsidRPr="00A83FCA">
              <w:rPr>
                <w:rFonts w:ascii="Times New Roman" w:hAnsi="Times New Roman" w:cs="Times New Roman"/>
                <w:noProof/>
                <w:webHidden/>
              </w:rPr>
              <w:fldChar w:fldCharType="end"/>
            </w:r>
          </w:hyperlink>
        </w:p>
        <w:p w14:paraId="1D1EFAD7" w14:textId="7CA2B79C" w:rsidR="00A83FCA" w:rsidRPr="00A83FCA" w:rsidRDefault="00A83FCA">
          <w:pPr>
            <w:pStyle w:val="TOC2"/>
            <w:tabs>
              <w:tab w:val="right" w:leader="dot" w:pos="9350"/>
            </w:tabs>
            <w:rPr>
              <w:rFonts w:ascii="Times New Roman" w:eastAsiaTheme="minorEastAsia" w:hAnsi="Times New Roman" w:cs="Times New Roman"/>
              <w:noProof/>
              <w:lang w:val="en-US"/>
            </w:rPr>
          </w:pPr>
          <w:hyperlink w:anchor="_Toc124805700" w:history="1">
            <w:r w:rsidRPr="00A83FCA">
              <w:rPr>
                <w:rStyle w:val="Hyperlink"/>
                <w:rFonts w:ascii="Times New Roman" w:hAnsi="Times New Roman" w:cs="Times New Roman"/>
                <w:noProof/>
              </w:rPr>
              <w:t>TSPCFF:</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_Toc124805700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5</w:t>
            </w:r>
            <w:r w:rsidRPr="00A83FCA">
              <w:rPr>
                <w:rFonts w:ascii="Times New Roman" w:hAnsi="Times New Roman" w:cs="Times New Roman"/>
                <w:noProof/>
                <w:webHidden/>
              </w:rPr>
              <w:fldChar w:fldCharType="end"/>
            </w:r>
          </w:hyperlink>
        </w:p>
        <w:p w14:paraId="4889BA82" w14:textId="635C93E0" w:rsidR="00A83FCA" w:rsidRPr="00A83FCA" w:rsidRDefault="00A83FCA">
          <w:pPr>
            <w:pStyle w:val="TOC2"/>
            <w:tabs>
              <w:tab w:val="right" w:leader="dot" w:pos="9350"/>
            </w:tabs>
            <w:rPr>
              <w:rFonts w:ascii="Times New Roman" w:eastAsiaTheme="minorEastAsia" w:hAnsi="Times New Roman" w:cs="Times New Roman"/>
              <w:noProof/>
              <w:lang w:val="en-US"/>
            </w:rPr>
          </w:pPr>
          <w:hyperlink w:anchor="_Toc124805701" w:history="1">
            <w:r w:rsidRPr="00A83FCA">
              <w:rPr>
                <w:rStyle w:val="Hyperlink"/>
                <w:rFonts w:ascii="Times New Roman" w:hAnsi="Times New Roman" w:cs="Times New Roman"/>
                <w:noProof/>
              </w:rPr>
              <w:t>Mean Magnitude:</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_Toc124805701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6</w:t>
            </w:r>
            <w:r w:rsidRPr="00A83FCA">
              <w:rPr>
                <w:rFonts w:ascii="Times New Roman" w:hAnsi="Times New Roman" w:cs="Times New Roman"/>
                <w:noProof/>
                <w:webHidden/>
              </w:rPr>
              <w:fldChar w:fldCharType="end"/>
            </w:r>
          </w:hyperlink>
        </w:p>
        <w:p w14:paraId="66C4F41A" w14:textId="6C57481E" w:rsidR="00A83FCA" w:rsidRPr="00A83FCA" w:rsidRDefault="00A83FCA">
          <w:pPr>
            <w:pStyle w:val="TOC2"/>
            <w:tabs>
              <w:tab w:val="right" w:leader="dot" w:pos="9350"/>
            </w:tabs>
            <w:rPr>
              <w:rFonts w:ascii="Times New Roman" w:eastAsiaTheme="minorEastAsia" w:hAnsi="Times New Roman" w:cs="Times New Roman"/>
              <w:noProof/>
              <w:lang w:val="en-US"/>
            </w:rPr>
          </w:pPr>
          <w:hyperlink w:anchor="_Toc124805702" w:history="1">
            <w:r w:rsidRPr="00A83FCA">
              <w:rPr>
                <w:rStyle w:val="Hyperlink"/>
                <w:rFonts w:ascii="Times New Roman" w:hAnsi="Times New Roman" w:cs="Times New Roman"/>
                <w:noProof/>
              </w:rPr>
              <w:t>Effect of load capacitance:</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_Toc124805702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6</w:t>
            </w:r>
            <w:r w:rsidRPr="00A83FCA">
              <w:rPr>
                <w:rFonts w:ascii="Times New Roman" w:hAnsi="Times New Roman" w:cs="Times New Roman"/>
                <w:noProof/>
                <w:webHidden/>
              </w:rPr>
              <w:fldChar w:fldCharType="end"/>
            </w:r>
          </w:hyperlink>
        </w:p>
        <w:p w14:paraId="2CD57259" w14:textId="41152C48" w:rsidR="00A83FCA" w:rsidRPr="00A83FCA" w:rsidRDefault="00A83FCA">
          <w:pPr>
            <w:pStyle w:val="TOC1"/>
            <w:tabs>
              <w:tab w:val="right" w:leader="dot" w:pos="9350"/>
            </w:tabs>
            <w:rPr>
              <w:rFonts w:ascii="Times New Roman" w:eastAsiaTheme="minorEastAsia" w:hAnsi="Times New Roman" w:cs="Times New Roman"/>
              <w:noProof/>
              <w:lang w:val="en-US"/>
            </w:rPr>
          </w:pPr>
          <w:hyperlink w:anchor="_Toc124805703" w:history="1">
            <w:r w:rsidRPr="00A83FCA">
              <w:rPr>
                <w:rStyle w:val="Hyperlink"/>
                <w:rFonts w:ascii="Times New Roman" w:hAnsi="Times New Roman" w:cs="Times New Roman"/>
                <w:noProof/>
              </w:rPr>
              <w:t>Hold Time</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_Toc124805703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6</w:t>
            </w:r>
            <w:r w:rsidRPr="00A83FCA">
              <w:rPr>
                <w:rFonts w:ascii="Times New Roman" w:hAnsi="Times New Roman" w:cs="Times New Roman"/>
                <w:noProof/>
                <w:webHidden/>
              </w:rPr>
              <w:fldChar w:fldCharType="end"/>
            </w:r>
          </w:hyperlink>
        </w:p>
        <w:p w14:paraId="13907F33" w14:textId="0181A90F" w:rsidR="00A83FCA" w:rsidRPr="00A83FCA" w:rsidRDefault="00A83FCA">
          <w:pPr>
            <w:pStyle w:val="TOC1"/>
            <w:tabs>
              <w:tab w:val="right" w:leader="dot" w:pos="9350"/>
            </w:tabs>
            <w:rPr>
              <w:rFonts w:ascii="Times New Roman" w:eastAsiaTheme="minorEastAsia" w:hAnsi="Times New Roman" w:cs="Times New Roman"/>
              <w:noProof/>
              <w:lang w:val="en-US"/>
            </w:rPr>
          </w:pPr>
          <w:hyperlink w:anchor="_Toc124805704" w:history="1">
            <w:r w:rsidRPr="00A83FCA">
              <w:rPr>
                <w:rStyle w:val="Hyperlink"/>
                <w:rFonts w:ascii="Times New Roman" w:hAnsi="Times New Roman" w:cs="Times New Roman"/>
                <w:noProof/>
              </w:rPr>
              <w:t>Conclu</w:t>
            </w:r>
            <w:r w:rsidRPr="00A83FCA">
              <w:rPr>
                <w:rStyle w:val="Hyperlink"/>
                <w:rFonts w:ascii="Times New Roman" w:hAnsi="Times New Roman" w:cs="Times New Roman"/>
                <w:noProof/>
              </w:rPr>
              <w:t>s</w:t>
            </w:r>
            <w:r w:rsidRPr="00A83FCA">
              <w:rPr>
                <w:rStyle w:val="Hyperlink"/>
                <w:rFonts w:ascii="Times New Roman" w:hAnsi="Times New Roman" w:cs="Times New Roman"/>
                <w:noProof/>
              </w:rPr>
              <w:t>ion</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_Toc124805704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634997">
              <w:rPr>
                <w:rFonts w:ascii="Times New Roman" w:hAnsi="Times New Roman" w:cs="Times New Roman"/>
                <w:noProof/>
                <w:webHidden/>
              </w:rPr>
              <w:t>7</w:t>
            </w:r>
            <w:r w:rsidRPr="00A83FCA">
              <w:rPr>
                <w:rFonts w:ascii="Times New Roman" w:hAnsi="Times New Roman" w:cs="Times New Roman"/>
                <w:noProof/>
                <w:webHidden/>
              </w:rPr>
              <w:fldChar w:fldCharType="end"/>
            </w:r>
          </w:hyperlink>
        </w:p>
        <w:p w14:paraId="526ED3FA" w14:textId="33A55F18" w:rsidR="00A83FCA" w:rsidRDefault="00A83FCA">
          <w:r w:rsidRPr="00A83FCA">
            <w:rPr>
              <w:rFonts w:ascii="Times New Roman" w:hAnsi="Times New Roman" w:cs="Times New Roman"/>
              <w:b/>
              <w:bCs/>
              <w:noProof/>
            </w:rPr>
            <w:fldChar w:fldCharType="end"/>
          </w:r>
        </w:p>
      </w:sdtContent>
    </w:sdt>
    <w:p w14:paraId="03BED276" w14:textId="79EAFCC3" w:rsidR="00A83FCA" w:rsidRDefault="00A83F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3CE548E5" w14:textId="77B4AA24" w:rsidR="00A83FCA" w:rsidRDefault="00A83FCA" w:rsidP="00A83FCA">
      <w:pPr>
        <w:pStyle w:val="Heading1"/>
        <w:rPr>
          <w:rFonts w:eastAsia="Times New Roman"/>
        </w:rPr>
      </w:pPr>
      <w:bookmarkStart w:id="2" w:name="_Toc124805694"/>
      <w:r>
        <w:rPr>
          <w:rFonts w:eastAsia="Times New Roman"/>
        </w:rPr>
        <w:lastRenderedPageBreak/>
        <w:t>Table of Figures</w:t>
      </w:r>
      <w:bookmarkEnd w:id="2"/>
    </w:p>
    <w:p w14:paraId="5488FCE0" w14:textId="4549D7B6" w:rsidR="00A83FCA" w:rsidRPr="00A83FCA" w:rsidRDefault="00A83FCA">
      <w:pPr>
        <w:pStyle w:val="TableofFigures"/>
        <w:tabs>
          <w:tab w:val="right" w:leader="dot" w:pos="9350"/>
        </w:tabs>
        <w:rPr>
          <w:rFonts w:ascii="Times New Roman" w:eastAsiaTheme="minorEastAsia" w:hAnsi="Times New Roman" w:cs="Times New Roman"/>
          <w:noProof/>
          <w:lang w:val="en-US"/>
        </w:rPr>
      </w:pPr>
      <w:r>
        <w:rPr>
          <w:rFonts w:ascii="Times New Roman" w:eastAsia="Times New Roman" w:hAnsi="Times New Roman" w:cs="Times New Roman"/>
          <w:b/>
          <w:sz w:val="36"/>
          <w:szCs w:val="36"/>
        </w:rPr>
        <w:fldChar w:fldCharType="begin"/>
      </w:r>
      <w:r>
        <w:rPr>
          <w:rFonts w:ascii="Times New Roman" w:eastAsia="Times New Roman" w:hAnsi="Times New Roman" w:cs="Times New Roman"/>
          <w:b/>
          <w:sz w:val="36"/>
          <w:szCs w:val="36"/>
        </w:rPr>
        <w:instrText xml:space="preserve"> TOC \h \z \c "Figure" </w:instrText>
      </w:r>
      <w:r>
        <w:rPr>
          <w:rFonts w:ascii="Times New Roman" w:eastAsia="Times New Roman" w:hAnsi="Times New Roman" w:cs="Times New Roman"/>
          <w:b/>
          <w:sz w:val="36"/>
          <w:szCs w:val="36"/>
        </w:rPr>
        <w:fldChar w:fldCharType="separate"/>
      </w:r>
      <w:hyperlink w:anchor="_Toc124805598" w:history="1">
        <w:r w:rsidRPr="00A83FCA">
          <w:rPr>
            <w:rStyle w:val="Hyperlink"/>
            <w:rFonts w:ascii="Times New Roman" w:hAnsi="Times New Roman" w:cs="Times New Roman"/>
            <w:noProof/>
          </w:rPr>
          <w:t>Figure 1:Schematic of the TSPCFF Cells.</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_Toc124805598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Pr="00A83FCA">
          <w:rPr>
            <w:rFonts w:ascii="Times New Roman" w:hAnsi="Times New Roman" w:cs="Times New Roman"/>
            <w:noProof/>
            <w:webHidden/>
          </w:rPr>
          <w:t>3</w:t>
        </w:r>
        <w:r w:rsidRPr="00A83FCA">
          <w:rPr>
            <w:rFonts w:ascii="Times New Roman" w:hAnsi="Times New Roman" w:cs="Times New Roman"/>
            <w:noProof/>
            <w:webHidden/>
          </w:rPr>
          <w:fldChar w:fldCharType="end"/>
        </w:r>
      </w:hyperlink>
    </w:p>
    <w:p w14:paraId="265A0A66" w14:textId="796F92BD" w:rsidR="00A83FCA" w:rsidRPr="00A83FCA" w:rsidRDefault="00A83FCA">
      <w:pPr>
        <w:pStyle w:val="TableofFigures"/>
        <w:tabs>
          <w:tab w:val="right" w:leader="dot" w:pos="9350"/>
        </w:tabs>
        <w:rPr>
          <w:rFonts w:ascii="Times New Roman" w:eastAsiaTheme="minorEastAsia" w:hAnsi="Times New Roman" w:cs="Times New Roman"/>
          <w:noProof/>
          <w:lang w:val="en-US"/>
        </w:rPr>
      </w:pPr>
      <w:hyperlink w:anchor="_Toc124805599" w:history="1">
        <w:r w:rsidRPr="00A83FCA">
          <w:rPr>
            <w:rStyle w:val="Hyperlink"/>
            <w:rFonts w:ascii="Times New Roman" w:hAnsi="Times New Roman" w:cs="Times New Roman"/>
            <w:noProof/>
          </w:rPr>
          <w:t>Figure 2: Waveforms of TSPCDFF cell.</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_Toc124805599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Pr="00A83FCA">
          <w:rPr>
            <w:rFonts w:ascii="Times New Roman" w:hAnsi="Times New Roman" w:cs="Times New Roman"/>
            <w:noProof/>
            <w:webHidden/>
          </w:rPr>
          <w:t>4</w:t>
        </w:r>
        <w:r w:rsidRPr="00A83FCA">
          <w:rPr>
            <w:rFonts w:ascii="Times New Roman" w:hAnsi="Times New Roman" w:cs="Times New Roman"/>
            <w:noProof/>
            <w:webHidden/>
          </w:rPr>
          <w:fldChar w:fldCharType="end"/>
        </w:r>
      </w:hyperlink>
    </w:p>
    <w:p w14:paraId="674DA98B" w14:textId="46BD9056" w:rsidR="00A83FCA" w:rsidRPr="00A83FCA" w:rsidRDefault="00A83FCA">
      <w:pPr>
        <w:pStyle w:val="TableofFigures"/>
        <w:tabs>
          <w:tab w:val="right" w:leader="dot" w:pos="9350"/>
        </w:tabs>
        <w:rPr>
          <w:rFonts w:ascii="Times New Roman" w:eastAsiaTheme="minorEastAsia" w:hAnsi="Times New Roman" w:cs="Times New Roman"/>
          <w:noProof/>
          <w:lang w:val="en-US"/>
        </w:rPr>
      </w:pPr>
      <w:hyperlink w:anchor="_Toc124805600" w:history="1">
        <w:r w:rsidRPr="00A83FCA">
          <w:rPr>
            <w:rStyle w:val="Hyperlink"/>
            <w:rFonts w:ascii="Times New Roman" w:hAnsi="Times New Roman" w:cs="Times New Roman"/>
            <w:noProof/>
          </w:rPr>
          <w:t>Figure 3: TSPCFF cell layout.</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_Toc124805600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Pr="00A83FCA">
          <w:rPr>
            <w:rFonts w:ascii="Times New Roman" w:hAnsi="Times New Roman" w:cs="Times New Roman"/>
            <w:noProof/>
            <w:webHidden/>
          </w:rPr>
          <w:t>4</w:t>
        </w:r>
        <w:r w:rsidRPr="00A83FCA">
          <w:rPr>
            <w:rFonts w:ascii="Times New Roman" w:hAnsi="Times New Roman" w:cs="Times New Roman"/>
            <w:noProof/>
            <w:webHidden/>
          </w:rPr>
          <w:fldChar w:fldCharType="end"/>
        </w:r>
      </w:hyperlink>
    </w:p>
    <w:p w14:paraId="296E2612" w14:textId="726CD54B" w:rsidR="00A83FCA" w:rsidRPr="00A83FCA" w:rsidRDefault="00A83FCA">
      <w:pPr>
        <w:pStyle w:val="TableofFigures"/>
        <w:tabs>
          <w:tab w:val="right" w:leader="dot" w:pos="9350"/>
        </w:tabs>
        <w:rPr>
          <w:rFonts w:ascii="Times New Roman" w:eastAsiaTheme="minorEastAsia" w:hAnsi="Times New Roman" w:cs="Times New Roman"/>
          <w:noProof/>
          <w:lang w:val="en-US"/>
        </w:rPr>
      </w:pPr>
      <w:hyperlink r:id="rId9" w:anchor="_Toc124805601" w:history="1">
        <w:r w:rsidRPr="00A83FCA">
          <w:rPr>
            <w:rStyle w:val="Hyperlink"/>
            <w:rFonts w:ascii="Times New Roman" w:hAnsi="Times New Roman" w:cs="Times New Roman"/>
            <w:noProof/>
          </w:rPr>
          <w:t>Figure 5: TSPCFF cell rise propagation.</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_Toc124805601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Pr="00A83FCA">
          <w:rPr>
            <w:rFonts w:ascii="Times New Roman" w:hAnsi="Times New Roman" w:cs="Times New Roman"/>
            <w:noProof/>
            <w:webHidden/>
          </w:rPr>
          <w:t>5</w:t>
        </w:r>
        <w:r w:rsidRPr="00A83FCA">
          <w:rPr>
            <w:rFonts w:ascii="Times New Roman" w:hAnsi="Times New Roman" w:cs="Times New Roman"/>
            <w:noProof/>
            <w:webHidden/>
          </w:rPr>
          <w:fldChar w:fldCharType="end"/>
        </w:r>
      </w:hyperlink>
    </w:p>
    <w:p w14:paraId="01B73B96" w14:textId="7EDA07D6" w:rsidR="00A83FCA" w:rsidRPr="00A83FCA" w:rsidRDefault="00A83FCA">
      <w:pPr>
        <w:pStyle w:val="TableofFigures"/>
        <w:tabs>
          <w:tab w:val="right" w:leader="dot" w:pos="9350"/>
        </w:tabs>
        <w:rPr>
          <w:rFonts w:ascii="Times New Roman" w:eastAsiaTheme="minorEastAsia" w:hAnsi="Times New Roman" w:cs="Times New Roman"/>
          <w:noProof/>
          <w:lang w:val="en-US"/>
        </w:rPr>
      </w:pPr>
      <w:hyperlink r:id="rId10" w:anchor="_Toc124805602" w:history="1">
        <w:r w:rsidRPr="00A83FCA">
          <w:rPr>
            <w:rStyle w:val="Hyperlink"/>
            <w:rFonts w:ascii="Times New Roman" w:hAnsi="Times New Roman" w:cs="Times New Roman"/>
            <w:noProof/>
          </w:rPr>
          <w:t>Figure 4: INV cell rise propagation.</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_Toc124805602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Pr="00A83FCA">
          <w:rPr>
            <w:rFonts w:ascii="Times New Roman" w:hAnsi="Times New Roman" w:cs="Times New Roman"/>
            <w:noProof/>
            <w:webHidden/>
          </w:rPr>
          <w:t>5</w:t>
        </w:r>
        <w:r w:rsidRPr="00A83FCA">
          <w:rPr>
            <w:rFonts w:ascii="Times New Roman" w:hAnsi="Times New Roman" w:cs="Times New Roman"/>
            <w:noProof/>
            <w:webHidden/>
          </w:rPr>
          <w:fldChar w:fldCharType="end"/>
        </w:r>
      </w:hyperlink>
    </w:p>
    <w:p w14:paraId="6D75A210" w14:textId="7B16413A" w:rsidR="00A83FCA" w:rsidRPr="00A83FCA" w:rsidRDefault="00A83FCA">
      <w:pPr>
        <w:pStyle w:val="TableofFigures"/>
        <w:tabs>
          <w:tab w:val="right" w:leader="dot" w:pos="9350"/>
        </w:tabs>
        <w:rPr>
          <w:rFonts w:ascii="Times New Roman" w:eastAsiaTheme="minorEastAsia" w:hAnsi="Times New Roman" w:cs="Times New Roman"/>
          <w:noProof/>
          <w:lang w:val="en-US"/>
        </w:rPr>
      </w:pPr>
      <w:hyperlink r:id="rId11" w:anchor="_Toc124805603" w:history="1">
        <w:r w:rsidRPr="00A83FCA">
          <w:rPr>
            <w:rStyle w:val="Hyperlink"/>
            <w:rFonts w:ascii="Times New Roman" w:hAnsi="Times New Roman" w:cs="Times New Roman"/>
            <w:noProof/>
          </w:rPr>
          <w:t>Figure 6: TSPCFF cell rise physical propagation.</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_Toc124805603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Pr="00A83FCA">
          <w:rPr>
            <w:rFonts w:ascii="Times New Roman" w:hAnsi="Times New Roman" w:cs="Times New Roman"/>
            <w:noProof/>
            <w:webHidden/>
          </w:rPr>
          <w:t>6</w:t>
        </w:r>
        <w:r w:rsidRPr="00A83FCA">
          <w:rPr>
            <w:rFonts w:ascii="Times New Roman" w:hAnsi="Times New Roman" w:cs="Times New Roman"/>
            <w:noProof/>
            <w:webHidden/>
          </w:rPr>
          <w:fldChar w:fldCharType="end"/>
        </w:r>
      </w:hyperlink>
    </w:p>
    <w:p w14:paraId="54D71EF9" w14:textId="34CB872C" w:rsidR="00A83FCA" w:rsidRPr="00A83FCA" w:rsidRDefault="00A83FCA">
      <w:pPr>
        <w:pStyle w:val="TableofFigures"/>
        <w:tabs>
          <w:tab w:val="right" w:leader="dot" w:pos="9350"/>
        </w:tabs>
        <w:rPr>
          <w:rFonts w:ascii="Times New Roman" w:eastAsiaTheme="minorEastAsia" w:hAnsi="Times New Roman" w:cs="Times New Roman"/>
          <w:noProof/>
          <w:lang w:val="en-US"/>
        </w:rPr>
      </w:pPr>
      <w:hyperlink r:id="rId12" w:anchor="_Toc124805604" w:history="1">
        <w:r w:rsidRPr="00A83FCA">
          <w:rPr>
            <w:rStyle w:val="Hyperlink"/>
            <w:rFonts w:ascii="Times New Roman" w:hAnsi="Times New Roman" w:cs="Times New Roman"/>
            <w:noProof/>
          </w:rPr>
          <w:t>Figure 8: Setup and Hold Time.</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_Toc124805604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Pr="00A83FCA">
          <w:rPr>
            <w:rFonts w:ascii="Times New Roman" w:hAnsi="Times New Roman" w:cs="Times New Roman"/>
            <w:noProof/>
            <w:webHidden/>
          </w:rPr>
          <w:t>7</w:t>
        </w:r>
        <w:r w:rsidRPr="00A83FCA">
          <w:rPr>
            <w:rFonts w:ascii="Times New Roman" w:hAnsi="Times New Roman" w:cs="Times New Roman"/>
            <w:noProof/>
            <w:webHidden/>
          </w:rPr>
          <w:fldChar w:fldCharType="end"/>
        </w:r>
      </w:hyperlink>
    </w:p>
    <w:p w14:paraId="5BCC1B3C" w14:textId="0E6E7D2E" w:rsidR="00A83FCA" w:rsidRPr="00A83FCA" w:rsidRDefault="00A83FCA">
      <w:pPr>
        <w:pStyle w:val="TableofFigures"/>
        <w:tabs>
          <w:tab w:val="right" w:leader="dot" w:pos="9350"/>
        </w:tabs>
        <w:rPr>
          <w:rFonts w:ascii="Times New Roman" w:eastAsiaTheme="minorEastAsia" w:hAnsi="Times New Roman" w:cs="Times New Roman"/>
          <w:noProof/>
          <w:lang w:val="en-US"/>
        </w:rPr>
      </w:pPr>
      <w:hyperlink r:id="rId13" w:anchor="_Toc124805605" w:history="1">
        <w:r w:rsidRPr="00A83FCA">
          <w:rPr>
            <w:rStyle w:val="Hyperlink"/>
            <w:rFonts w:ascii="Times New Roman" w:hAnsi="Times New Roman" w:cs="Times New Roman"/>
            <w:noProof/>
          </w:rPr>
          <w:t>Figure 7: Setup and Hold Time.</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_Toc124805605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Pr="00A83FCA">
          <w:rPr>
            <w:rFonts w:ascii="Times New Roman" w:hAnsi="Times New Roman" w:cs="Times New Roman"/>
            <w:noProof/>
            <w:webHidden/>
          </w:rPr>
          <w:t>7</w:t>
        </w:r>
        <w:r w:rsidRPr="00A83FCA">
          <w:rPr>
            <w:rFonts w:ascii="Times New Roman" w:hAnsi="Times New Roman" w:cs="Times New Roman"/>
            <w:noProof/>
            <w:webHidden/>
          </w:rPr>
          <w:fldChar w:fldCharType="end"/>
        </w:r>
      </w:hyperlink>
    </w:p>
    <w:p w14:paraId="0664D689" w14:textId="5512330B" w:rsidR="00A83FCA" w:rsidRDefault="00A83FCA" w:rsidP="00A83F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fldChar w:fldCharType="end"/>
      </w:r>
    </w:p>
    <w:p w14:paraId="2E61CFB3" w14:textId="2BDC2D54" w:rsidR="006A7B2C" w:rsidRPr="00A83FCA" w:rsidRDefault="006A7B2C">
      <w:pPr>
        <w:rPr>
          <w:rFonts w:ascii="Times New Roman" w:eastAsia="Times New Roman" w:hAnsi="Times New Roman" w:cs="Times New Roman"/>
          <w:b/>
          <w:sz w:val="36"/>
          <w:szCs w:val="36"/>
        </w:rPr>
      </w:pPr>
      <w:r>
        <w:br w:type="page"/>
      </w:r>
    </w:p>
    <w:p w14:paraId="3F031D1A" w14:textId="2F35649E" w:rsidR="00F041FF" w:rsidRDefault="00F041FF" w:rsidP="008B65DC">
      <w:pPr>
        <w:pStyle w:val="Heading1"/>
      </w:pPr>
      <w:bookmarkStart w:id="3" w:name="_Toc124805695"/>
      <w:r>
        <w:lastRenderedPageBreak/>
        <w:t>Objective:</w:t>
      </w:r>
      <w:bookmarkEnd w:id="3"/>
      <w:r>
        <w:t xml:space="preserve"> </w:t>
      </w:r>
    </w:p>
    <w:p w14:paraId="3ED1EF7B" w14:textId="3166FA96" w:rsidR="008B65DC" w:rsidRDefault="00F041FF" w:rsidP="009B3354">
      <w:pPr>
        <w:pStyle w:val="NormalWeb"/>
        <w:shd w:val="clear" w:color="auto" w:fill="FFFFFF"/>
        <w:spacing w:before="0" w:beforeAutospacing="0" w:after="120" w:afterAutospacing="0"/>
        <w:jc w:val="both"/>
        <w:rPr>
          <w:color w:val="000000"/>
        </w:rPr>
      </w:pPr>
      <w:r w:rsidRPr="00F041FF">
        <w:rPr>
          <w:color w:val="000000"/>
        </w:rPr>
        <w:t>The Project aims at designing and characterizing a digital standard-cell</w:t>
      </w:r>
      <w:r>
        <w:rPr>
          <w:color w:val="000000"/>
        </w:rPr>
        <w:t xml:space="preserve"> by using </w:t>
      </w:r>
      <w:r w:rsidRPr="00F041FF">
        <w:rPr>
          <w:color w:val="000000"/>
        </w:rPr>
        <w:t>Virtuoso Platform from Cadence</w:t>
      </w:r>
      <w:r>
        <w:rPr>
          <w:color w:val="000000"/>
        </w:rPr>
        <w:t xml:space="preserve">. Moreover, </w:t>
      </w:r>
      <w:r w:rsidR="008B65DC">
        <w:rPr>
          <w:color w:val="000000"/>
        </w:rPr>
        <w:t>a theoretical</w:t>
      </w:r>
      <w:r>
        <w:rPr>
          <w:color w:val="000000"/>
        </w:rPr>
        <w:t xml:space="preserve"> demonstration of the </w:t>
      </w:r>
      <w:r w:rsidRPr="00F041FF">
        <w:rPr>
          <w:color w:val="000000"/>
        </w:rPr>
        <w:t xml:space="preserve">TSPC (True </w:t>
      </w:r>
      <w:r w:rsidR="008B65DC" w:rsidRPr="00F041FF">
        <w:rPr>
          <w:color w:val="000000"/>
        </w:rPr>
        <w:t>Single-Phase</w:t>
      </w:r>
      <w:r w:rsidRPr="00F041FF">
        <w:rPr>
          <w:color w:val="000000"/>
        </w:rPr>
        <w:t xml:space="preserve"> Clock) dynamic flip-flop</w:t>
      </w:r>
      <w:r>
        <w:rPr>
          <w:color w:val="000000"/>
        </w:rPr>
        <w:t xml:space="preserve"> has been presented. A comparison has been drawn between </w:t>
      </w:r>
      <w:r w:rsidR="008B65DC" w:rsidRPr="008B65DC">
        <w:rPr>
          <w:color w:val="000000"/>
        </w:rPr>
        <w:t>an inverter and that of the TSPCFF cell</w:t>
      </w:r>
      <w:r w:rsidR="008B65DC">
        <w:rPr>
          <w:color w:val="000000"/>
        </w:rPr>
        <w:t xml:space="preserve"> in terms of the propagation time. Finally, a topology has been proposed on the extraction of hold time of </w:t>
      </w:r>
      <w:r w:rsidR="008B65DC" w:rsidRPr="008B65DC">
        <w:rPr>
          <w:color w:val="000000"/>
        </w:rPr>
        <w:t xml:space="preserve">DFF </w:t>
      </w:r>
      <w:r w:rsidR="008B65DC">
        <w:rPr>
          <w:color w:val="000000"/>
        </w:rPr>
        <w:t>cells.</w:t>
      </w:r>
    </w:p>
    <w:p w14:paraId="39F486AF" w14:textId="768A17D1" w:rsidR="008B65DC" w:rsidRDefault="008B65DC" w:rsidP="008B65DC">
      <w:pPr>
        <w:pStyle w:val="Heading1"/>
      </w:pPr>
      <w:bookmarkStart w:id="4" w:name="_Toc124805696"/>
      <w:r w:rsidRPr="008B65DC">
        <w:t xml:space="preserve">Theorical demonstration of the behavior of the TSPC </w:t>
      </w:r>
      <w:r w:rsidR="006A7B2C">
        <w:t>DFF</w:t>
      </w:r>
      <w:r w:rsidRPr="008B65DC">
        <w:t xml:space="preserve"> cell</w:t>
      </w:r>
      <w:bookmarkEnd w:id="4"/>
    </w:p>
    <w:p w14:paraId="08D7B7EC" w14:textId="77777777" w:rsidR="00073FEF" w:rsidRDefault="008B65DC" w:rsidP="00073FEF">
      <w:pPr>
        <w:keepNext/>
        <w:jc w:val="center"/>
      </w:pPr>
      <w:r>
        <w:rPr>
          <w:noProof/>
        </w:rPr>
        <w:drawing>
          <wp:inline distT="0" distB="0" distL="0" distR="0" wp14:anchorId="36A1C294" wp14:editId="145C94E0">
            <wp:extent cx="3779520" cy="1939831"/>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3159" cy="1941699"/>
                    </a:xfrm>
                    <a:prstGeom prst="rect">
                      <a:avLst/>
                    </a:prstGeom>
                    <a:noFill/>
                    <a:ln>
                      <a:noFill/>
                    </a:ln>
                  </pic:spPr>
                </pic:pic>
              </a:graphicData>
            </a:graphic>
          </wp:inline>
        </w:drawing>
      </w:r>
    </w:p>
    <w:p w14:paraId="4221FF51" w14:textId="7C4A7A82" w:rsidR="008B65DC" w:rsidRPr="008B65DC" w:rsidRDefault="00073FEF" w:rsidP="00073FEF">
      <w:pPr>
        <w:pStyle w:val="Caption"/>
        <w:jc w:val="center"/>
      </w:pPr>
      <w:bookmarkStart w:id="5" w:name="_Toc124805598"/>
      <w:r>
        <w:t xml:space="preserve">Figure </w:t>
      </w:r>
      <w:r>
        <w:fldChar w:fldCharType="begin"/>
      </w:r>
      <w:r>
        <w:instrText xml:space="preserve"> SEQ Figure \* ARABIC </w:instrText>
      </w:r>
      <w:r>
        <w:fldChar w:fldCharType="separate"/>
      </w:r>
      <w:r w:rsidR="00680DC6">
        <w:rPr>
          <w:noProof/>
        </w:rPr>
        <w:t>1</w:t>
      </w:r>
      <w:r>
        <w:fldChar w:fldCharType="end"/>
      </w:r>
      <w:r>
        <w:t>:</w:t>
      </w:r>
      <w:r w:rsidRPr="007F66D8">
        <w:t>Schematic of the TSPCFF Cells</w:t>
      </w:r>
      <w:r>
        <w:t>.</w:t>
      </w:r>
      <w:bookmarkEnd w:id="5"/>
    </w:p>
    <w:p w14:paraId="204B605F" w14:textId="68FE1879" w:rsidR="008B65DC" w:rsidRDefault="008B65DC" w:rsidP="00073FEF">
      <w:pPr>
        <w:pStyle w:val="NormalWeb"/>
        <w:shd w:val="clear" w:color="auto" w:fill="FFFFFF"/>
        <w:spacing w:before="0" w:beforeAutospacing="0" w:after="120" w:afterAutospacing="0"/>
        <w:ind w:right="360"/>
        <w:jc w:val="both"/>
        <w:rPr>
          <w:noProof/>
        </w:rPr>
      </w:pPr>
      <w:r>
        <w:rPr>
          <w:noProof/>
        </w:rPr>
        <w:t xml:space="preserve">The table below </w:t>
      </w:r>
      <w:r w:rsidR="00073FEF">
        <w:rPr>
          <w:noProof/>
        </w:rPr>
        <w:t>exhibits</w:t>
      </w:r>
      <w:r>
        <w:rPr>
          <w:noProof/>
        </w:rPr>
        <w:t xml:space="preserve"> all the possible transition </w:t>
      </w:r>
      <w:r w:rsidR="00073FEF">
        <w:rPr>
          <w:noProof/>
        </w:rPr>
        <w:t xml:space="preserve">of both transistor and it’s internal nodes </w:t>
      </w:r>
      <w:r>
        <w:rPr>
          <w:noProof/>
        </w:rPr>
        <w:t xml:space="preserve">before and after the </w:t>
      </w:r>
      <w:r w:rsidR="00073FEF">
        <w:rPr>
          <w:noProof/>
        </w:rPr>
        <w:t>input (</w:t>
      </w:r>
      <w:r>
        <w:rPr>
          <w:noProof/>
        </w:rPr>
        <w:t>clock signal</w:t>
      </w:r>
      <w:r w:rsidR="00073FEF">
        <w:rPr>
          <w:noProof/>
        </w:rPr>
        <w:t xml:space="preserve"> or D signal)</w:t>
      </w:r>
      <w:r>
        <w:rPr>
          <w:noProof/>
        </w:rPr>
        <w:t xml:space="preserve"> is </w:t>
      </w:r>
      <w:r w:rsidR="00073FEF">
        <w:rPr>
          <w:noProof/>
        </w:rPr>
        <w:t>initiated.</w:t>
      </w:r>
    </w:p>
    <w:p w14:paraId="122B06CF" w14:textId="516A0DE6" w:rsidR="00073FEF" w:rsidRDefault="00073FEF" w:rsidP="00073FEF">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2672BC">
        <w:t xml:space="preserve">Theorical demonstration </w:t>
      </w:r>
      <w:r>
        <w:t>of the s</w:t>
      </w:r>
      <w:r w:rsidRPr="002672BC">
        <w:t>tate of the Transistor</w:t>
      </w:r>
      <w:r>
        <w:rPr>
          <w:noProof/>
        </w:rPr>
        <w:t xml:space="preserve"> and </w:t>
      </w:r>
      <w:r w:rsidRPr="002672BC">
        <w:rPr>
          <w:noProof/>
        </w:rPr>
        <w:t>internal nodes</w:t>
      </w:r>
      <w:r>
        <w:rPr>
          <w:noProof/>
        </w:rPr>
        <w:t>.</w:t>
      </w:r>
    </w:p>
    <w:tbl>
      <w:tblPr>
        <w:tblStyle w:val="GridTable4-Accent1"/>
        <w:tblW w:w="10596" w:type="dxa"/>
        <w:tblLayout w:type="fixed"/>
        <w:tblLook w:val="04A0" w:firstRow="1" w:lastRow="0" w:firstColumn="1" w:lastColumn="0" w:noHBand="0" w:noVBand="1"/>
      </w:tblPr>
      <w:tblGrid>
        <w:gridCol w:w="486"/>
        <w:gridCol w:w="587"/>
        <w:gridCol w:w="372"/>
        <w:gridCol w:w="431"/>
        <w:gridCol w:w="431"/>
        <w:gridCol w:w="461"/>
        <w:gridCol w:w="431"/>
        <w:gridCol w:w="341"/>
        <w:gridCol w:w="637"/>
        <w:gridCol w:w="665"/>
        <w:gridCol w:w="665"/>
        <w:gridCol w:w="637"/>
        <w:gridCol w:w="637"/>
        <w:gridCol w:w="665"/>
        <w:gridCol w:w="637"/>
        <w:gridCol w:w="637"/>
        <w:gridCol w:w="665"/>
        <w:gridCol w:w="590"/>
        <w:gridCol w:w="621"/>
      </w:tblGrid>
      <w:tr w:rsidR="00F041FF" w:rsidRPr="00AF6566" w14:paraId="7EDD5E66" w14:textId="77777777" w:rsidTr="00073FE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45" w:type="dxa"/>
            <w:gridSpan w:val="3"/>
            <w:noWrap/>
          </w:tcPr>
          <w:p w14:paraId="0F43BD27" w14:textId="1A38C0D6" w:rsidR="00F041FF" w:rsidRPr="00F041FF" w:rsidRDefault="00F041FF" w:rsidP="00F041FF">
            <w:pPr>
              <w:spacing w:before="0"/>
              <w:jc w:val="center"/>
              <w:rPr>
                <w:rFonts w:ascii="Times New Roman" w:eastAsia="Times New Roman" w:hAnsi="Times New Roman" w:cs="Times New Roman"/>
                <w:color w:val="FFFFFF"/>
                <w:sz w:val="18"/>
                <w:szCs w:val="18"/>
                <w:lang w:val="en-US"/>
              </w:rPr>
            </w:pPr>
            <w:r w:rsidRPr="00F041FF">
              <w:rPr>
                <w:rFonts w:ascii="Times New Roman" w:eastAsia="Times New Roman" w:hAnsi="Times New Roman" w:cs="Times New Roman"/>
                <w:color w:val="FFFFFF"/>
                <w:sz w:val="18"/>
                <w:szCs w:val="18"/>
                <w:lang w:val="en-US"/>
              </w:rPr>
              <w:t xml:space="preserve">Input </w:t>
            </w:r>
            <w:r w:rsidR="00073FEF" w:rsidRPr="00F041FF">
              <w:rPr>
                <w:rFonts w:ascii="Times New Roman" w:eastAsia="Times New Roman" w:hAnsi="Times New Roman" w:cs="Times New Roman"/>
                <w:color w:val="FFFFFF"/>
                <w:sz w:val="18"/>
                <w:szCs w:val="18"/>
                <w:lang w:val="en-US"/>
              </w:rPr>
              <w:t>Signal</w:t>
            </w:r>
          </w:p>
        </w:tc>
        <w:tc>
          <w:tcPr>
            <w:tcW w:w="2095" w:type="dxa"/>
            <w:gridSpan w:val="5"/>
            <w:noWrap/>
          </w:tcPr>
          <w:p w14:paraId="01F13EBB" w14:textId="1FAB5A9E" w:rsidR="00F041FF" w:rsidRPr="00F041FF" w:rsidRDefault="00F041FF" w:rsidP="00F041FF">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18"/>
                <w:szCs w:val="18"/>
                <w:lang w:val="en-US"/>
              </w:rPr>
            </w:pPr>
            <w:r w:rsidRPr="00F041FF">
              <w:rPr>
                <w:rFonts w:ascii="Times New Roman" w:eastAsia="Times New Roman" w:hAnsi="Times New Roman" w:cs="Times New Roman"/>
                <w:color w:val="FFFFFF"/>
                <w:sz w:val="18"/>
                <w:szCs w:val="18"/>
                <w:lang w:val="en-US"/>
              </w:rPr>
              <w:t xml:space="preserve">Internal </w:t>
            </w:r>
            <w:r w:rsidR="00073FEF" w:rsidRPr="00F041FF">
              <w:rPr>
                <w:rFonts w:ascii="Times New Roman" w:eastAsia="Times New Roman" w:hAnsi="Times New Roman" w:cs="Times New Roman"/>
                <w:color w:val="FFFFFF"/>
                <w:sz w:val="18"/>
                <w:szCs w:val="18"/>
                <w:lang w:val="en-US"/>
              </w:rPr>
              <w:t>Nodes</w:t>
            </w:r>
          </w:p>
        </w:tc>
        <w:tc>
          <w:tcPr>
            <w:tcW w:w="5845" w:type="dxa"/>
            <w:gridSpan w:val="9"/>
            <w:noWrap/>
          </w:tcPr>
          <w:p w14:paraId="7ACCE917" w14:textId="55AC9580" w:rsidR="00F041FF" w:rsidRPr="00F041FF" w:rsidRDefault="00F041FF" w:rsidP="00F041FF">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18"/>
                <w:szCs w:val="18"/>
                <w:lang w:val="en-US"/>
              </w:rPr>
            </w:pPr>
            <w:r w:rsidRPr="00F041FF">
              <w:rPr>
                <w:rFonts w:ascii="Times New Roman" w:eastAsia="Times New Roman" w:hAnsi="Times New Roman" w:cs="Times New Roman"/>
                <w:color w:val="FFFFFF"/>
                <w:sz w:val="18"/>
                <w:szCs w:val="18"/>
                <w:lang w:val="en-US"/>
              </w:rPr>
              <w:t xml:space="preserve">State </w:t>
            </w:r>
            <w:r w:rsidR="00073FEF" w:rsidRPr="00F041FF">
              <w:rPr>
                <w:rFonts w:ascii="Times New Roman" w:eastAsia="Times New Roman" w:hAnsi="Times New Roman" w:cs="Times New Roman"/>
                <w:color w:val="FFFFFF"/>
                <w:sz w:val="18"/>
                <w:szCs w:val="18"/>
                <w:lang w:val="en-US"/>
              </w:rPr>
              <w:t>Of the Transistors</w:t>
            </w:r>
          </w:p>
        </w:tc>
        <w:tc>
          <w:tcPr>
            <w:tcW w:w="1211" w:type="dxa"/>
            <w:gridSpan w:val="2"/>
            <w:noWrap/>
          </w:tcPr>
          <w:p w14:paraId="6CA48709" w14:textId="71C7C109" w:rsidR="00F041FF" w:rsidRPr="00F041FF" w:rsidRDefault="00F041FF" w:rsidP="00F041FF">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18"/>
                <w:szCs w:val="18"/>
                <w:lang w:val="en-US"/>
              </w:rPr>
            </w:pPr>
            <w:r w:rsidRPr="00F041FF">
              <w:rPr>
                <w:rFonts w:ascii="Times New Roman" w:eastAsia="Times New Roman" w:hAnsi="Times New Roman" w:cs="Times New Roman"/>
                <w:color w:val="FFFFFF"/>
                <w:sz w:val="18"/>
                <w:szCs w:val="18"/>
                <w:lang w:val="en-US"/>
              </w:rPr>
              <w:t>Output Signal</w:t>
            </w:r>
          </w:p>
        </w:tc>
      </w:tr>
      <w:tr w:rsidR="00F041FF" w:rsidRPr="00AF6566" w14:paraId="55D888B9"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640D13CF" w14:textId="77777777" w:rsidR="00AF6566" w:rsidRPr="00AF6566" w:rsidRDefault="00AF6566" w:rsidP="00AF6566">
            <w:pPr>
              <w:spacing w:before="0"/>
              <w:rPr>
                <w:rFonts w:ascii="Times New Roman" w:eastAsia="Times New Roman" w:hAnsi="Times New Roman" w:cs="Times New Roman"/>
                <w:sz w:val="18"/>
                <w:szCs w:val="18"/>
                <w:lang w:val="en-US"/>
              </w:rPr>
            </w:pPr>
            <w:r w:rsidRPr="00AF6566">
              <w:rPr>
                <w:rFonts w:ascii="Times New Roman" w:eastAsia="Times New Roman" w:hAnsi="Times New Roman" w:cs="Times New Roman"/>
                <w:sz w:val="18"/>
                <w:szCs w:val="18"/>
                <w:lang w:val="en-US"/>
              </w:rPr>
              <w:t>CK</w:t>
            </w:r>
          </w:p>
        </w:tc>
        <w:tc>
          <w:tcPr>
            <w:tcW w:w="587" w:type="dxa"/>
            <w:noWrap/>
            <w:hideMark/>
          </w:tcPr>
          <w:p w14:paraId="64BDC76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proofErr w:type="spellStart"/>
            <w:r w:rsidRPr="00AF6566">
              <w:rPr>
                <w:rFonts w:ascii="Times New Roman" w:eastAsia="Times New Roman" w:hAnsi="Times New Roman" w:cs="Times New Roman"/>
                <w:b/>
                <w:bCs/>
                <w:sz w:val="18"/>
                <w:szCs w:val="18"/>
                <w:lang w:val="en-US"/>
              </w:rPr>
              <w:t>CKb</w:t>
            </w:r>
            <w:proofErr w:type="spellEnd"/>
          </w:p>
        </w:tc>
        <w:tc>
          <w:tcPr>
            <w:tcW w:w="372" w:type="dxa"/>
            <w:noWrap/>
            <w:hideMark/>
          </w:tcPr>
          <w:p w14:paraId="5F96FCF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D</w:t>
            </w:r>
          </w:p>
        </w:tc>
        <w:tc>
          <w:tcPr>
            <w:tcW w:w="431" w:type="dxa"/>
            <w:noWrap/>
            <w:hideMark/>
          </w:tcPr>
          <w:p w14:paraId="3E73DEC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x</w:t>
            </w:r>
          </w:p>
        </w:tc>
        <w:tc>
          <w:tcPr>
            <w:tcW w:w="431" w:type="dxa"/>
            <w:noWrap/>
            <w:hideMark/>
          </w:tcPr>
          <w:p w14:paraId="7E358D71"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a</w:t>
            </w:r>
          </w:p>
        </w:tc>
        <w:tc>
          <w:tcPr>
            <w:tcW w:w="461" w:type="dxa"/>
            <w:noWrap/>
            <w:hideMark/>
          </w:tcPr>
          <w:p w14:paraId="6780278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b</w:t>
            </w:r>
          </w:p>
        </w:tc>
        <w:tc>
          <w:tcPr>
            <w:tcW w:w="431" w:type="dxa"/>
            <w:noWrap/>
            <w:hideMark/>
          </w:tcPr>
          <w:p w14:paraId="3A7858A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y</w:t>
            </w:r>
          </w:p>
        </w:tc>
        <w:tc>
          <w:tcPr>
            <w:tcW w:w="341" w:type="dxa"/>
            <w:noWrap/>
            <w:hideMark/>
          </w:tcPr>
          <w:p w14:paraId="35EDE1E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c</w:t>
            </w:r>
          </w:p>
        </w:tc>
        <w:tc>
          <w:tcPr>
            <w:tcW w:w="637" w:type="dxa"/>
            <w:noWrap/>
            <w:hideMark/>
          </w:tcPr>
          <w:p w14:paraId="01FF14B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MP1</w:t>
            </w:r>
          </w:p>
        </w:tc>
        <w:tc>
          <w:tcPr>
            <w:tcW w:w="665" w:type="dxa"/>
            <w:noWrap/>
            <w:hideMark/>
          </w:tcPr>
          <w:p w14:paraId="31CB394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MN4</w:t>
            </w:r>
          </w:p>
        </w:tc>
        <w:tc>
          <w:tcPr>
            <w:tcW w:w="665" w:type="dxa"/>
            <w:noWrap/>
            <w:hideMark/>
          </w:tcPr>
          <w:p w14:paraId="5C612F7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MN1</w:t>
            </w:r>
          </w:p>
        </w:tc>
        <w:tc>
          <w:tcPr>
            <w:tcW w:w="637" w:type="dxa"/>
            <w:noWrap/>
            <w:hideMark/>
          </w:tcPr>
          <w:p w14:paraId="17679EF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MP2</w:t>
            </w:r>
          </w:p>
        </w:tc>
        <w:tc>
          <w:tcPr>
            <w:tcW w:w="637" w:type="dxa"/>
            <w:noWrap/>
            <w:hideMark/>
          </w:tcPr>
          <w:p w14:paraId="7D4A00F4"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MP4</w:t>
            </w:r>
          </w:p>
        </w:tc>
        <w:tc>
          <w:tcPr>
            <w:tcW w:w="665" w:type="dxa"/>
            <w:noWrap/>
            <w:hideMark/>
          </w:tcPr>
          <w:p w14:paraId="1B139CA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MN2</w:t>
            </w:r>
          </w:p>
        </w:tc>
        <w:tc>
          <w:tcPr>
            <w:tcW w:w="637" w:type="dxa"/>
            <w:noWrap/>
            <w:hideMark/>
          </w:tcPr>
          <w:p w14:paraId="5A6EABC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MP3</w:t>
            </w:r>
          </w:p>
        </w:tc>
        <w:tc>
          <w:tcPr>
            <w:tcW w:w="637" w:type="dxa"/>
            <w:noWrap/>
            <w:hideMark/>
          </w:tcPr>
          <w:p w14:paraId="62C0F91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MP5</w:t>
            </w:r>
          </w:p>
        </w:tc>
        <w:tc>
          <w:tcPr>
            <w:tcW w:w="665" w:type="dxa"/>
            <w:noWrap/>
            <w:hideMark/>
          </w:tcPr>
          <w:p w14:paraId="201FB9C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MN3</w:t>
            </w:r>
          </w:p>
        </w:tc>
        <w:tc>
          <w:tcPr>
            <w:tcW w:w="590" w:type="dxa"/>
            <w:noWrap/>
            <w:hideMark/>
          </w:tcPr>
          <w:p w14:paraId="7C25B38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proofErr w:type="spellStart"/>
            <w:r w:rsidRPr="00AF6566">
              <w:rPr>
                <w:rFonts w:ascii="Times New Roman" w:eastAsia="Times New Roman" w:hAnsi="Times New Roman" w:cs="Times New Roman"/>
                <w:b/>
                <w:bCs/>
                <w:sz w:val="18"/>
                <w:szCs w:val="18"/>
                <w:lang w:val="en-US"/>
              </w:rPr>
              <w:t>Qb</w:t>
            </w:r>
            <w:proofErr w:type="spellEnd"/>
          </w:p>
        </w:tc>
        <w:tc>
          <w:tcPr>
            <w:tcW w:w="621" w:type="dxa"/>
            <w:noWrap/>
            <w:hideMark/>
          </w:tcPr>
          <w:p w14:paraId="4D65CF8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Q</w:t>
            </w:r>
          </w:p>
        </w:tc>
      </w:tr>
      <w:tr w:rsidR="00F041FF" w:rsidRPr="00AF6566" w14:paraId="203153FD"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6F0210FF"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3D530724"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3545B756"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4E972E1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18D1008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61" w:type="dxa"/>
            <w:noWrap/>
            <w:hideMark/>
          </w:tcPr>
          <w:p w14:paraId="250D12E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ZU</w:t>
            </w:r>
          </w:p>
        </w:tc>
        <w:tc>
          <w:tcPr>
            <w:tcW w:w="431" w:type="dxa"/>
            <w:noWrap/>
            <w:hideMark/>
          </w:tcPr>
          <w:p w14:paraId="019B110C"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34E9A6C4"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02AF89E5"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349C94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60BAA78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3B8F3B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196B832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4C938C2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3742F8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B4FF77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35D5EE5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6B2481F3"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ZU</w:t>
            </w:r>
          </w:p>
        </w:tc>
        <w:tc>
          <w:tcPr>
            <w:tcW w:w="621" w:type="dxa"/>
            <w:noWrap/>
            <w:hideMark/>
          </w:tcPr>
          <w:p w14:paraId="729A300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U</w:t>
            </w:r>
          </w:p>
        </w:tc>
      </w:tr>
      <w:tr w:rsidR="00F041FF" w:rsidRPr="00AF6566" w14:paraId="74241758"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1F6FC37D"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1DAB5D31"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5222DEEA"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1ECEA71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78ED601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61" w:type="dxa"/>
            <w:noWrap/>
            <w:hideMark/>
          </w:tcPr>
          <w:p w14:paraId="458C55C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33C3A43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341" w:type="dxa"/>
            <w:noWrap/>
            <w:hideMark/>
          </w:tcPr>
          <w:p w14:paraId="737F7B30"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7CA5DCE4"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02180BC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6F89330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D785E6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0DCB715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0C6CB5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5731101"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A605C1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3DBA64AE"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32B53E21"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21" w:type="dxa"/>
            <w:noWrap/>
            <w:hideMark/>
          </w:tcPr>
          <w:p w14:paraId="6E1D467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6BF951B8"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27A07119"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511F95BC"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43C03C57"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40D7B6C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31" w:type="dxa"/>
            <w:noWrap/>
            <w:hideMark/>
          </w:tcPr>
          <w:p w14:paraId="2E8C2D6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52B700A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51A16CB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341" w:type="dxa"/>
            <w:noWrap/>
            <w:hideMark/>
          </w:tcPr>
          <w:p w14:paraId="38D3DAEE"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3282B660"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B9B598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71C5F23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1EA434E"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324F60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BFE691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4A118FCF"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1EC6E1D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4ED3200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14801FA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21" w:type="dxa"/>
            <w:noWrap/>
            <w:hideMark/>
          </w:tcPr>
          <w:p w14:paraId="124B4095"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10D35772"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56C0E585"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41320BE3"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37FEE4DF"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489F1DF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1B4CAC1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6772229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20A655A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283083C5"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683BD47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A52A00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ED26C1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9885FC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5FCF377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B8F0EA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A32926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71287DC5"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396DD96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463A923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621" w:type="dxa"/>
            <w:noWrap/>
            <w:hideMark/>
          </w:tcPr>
          <w:p w14:paraId="50095374"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4D1D953F"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16CE5CC6"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05C9DFCA"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2C9B0347"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51D98BC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21D4ABC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61" w:type="dxa"/>
            <w:noWrap/>
            <w:hideMark/>
          </w:tcPr>
          <w:p w14:paraId="76CF0AF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431" w:type="dxa"/>
            <w:noWrap/>
            <w:hideMark/>
          </w:tcPr>
          <w:p w14:paraId="7FE4BAD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04E08F91"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35F06FD7"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63FF4D7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544CB210"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1D58011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542F34DC"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320BC3C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08625355"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3F23938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2DFB653"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6B6279E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621" w:type="dxa"/>
            <w:noWrap/>
            <w:hideMark/>
          </w:tcPr>
          <w:p w14:paraId="3BEB4E0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0763D8A3"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02F373E6"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50B1E225"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533D89FF"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7AE3E35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1395431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603AC18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491E8C5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33FBBA75"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5B2CD8D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6287B51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0B3B901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0713C6E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1CC2721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6AA0DFC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38B6EC2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C8E79D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60E53FF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55D3C12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621" w:type="dxa"/>
            <w:noWrap/>
            <w:hideMark/>
          </w:tcPr>
          <w:p w14:paraId="37A671A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46C3B63B"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1C7A9014"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24F5FED9"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0C3E8B6C"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567777B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431" w:type="dxa"/>
            <w:noWrap/>
            <w:hideMark/>
          </w:tcPr>
          <w:p w14:paraId="40396EC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765B3EA0"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257E6FC5"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41" w:type="dxa"/>
            <w:noWrap/>
            <w:hideMark/>
          </w:tcPr>
          <w:p w14:paraId="7E92A4EA"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637" w:type="dxa"/>
            <w:noWrap/>
            <w:hideMark/>
          </w:tcPr>
          <w:p w14:paraId="5ACDA8B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1ECEF45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048152E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705532F7"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0F91148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4BCD875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26CDD79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41D4A48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15B8C5B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590" w:type="dxa"/>
            <w:noWrap/>
            <w:hideMark/>
          </w:tcPr>
          <w:p w14:paraId="6C8665F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621" w:type="dxa"/>
            <w:noWrap/>
            <w:hideMark/>
          </w:tcPr>
          <w:p w14:paraId="7B03403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r>
      <w:tr w:rsidR="00F041FF" w:rsidRPr="00AF6566" w14:paraId="24428E1E"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5D32C215"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7F4C98DC"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38912C14"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3454D45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35637FC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461" w:type="dxa"/>
            <w:noWrap/>
            <w:hideMark/>
          </w:tcPr>
          <w:p w14:paraId="4529AB2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6A985B1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341" w:type="dxa"/>
            <w:noWrap/>
            <w:hideMark/>
          </w:tcPr>
          <w:p w14:paraId="71EBBD0C"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637" w:type="dxa"/>
            <w:noWrap/>
            <w:hideMark/>
          </w:tcPr>
          <w:p w14:paraId="7BC075E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179465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448C3C7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52F8784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12BD80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2A0A2A0E"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62FC1B7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CB5E5B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693B7121"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590" w:type="dxa"/>
            <w:noWrap/>
            <w:hideMark/>
          </w:tcPr>
          <w:p w14:paraId="286FE75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621" w:type="dxa"/>
            <w:noWrap/>
            <w:hideMark/>
          </w:tcPr>
          <w:p w14:paraId="680BB59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r>
      <w:tr w:rsidR="00F041FF" w:rsidRPr="00AF6566" w14:paraId="35C5D4DE"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2852DF14"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0E44D55D"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01BA1520"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5AC912E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6EE76DE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61" w:type="dxa"/>
            <w:noWrap/>
            <w:hideMark/>
          </w:tcPr>
          <w:p w14:paraId="3F6F3D8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31" w:type="dxa"/>
            <w:noWrap/>
            <w:hideMark/>
          </w:tcPr>
          <w:p w14:paraId="299880B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5A8EE56A"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3703F3C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DAC75E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4C332F5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62AC57C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08B03D1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6C24865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043133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3845342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1EF33E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60A62BE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621" w:type="dxa"/>
            <w:noWrap/>
            <w:hideMark/>
          </w:tcPr>
          <w:p w14:paraId="61EF561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r>
      <w:tr w:rsidR="00F041FF" w:rsidRPr="00AF6566" w14:paraId="3EAA0403"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01842ACF"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466AF8BA"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10D4D3E3"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4FD1620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2EA9EFE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61" w:type="dxa"/>
            <w:noWrap/>
            <w:hideMark/>
          </w:tcPr>
          <w:p w14:paraId="4865FA9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0B4C36A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341" w:type="dxa"/>
            <w:noWrap/>
            <w:hideMark/>
          </w:tcPr>
          <w:p w14:paraId="05D84696"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55188D4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9F0E41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196C080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607C9FB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80787D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43F33FF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65E8A53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9161BD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50362B05"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491D2F9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21" w:type="dxa"/>
            <w:noWrap/>
            <w:hideMark/>
          </w:tcPr>
          <w:p w14:paraId="7FB7865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17DE66E9"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1B68AE59"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19F55C35"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74DF28DB"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302F3DF7"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31" w:type="dxa"/>
            <w:noWrap/>
            <w:hideMark/>
          </w:tcPr>
          <w:p w14:paraId="1F68EF7E"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17B8888C"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1D5B192F"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341" w:type="dxa"/>
            <w:noWrap/>
            <w:hideMark/>
          </w:tcPr>
          <w:p w14:paraId="4AE1EE00"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58744C3E"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009DC2F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3F4E1CEE"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32B8B91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73A0A7F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755903C0"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2F1C62C"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404C75B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504C4DA3"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1A4B387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21" w:type="dxa"/>
            <w:noWrap/>
            <w:hideMark/>
          </w:tcPr>
          <w:p w14:paraId="52C2D7D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6B340665"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4A1EC765"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19D443DD"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7F3C2469"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414DDA0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62B1875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4FA133A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76473F7E"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265BBCF6"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286CEA55"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756684D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7903DEC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486B065"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5E29D16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05535DE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6A45EF3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17F7B0D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1448962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3FB532C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621" w:type="dxa"/>
            <w:noWrap/>
            <w:hideMark/>
          </w:tcPr>
          <w:p w14:paraId="2569E99E"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bl>
    <w:p w14:paraId="705C85F3" w14:textId="6BC05A00" w:rsidR="008B65DC" w:rsidRDefault="008B65DC" w:rsidP="00FF6A0D">
      <w:pPr>
        <w:pStyle w:val="NormalWeb"/>
        <w:shd w:val="clear" w:color="auto" w:fill="FFFFFF"/>
        <w:spacing w:before="0"/>
        <w:ind w:right="360"/>
        <w:jc w:val="both"/>
        <w:rPr>
          <w:noProof/>
        </w:rPr>
      </w:pPr>
      <w:r>
        <w:rPr>
          <w:noProof/>
        </w:rPr>
        <w:t>It can be concluded on the basis of the truth table that the cell is functioning only on the</w:t>
      </w:r>
      <w:r w:rsidR="00073FEF">
        <w:rPr>
          <w:noProof/>
        </w:rPr>
        <w:t xml:space="preserve"> </w:t>
      </w:r>
      <w:r>
        <w:rPr>
          <w:noProof/>
        </w:rPr>
        <w:t>positive edged triggered DFF.</w:t>
      </w:r>
    </w:p>
    <w:p w14:paraId="36D941A2" w14:textId="47B7AD48" w:rsidR="00F041FF" w:rsidRDefault="00F041FF" w:rsidP="00AF6566">
      <w:pPr>
        <w:pStyle w:val="NormalWeb"/>
        <w:shd w:val="clear" w:color="auto" w:fill="FFFFFF"/>
        <w:spacing w:before="0" w:beforeAutospacing="0" w:after="120" w:afterAutospacing="0"/>
        <w:ind w:right="360"/>
        <w:jc w:val="both"/>
        <w:rPr>
          <w:noProof/>
        </w:rPr>
      </w:pPr>
    </w:p>
    <w:p w14:paraId="727C176B" w14:textId="0CD8281F" w:rsidR="00073FEF" w:rsidRDefault="00837FE0" w:rsidP="00073FEF">
      <w:pPr>
        <w:pStyle w:val="NormalWeb"/>
        <w:keepNext/>
        <w:shd w:val="clear" w:color="auto" w:fill="FFFFFF"/>
        <w:spacing w:before="0" w:beforeAutospacing="0" w:after="120" w:afterAutospacing="0"/>
        <w:ind w:right="360"/>
        <w:jc w:val="center"/>
      </w:pPr>
      <w:r>
        <w:rPr>
          <w:noProof/>
        </w:rPr>
        <w:lastRenderedPageBreak/>
        <w:drawing>
          <wp:inline distT="0" distB="0" distL="0" distR="0" wp14:anchorId="3E8EA7C7" wp14:editId="55A3D0DE">
            <wp:extent cx="2353945" cy="2950838"/>
            <wp:effectExtent l="0" t="0" r="8255"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942" cy="2960863"/>
                    </a:xfrm>
                    <a:prstGeom prst="rect">
                      <a:avLst/>
                    </a:prstGeom>
                    <a:noFill/>
                    <a:ln>
                      <a:noFill/>
                    </a:ln>
                  </pic:spPr>
                </pic:pic>
              </a:graphicData>
            </a:graphic>
          </wp:inline>
        </w:drawing>
      </w:r>
    </w:p>
    <w:p w14:paraId="4FF0672D" w14:textId="63503828" w:rsidR="00AF6566" w:rsidRDefault="00073FEF" w:rsidP="00073FEF">
      <w:pPr>
        <w:pStyle w:val="Caption"/>
        <w:jc w:val="center"/>
        <w:rPr>
          <w:noProof/>
        </w:rPr>
      </w:pPr>
      <w:bookmarkStart w:id="6" w:name="_Toc124805599"/>
      <w:r>
        <w:t xml:space="preserve">Figure </w:t>
      </w:r>
      <w:r>
        <w:fldChar w:fldCharType="begin"/>
      </w:r>
      <w:r>
        <w:instrText xml:space="preserve"> SEQ Figure \* ARABIC </w:instrText>
      </w:r>
      <w:r>
        <w:fldChar w:fldCharType="separate"/>
      </w:r>
      <w:r w:rsidR="00680DC6">
        <w:rPr>
          <w:noProof/>
        </w:rPr>
        <w:t>2</w:t>
      </w:r>
      <w:r>
        <w:fldChar w:fldCharType="end"/>
      </w:r>
      <w:r>
        <w:t xml:space="preserve">: </w:t>
      </w:r>
      <w:r w:rsidRPr="00E103E9">
        <w:t>Waveforms</w:t>
      </w:r>
      <w:r>
        <w:t xml:space="preserve"> of </w:t>
      </w:r>
      <w:r w:rsidRPr="00E103E9">
        <w:t>TSPCDFF cell</w:t>
      </w:r>
      <w:r>
        <w:t>.</w:t>
      </w:r>
      <w:bookmarkEnd w:id="6"/>
    </w:p>
    <w:p w14:paraId="37BA3365" w14:textId="55C51656" w:rsidR="00073FEF" w:rsidRDefault="00073FEF" w:rsidP="00ED4442">
      <w:pPr>
        <w:pStyle w:val="NormalWeb"/>
        <w:shd w:val="clear" w:color="auto" w:fill="FFFFFF"/>
        <w:spacing w:before="0"/>
        <w:ind w:right="360"/>
        <w:jc w:val="both"/>
        <w:rPr>
          <w:color w:val="000000"/>
        </w:rPr>
      </w:pPr>
      <w:r>
        <w:rPr>
          <w:color w:val="000000"/>
        </w:rPr>
        <w:t>From figure 2, it</w:t>
      </w:r>
      <w:r w:rsidRPr="00073FEF">
        <w:rPr>
          <w:color w:val="000000"/>
        </w:rPr>
        <w:t xml:space="preserve"> can be </w:t>
      </w:r>
      <w:r>
        <w:rPr>
          <w:color w:val="000000"/>
        </w:rPr>
        <w:t>concluded that</w:t>
      </w:r>
      <w:r w:rsidRPr="00073FEF">
        <w:rPr>
          <w:color w:val="000000"/>
        </w:rPr>
        <w:t xml:space="preserve">, at rising edge of the clock the output Q </w:t>
      </w:r>
      <w:r>
        <w:rPr>
          <w:color w:val="000000"/>
        </w:rPr>
        <w:t xml:space="preserve">waits for some transition of the internal nodes to receive the </w:t>
      </w:r>
      <w:r w:rsidRPr="00073FEF">
        <w:rPr>
          <w:color w:val="000000"/>
        </w:rPr>
        <w:t>input D.</w:t>
      </w:r>
    </w:p>
    <w:p w14:paraId="04F6B996" w14:textId="000A0A4C" w:rsidR="00865DA0" w:rsidRDefault="00865DA0" w:rsidP="00865DA0">
      <w:pPr>
        <w:pStyle w:val="Heading1"/>
      </w:pPr>
      <w:bookmarkStart w:id="7" w:name="_Toc124805697"/>
      <w:r>
        <w:t xml:space="preserve">Designed </w:t>
      </w:r>
      <w:r w:rsidRPr="00865DA0">
        <w:t>Layout</w:t>
      </w:r>
      <w:bookmarkEnd w:id="7"/>
    </w:p>
    <w:p w14:paraId="7CFEC420" w14:textId="77777777" w:rsidR="00F218CA" w:rsidRDefault="00F218CA" w:rsidP="00F218CA">
      <w:pPr>
        <w:pStyle w:val="NormalWeb"/>
        <w:keepNext/>
        <w:shd w:val="clear" w:color="auto" w:fill="FFFFFF"/>
        <w:spacing w:before="0"/>
        <w:ind w:right="360"/>
        <w:jc w:val="center"/>
      </w:pPr>
      <w:r>
        <w:rPr>
          <w:noProof/>
        </w:rPr>
        <w:drawing>
          <wp:inline distT="0" distB="0" distL="0" distR="0" wp14:anchorId="52340205" wp14:editId="7AB03053">
            <wp:extent cx="3556000" cy="2257072"/>
            <wp:effectExtent l="0" t="0" r="635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458" cy="2261806"/>
                    </a:xfrm>
                    <a:prstGeom prst="rect">
                      <a:avLst/>
                    </a:prstGeom>
                    <a:noFill/>
                    <a:ln>
                      <a:noFill/>
                    </a:ln>
                  </pic:spPr>
                </pic:pic>
              </a:graphicData>
            </a:graphic>
          </wp:inline>
        </w:drawing>
      </w:r>
    </w:p>
    <w:p w14:paraId="2AAA9DFD" w14:textId="3845A3ED" w:rsidR="00F218CA" w:rsidRDefault="00F218CA" w:rsidP="00F218CA">
      <w:pPr>
        <w:pStyle w:val="Caption"/>
        <w:jc w:val="center"/>
      </w:pPr>
      <w:bookmarkStart w:id="8" w:name="_Toc124805600"/>
      <w:r>
        <w:t xml:space="preserve">Figure </w:t>
      </w:r>
      <w:r>
        <w:fldChar w:fldCharType="begin"/>
      </w:r>
      <w:r>
        <w:instrText xml:space="preserve"> SEQ Figure \* ARABIC </w:instrText>
      </w:r>
      <w:r>
        <w:fldChar w:fldCharType="separate"/>
      </w:r>
      <w:r w:rsidR="00680DC6">
        <w:rPr>
          <w:noProof/>
        </w:rPr>
        <w:t>3</w:t>
      </w:r>
      <w:r>
        <w:fldChar w:fldCharType="end"/>
      </w:r>
      <w:r>
        <w:t xml:space="preserve">: </w:t>
      </w:r>
      <w:r w:rsidRPr="004D5E77">
        <w:t>TSPCFF cell layout</w:t>
      </w:r>
      <w:r>
        <w:t>.</w:t>
      </w:r>
      <w:bookmarkEnd w:id="8"/>
    </w:p>
    <w:p w14:paraId="6B59EDDD" w14:textId="0643848B" w:rsidR="009B3354" w:rsidRPr="009B3354" w:rsidRDefault="00837FE0" w:rsidP="000B7DE1">
      <w:pPr>
        <w:jc w:val="both"/>
        <w:rPr>
          <w:color w:val="000000"/>
        </w:rPr>
      </w:pPr>
      <w:r>
        <w:rPr>
          <w:rFonts w:ascii="Times New Roman" w:hAnsi="Times New Roman" w:cs="Times New Roman"/>
          <w:sz w:val="24"/>
          <w:szCs w:val="24"/>
        </w:rPr>
        <w:t>The entire area of the layout of this customized layout is 3.93 µunit</w:t>
      </w:r>
      <w:r w:rsidRPr="00837FE0">
        <w:rPr>
          <w:rFonts w:ascii="Times New Roman" w:hAnsi="Times New Roman" w:cs="Times New Roman"/>
          <w:sz w:val="24"/>
          <w:szCs w:val="24"/>
          <w:vertAlign w:val="superscript"/>
        </w:rPr>
        <w:t>2</w:t>
      </w:r>
      <w:r w:rsidRPr="00837FE0">
        <w:rPr>
          <w:rFonts w:ascii="Times New Roman" w:hAnsi="Times New Roman" w:cs="Times New Roman"/>
          <w:sz w:val="24"/>
          <w:szCs w:val="24"/>
        </w:rPr>
        <w:t>(</w:t>
      </w:r>
      <w:r>
        <w:rPr>
          <w:rFonts w:ascii="Times New Roman" w:hAnsi="Times New Roman" w:cs="Times New Roman"/>
          <w:sz w:val="24"/>
          <w:szCs w:val="24"/>
        </w:rPr>
        <w:t xml:space="preserve">height is 1.71µ and width is 2.3 µ). </w:t>
      </w:r>
      <w:r w:rsidR="00865DA0">
        <w:rPr>
          <w:rFonts w:ascii="Times New Roman" w:hAnsi="Times New Roman" w:cs="Times New Roman"/>
          <w:sz w:val="24"/>
          <w:szCs w:val="24"/>
        </w:rPr>
        <w:t xml:space="preserve">The reduction of the area was made possible by chaining common nodes of the both PMOS and NMOS. </w:t>
      </w:r>
      <w:r>
        <w:rPr>
          <w:rFonts w:ascii="Times New Roman" w:hAnsi="Times New Roman" w:cs="Times New Roman"/>
          <w:sz w:val="24"/>
          <w:szCs w:val="24"/>
        </w:rPr>
        <w:t xml:space="preserve">The entire layout satisfies the design condition in DRC, LVS and QRC. While designing the layout, it has been kept in mind that the long lines of polysilicon connection should be as minimum. So, the trade-off was to use necessary contacts. In the whole design, around 8 </w:t>
      </w:r>
      <w:r w:rsidR="00865DA0" w:rsidRPr="00865DA0">
        <w:rPr>
          <w:rFonts w:ascii="Times New Roman" w:hAnsi="Times New Roman" w:cs="Times New Roman"/>
          <w:sz w:val="24"/>
          <w:szCs w:val="24"/>
        </w:rPr>
        <w:t>M1/Poly</w:t>
      </w:r>
      <w:r w:rsidR="00865DA0">
        <w:rPr>
          <w:rFonts w:ascii="Times New Roman" w:hAnsi="Times New Roman" w:cs="Times New Roman"/>
          <w:sz w:val="24"/>
          <w:szCs w:val="24"/>
        </w:rPr>
        <w:t xml:space="preserve"> contacts has been used. As a results, the parasitic capacitance has been added to the </w:t>
      </w:r>
      <w:r w:rsidR="00865DA0">
        <w:rPr>
          <w:rFonts w:ascii="Times New Roman" w:hAnsi="Times New Roman" w:cs="Times New Roman"/>
          <w:sz w:val="24"/>
          <w:szCs w:val="24"/>
        </w:rPr>
        <w:lastRenderedPageBreak/>
        <w:t xml:space="preserve">design. It has been come to notice that further design optimization is possible. For example, MN4 and MN2 could be connected using polysilicon instead of using contact via. So, again it is entirely depends on the designer how he/she wants to design. While connecting contact in the MP5, an issue of the gate bent arrived. The reason was due to the overlapping of contact and oxide layer, which creates an PMOS of itself. So, </w:t>
      </w:r>
      <w:r w:rsidR="000B7DE1">
        <w:rPr>
          <w:rFonts w:ascii="Times New Roman" w:hAnsi="Times New Roman" w:cs="Times New Roman"/>
          <w:sz w:val="24"/>
          <w:szCs w:val="24"/>
        </w:rPr>
        <w:t>a lot of attention needs to be provided. Another issue can be pointed out that some of the VDD/VSS connection was implemented by stretching the oxide layer. A better design may avoid this scenario. Finally, usage of Metal 2 has been avoided at any cost to ease the automatic routing phase.</w:t>
      </w:r>
    </w:p>
    <w:p w14:paraId="0A4EA69D" w14:textId="0E989D7D" w:rsidR="00772931" w:rsidRPr="00C17EE3" w:rsidRDefault="00E04DE3" w:rsidP="00C17EE3">
      <w:pPr>
        <w:pStyle w:val="Heading1"/>
      </w:pPr>
      <w:bookmarkStart w:id="9" w:name="_Toc124805698"/>
      <w:r>
        <w:rPr>
          <w:noProof/>
        </w:rPr>
        <w:drawing>
          <wp:anchor distT="0" distB="0" distL="114300" distR="114300" simplePos="0" relativeHeight="251658240" behindDoc="1" locked="0" layoutInCell="1" allowOverlap="1" wp14:anchorId="6434B7A9" wp14:editId="42285933">
            <wp:simplePos x="0" y="0"/>
            <wp:positionH relativeFrom="column">
              <wp:posOffset>3016250</wp:posOffset>
            </wp:positionH>
            <wp:positionV relativeFrom="paragraph">
              <wp:posOffset>176530</wp:posOffset>
            </wp:positionV>
            <wp:extent cx="2926080" cy="2194560"/>
            <wp:effectExtent l="0" t="0" r="7620" b="0"/>
            <wp:wrapTight wrapText="bothSides">
              <wp:wrapPolygon edited="0">
                <wp:start x="0" y="0"/>
                <wp:lineTo x="0" y="21375"/>
                <wp:lineTo x="21516" y="21375"/>
                <wp:lineTo x="21516"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3C525076" wp14:editId="5FEDD59A">
            <wp:simplePos x="0" y="0"/>
            <wp:positionH relativeFrom="column">
              <wp:posOffset>0</wp:posOffset>
            </wp:positionH>
            <wp:positionV relativeFrom="paragraph">
              <wp:posOffset>182880</wp:posOffset>
            </wp:positionV>
            <wp:extent cx="2926080" cy="2194560"/>
            <wp:effectExtent l="0" t="0" r="762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354" w:rsidRPr="009B3354">
        <w:t>Propagation time</w:t>
      </w:r>
      <w:bookmarkEnd w:id="9"/>
    </w:p>
    <w:p w14:paraId="57AD8B17" w14:textId="38239E15" w:rsidR="0088791A" w:rsidRDefault="0088791A">
      <w:pPr>
        <w:rPr>
          <w:color w:val="000000"/>
        </w:rPr>
      </w:pPr>
    </w:p>
    <w:p w14:paraId="06A7B4A9" w14:textId="3B3E6A1A" w:rsidR="0088791A" w:rsidRDefault="0088791A">
      <w:pPr>
        <w:rPr>
          <w:color w:val="000000"/>
        </w:rPr>
      </w:pPr>
    </w:p>
    <w:p w14:paraId="716D2A73" w14:textId="77777777" w:rsidR="0088791A" w:rsidRDefault="0088791A">
      <w:pPr>
        <w:rPr>
          <w:color w:val="000000"/>
        </w:rPr>
      </w:pPr>
    </w:p>
    <w:p w14:paraId="6D4EE772" w14:textId="62604998" w:rsidR="0088791A" w:rsidRDefault="0088791A">
      <w:pPr>
        <w:rPr>
          <w:color w:val="000000"/>
        </w:rPr>
      </w:pPr>
    </w:p>
    <w:p w14:paraId="59079B36" w14:textId="13B497C1" w:rsidR="0088791A" w:rsidRDefault="0088791A">
      <w:pPr>
        <w:rPr>
          <w:color w:val="000000"/>
        </w:rPr>
      </w:pPr>
    </w:p>
    <w:p w14:paraId="370738C1" w14:textId="20A048A5" w:rsidR="0088791A" w:rsidRDefault="0088791A">
      <w:pPr>
        <w:rPr>
          <w:color w:val="000000"/>
        </w:rPr>
      </w:pPr>
    </w:p>
    <w:p w14:paraId="7C82581D" w14:textId="5775AEC3" w:rsidR="0088791A" w:rsidRDefault="0088791A">
      <w:pPr>
        <w:rPr>
          <w:color w:val="000000"/>
        </w:rPr>
      </w:pPr>
    </w:p>
    <w:p w14:paraId="26AA6D72" w14:textId="2483FB3C" w:rsidR="0088791A" w:rsidRDefault="00E04DE3">
      <w:pPr>
        <w:rPr>
          <w:color w:val="000000"/>
        </w:rPr>
      </w:pPr>
      <w:r>
        <w:rPr>
          <w:noProof/>
        </w:rPr>
        <mc:AlternateContent>
          <mc:Choice Requires="wps">
            <w:drawing>
              <wp:anchor distT="0" distB="0" distL="114300" distR="114300" simplePos="0" relativeHeight="251663360" behindDoc="1" locked="0" layoutInCell="1" allowOverlap="1" wp14:anchorId="7B461D3A" wp14:editId="449E59B6">
                <wp:simplePos x="0" y="0"/>
                <wp:positionH relativeFrom="column">
                  <wp:posOffset>3016250</wp:posOffset>
                </wp:positionH>
                <wp:positionV relativeFrom="paragraph">
                  <wp:posOffset>213995</wp:posOffset>
                </wp:positionV>
                <wp:extent cx="292608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1B6563EC" w14:textId="5AC7A518" w:rsidR="00C17EE3" w:rsidRPr="00BB3B3C" w:rsidRDefault="00C17EE3" w:rsidP="00C17EE3">
                            <w:pPr>
                              <w:pStyle w:val="Caption"/>
                              <w:jc w:val="center"/>
                              <w:rPr>
                                <w:noProof/>
                              </w:rPr>
                            </w:pPr>
                            <w:bookmarkStart w:id="10" w:name="_Toc124805601"/>
                            <w:r>
                              <w:t xml:space="preserve">Figure </w:t>
                            </w:r>
                            <w:r>
                              <w:fldChar w:fldCharType="begin"/>
                            </w:r>
                            <w:r>
                              <w:instrText xml:space="preserve"> SEQ Figure \* ARABIC </w:instrText>
                            </w:r>
                            <w:r>
                              <w:fldChar w:fldCharType="separate"/>
                            </w:r>
                            <w:r w:rsidR="00E04DE3">
                              <w:rPr>
                                <w:noProof/>
                              </w:rPr>
                              <w:t>5</w:t>
                            </w:r>
                            <w:r>
                              <w:fldChar w:fldCharType="end"/>
                            </w:r>
                            <w:r>
                              <w:t xml:space="preserve">: </w:t>
                            </w:r>
                            <w:r w:rsidRPr="00C273BB">
                              <w:t>TSPCFF cell rise propagation</w:t>
                            </w:r>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61D3A" id="_x0000_t202" coordsize="21600,21600" o:spt="202" path="m,l,21600r21600,l21600,xe">
                <v:stroke joinstyle="miter"/>
                <v:path gradientshapeok="t" o:connecttype="rect"/>
              </v:shapetype>
              <v:shape id="Text Box 13" o:spid="_x0000_s1026" type="#_x0000_t202" style="position:absolute;margin-left:237.5pt;margin-top:16.85pt;width:230.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P0FQIAADgEAAAOAAAAZHJzL2Uyb0RvYy54bWysU8Fu2zAMvQ/YPwi6L04yLO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n/PF9Mbyg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" stroked="f">
                <v:textbox style="mso-fit-shape-to-text:t" inset="0,0,0,0">
                  <w:txbxContent>
                    <w:p w14:paraId="1B6563EC" w14:textId="5AC7A518" w:rsidR="00C17EE3" w:rsidRPr="00BB3B3C" w:rsidRDefault="00C17EE3" w:rsidP="00C17EE3">
                      <w:pPr>
                        <w:pStyle w:val="Caption"/>
                        <w:jc w:val="center"/>
                        <w:rPr>
                          <w:noProof/>
                        </w:rPr>
                      </w:pPr>
                      <w:bookmarkStart w:id="11" w:name="_Toc124805601"/>
                      <w:r>
                        <w:t xml:space="preserve">Figure </w:t>
                      </w:r>
                      <w:r>
                        <w:fldChar w:fldCharType="begin"/>
                      </w:r>
                      <w:r>
                        <w:instrText xml:space="preserve"> SEQ Figure \* ARABIC </w:instrText>
                      </w:r>
                      <w:r>
                        <w:fldChar w:fldCharType="separate"/>
                      </w:r>
                      <w:r w:rsidR="00E04DE3">
                        <w:rPr>
                          <w:noProof/>
                        </w:rPr>
                        <w:t>5</w:t>
                      </w:r>
                      <w:r>
                        <w:fldChar w:fldCharType="end"/>
                      </w:r>
                      <w:r>
                        <w:t xml:space="preserve">: </w:t>
                      </w:r>
                      <w:r w:rsidRPr="00C273BB">
                        <w:t>TSPCFF cell rise propagation</w:t>
                      </w:r>
                      <w:r>
                        <w:t>.</w:t>
                      </w:r>
                      <w:bookmarkEnd w:id="11"/>
                    </w:p>
                  </w:txbxContent>
                </v:textbox>
                <w10:wrap type="tight"/>
              </v:shape>
            </w:pict>
          </mc:Fallback>
        </mc:AlternateContent>
      </w:r>
      <w:r>
        <w:rPr>
          <w:noProof/>
        </w:rPr>
        <mc:AlternateContent>
          <mc:Choice Requires="wps">
            <w:drawing>
              <wp:anchor distT="0" distB="0" distL="114300" distR="114300" simplePos="0" relativeHeight="251661312" behindDoc="1" locked="0" layoutInCell="1" allowOverlap="1" wp14:anchorId="327920DE" wp14:editId="1ED74C7F">
                <wp:simplePos x="0" y="0"/>
                <wp:positionH relativeFrom="column">
                  <wp:posOffset>0</wp:posOffset>
                </wp:positionH>
                <wp:positionV relativeFrom="paragraph">
                  <wp:posOffset>220345</wp:posOffset>
                </wp:positionV>
                <wp:extent cx="292608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6E3E37F6" w14:textId="5F26DF70" w:rsidR="00C17EE3" w:rsidRPr="008B584F" w:rsidRDefault="00C17EE3" w:rsidP="00C17EE3">
                            <w:pPr>
                              <w:pStyle w:val="Caption"/>
                              <w:jc w:val="center"/>
                              <w:rPr>
                                <w:rFonts w:ascii="Times New Roman" w:hAnsi="Times New Roman"/>
                                <w:b/>
                                <w:color w:val="auto"/>
                              </w:rPr>
                            </w:pPr>
                            <w:bookmarkStart w:id="12" w:name="_Toc124805602"/>
                            <w:r>
                              <w:t xml:space="preserve">Figure </w:t>
                            </w:r>
                            <w:r>
                              <w:fldChar w:fldCharType="begin"/>
                            </w:r>
                            <w:r>
                              <w:instrText xml:space="preserve"> SEQ Figure \* ARABIC </w:instrText>
                            </w:r>
                            <w:r>
                              <w:fldChar w:fldCharType="separate"/>
                            </w:r>
                            <w:r w:rsidR="00680DC6">
                              <w:rPr>
                                <w:noProof/>
                              </w:rPr>
                              <w:t>4</w:t>
                            </w:r>
                            <w:r>
                              <w:fldChar w:fldCharType="end"/>
                            </w:r>
                            <w:r>
                              <w:t xml:space="preserve">: </w:t>
                            </w:r>
                            <w:r w:rsidRPr="00A30852">
                              <w:t>INV cell rise propagation</w:t>
                            </w:r>
                            <w:r>
                              <w: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920DE" id="Text Box 12" o:spid="_x0000_s1027" type="#_x0000_t202" style="position:absolute;margin-left:0;margin-top:17.35pt;width:230.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5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5/liekM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" stroked="f">
                <v:textbox style="mso-fit-shape-to-text:t" inset="0,0,0,0">
                  <w:txbxContent>
                    <w:p w14:paraId="6E3E37F6" w14:textId="5F26DF70" w:rsidR="00C17EE3" w:rsidRPr="008B584F" w:rsidRDefault="00C17EE3" w:rsidP="00C17EE3">
                      <w:pPr>
                        <w:pStyle w:val="Caption"/>
                        <w:jc w:val="center"/>
                        <w:rPr>
                          <w:rFonts w:ascii="Times New Roman" w:hAnsi="Times New Roman"/>
                          <w:b/>
                          <w:color w:val="auto"/>
                        </w:rPr>
                      </w:pPr>
                      <w:bookmarkStart w:id="13" w:name="_Toc124805602"/>
                      <w:r>
                        <w:t xml:space="preserve">Figure </w:t>
                      </w:r>
                      <w:r>
                        <w:fldChar w:fldCharType="begin"/>
                      </w:r>
                      <w:r>
                        <w:instrText xml:space="preserve"> SEQ Figure \* ARABIC </w:instrText>
                      </w:r>
                      <w:r>
                        <w:fldChar w:fldCharType="separate"/>
                      </w:r>
                      <w:r w:rsidR="00680DC6">
                        <w:rPr>
                          <w:noProof/>
                        </w:rPr>
                        <w:t>4</w:t>
                      </w:r>
                      <w:r>
                        <w:fldChar w:fldCharType="end"/>
                      </w:r>
                      <w:r>
                        <w:t xml:space="preserve">: </w:t>
                      </w:r>
                      <w:r w:rsidRPr="00A30852">
                        <w:t>INV cell rise propagation</w:t>
                      </w:r>
                      <w:r>
                        <w:t>.</w:t>
                      </w:r>
                      <w:bookmarkEnd w:id="13"/>
                    </w:p>
                  </w:txbxContent>
                </v:textbox>
              </v:shape>
            </w:pict>
          </mc:Fallback>
        </mc:AlternateContent>
      </w:r>
    </w:p>
    <w:p w14:paraId="6274D3F0" w14:textId="513CCCA7" w:rsidR="0088791A" w:rsidRDefault="0088791A">
      <w:pPr>
        <w:rPr>
          <w:color w:val="000000"/>
        </w:rPr>
      </w:pPr>
    </w:p>
    <w:p w14:paraId="52A510BB" w14:textId="339AE6C4" w:rsidR="00C17EE3" w:rsidRPr="00EF3712" w:rsidRDefault="0088791A" w:rsidP="00C17EE3">
      <w:pPr>
        <w:jc w:val="both"/>
        <w:rPr>
          <w:rFonts w:ascii="Times New Roman" w:hAnsi="Times New Roman" w:cs="Times New Roman"/>
          <w:color w:val="000000"/>
          <w:sz w:val="24"/>
          <w:szCs w:val="24"/>
        </w:rPr>
      </w:pPr>
      <w:bookmarkStart w:id="14" w:name="_Toc124805699"/>
      <w:r w:rsidRPr="0088791A">
        <w:rPr>
          <w:rStyle w:val="Heading2Char"/>
        </w:rPr>
        <w:t>Inverter:</w:t>
      </w:r>
      <w:bookmarkEnd w:id="14"/>
      <w:r w:rsidRPr="0088791A">
        <w:rPr>
          <w:rFonts w:ascii="Times New Roman" w:hAnsi="Times New Roman" w:cs="Times New Roman"/>
          <w:color w:val="000000"/>
        </w:rPr>
        <w:cr/>
      </w:r>
      <w:r w:rsidR="00C17EE3" w:rsidRPr="00EF3712">
        <w:rPr>
          <w:rFonts w:ascii="Times New Roman" w:hAnsi="Times New Roman" w:cs="Times New Roman"/>
          <w:color w:val="000000"/>
          <w:sz w:val="24"/>
          <w:szCs w:val="24"/>
        </w:rPr>
        <w:t>The propagation time of an inverter is the timing difference between the provided falling edge input and a rising edge of output. It</w:t>
      </w:r>
      <w:r w:rsidRPr="00EF3712">
        <w:rPr>
          <w:rFonts w:ascii="Times New Roman" w:hAnsi="Times New Roman" w:cs="Times New Roman"/>
          <w:color w:val="000000"/>
          <w:sz w:val="24"/>
          <w:szCs w:val="24"/>
        </w:rPr>
        <w:t xml:space="preserve"> depends on several factors, including the technology used to construct the inverter, the input load capacitance, and the supply voltage. </w:t>
      </w:r>
    </w:p>
    <w:p w14:paraId="205CF066" w14:textId="6860F68A" w:rsidR="00C17EE3" w:rsidRPr="00EF3712" w:rsidRDefault="00000000" w:rsidP="00C17EE3">
      <w:pPr>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PLH</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L</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DD</m:t>
                  </m:r>
                </m:sub>
              </m:sSub>
            </m:num>
            <m:den>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P</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P</m:t>
                      </m:r>
                    </m:sub>
                  </m:sSub>
                </m:den>
              </m:f>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μ</m:t>
                  </m:r>
                </m:e>
                <m:sub>
                  <m:r>
                    <w:rPr>
                      <w:rFonts w:ascii="Cambria Math" w:hAnsi="Cambria Math" w:cs="Times New Roman"/>
                      <w:color w:val="000000"/>
                      <w:sz w:val="24"/>
                      <w:szCs w:val="24"/>
                    </w:rPr>
                    <m:t>P</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OX</m:t>
                  </m:r>
                </m:sub>
              </m:sSub>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DD</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TP</m:t>
                          </m:r>
                        </m:sub>
                      </m:sSub>
                    </m:e>
                  </m:d>
                </m:e>
                <m:sup>
                  <m:r>
                    <w:rPr>
                      <w:rFonts w:ascii="Cambria Math" w:hAnsi="Cambria Math" w:cs="Times New Roman"/>
                      <w:color w:val="000000"/>
                      <w:sz w:val="24"/>
                      <w:szCs w:val="24"/>
                    </w:rPr>
                    <m:t>2</m:t>
                  </m:r>
                </m:sup>
              </m:sSup>
            </m:den>
          </m:f>
        </m:oMath>
      </m:oMathPara>
    </w:p>
    <w:p w14:paraId="63D7E99E" w14:textId="217E2315" w:rsidR="0088791A" w:rsidRPr="00EF3712" w:rsidRDefault="00C17EE3" w:rsidP="00C17EE3">
      <w:pPr>
        <w:jc w:val="both"/>
        <w:rPr>
          <w:rFonts w:ascii="Times New Roman" w:hAnsi="Times New Roman" w:cs="Times New Roman"/>
          <w:color w:val="000000"/>
          <w:sz w:val="24"/>
          <w:szCs w:val="24"/>
        </w:rPr>
      </w:pPr>
      <w:r w:rsidRPr="00EF3712">
        <w:rPr>
          <w:rFonts w:ascii="Times New Roman" w:hAnsi="Times New Roman" w:cs="Times New Roman"/>
          <w:color w:val="000000"/>
          <w:sz w:val="24"/>
          <w:szCs w:val="24"/>
        </w:rPr>
        <w:t xml:space="preserve">From the </w:t>
      </w:r>
      <w:r w:rsidR="002C762E" w:rsidRPr="00EF3712">
        <w:rPr>
          <w:rFonts w:ascii="Times New Roman" w:hAnsi="Times New Roman" w:cs="Times New Roman"/>
          <w:color w:val="000000"/>
          <w:sz w:val="24"/>
          <w:szCs w:val="24"/>
        </w:rPr>
        <w:t xml:space="preserve">equation, it can be concluded that the propagation time is disproportionate to the supply voltage and proportional to the channel length. </w:t>
      </w:r>
      <w:r w:rsidR="0088791A" w:rsidRPr="00EF3712">
        <w:rPr>
          <w:rFonts w:ascii="Times New Roman" w:hAnsi="Times New Roman" w:cs="Times New Roman"/>
          <w:color w:val="000000"/>
          <w:sz w:val="24"/>
          <w:szCs w:val="24"/>
        </w:rPr>
        <w:t xml:space="preserve">The propagation time can </w:t>
      </w:r>
      <w:r w:rsidR="002C762E" w:rsidRPr="00EF3712">
        <w:rPr>
          <w:rFonts w:ascii="Times New Roman" w:hAnsi="Times New Roman" w:cs="Times New Roman"/>
          <w:color w:val="000000"/>
          <w:sz w:val="24"/>
          <w:szCs w:val="24"/>
        </w:rPr>
        <w:t xml:space="preserve">also </w:t>
      </w:r>
      <w:r w:rsidR="0088791A" w:rsidRPr="00EF3712">
        <w:rPr>
          <w:rFonts w:ascii="Times New Roman" w:hAnsi="Times New Roman" w:cs="Times New Roman"/>
          <w:color w:val="000000"/>
          <w:sz w:val="24"/>
          <w:szCs w:val="24"/>
        </w:rPr>
        <w:t>be affected by the design of the inverter circuit, such as the size of the transistors used and the layout of the circuit. Additionally, the temperature and operating conditions can also affect the propagation time of the inverter.</w:t>
      </w:r>
    </w:p>
    <w:p w14:paraId="06770BC2" w14:textId="16DDCB31" w:rsidR="0088791A" w:rsidRDefault="002C762E" w:rsidP="002C762E">
      <w:pPr>
        <w:pStyle w:val="Heading2"/>
      </w:pPr>
      <w:bookmarkStart w:id="15" w:name="_Toc124805700"/>
      <w:r w:rsidRPr="002C762E">
        <w:t>TSPCFF</w:t>
      </w:r>
      <w:r>
        <w:t>:</w:t>
      </w:r>
      <w:bookmarkEnd w:id="15"/>
    </w:p>
    <w:p w14:paraId="10738A52" w14:textId="58AFCE04" w:rsidR="00FB3DC5" w:rsidRPr="002C762E" w:rsidRDefault="002C762E" w:rsidP="00FB3DC5">
      <w:pPr>
        <w:jc w:val="both"/>
        <w:rPr>
          <w:rFonts w:ascii="Times New Roman" w:hAnsi="Times New Roman" w:cs="Times New Roman"/>
          <w:sz w:val="24"/>
          <w:szCs w:val="24"/>
        </w:rPr>
      </w:pPr>
      <w:r w:rsidRPr="002C762E">
        <w:rPr>
          <w:rFonts w:ascii="Times New Roman" w:hAnsi="Times New Roman" w:cs="Times New Roman"/>
          <w:sz w:val="24"/>
          <w:szCs w:val="24"/>
        </w:rPr>
        <w:t>The timing difference when the FF receives a rising edge as a clock input, and the output capacitive load has produced a rising output.</w:t>
      </w:r>
      <w:r w:rsidR="00FB3DC5">
        <w:rPr>
          <w:rFonts w:ascii="Times New Roman" w:hAnsi="Times New Roman" w:cs="Times New Roman"/>
          <w:sz w:val="24"/>
          <w:szCs w:val="24"/>
        </w:rPr>
        <w:t xml:space="preserve"> It depends on factor such as </w:t>
      </w:r>
      <w:r w:rsidR="00FB3DC5" w:rsidRPr="00FB3DC5">
        <w:rPr>
          <w:rFonts w:ascii="Times New Roman" w:hAnsi="Times New Roman" w:cs="Times New Roman"/>
          <w:sz w:val="24"/>
          <w:szCs w:val="24"/>
        </w:rPr>
        <w:t>specific design of the flip-flop circuit</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timing of the clock signal</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voltage and temperature conditions</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load capacitance</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input transition time</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noise margin</w:t>
      </w:r>
      <w:r w:rsidR="00FB3DC5">
        <w:rPr>
          <w:rFonts w:ascii="Times New Roman" w:hAnsi="Times New Roman" w:cs="Times New Roman"/>
          <w:sz w:val="24"/>
          <w:szCs w:val="24"/>
        </w:rPr>
        <w:t>,</w:t>
      </w:r>
      <w:r w:rsidR="00FB3DC5" w:rsidRPr="00FB3DC5">
        <w:rPr>
          <w:rFonts w:ascii="Times New Roman" w:hAnsi="Times New Roman" w:cs="Times New Roman"/>
          <w:sz w:val="24"/>
          <w:szCs w:val="24"/>
        </w:rPr>
        <w:t xml:space="preserve"> power supply voltage</w:t>
      </w:r>
      <w:r w:rsidR="00FB3DC5">
        <w:rPr>
          <w:rFonts w:ascii="Times New Roman" w:hAnsi="Times New Roman" w:cs="Times New Roman"/>
          <w:sz w:val="24"/>
          <w:szCs w:val="24"/>
        </w:rPr>
        <w:t xml:space="preserve">. </w:t>
      </w:r>
    </w:p>
    <w:p w14:paraId="0A6E4BAB" w14:textId="6DB32B3C" w:rsidR="002C762E" w:rsidRDefault="002C762E" w:rsidP="002C762E">
      <w:pPr>
        <w:pStyle w:val="Heading2"/>
      </w:pPr>
      <w:bookmarkStart w:id="16" w:name="_Toc124805701"/>
      <w:r>
        <w:lastRenderedPageBreak/>
        <w:t>Mean Magnitude:</w:t>
      </w:r>
      <w:bookmarkEnd w:id="16"/>
    </w:p>
    <w:p w14:paraId="4F5B2260" w14:textId="34EB11BA" w:rsidR="002C762E" w:rsidRPr="002C762E" w:rsidRDefault="002C762E" w:rsidP="00673124">
      <w:pPr>
        <w:jc w:val="both"/>
        <w:rPr>
          <w:rFonts w:ascii="Times New Roman" w:hAnsi="Times New Roman" w:cs="Times New Roman"/>
          <w:sz w:val="24"/>
          <w:szCs w:val="24"/>
        </w:rPr>
      </w:pPr>
      <w:r>
        <w:rPr>
          <w:rFonts w:ascii="Times New Roman" w:hAnsi="Times New Roman" w:cs="Times New Roman"/>
          <w:sz w:val="24"/>
          <w:szCs w:val="24"/>
        </w:rPr>
        <w:t xml:space="preserve">By comparing the </w:t>
      </w:r>
      <w:r w:rsidR="00FB3DC5">
        <w:rPr>
          <w:rFonts w:ascii="Times New Roman" w:hAnsi="Times New Roman" w:cs="Times New Roman"/>
          <w:sz w:val="24"/>
          <w:szCs w:val="24"/>
        </w:rPr>
        <w:t xml:space="preserve">figure 4 and 5, </w:t>
      </w:r>
      <w:r w:rsidR="00255787">
        <w:rPr>
          <w:rFonts w:ascii="Times New Roman" w:hAnsi="Times New Roman" w:cs="Times New Roman"/>
          <w:sz w:val="24"/>
          <w:szCs w:val="24"/>
        </w:rPr>
        <w:t>it can be seen that</w:t>
      </w:r>
      <w:r w:rsidR="00E04DE3">
        <w:rPr>
          <w:rFonts w:ascii="Times New Roman" w:hAnsi="Times New Roman" w:cs="Times New Roman"/>
          <w:sz w:val="24"/>
          <w:szCs w:val="24"/>
        </w:rPr>
        <w:t xml:space="preserve">, </w:t>
      </w:r>
      <w:r w:rsidR="00673124">
        <w:rPr>
          <w:rFonts w:ascii="Times New Roman" w:hAnsi="Times New Roman" w:cs="Times New Roman"/>
          <w:sz w:val="24"/>
          <w:szCs w:val="24"/>
        </w:rPr>
        <w:t xml:space="preserve">all </w:t>
      </w:r>
      <w:r w:rsidR="00E04DE3">
        <w:rPr>
          <w:rFonts w:ascii="Times New Roman" w:hAnsi="Times New Roman" w:cs="Times New Roman"/>
          <w:sz w:val="24"/>
          <w:szCs w:val="24"/>
        </w:rPr>
        <w:t>the input slope</w:t>
      </w:r>
      <w:r w:rsidR="00673124">
        <w:rPr>
          <w:rFonts w:ascii="Times New Roman" w:hAnsi="Times New Roman" w:cs="Times New Roman"/>
          <w:sz w:val="24"/>
          <w:szCs w:val="24"/>
        </w:rPr>
        <w:t>s</w:t>
      </w:r>
      <w:r w:rsidR="00E04DE3">
        <w:rPr>
          <w:rFonts w:ascii="Times New Roman" w:hAnsi="Times New Roman" w:cs="Times New Roman"/>
          <w:sz w:val="24"/>
          <w:szCs w:val="24"/>
        </w:rPr>
        <w:t xml:space="preserve"> of the INV </w:t>
      </w:r>
      <w:r w:rsidR="00673124">
        <w:rPr>
          <w:rFonts w:ascii="Times New Roman" w:hAnsi="Times New Roman" w:cs="Times New Roman"/>
          <w:sz w:val="24"/>
          <w:szCs w:val="24"/>
        </w:rPr>
        <w:t>are</w:t>
      </w:r>
      <w:r w:rsidR="00E04DE3">
        <w:rPr>
          <w:rFonts w:ascii="Times New Roman" w:hAnsi="Times New Roman" w:cs="Times New Roman"/>
          <w:sz w:val="24"/>
          <w:szCs w:val="24"/>
        </w:rPr>
        <w:t xml:space="preserve"> packed together at the minimum load capacitance and it has</w:t>
      </w:r>
      <w:r w:rsidR="00673124">
        <w:rPr>
          <w:rFonts w:ascii="Times New Roman" w:hAnsi="Times New Roman" w:cs="Times New Roman"/>
          <w:sz w:val="24"/>
          <w:szCs w:val="24"/>
        </w:rPr>
        <w:t xml:space="preserve"> low propagation time. With the increment of the load capacitance, the slopes are starts to open up and becomes almost parallel to each other and maintain equal distance between them. When it comes to TSPC DFF, the slopes are not packed together which in another word can be said that the propagation time is higher for all the slopes. Then with the increment with the load capacitance, the slope maintains steady growth. One difference can be pointed out here compared to the INV that the mutual distance of the slopes </w:t>
      </w:r>
      <w:r w:rsidR="004E08C6">
        <w:rPr>
          <w:rFonts w:ascii="Times New Roman" w:hAnsi="Times New Roman" w:cs="Times New Roman"/>
          <w:sz w:val="24"/>
          <w:szCs w:val="24"/>
        </w:rPr>
        <w:t>is</w:t>
      </w:r>
      <w:r w:rsidR="00673124">
        <w:rPr>
          <w:rFonts w:ascii="Times New Roman" w:hAnsi="Times New Roman" w:cs="Times New Roman"/>
          <w:sz w:val="24"/>
          <w:szCs w:val="24"/>
        </w:rPr>
        <w:t xml:space="preserve"> not equal. </w:t>
      </w:r>
    </w:p>
    <w:p w14:paraId="37F9CDAB" w14:textId="1F826416" w:rsidR="002C762E" w:rsidRDefault="002C762E" w:rsidP="002C762E">
      <w:pPr>
        <w:pStyle w:val="Heading2"/>
      </w:pPr>
      <w:bookmarkStart w:id="17" w:name="_Toc124805702"/>
      <w:r>
        <w:t>Effect of load capacitance:</w:t>
      </w:r>
      <w:bookmarkEnd w:id="17"/>
    </w:p>
    <w:p w14:paraId="0391D027" w14:textId="326CCD38" w:rsidR="00576051" w:rsidRDefault="00673124" w:rsidP="00FA613A">
      <w:pPr>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70CC727" wp14:editId="20F2D4B8">
            <wp:simplePos x="0" y="0"/>
            <wp:positionH relativeFrom="margin">
              <wp:align>center</wp:align>
            </wp:positionH>
            <wp:positionV relativeFrom="paragraph">
              <wp:posOffset>3261995</wp:posOffset>
            </wp:positionV>
            <wp:extent cx="3289300" cy="1899920"/>
            <wp:effectExtent l="0" t="0" r="6350" b="5080"/>
            <wp:wrapTight wrapText="bothSides">
              <wp:wrapPolygon edited="0">
                <wp:start x="0" y="0"/>
                <wp:lineTo x="0" y="21441"/>
                <wp:lineTo x="21517" y="21441"/>
                <wp:lineTo x="21517"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30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6D0" w:rsidRPr="006F66D0">
        <w:rPr>
          <w:rFonts w:ascii="Times New Roman" w:hAnsi="Times New Roman" w:cs="Times New Roman"/>
          <w:sz w:val="24"/>
          <w:szCs w:val="24"/>
        </w:rPr>
        <w:t>There is a correlation between the curves</w:t>
      </w:r>
      <w:r w:rsidR="00FA613A">
        <w:rPr>
          <w:rFonts w:ascii="Times New Roman" w:hAnsi="Times New Roman" w:cs="Times New Roman"/>
          <w:sz w:val="24"/>
          <w:szCs w:val="24"/>
        </w:rPr>
        <w:t xml:space="preserve"> in the inverter</w:t>
      </w:r>
      <w:r w:rsidR="006F66D0" w:rsidRPr="006F66D0">
        <w:rPr>
          <w:rFonts w:ascii="Times New Roman" w:hAnsi="Times New Roman" w:cs="Times New Roman"/>
          <w:sz w:val="24"/>
          <w:szCs w:val="24"/>
        </w:rPr>
        <w:t>. Because only one stage is impacted by the input transition and the load capacitor.</w:t>
      </w:r>
      <w:r w:rsidR="00FA613A">
        <w:rPr>
          <w:rFonts w:ascii="Times New Roman" w:hAnsi="Times New Roman" w:cs="Times New Roman"/>
          <w:sz w:val="24"/>
          <w:szCs w:val="24"/>
        </w:rPr>
        <w:t xml:space="preserve"> </w:t>
      </w:r>
      <w:r w:rsidR="00FA613A" w:rsidRPr="00FA613A">
        <w:rPr>
          <w:rFonts w:ascii="Times New Roman" w:hAnsi="Times New Roman" w:cs="Times New Roman"/>
          <w:sz w:val="24"/>
          <w:szCs w:val="24"/>
        </w:rPr>
        <w:t xml:space="preserve">On the contrary hand, TSPC </w:t>
      </w:r>
      <w:r w:rsidR="00FA613A">
        <w:rPr>
          <w:rFonts w:ascii="Times New Roman" w:hAnsi="Times New Roman" w:cs="Times New Roman"/>
          <w:sz w:val="24"/>
          <w:szCs w:val="24"/>
        </w:rPr>
        <w:t xml:space="preserve">DFF </w:t>
      </w:r>
      <w:r w:rsidR="00FA613A" w:rsidRPr="00FA613A">
        <w:rPr>
          <w:rFonts w:ascii="Times New Roman" w:hAnsi="Times New Roman" w:cs="Times New Roman"/>
          <w:sz w:val="24"/>
          <w:szCs w:val="24"/>
        </w:rPr>
        <w:t>has many stages and, despite the input transition being extremely slow, has a very low charge current with merely parasitic capacitance acting as the first stage's load.</w:t>
      </w:r>
      <w:r w:rsidR="00FA613A">
        <w:rPr>
          <w:rFonts w:ascii="Times New Roman" w:hAnsi="Times New Roman" w:cs="Times New Roman"/>
          <w:sz w:val="24"/>
          <w:szCs w:val="24"/>
        </w:rPr>
        <w:t xml:space="preserve"> </w:t>
      </w:r>
      <w:r w:rsidR="006F66D0" w:rsidRPr="006F66D0">
        <w:rPr>
          <w:rFonts w:ascii="Times New Roman" w:hAnsi="Times New Roman" w:cs="Times New Roman"/>
          <w:sz w:val="24"/>
          <w:szCs w:val="24"/>
        </w:rPr>
        <w:t>INV has a low initial delay time, but when input transition and load grow, the propagation time increases dramatically. It has a connection with RC Time Constant. The input slope controls the current that charges the load capacitor. The INV transition time, which is reliant on input transition, is directly related to the cause. The conclusion is that when the INV has a slower transition (low current) and a big load capacitor, the output transition is poor.</w:t>
      </w:r>
      <w:r w:rsidR="00FA613A">
        <w:rPr>
          <w:rFonts w:ascii="Times New Roman" w:hAnsi="Times New Roman" w:cs="Times New Roman"/>
          <w:sz w:val="24"/>
          <w:szCs w:val="24"/>
        </w:rPr>
        <w:t xml:space="preserve"> </w:t>
      </w:r>
      <w:r w:rsidR="006F66D0" w:rsidRPr="006F66D0">
        <w:rPr>
          <w:rFonts w:ascii="Times New Roman" w:hAnsi="Times New Roman" w:cs="Times New Roman"/>
          <w:sz w:val="24"/>
          <w:szCs w:val="24"/>
        </w:rPr>
        <w:t>Another finding is that the transition time is long for input transitions that are highly sharp.</w:t>
      </w:r>
      <w:r w:rsidR="00FA613A">
        <w:rPr>
          <w:rFonts w:ascii="Times New Roman" w:hAnsi="Times New Roman" w:cs="Times New Roman"/>
          <w:sz w:val="24"/>
          <w:szCs w:val="24"/>
        </w:rPr>
        <w:t xml:space="preserve"> When it comes to </w:t>
      </w:r>
      <w:r w:rsidR="00FA613A" w:rsidRPr="00FA613A">
        <w:rPr>
          <w:rFonts w:ascii="Times New Roman" w:hAnsi="Times New Roman" w:cs="Times New Roman"/>
          <w:sz w:val="24"/>
          <w:szCs w:val="24"/>
        </w:rPr>
        <w:t>TSPC</w:t>
      </w:r>
      <w:r w:rsidR="00FA613A">
        <w:rPr>
          <w:rFonts w:ascii="Times New Roman" w:hAnsi="Times New Roman" w:cs="Times New Roman"/>
          <w:sz w:val="24"/>
          <w:szCs w:val="24"/>
        </w:rPr>
        <w:t xml:space="preserve"> DFF, </w:t>
      </w:r>
      <w:r w:rsidR="00FA613A" w:rsidRPr="00FA613A">
        <w:rPr>
          <w:rFonts w:ascii="Times New Roman" w:hAnsi="Times New Roman" w:cs="Times New Roman"/>
          <w:sz w:val="24"/>
          <w:szCs w:val="24"/>
        </w:rPr>
        <w:t>it</w:t>
      </w:r>
      <w:r w:rsidR="00FA613A" w:rsidRPr="00FA613A">
        <w:rPr>
          <w:rFonts w:ascii="Times New Roman" w:hAnsi="Times New Roman" w:cs="Times New Roman"/>
          <w:sz w:val="24"/>
          <w:szCs w:val="24"/>
        </w:rPr>
        <w:t xml:space="preserve"> is not at all reliant on the clock, even under extremely heavy loads. The clock is not directly linked to the inverter. </w:t>
      </w:r>
      <w:r w:rsidR="00255787" w:rsidRPr="00255787">
        <w:rPr>
          <w:rFonts w:ascii="Times New Roman" w:hAnsi="Times New Roman" w:cs="Times New Roman"/>
          <w:sz w:val="24"/>
          <w:szCs w:val="24"/>
        </w:rPr>
        <w:t xml:space="preserve">Since it is merely parasitic capacitance, the load on the first stage remains constant in the case </w:t>
      </w:r>
      <w:r w:rsidR="00255787" w:rsidRPr="00255787">
        <w:rPr>
          <w:rFonts w:ascii="Times New Roman" w:hAnsi="Times New Roman" w:cs="Times New Roman"/>
          <w:sz w:val="24"/>
          <w:szCs w:val="24"/>
        </w:rPr>
        <w:t>of increment</w:t>
      </w:r>
      <w:r w:rsidR="00255787" w:rsidRPr="00255787">
        <w:rPr>
          <w:rFonts w:ascii="Times New Roman" w:hAnsi="Times New Roman" w:cs="Times New Roman"/>
          <w:sz w:val="24"/>
          <w:szCs w:val="24"/>
        </w:rPr>
        <w:t xml:space="preserve"> of the load capacitance.</w:t>
      </w:r>
      <w:r w:rsidR="00FA613A" w:rsidRPr="00FA613A">
        <w:rPr>
          <w:rFonts w:ascii="Times New Roman" w:hAnsi="Times New Roman" w:cs="Times New Roman"/>
          <w:sz w:val="24"/>
          <w:szCs w:val="24"/>
        </w:rPr>
        <w:t xml:space="preserve"> TSPC initially appears to have the poorest performance, however when load and input transition grow, the propagation duration of TSPC gradually lengthens.</w:t>
      </w:r>
      <w:r w:rsidR="00255787">
        <w:rPr>
          <w:rFonts w:ascii="Times New Roman" w:hAnsi="Times New Roman" w:cs="Times New Roman"/>
          <w:sz w:val="24"/>
          <w:szCs w:val="24"/>
        </w:rPr>
        <w:t xml:space="preserve"> </w:t>
      </w:r>
      <w:r w:rsidR="00255787" w:rsidRPr="00255787">
        <w:rPr>
          <w:rFonts w:ascii="Times New Roman" w:hAnsi="Times New Roman" w:cs="Times New Roman"/>
          <w:sz w:val="24"/>
          <w:szCs w:val="24"/>
        </w:rPr>
        <w:t xml:space="preserve">Therefore, the </w:t>
      </w:r>
      <w:proofErr w:type="gramStart"/>
      <w:r w:rsidR="00255787" w:rsidRPr="00255787">
        <w:rPr>
          <w:rFonts w:ascii="Times New Roman" w:hAnsi="Times New Roman" w:cs="Times New Roman"/>
          <w:sz w:val="24"/>
          <w:szCs w:val="24"/>
        </w:rPr>
        <w:t>ultimate conclusion</w:t>
      </w:r>
      <w:proofErr w:type="gramEnd"/>
      <w:r w:rsidR="00255787" w:rsidRPr="00255787">
        <w:rPr>
          <w:rFonts w:ascii="Times New Roman" w:hAnsi="Times New Roman" w:cs="Times New Roman"/>
          <w:sz w:val="24"/>
          <w:szCs w:val="24"/>
        </w:rPr>
        <w:t xml:space="preserve"> is that the input stage only relies on the clock transition rather than the load capacitance, whereas the large load capacitance only affects the output (last) stage.</w:t>
      </w:r>
      <w:r w:rsidR="00255787">
        <w:rPr>
          <w:rFonts w:ascii="Times New Roman" w:hAnsi="Times New Roman" w:cs="Times New Roman"/>
          <w:sz w:val="24"/>
          <w:szCs w:val="24"/>
        </w:rPr>
        <w:t xml:space="preserve"> So, it can be said that </w:t>
      </w:r>
      <w:r w:rsidR="00255787" w:rsidRPr="00255787">
        <w:rPr>
          <w:rFonts w:ascii="Times New Roman" w:hAnsi="Times New Roman" w:cs="Times New Roman"/>
          <w:sz w:val="24"/>
          <w:szCs w:val="24"/>
        </w:rPr>
        <w:t xml:space="preserve">the effect of the input slope </w:t>
      </w:r>
      <w:r w:rsidR="00255787">
        <w:rPr>
          <w:rFonts w:ascii="Times New Roman" w:hAnsi="Times New Roman" w:cs="Times New Roman"/>
          <w:sz w:val="24"/>
          <w:szCs w:val="24"/>
        </w:rPr>
        <w:t>is completely</w:t>
      </w:r>
      <w:r w:rsidR="00255787" w:rsidRPr="00255787">
        <w:rPr>
          <w:rFonts w:ascii="Times New Roman" w:hAnsi="Times New Roman" w:cs="Times New Roman"/>
          <w:sz w:val="24"/>
          <w:szCs w:val="24"/>
        </w:rPr>
        <w:t xml:space="preserve"> isolated from the effect of the load capacitance</w:t>
      </w:r>
      <w:r w:rsidR="00255787">
        <w:rPr>
          <w:rFonts w:ascii="Times New Roman" w:hAnsi="Times New Roman" w:cs="Times New Roman"/>
          <w:sz w:val="24"/>
          <w:szCs w:val="24"/>
        </w:rPr>
        <w:t>.</w:t>
      </w:r>
    </w:p>
    <w:p w14:paraId="36B820C6" w14:textId="4484B6FC" w:rsidR="00673124" w:rsidRDefault="00673124" w:rsidP="00FA613A">
      <w:pPr>
        <w:jc w:val="both"/>
        <w:rPr>
          <w:rFonts w:ascii="Times New Roman" w:hAnsi="Times New Roman" w:cs="Times New Roman"/>
          <w:sz w:val="24"/>
          <w:szCs w:val="24"/>
        </w:rPr>
      </w:pPr>
    </w:p>
    <w:p w14:paraId="65DCA896" w14:textId="5D3C7881" w:rsidR="00673124" w:rsidRDefault="00673124" w:rsidP="00FA613A">
      <w:pPr>
        <w:jc w:val="both"/>
        <w:rPr>
          <w:rFonts w:ascii="Times New Roman" w:hAnsi="Times New Roman" w:cs="Times New Roman"/>
          <w:sz w:val="24"/>
          <w:szCs w:val="24"/>
        </w:rPr>
      </w:pPr>
    </w:p>
    <w:p w14:paraId="73E7C9EC" w14:textId="1E3A5381" w:rsidR="00673124" w:rsidRDefault="00673124" w:rsidP="00FA613A">
      <w:pPr>
        <w:jc w:val="both"/>
        <w:rPr>
          <w:rFonts w:ascii="Times New Roman" w:hAnsi="Times New Roman" w:cs="Times New Roman"/>
          <w:sz w:val="24"/>
          <w:szCs w:val="24"/>
        </w:rPr>
      </w:pPr>
    </w:p>
    <w:p w14:paraId="3EA23D93" w14:textId="712115B4" w:rsidR="00673124" w:rsidRDefault="00673124" w:rsidP="00FA613A">
      <w:pPr>
        <w:jc w:val="both"/>
        <w:rPr>
          <w:rFonts w:ascii="Times New Roman" w:hAnsi="Times New Roman" w:cs="Times New Roman"/>
          <w:sz w:val="24"/>
          <w:szCs w:val="24"/>
        </w:rPr>
      </w:pPr>
    </w:p>
    <w:p w14:paraId="1D4A8A69" w14:textId="4FACA6E6" w:rsidR="00673124" w:rsidRDefault="00673124" w:rsidP="00FA613A">
      <w:pPr>
        <w:jc w:val="both"/>
        <w:rPr>
          <w:rFonts w:ascii="Times New Roman" w:hAnsi="Times New Roman" w:cs="Times New Roman"/>
          <w:sz w:val="24"/>
          <w:szCs w:val="24"/>
        </w:rPr>
      </w:pPr>
    </w:p>
    <w:p w14:paraId="087D2735" w14:textId="77777777" w:rsidR="00673124" w:rsidRDefault="00673124" w:rsidP="00FA613A">
      <w:pPr>
        <w:jc w:val="both"/>
        <w:rPr>
          <w:rFonts w:ascii="Times New Roman" w:hAnsi="Times New Roman" w:cs="Times New Roman"/>
          <w:sz w:val="24"/>
          <w:szCs w:val="24"/>
        </w:rPr>
      </w:pPr>
    </w:p>
    <w:p w14:paraId="7E047EEA" w14:textId="51EE7E56" w:rsidR="00673124" w:rsidRPr="006F66D0" w:rsidRDefault="004E08C6" w:rsidP="00FA613A">
      <w:pPr>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2C8D2FD3" wp14:editId="09E47017">
                <wp:simplePos x="0" y="0"/>
                <wp:positionH relativeFrom="margin">
                  <wp:align>center</wp:align>
                </wp:positionH>
                <wp:positionV relativeFrom="paragraph">
                  <wp:posOffset>236220</wp:posOffset>
                </wp:positionV>
                <wp:extent cx="2355850" cy="635"/>
                <wp:effectExtent l="0" t="0" r="6350" b="0"/>
                <wp:wrapTight wrapText="bothSides">
                  <wp:wrapPolygon edited="0">
                    <wp:start x="0" y="0"/>
                    <wp:lineTo x="0" y="20057"/>
                    <wp:lineTo x="21484" y="20057"/>
                    <wp:lineTo x="2148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355850" cy="635"/>
                        </a:xfrm>
                        <a:prstGeom prst="rect">
                          <a:avLst/>
                        </a:prstGeom>
                        <a:solidFill>
                          <a:prstClr val="white"/>
                        </a:solidFill>
                        <a:ln>
                          <a:noFill/>
                        </a:ln>
                      </wps:spPr>
                      <wps:txbx>
                        <w:txbxContent>
                          <w:p w14:paraId="611D4C90" w14:textId="7E8C34D5" w:rsidR="00C17EE3" w:rsidRPr="00585B54" w:rsidRDefault="00C17EE3" w:rsidP="00C17EE3">
                            <w:pPr>
                              <w:pStyle w:val="Caption"/>
                              <w:rPr>
                                <w:noProof/>
                              </w:rPr>
                            </w:pPr>
                            <w:bookmarkStart w:id="18" w:name="_Toc124805603"/>
                            <w:r>
                              <w:t xml:space="preserve">Figure </w:t>
                            </w:r>
                            <w:r>
                              <w:fldChar w:fldCharType="begin"/>
                            </w:r>
                            <w:r>
                              <w:instrText xml:space="preserve"> SEQ Figure \* ARABIC </w:instrText>
                            </w:r>
                            <w:r>
                              <w:fldChar w:fldCharType="separate"/>
                            </w:r>
                            <w:r w:rsidR="00E04DE3">
                              <w:rPr>
                                <w:noProof/>
                              </w:rPr>
                              <w:t>6</w:t>
                            </w:r>
                            <w:r>
                              <w:fldChar w:fldCharType="end"/>
                            </w:r>
                            <w:r>
                              <w:t xml:space="preserve">: </w:t>
                            </w:r>
                            <w:r w:rsidRPr="007532D1">
                              <w:t xml:space="preserve">TSPCFF cell rise </w:t>
                            </w:r>
                            <w:r>
                              <w:t xml:space="preserve">physical </w:t>
                            </w:r>
                            <w:r w:rsidRPr="007532D1">
                              <w:t>propagation</w:t>
                            </w:r>
                            <w:r>
                              <w:rPr>
                                <w:noProof/>
                              </w:rP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C8D2FD3" id="Text Box 14" o:spid="_x0000_s1028" type="#_x0000_t202" style="position:absolute;left:0;text-align:left;margin-left:0;margin-top:18.6pt;width:185.5pt;height:.0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" stroked="f">
                <v:textbox style="mso-fit-shape-to-text:t" inset="0,0,0,0">
                  <w:txbxContent>
                    <w:p w14:paraId="611D4C90" w14:textId="7E8C34D5" w:rsidR="00C17EE3" w:rsidRPr="00585B54" w:rsidRDefault="00C17EE3" w:rsidP="00C17EE3">
                      <w:pPr>
                        <w:pStyle w:val="Caption"/>
                        <w:rPr>
                          <w:noProof/>
                        </w:rPr>
                      </w:pPr>
                      <w:bookmarkStart w:id="19" w:name="_Toc124805603"/>
                      <w:r>
                        <w:t xml:space="preserve">Figure </w:t>
                      </w:r>
                      <w:r>
                        <w:fldChar w:fldCharType="begin"/>
                      </w:r>
                      <w:r>
                        <w:instrText xml:space="preserve"> SEQ Figure \* ARABIC </w:instrText>
                      </w:r>
                      <w:r>
                        <w:fldChar w:fldCharType="separate"/>
                      </w:r>
                      <w:r w:rsidR="00E04DE3">
                        <w:rPr>
                          <w:noProof/>
                        </w:rPr>
                        <w:t>6</w:t>
                      </w:r>
                      <w:r>
                        <w:fldChar w:fldCharType="end"/>
                      </w:r>
                      <w:r>
                        <w:t xml:space="preserve">: </w:t>
                      </w:r>
                      <w:r w:rsidRPr="007532D1">
                        <w:t xml:space="preserve">TSPCFF cell rise </w:t>
                      </w:r>
                      <w:r>
                        <w:t xml:space="preserve">physical </w:t>
                      </w:r>
                      <w:r w:rsidRPr="007532D1">
                        <w:t>propagation</w:t>
                      </w:r>
                      <w:r>
                        <w:rPr>
                          <w:noProof/>
                        </w:rPr>
                        <w:t>.</w:t>
                      </w:r>
                      <w:bookmarkEnd w:id="19"/>
                    </w:p>
                  </w:txbxContent>
                </v:textbox>
                <w10:wrap type="tight" anchorx="margin"/>
              </v:shape>
            </w:pict>
          </mc:Fallback>
        </mc:AlternateContent>
      </w:r>
    </w:p>
    <w:p w14:paraId="4488D460" w14:textId="0BB24ADC" w:rsidR="00A956BA" w:rsidRPr="00A956BA" w:rsidRDefault="00A956BA" w:rsidP="00A956BA">
      <w:pPr>
        <w:pStyle w:val="Heading1"/>
      </w:pPr>
      <w:bookmarkStart w:id="20" w:name="_Toc124805703"/>
      <w:r>
        <w:t>Hold Time</w:t>
      </w:r>
      <w:bookmarkEnd w:id="20"/>
    </w:p>
    <w:p w14:paraId="5ECFE399" w14:textId="77777777" w:rsidR="004E08C6" w:rsidRDefault="00A956BA" w:rsidP="00673124">
      <w:pPr>
        <w:rPr>
          <w:rFonts w:ascii="Times New Roman" w:hAnsi="Times New Roman" w:cs="Times New Roman"/>
          <w:sz w:val="24"/>
          <w:szCs w:val="24"/>
        </w:rPr>
      </w:pPr>
      <w:r w:rsidRPr="00A956BA">
        <w:rPr>
          <w:rFonts w:ascii="Times New Roman" w:hAnsi="Times New Roman" w:cs="Times New Roman"/>
          <w:sz w:val="24"/>
          <w:szCs w:val="24"/>
        </w:rPr>
        <w:t xml:space="preserve">Hold time is the minimum duration that the input data must remain steady after the clock event for it to be accurately captured by the synchronous circuit, such as a flip-flop. In other words, the </w:t>
      </w:r>
      <w:r w:rsidRPr="00A956BA">
        <w:rPr>
          <w:rFonts w:ascii="Times New Roman" w:hAnsi="Times New Roman" w:cs="Times New Roman"/>
          <w:sz w:val="24"/>
          <w:szCs w:val="24"/>
        </w:rPr>
        <w:lastRenderedPageBreak/>
        <w:t xml:space="preserve">hold time refers to the amount of time the input data must be stable after the active edge of the </w:t>
      </w:r>
      <w:r w:rsidR="004E08C6">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3E81AB34" wp14:editId="1434314F">
                <wp:simplePos x="0" y="0"/>
                <wp:positionH relativeFrom="margin">
                  <wp:align>right</wp:align>
                </wp:positionH>
                <wp:positionV relativeFrom="paragraph">
                  <wp:posOffset>511175</wp:posOffset>
                </wp:positionV>
                <wp:extent cx="5937250" cy="2355850"/>
                <wp:effectExtent l="0" t="0" r="6350" b="6350"/>
                <wp:wrapSquare wrapText="bothSides"/>
                <wp:docPr id="2" name="Group 2"/>
                <wp:cNvGraphicFramePr/>
                <a:graphic xmlns:a="http://schemas.openxmlformats.org/drawingml/2006/main">
                  <a:graphicData uri="http://schemas.microsoft.com/office/word/2010/wordprocessingGroup">
                    <wpg:wgp>
                      <wpg:cNvGrpSpPr/>
                      <wpg:grpSpPr>
                        <a:xfrm>
                          <a:off x="0" y="0"/>
                          <a:ext cx="5937250" cy="2355850"/>
                          <a:chOff x="0" y="0"/>
                          <a:chExt cx="5937250" cy="2355850"/>
                        </a:xfrm>
                      </wpg:grpSpPr>
                      <pic:pic xmlns:pic="http://schemas.openxmlformats.org/drawingml/2006/picture">
                        <pic:nvPicPr>
                          <pic:cNvPr id="15" name="Picture 15" descr="Diagram, table&#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l="4659" t="10983" r="5377" b="6069"/>
                          <a:stretch/>
                        </pic:blipFill>
                        <pic:spPr bwMode="auto">
                          <a:xfrm>
                            <a:off x="120650" y="0"/>
                            <a:ext cx="3187700" cy="18224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8" name="Picture 88"/>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238500" y="0"/>
                            <a:ext cx="2698750" cy="1981200"/>
                          </a:xfrm>
                          <a:prstGeom prst="rect">
                            <a:avLst/>
                          </a:prstGeom>
                          <a:noFill/>
                        </pic:spPr>
                      </pic:pic>
                      <wps:wsp>
                        <wps:cNvPr id="89" name="Text Box 89"/>
                        <wps:cNvSpPr txBox="1"/>
                        <wps:spPr>
                          <a:xfrm>
                            <a:off x="0" y="1962150"/>
                            <a:ext cx="3187700" cy="266700"/>
                          </a:xfrm>
                          <a:prstGeom prst="rect">
                            <a:avLst/>
                          </a:prstGeom>
                          <a:solidFill>
                            <a:prstClr val="white"/>
                          </a:solidFill>
                          <a:ln>
                            <a:noFill/>
                          </a:ln>
                        </wps:spPr>
                        <wps:txbx>
                          <w:txbxContent>
                            <w:p w14:paraId="52A80BC4" w14:textId="6173DB46" w:rsidR="00680DC6" w:rsidRPr="00D31097" w:rsidRDefault="00680DC6" w:rsidP="00680DC6">
                              <w:pPr>
                                <w:pStyle w:val="Caption"/>
                                <w:jc w:val="center"/>
                                <w:rPr>
                                  <w:noProof/>
                                </w:rPr>
                              </w:pPr>
                              <w:bookmarkStart w:id="21" w:name="_Toc124805605"/>
                              <w:r>
                                <w:t xml:space="preserve">Figure </w:t>
                              </w:r>
                              <w:r>
                                <w:fldChar w:fldCharType="begin"/>
                              </w:r>
                              <w:r>
                                <w:instrText xml:space="preserve"> SEQ Figure \* ARABIC </w:instrText>
                              </w:r>
                              <w:r>
                                <w:fldChar w:fldCharType="separate"/>
                              </w:r>
                              <w:r>
                                <w:rPr>
                                  <w:noProof/>
                                </w:rPr>
                                <w:t>7</w:t>
                              </w:r>
                              <w:r>
                                <w:fldChar w:fldCharType="end"/>
                              </w:r>
                              <w:r>
                                <w:t xml:space="preserve">: </w:t>
                              </w:r>
                              <w:r w:rsidRPr="002B5867">
                                <w:t>Setup and Hold Time.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90" name="Text Box 90"/>
                        <wps:cNvSpPr txBox="1"/>
                        <wps:spPr>
                          <a:xfrm>
                            <a:off x="3149600" y="2089150"/>
                            <a:ext cx="2698750" cy="266700"/>
                          </a:xfrm>
                          <a:prstGeom prst="rect">
                            <a:avLst/>
                          </a:prstGeom>
                          <a:solidFill>
                            <a:prstClr val="white"/>
                          </a:solidFill>
                          <a:ln>
                            <a:noFill/>
                          </a:ln>
                        </wps:spPr>
                        <wps:txbx>
                          <w:txbxContent>
                            <w:p w14:paraId="45F8960F" w14:textId="1AA5F679" w:rsidR="00680DC6" w:rsidRPr="00C03A3A" w:rsidRDefault="00680DC6" w:rsidP="00680DC6">
                              <w:pPr>
                                <w:pStyle w:val="Caption"/>
                                <w:jc w:val="center"/>
                                <w:rPr>
                                  <w:noProof/>
                                </w:rPr>
                              </w:pPr>
                              <w:bookmarkStart w:id="22" w:name="_Toc124805604"/>
                              <w:r>
                                <w:t xml:space="preserve">Figure </w:t>
                              </w:r>
                              <w:r>
                                <w:fldChar w:fldCharType="begin"/>
                              </w:r>
                              <w:r>
                                <w:instrText xml:space="preserve"> SEQ Figure \* ARABIC </w:instrText>
                              </w:r>
                              <w:r>
                                <w:fldChar w:fldCharType="separate"/>
                              </w:r>
                              <w:r>
                                <w:rPr>
                                  <w:noProof/>
                                </w:rPr>
                                <w:t>8</w:t>
                              </w:r>
                              <w:r>
                                <w:fldChar w:fldCharType="end"/>
                              </w:r>
                              <w:r>
                                <w:t xml:space="preserve">: </w:t>
                              </w:r>
                              <w:r w:rsidRPr="002B26BE">
                                <w:t>Setup and Hold Time.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81AB34" id="Group 2" o:spid="_x0000_s1029" style="position:absolute;margin-left:416.3pt;margin-top:40.25pt;width:467.5pt;height:185.5pt;z-index:251672576;mso-position-horizontal:right;mso-position-horizontal-relative:margin" coordsize="59372,23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&#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alt="Diagram, table&#10;&#10;Description automatically generated" style="position:absolute;left:1206;width:31877;height:18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">
                  <v:imagedata r:id="rId22" o:title="Diagram, table&#10;&#10;Description automatically generated" croptop="7198f" cropbottom="3977f" cropleft="3053f" cropright="3524f"/>
                </v:shape>
                <v:shape id="Picture 88" o:spid="_x0000_s1031" type="#_x0000_t75" style="position:absolute;left:32385;width:26987;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">
                  <v:imagedata r:id="rId23" o:title=""/>
                </v:shape>
                <v:shape id="Text Box 89" o:spid="_x0000_s1032" type="#_x0000_t202" style="position:absolute;top:19621;width:318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" stroked="f">
                  <v:textbox style="mso-fit-shape-to-text:t" inset="0,0,0,0">
                    <w:txbxContent>
                      <w:p w14:paraId="52A80BC4" w14:textId="6173DB46" w:rsidR="00680DC6" w:rsidRPr="00D31097" w:rsidRDefault="00680DC6" w:rsidP="00680DC6">
                        <w:pPr>
                          <w:pStyle w:val="Caption"/>
                          <w:jc w:val="center"/>
                          <w:rPr>
                            <w:noProof/>
                          </w:rPr>
                        </w:pPr>
                        <w:bookmarkStart w:id="23" w:name="_Toc124805605"/>
                        <w:r>
                          <w:t xml:space="preserve">Figure </w:t>
                        </w:r>
                        <w:r>
                          <w:fldChar w:fldCharType="begin"/>
                        </w:r>
                        <w:r>
                          <w:instrText xml:space="preserve"> SEQ Figure \* ARABIC </w:instrText>
                        </w:r>
                        <w:r>
                          <w:fldChar w:fldCharType="separate"/>
                        </w:r>
                        <w:r>
                          <w:rPr>
                            <w:noProof/>
                          </w:rPr>
                          <w:t>7</w:t>
                        </w:r>
                        <w:r>
                          <w:fldChar w:fldCharType="end"/>
                        </w:r>
                        <w:r>
                          <w:t xml:space="preserve">: </w:t>
                        </w:r>
                        <w:r w:rsidRPr="002B5867">
                          <w:t>Setup and Hold Time.</w:t>
                        </w:r>
                        <w:bookmarkEnd w:id="23"/>
                      </w:p>
                    </w:txbxContent>
                  </v:textbox>
                </v:shape>
                <v:shape id="Text Box 90" o:spid="_x0000_s1033" type="#_x0000_t202" style="position:absolute;left:31496;top:20891;width:269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" stroked="f">
                  <v:textbox style="mso-fit-shape-to-text:t" inset="0,0,0,0">
                    <w:txbxContent>
                      <w:p w14:paraId="45F8960F" w14:textId="1AA5F679" w:rsidR="00680DC6" w:rsidRPr="00C03A3A" w:rsidRDefault="00680DC6" w:rsidP="00680DC6">
                        <w:pPr>
                          <w:pStyle w:val="Caption"/>
                          <w:jc w:val="center"/>
                          <w:rPr>
                            <w:noProof/>
                          </w:rPr>
                        </w:pPr>
                        <w:bookmarkStart w:id="24" w:name="_Toc124805604"/>
                        <w:r>
                          <w:t xml:space="preserve">Figure </w:t>
                        </w:r>
                        <w:r>
                          <w:fldChar w:fldCharType="begin"/>
                        </w:r>
                        <w:r>
                          <w:instrText xml:space="preserve"> SEQ Figure \* ARABIC </w:instrText>
                        </w:r>
                        <w:r>
                          <w:fldChar w:fldCharType="separate"/>
                        </w:r>
                        <w:r>
                          <w:rPr>
                            <w:noProof/>
                          </w:rPr>
                          <w:t>8</w:t>
                        </w:r>
                        <w:r>
                          <w:fldChar w:fldCharType="end"/>
                        </w:r>
                        <w:r>
                          <w:t xml:space="preserve">: </w:t>
                        </w:r>
                        <w:r w:rsidRPr="002B26BE">
                          <w:t>Setup and Hold Time.</w:t>
                        </w:r>
                        <w:bookmarkEnd w:id="24"/>
                      </w:p>
                    </w:txbxContent>
                  </v:textbox>
                </v:shape>
                <w10:wrap type="square" anchorx="margin"/>
              </v:group>
            </w:pict>
          </mc:Fallback>
        </mc:AlternateContent>
      </w:r>
      <w:r w:rsidRPr="00A956BA">
        <w:rPr>
          <w:rFonts w:ascii="Times New Roman" w:hAnsi="Times New Roman" w:cs="Times New Roman"/>
          <w:sz w:val="24"/>
          <w:szCs w:val="24"/>
        </w:rPr>
        <w:t>clock in order to be reliably sampled by the circuit.</w:t>
      </w:r>
    </w:p>
    <w:p w14:paraId="01120916" w14:textId="4E6DA140" w:rsidR="00CD0BBA" w:rsidRDefault="00BA536D" w:rsidP="006A7B2C">
      <w:pPr>
        <w:jc w:val="both"/>
        <w:rPr>
          <w:rFonts w:ascii="Times New Roman" w:hAnsi="Times New Roman" w:cs="Times New Roman"/>
          <w:sz w:val="24"/>
          <w:szCs w:val="24"/>
        </w:rPr>
      </w:pPr>
      <w:r>
        <w:rPr>
          <w:rFonts w:ascii="Times New Roman" w:hAnsi="Times New Roman" w:cs="Times New Roman"/>
          <w:sz w:val="24"/>
          <w:szCs w:val="24"/>
        </w:rPr>
        <w:t xml:space="preserve">To extract the hold time information, the falling edge of the </w:t>
      </w:r>
      <w:r w:rsidR="00662F87">
        <w:rPr>
          <w:rFonts w:ascii="Times New Roman" w:hAnsi="Times New Roman" w:cs="Times New Roman"/>
          <w:sz w:val="24"/>
          <w:szCs w:val="24"/>
        </w:rPr>
        <w:t xml:space="preserve">data needs to be bring closer and closer to the active rising edge of the clock signal. The figure should look like the figure 8. </w:t>
      </w:r>
      <w:r w:rsidR="00CD0BBA">
        <w:rPr>
          <w:rFonts w:ascii="Times New Roman" w:hAnsi="Times New Roman" w:cs="Times New Roman"/>
          <w:sz w:val="24"/>
          <w:szCs w:val="24"/>
        </w:rPr>
        <w:t>At one point, a violation may occur. The point before violation can be considered as the most ideal point to have the hold time. In case, a violation may incurs, the following can be implemented to prevent it.</w:t>
      </w:r>
    </w:p>
    <w:p w14:paraId="1376A6B8" w14:textId="7D587FC1" w:rsidR="00CD0BBA" w:rsidRDefault="00121EB7" w:rsidP="00CD0BBA">
      <w:pPr>
        <w:pStyle w:val="ListParagraph"/>
        <w:numPr>
          <w:ilvl w:val="0"/>
          <w:numId w:val="3"/>
        </w:numPr>
        <w:jc w:val="both"/>
        <w:rPr>
          <w:rFonts w:ascii="Times New Roman" w:hAnsi="Times New Roman" w:cs="Times New Roman"/>
          <w:sz w:val="24"/>
          <w:szCs w:val="24"/>
        </w:rPr>
      </w:pPr>
      <w:r w:rsidRPr="00121EB7">
        <w:rPr>
          <w:rFonts w:ascii="Times New Roman" w:hAnsi="Times New Roman" w:cs="Times New Roman"/>
          <w:sz w:val="24"/>
          <w:szCs w:val="24"/>
        </w:rPr>
        <w:t xml:space="preserve">The TSPC may operate with a significant propagation delay </w:t>
      </w:r>
      <w:r>
        <w:rPr>
          <w:rFonts w:ascii="Times New Roman" w:hAnsi="Times New Roman" w:cs="Times New Roman"/>
          <w:sz w:val="24"/>
          <w:szCs w:val="24"/>
        </w:rPr>
        <w:t>by introducing</w:t>
      </w:r>
      <w:r w:rsidRPr="00121EB7">
        <w:rPr>
          <w:rFonts w:ascii="Times New Roman" w:hAnsi="Times New Roman" w:cs="Times New Roman"/>
          <w:sz w:val="24"/>
          <w:szCs w:val="24"/>
        </w:rPr>
        <w:t xml:space="preserve"> high threshold cells </w:t>
      </w:r>
      <w:r>
        <w:rPr>
          <w:rFonts w:ascii="Times New Roman" w:hAnsi="Times New Roman" w:cs="Times New Roman"/>
          <w:sz w:val="24"/>
          <w:szCs w:val="24"/>
        </w:rPr>
        <w:t xml:space="preserve">which </w:t>
      </w:r>
      <w:r w:rsidRPr="00121EB7">
        <w:rPr>
          <w:rFonts w:ascii="Times New Roman" w:hAnsi="Times New Roman" w:cs="Times New Roman"/>
          <w:sz w:val="24"/>
          <w:szCs w:val="24"/>
        </w:rPr>
        <w:t>slow down the rate of state changes.</w:t>
      </w:r>
    </w:p>
    <w:p w14:paraId="472A0041" w14:textId="636556D6" w:rsidR="00121EB7" w:rsidRDefault="00576051" w:rsidP="00CD0BBA">
      <w:pPr>
        <w:pStyle w:val="ListParagraph"/>
        <w:numPr>
          <w:ilvl w:val="0"/>
          <w:numId w:val="3"/>
        </w:numPr>
        <w:jc w:val="both"/>
        <w:rPr>
          <w:rFonts w:ascii="Times New Roman" w:hAnsi="Times New Roman" w:cs="Times New Roman"/>
          <w:sz w:val="24"/>
          <w:szCs w:val="24"/>
        </w:rPr>
      </w:pPr>
      <w:r w:rsidRPr="00576051">
        <w:rPr>
          <w:rFonts w:ascii="Times New Roman" w:hAnsi="Times New Roman" w:cs="Times New Roman"/>
          <w:sz w:val="24"/>
          <w:szCs w:val="24"/>
        </w:rPr>
        <w:t>The propagation delay goes up as the load capacitance increases because the capacitor will take longer to charge.</w:t>
      </w:r>
    </w:p>
    <w:p w14:paraId="41C1381E" w14:textId="0B490B19" w:rsidR="00576051" w:rsidRDefault="00576051" w:rsidP="00CD0BBA">
      <w:pPr>
        <w:pStyle w:val="ListParagraph"/>
        <w:numPr>
          <w:ilvl w:val="0"/>
          <w:numId w:val="3"/>
        </w:numPr>
        <w:jc w:val="both"/>
        <w:rPr>
          <w:rFonts w:ascii="Times New Roman" w:hAnsi="Times New Roman" w:cs="Times New Roman"/>
          <w:sz w:val="24"/>
          <w:szCs w:val="24"/>
        </w:rPr>
      </w:pPr>
      <w:r w:rsidRPr="00576051">
        <w:rPr>
          <w:rFonts w:ascii="Times New Roman" w:hAnsi="Times New Roman" w:cs="Times New Roman"/>
          <w:sz w:val="24"/>
          <w:szCs w:val="24"/>
        </w:rPr>
        <w:t>By including buffer or delay cells, prolong the Data path's delay such that the second batch of Data does not arrive until the setup and hold time conditions have been satisfied.</w:t>
      </w:r>
    </w:p>
    <w:p w14:paraId="689823B6" w14:textId="1055B836" w:rsidR="006A7B2C" w:rsidRPr="006A7B2C" w:rsidRDefault="00576051" w:rsidP="006A7B2C">
      <w:pPr>
        <w:pStyle w:val="ListParagraph"/>
        <w:numPr>
          <w:ilvl w:val="0"/>
          <w:numId w:val="3"/>
        </w:numPr>
        <w:jc w:val="both"/>
        <w:rPr>
          <w:rFonts w:ascii="Times New Roman" w:hAnsi="Times New Roman" w:cs="Times New Roman"/>
          <w:sz w:val="24"/>
          <w:szCs w:val="24"/>
        </w:rPr>
      </w:pPr>
      <w:r w:rsidRPr="00576051">
        <w:rPr>
          <w:rFonts w:ascii="Times New Roman" w:hAnsi="Times New Roman" w:cs="Times New Roman"/>
          <w:sz w:val="24"/>
          <w:szCs w:val="24"/>
        </w:rPr>
        <w:t>The cells closest to the capture flip-flop should be reduced first since they are less likely to impact other pathways and introduce additional mistakes.</w:t>
      </w:r>
    </w:p>
    <w:p w14:paraId="4C6186DF" w14:textId="35B1904D" w:rsidR="006A7B2C" w:rsidRPr="006A7B2C" w:rsidRDefault="006A7B2C" w:rsidP="006A7B2C">
      <w:pPr>
        <w:pStyle w:val="Heading1"/>
      </w:pPr>
      <w:bookmarkStart w:id="25" w:name="_Toc124805704"/>
      <w:r>
        <w:t>Conclusion</w:t>
      </w:r>
      <w:bookmarkEnd w:id="25"/>
    </w:p>
    <w:p w14:paraId="2E672017" w14:textId="76F85081" w:rsidR="0075285B" w:rsidRPr="0075285B" w:rsidRDefault="006A7B2C" w:rsidP="0075285B">
      <w:pPr>
        <w:jc w:val="both"/>
        <w:rPr>
          <w:rFonts w:ascii="Times New Roman" w:hAnsi="Times New Roman" w:cs="Times New Roman"/>
          <w:sz w:val="24"/>
          <w:szCs w:val="24"/>
        </w:rPr>
      </w:pPr>
      <w:r>
        <w:rPr>
          <w:rFonts w:ascii="Times New Roman" w:hAnsi="Times New Roman" w:cs="Times New Roman"/>
          <w:sz w:val="24"/>
          <w:szCs w:val="24"/>
        </w:rPr>
        <w:t xml:space="preserve">In this project, </w:t>
      </w:r>
      <w:r w:rsidRPr="006A7B2C">
        <w:rPr>
          <w:rFonts w:ascii="Times New Roman" w:hAnsi="Times New Roman" w:cs="Times New Roman"/>
          <w:sz w:val="24"/>
          <w:szCs w:val="24"/>
        </w:rPr>
        <w:t>TSPC DFF</w:t>
      </w:r>
      <w:r>
        <w:rPr>
          <w:rFonts w:ascii="Times New Roman" w:hAnsi="Times New Roman" w:cs="Times New Roman"/>
          <w:sz w:val="24"/>
          <w:szCs w:val="24"/>
        </w:rPr>
        <w:t xml:space="preserve"> cell’s behaviour has been analysed. A comparison has been drawn between the INV and </w:t>
      </w:r>
      <w:r w:rsidRPr="006A7B2C">
        <w:rPr>
          <w:rFonts w:ascii="Times New Roman" w:hAnsi="Times New Roman" w:cs="Times New Roman"/>
          <w:sz w:val="24"/>
          <w:szCs w:val="24"/>
        </w:rPr>
        <w:t>TSPC DFF</w:t>
      </w:r>
      <w:r>
        <w:rPr>
          <w:rFonts w:ascii="Times New Roman" w:hAnsi="Times New Roman" w:cs="Times New Roman"/>
          <w:sz w:val="24"/>
          <w:szCs w:val="24"/>
        </w:rPr>
        <w:t xml:space="preserve">. Moreover, using cadence, the design of TSPC DFF has been implemented and the overall size has been reduced. Additionally, a proposal has been presented to extract the hold time information. </w:t>
      </w:r>
    </w:p>
    <w:p w14:paraId="275777A7" w14:textId="77777777" w:rsidR="00767D89" w:rsidRPr="009B3354" w:rsidRDefault="00767D89">
      <w:pPr>
        <w:rPr>
          <w:rFonts w:ascii="Times New Roman" w:hAnsi="Times New Roman" w:cs="Times New Roman"/>
          <w:sz w:val="24"/>
          <w:szCs w:val="24"/>
        </w:rPr>
      </w:pPr>
    </w:p>
    <w:sectPr w:rsidR="00767D89" w:rsidRPr="009B3354" w:rsidSect="00A83FCA">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AA34" w14:textId="77777777" w:rsidR="00066CCC" w:rsidRDefault="00066CCC" w:rsidP="00A83FCA">
      <w:pPr>
        <w:spacing w:before="0" w:after="0" w:line="240" w:lineRule="auto"/>
      </w:pPr>
      <w:r>
        <w:separator/>
      </w:r>
    </w:p>
  </w:endnote>
  <w:endnote w:type="continuationSeparator" w:id="0">
    <w:p w14:paraId="253B7181" w14:textId="77777777" w:rsidR="00066CCC" w:rsidRDefault="00066CCC" w:rsidP="00A83F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8722"/>
      <w:docPartObj>
        <w:docPartGallery w:val="Page Numbers (Bottom of Page)"/>
        <w:docPartUnique/>
      </w:docPartObj>
    </w:sdtPr>
    <w:sdtEndPr>
      <w:rPr>
        <w:noProof/>
      </w:rPr>
    </w:sdtEndPr>
    <w:sdtContent>
      <w:p w14:paraId="09EBF8D0" w14:textId="0AE65E17" w:rsidR="00A83FCA" w:rsidRDefault="00A83F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A0926E" w14:textId="77777777" w:rsidR="00A83FCA" w:rsidRDefault="00A83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C524" w14:textId="77777777" w:rsidR="00066CCC" w:rsidRDefault="00066CCC" w:rsidP="00A83FCA">
      <w:pPr>
        <w:spacing w:before="0" w:after="0" w:line="240" w:lineRule="auto"/>
      </w:pPr>
      <w:r>
        <w:separator/>
      </w:r>
    </w:p>
  </w:footnote>
  <w:footnote w:type="continuationSeparator" w:id="0">
    <w:p w14:paraId="58F26990" w14:textId="77777777" w:rsidR="00066CCC" w:rsidRDefault="00066CCC" w:rsidP="00A83F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338B"/>
    <w:multiLevelType w:val="multilevel"/>
    <w:tmpl w:val="4E08DA34"/>
    <w:lvl w:ilvl="0">
      <w:start w:val="1"/>
      <w:numFmt w:val="decimal"/>
      <w:lvlText w:val="%1."/>
      <w:lvlJc w:val="left"/>
      <w:pPr>
        <w:tabs>
          <w:tab w:val="num" w:pos="-10800"/>
        </w:tabs>
        <w:ind w:left="-10800" w:hanging="360"/>
      </w:pPr>
    </w:lvl>
    <w:lvl w:ilvl="1">
      <w:start w:val="1"/>
      <w:numFmt w:val="bullet"/>
      <w:lvlText w:val=""/>
      <w:lvlJc w:val="left"/>
      <w:pPr>
        <w:tabs>
          <w:tab w:val="num" w:pos="-10080"/>
        </w:tabs>
        <w:ind w:left="-10080" w:hanging="360"/>
      </w:pPr>
      <w:rPr>
        <w:rFonts w:ascii="Wingdings" w:hAnsi="Wingdings" w:hint="default"/>
        <w:sz w:val="20"/>
      </w:rPr>
    </w:lvl>
    <w:lvl w:ilvl="2">
      <w:start w:val="1"/>
      <w:numFmt w:val="decimal"/>
      <w:lvlText w:val="%3."/>
      <w:lvlJc w:val="left"/>
      <w:pPr>
        <w:tabs>
          <w:tab w:val="num" w:pos="-9360"/>
        </w:tabs>
        <w:ind w:left="-9360" w:hanging="360"/>
      </w:pPr>
    </w:lvl>
    <w:lvl w:ilvl="3" w:tentative="1">
      <w:start w:val="1"/>
      <w:numFmt w:val="decimal"/>
      <w:lvlText w:val="%4."/>
      <w:lvlJc w:val="left"/>
      <w:pPr>
        <w:tabs>
          <w:tab w:val="num" w:pos="-8640"/>
        </w:tabs>
        <w:ind w:left="-864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5040"/>
        </w:tabs>
        <w:ind w:left="-5040" w:hanging="360"/>
      </w:pPr>
    </w:lvl>
  </w:abstractNum>
  <w:abstractNum w:abstractNumId="1" w15:restartNumberingAfterBreak="0">
    <w:nsid w:val="61A410D5"/>
    <w:multiLevelType w:val="hybridMultilevel"/>
    <w:tmpl w:val="9DE0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98747">
    <w:abstractNumId w:val="0"/>
  </w:num>
  <w:num w:numId="2" w16cid:durableId="1458137957">
    <w:abstractNumId w:val="0"/>
  </w:num>
  <w:num w:numId="3" w16cid:durableId="2075083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28"/>
    <w:rsid w:val="00066CCC"/>
    <w:rsid w:val="00073FEF"/>
    <w:rsid w:val="000B7DE1"/>
    <w:rsid w:val="00121EB7"/>
    <w:rsid w:val="00255787"/>
    <w:rsid w:val="002B50F5"/>
    <w:rsid w:val="002C762E"/>
    <w:rsid w:val="00315A01"/>
    <w:rsid w:val="003B0F8E"/>
    <w:rsid w:val="00406268"/>
    <w:rsid w:val="004E08C6"/>
    <w:rsid w:val="00576051"/>
    <w:rsid w:val="005C62D0"/>
    <w:rsid w:val="00634997"/>
    <w:rsid w:val="00662F87"/>
    <w:rsid w:val="00673124"/>
    <w:rsid w:val="00680DC6"/>
    <w:rsid w:val="006A7B2C"/>
    <w:rsid w:val="006F66D0"/>
    <w:rsid w:val="0075285B"/>
    <w:rsid w:val="00767D89"/>
    <w:rsid w:val="00772931"/>
    <w:rsid w:val="00837FE0"/>
    <w:rsid w:val="00865DA0"/>
    <w:rsid w:val="0088791A"/>
    <w:rsid w:val="008A22DA"/>
    <w:rsid w:val="008B65DC"/>
    <w:rsid w:val="00955628"/>
    <w:rsid w:val="009B3354"/>
    <w:rsid w:val="00A83FCA"/>
    <w:rsid w:val="00A956BA"/>
    <w:rsid w:val="00AF6566"/>
    <w:rsid w:val="00B410B1"/>
    <w:rsid w:val="00BA536D"/>
    <w:rsid w:val="00C17EE3"/>
    <w:rsid w:val="00C46162"/>
    <w:rsid w:val="00CD0BBA"/>
    <w:rsid w:val="00D07132"/>
    <w:rsid w:val="00E04DE3"/>
    <w:rsid w:val="00E46B16"/>
    <w:rsid w:val="00ED4442"/>
    <w:rsid w:val="00EF3712"/>
    <w:rsid w:val="00EF7A41"/>
    <w:rsid w:val="00F041FF"/>
    <w:rsid w:val="00F218CA"/>
    <w:rsid w:val="00FA5CB8"/>
    <w:rsid w:val="00FA613A"/>
    <w:rsid w:val="00FB3DC5"/>
    <w:rsid w:val="00FF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F5FE"/>
  <w15:chartTrackingRefBased/>
  <w15:docId w15:val="{8813CE6C-63AC-468C-AE36-1ADA03B3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65DC"/>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8791A"/>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35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1">
    <w:name w:val="Grid Table 4 Accent 1"/>
    <w:basedOn w:val="TableNormal"/>
    <w:uiPriority w:val="49"/>
    <w:rsid w:val="00F041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B65DC"/>
    <w:rPr>
      <w:rFonts w:ascii="Times New Roman" w:eastAsiaTheme="majorEastAsia" w:hAnsi="Times New Roman" w:cstheme="majorBidi"/>
      <w:b/>
      <w:sz w:val="32"/>
      <w:szCs w:val="32"/>
      <w:lang w:val="en-GB"/>
    </w:rPr>
  </w:style>
  <w:style w:type="paragraph" w:styleId="Caption">
    <w:name w:val="caption"/>
    <w:basedOn w:val="Normal"/>
    <w:next w:val="Normal"/>
    <w:uiPriority w:val="35"/>
    <w:unhideWhenUsed/>
    <w:qFormat/>
    <w:rsid w:val="00073FEF"/>
    <w:pPr>
      <w:spacing w:before="0" w:after="200" w:line="240" w:lineRule="auto"/>
    </w:pPr>
    <w:rPr>
      <w:i/>
      <w:iCs/>
      <w:color w:val="44546A" w:themeColor="text2"/>
      <w:sz w:val="18"/>
      <w:szCs w:val="18"/>
    </w:rPr>
  </w:style>
  <w:style w:type="table" w:styleId="TableGrid">
    <w:name w:val="Table Grid"/>
    <w:basedOn w:val="TableNormal"/>
    <w:uiPriority w:val="39"/>
    <w:rsid w:val="0077293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791A"/>
    <w:rPr>
      <w:rFonts w:ascii="Times New Roman" w:eastAsiaTheme="majorEastAsia" w:hAnsi="Times New Roman" w:cstheme="majorBidi"/>
      <w:b/>
      <w:sz w:val="26"/>
      <w:szCs w:val="26"/>
      <w:lang w:val="en-GB"/>
    </w:rPr>
  </w:style>
  <w:style w:type="character" w:styleId="Hyperlink">
    <w:name w:val="Hyperlink"/>
    <w:basedOn w:val="DefaultParagraphFont"/>
    <w:uiPriority w:val="99"/>
    <w:unhideWhenUsed/>
    <w:rsid w:val="00E46B16"/>
    <w:rPr>
      <w:color w:val="0563C1" w:themeColor="hyperlink"/>
      <w:u w:val="single"/>
    </w:rPr>
  </w:style>
  <w:style w:type="character" w:styleId="UnresolvedMention">
    <w:name w:val="Unresolved Mention"/>
    <w:basedOn w:val="DefaultParagraphFont"/>
    <w:uiPriority w:val="99"/>
    <w:semiHidden/>
    <w:unhideWhenUsed/>
    <w:rsid w:val="00E46B16"/>
    <w:rPr>
      <w:color w:val="605E5C"/>
      <w:shd w:val="clear" w:color="auto" w:fill="E1DFDD"/>
    </w:rPr>
  </w:style>
  <w:style w:type="character" w:styleId="PlaceholderText">
    <w:name w:val="Placeholder Text"/>
    <w:basedOn w:val="DefaultParagraphFont"/>
    <w:uiPriority w:val="99"/>
    <w:semiHidden/>
    <w:rsid w:val="00C17EE3"/>
    <w:rPr>
      <w:color w:val="808080"/>
    </w:rPr>
  </w:style>
  <w:style w:type="paragraph" w:styleId="ListParagraph">
    <w:name w:val="List Paragraph"/>
    <w:basedOn w:val="Normal"/>
    <w:uiPriority w:val="34"/>
    <w:qFormat/>
    <w:rsid w:val="00CD0BBA"/>
    <w:pPr>
      <w:ind w:left="720"/>
      <w:contextualSpacing/>
    </w:pPr>
  </w:style>
  <w:style w:type="paragraph" w:styleId="TOCHeading">
    <w:name w:val="TOC Heading"/>
    <w:basedOn w:val="Heading1"/>
    <w:next w:val="Normal"/>
    <w:uiPriority w:val="39"/>
    <w:unhideWhenUsed/>
    <w:qFormat/>
    <w:rsid w:val="00A83FCA"/>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A83FCA"/>
    <w:pPr>
      <w:spacing w:after="100"/>
    </w:pPr>
  </w:style>
  <w:style w:type="paragraph" w:styleId="TOC2">
    <w:name w:val="toc 2"/>
    <w:basedOn w:val="Normal"/>
    <w:next w:val="Normal"/>
    <w:autoRedefine/>
    <w:uiPriority w:val="39"/>
    <w:unhideWhenUsed/>
    <w:rsid w:val="00A83FCA"/>
    <w:pPr>
      <w:spacing w:after="100"/>
      <w:ind w:left="220"/>
    </w:pPr>
  </w:style>
  <w:style w:type="paragraph" w:styleId="TableofFigures">
    <w:name w:val="table of figures"/>
    <w:basedOn w:val="Normal"/>
    <w:next w:val="Normal"/>
    <w:uiPriority w:val="99"/>
    <w:unhideWhenUsed/>
    <w:rsid w:val="00A83FCA"/>
    <w:pPr>
      <w:spacing w:after="0"/>
    </w:pPr>
  </w:style>
  <w:style w:type="paragraph" w:styleId="Header">
    <w:name w:val="header"/>
    <w:basedOn w:val="Normal"/>
    <w:link w:val="HeaderChar"/>
    <w:uiPriority w:val="99"/>
    <w:unhideWhenUsed/>
    <w:rsid w:val="00A83F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83FCA"/>
    <w:rPr>
      <w:lang w:val="en-GB"/>
    </w:rPr>
  </w:style>
  <w:style w:type="paragraph" w:styleId="Footer">
    <w:name w:val="footer"/>
    <w:basedOn w:val="Normal"/>
    <w:link w:val="FooterChar"/>
    <w:uiPriority w:val="99"/>
    <w:unhideWhenUsed/>
    <w:rsid w:val="00A83F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83FC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6700">
      <w:bodyDiv w:val="1"/>
      <w:marLeft w:val="0"/>
      <w:marRight w:val="0"/>
      <w:marTop w:val="0"/>
      <w:marBottom w:val="0"/>
      <w:divBdr>
        <w:top w:val="none" w:sz="0" w:space="0" w:color="auto"/>
        <w:left w:val="none" w:sz="0" w:space="0" w:color="auto"/>
        <w:bottom w:val="none" w:sz="0" w:space="0" w:color="auto"/>
        <w:right w:val="none" w:sz="0" w:space="0" w:color="auto"/>
      </w:divBdr>
    </w:div>
    <w:div w:id="1091001616">
      <w:bodyDiv w:val="1"/>
      <w:marLeft w:val="0"/>
      <w:marRight w:val="0"/>
      <w:marTop w:val="0"/>
      <w:marBottom w:val="0"/>
      <w:divBdr>
        <w:top w:val="none" w:sz="0" w:space="0" w:color="auto"/>
        <w:left w:val="none" w:sz="0" w:space="0" w:color="auto"/>
        <w:bottom w:val="none" w:sz="0" w:space="0" w:color="auto"/>
        <w:right w:val="none" w:sz="0" w:space="0" w:color="auto"/>
      </w:divBdr>
    </w:div>
    <w:div w:id="1505583081">
      <w:bodyDiv w:val="1"/>
      <w:marLeft w:val="0"/>
      <w:marRight w:val="0"/>
      <w:marTop w:val="0"/>
      <w:marBottom w:val="0"/>
      <w:divBdr>
        <w:top w:val="none" w:sz="0" w:space="0" w:color="auto"/>
        <w:left w:val="none" w:sz="0" w:space="0" w:color="auto"/>
        <w:bottom w:val="none" w:sz="0" w:space="0" w:color="auto"/>
        <w:right w:val="none" w:sz="0" w:space="0" w:color="auto"/>
      </w:divBdr>
    </w:div>
    <w:div w:id="20249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Masters\M2\Cell%20Design%20For%20Digital%20Integrated%20Circuits%20(CD2IC)\Project\New%20Microsoft%20Word%20Document.docx"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Masters\M2\Cell%20Design%20For%20Digital%20Integrated%20Circuits%20(CD2IC)\Project\New%20Microsoft%20Word%20Document.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Masters\M2\Cell%20Design%20For%20Digital%20Integrated%20Circuits%20(CD2IC)\Project\New%20Microsoft%20Word%20Document.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file:///D:\Masters\M2\Cell%20Design%20For%20Digital%20Integrated%20Circuits%20(CD2IC)\Project\New%20Microsoft%20Word%20Documen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Masters\M2\Cell%20Design%20For%20Digital%20Integrated%20Circuits%20(CD2IC)\Project\New%20Microsoft%20Word%20Document.docx"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BCF2-DE72-4B50-A80E-A0EF629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8</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akib iftakher</dc:creator>
  <cp:keywords/>
  <dc:description/>
  <cp:lastModifiedBy>mohammed akib iftakher</cp:lastModifiedBy>
  <cp:revision>15</cp:revision>
  <dcterms:created xsi:type="dcterms:W3CDTF">2023-01-12T11:12:00Z</dcterms:created>
  <dcterms:modified xsi:type="dcterms:W3CDTF">2023-01-16T22:58:00Z</dcterms:modified>
</cp:coreProperties>
</file>