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5A3ED">
      <w:pPr>
        <w:pStyle w:val="2"/>
        <w:jc w:val="center"/>
        <w:rPr>
          <w:rFonts w:hint="default" w:ascii="黑体" w:hAnsi="黑体" w:eastAsia="黑体" w:cs="黑体"/>
          <w:b/>
          <w:bCs/>
          <w:i w:val="0"/>
          <w:iCs w:val="0"/>
          <w:color w:val="auto"/>
          <w:sz w:val="44"/>
          <w:szCs w:val="44"/>
          <w:lang w:val="en-US" w:eastAsia="zh-CN"/>
        </w:rPr>
      </w:pPr>
      <w:bookmarkStart w:id="0" w:name="我的想法ai对话导航插件"/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44"/>
          <w:szCs w:val="44"/>
          <w:lang w:val="en-US" w:eastAsia="zh-CN"/>
        </w:rPr>
        <w:t>产品分析报告</w:t>
      </w:r>
    </w:p>
    <w:p w14:paraId="11EA7946">
      <w:pPr>
        <w:pStyle w:val="2"/>
        <w:rPr>
          <w:rFonts w:hint="eastAsia" w:ascii="黑体" w:hAnsi="黑体" w:eastAsia="黑体" w:cs="黑体"/>
          <w:i w:val="0"/>
          <w:iCs w:val="0"/>
          <w:color w:val="auto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30"/>
          <w:szCs w:val="30"/>
        </w:rPr>
        <w:t>我的想法：AI对话导航插件</w:t>
      </w:r>
    </w:p>
    <w:p w14:paraId="70832776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在和ai对话的时候，有时候问的问题很多，对话很长，想找之前问的问题的时候要上拉很久。</w:t>
      </w:r>
    </w:p>
    <w:p w14:paraId="50D2A809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有没有可能做一个插件，像是用户问题目录，然后点击之前的问题就能回到当时的对话。</w:t>
      </w:r>
    </w:p>
    <w:p w14:paraId="48B6CD75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目前能替代的好像就只有浏览器自带的页面搜索功能，但是</w:t>
      </w:r>
      <w:r>
        <w:rPr>
          <w:rFonts w:hint="eastAsia" w:ascii="黑体" w:hAnsi="黑体" w:eastAsia="黑体" w:cs="黑体"/>
          <w:i w:val="0"/>
          <w:iCs w:val="0"/>
          <w:color w:val="auto"/>
          <w:lang w:val="en-US" w:eastAsia="zh-CN"/>
        </w:rPr>
        <w:t>它</w:t>
      </w:r>
      <w:r>
        <w:rPr>
          <w:rFonts w:hint="eastAsia" w:ascii="黑体" w:hAnsi="黑体" w:eastAsia="黑体" w:cs="黑体"/>
          <w:i w:val="0"/>
          <w:iCs w:val="0"/>
          <w:color w:val="auto"/>
        </w:rPr>
        <w:t>只能通过关键词搜索来实现，如果关键词出现多次需要一一排查。</w:t>
      </w:r>
    </w:p>
    <w:p w14:paraId="202F6FD5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下面基于三个核心原则（MVP敏捷迭代、产品思维三维度、用户痛点/痒点/爽点）详细解析：</w:t>
      </w:r>
    </w:p>
    <w:p w14:paraId="6BF9CEF8">
      <w:pPr>
        <w:pStyle w:val="6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" w:name="用户痛点痒点爽点原则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1.用户痛点/痒点/爽点原则</w:t>
      </w:r>
    </w:p>
    <w:p w14:paraId="478BCC63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选择理由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>明确区分用户需求的优先级，避免过度开发非核心功能。</w:t>
      </w:r>
    </w:p>
    <w:p w14:paraId="5C3D605D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具体体现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5329D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930A07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需求类型</w:t>
            </w:r>
          </w:p>
        </w:tc>
        <w:tc>
          <w:p w14:paraId="5E719C6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用户场景示例</w:t>
            </w:r>
          </w:p>
        </w:tc>
        <w:tc>
          <w:p w14:paraId="1A97498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产品解决方案</w:t>
            </w:r>
          </w:p>
        </w:tc>
        <w:tc>
          <w:p w14:paraId="214CAAA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优先级</w:t>
            </w:r>
          </w:p>
        </w:tc>
      </w:tr>
      <w:tr w14:paraId="6BE55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AD3D39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痛点</w:t>
            </w:r>
          </w:p>
        </w:tc>
        <w:tc>
          <w:p w14:paraId="6268B7D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“我找不到3天前问过的MySQL错误解决方案”</w:t>
            </w:r>
          </w:p>
        </w:tc>
        <w:tc>
          <w:p w14:paraId="7E941D1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语义检索+时间过滤</w:t>
            </w:r>
          </w:p>
        </w:tc>
        <w:tc>
          <w:p w14:paraId="7496E7C5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P0</w:t>
            </w:r>
          </w:p>
        </w:tc>
      </w:tr>
      <w:tr w14:paraId="25557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3E36ED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痒点</w:t>
            </w:r>
          </w:p>
        </w:tc>
        <w:tc>
          <w:p w14:paraId="01885E2E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“如果能自动标记常聊话题就好了”</w:t>
            </w:r>
          </w:p>
        </w:tc>
        <w:tc>
          <w:p w14:paraId="6880616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对话自动打标签（如#Python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#错误处理）</w:t>
            </w:r>
          </w:p>
        </w:tc>
        <w:tc>
          <w:p w14:paraId="02FA10F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P1</w:t>
            </w:r>
          </w:p>
        </w:tc>
      </w:tr>
      <w:tr w14:paraId="5DACE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3E02E1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爽点</w:t>
            </w:r>
          </w:p>
        </w:tc>
        <w:tc>
          <w:p w14:paraId="5413F77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“AI主动提醒：‘这个问题您上周问过’”</w:t>
            </w:r>
          </w:p>
        </w:tc>
        <w:tc>
          <w:p w14:paraId="03CB872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主动推送关联历史对话</w:t>
            </w:r>
          </w:p>
        </w:tc>
        <w:tc>
          <w:p w14:paraId="6EA22A0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P2</w:t>
            </w:r>
          </w:p>
        </w:tc>
      </w:tr>
    </w:tbl>
    <w:p w14:paraId="067069C0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产品策略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6337DA54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首版本聚焦痛点：仅实现精准检索（80%用户核心需求）。</w:t>
      </w:r>
    </w:p>
    <w:p w14:paraId="0E50DB4C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痒点作为差异化：在竞品出现后推出标签管理（如Notion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AI的页面标签）。</w:t>
      </w:r>
    </w:p>
    <w:p w14:paraId="0DC1EB11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爽点制造传播点：企业版中增加“智能回溯”功能，引导用户口碑分享。</w:t>
      </w:r>
    </w:p>
    <w:bookmarkEnd w:id="1"/>
    <w:p w14:paraId="21540567">
      <w:pPr>
        <w:pStyle w:val="6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" w:name="产品思维三维度用户技术商业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2.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产品思维三维度（用户/技术/商业）</w:t>
      </w:r>
    </w:p>
    <w:p w14:paraId="1472D3FE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选择理由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>该产品需平衡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用户需求</w:t>
      </w:r>
      <w:r>
        <w:rPr>
          <w:rFonts w:hint="eastAsia" w:ascii="黑体" w:hAnsi="黑体" w:eastAsia="黑体" w:cs="黑体"/>
          <w:i w:val="0"/>
          <w:iCs w:val="0"/>
          <w:color w:val="auto"/>
        </w:rPr>
        <w:t>（高效检索）、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技术可行性</w:t>
      </w:r>
      <w:r>
        <w:rPr>
          <w:rFonts w:hint="eastAsia" w:ascii="黑体" w:hAnsi="黑体" w:eastAsia="黑体" w:cs="黑体"/>
          <w:i w:val="0"/>
          <w:iCs w:val="0"/>
          <w:color w:val="auto"/>
        </w:rPr>
        <w:t>（语义模型成本）、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商业价值</w:t>
      </w:r>
      <w:r>
        <w:rPr>
          <w:rFonts w:hint="eastAsia" w:ascii="黑体" w:hAnsi="黑体" w:eastAsia="黑体" w:cs="黑体"/>
          <w:i w:val="0"/>
          <w:iCs w:val="0"/>
          <w:color w:val="auto"/>
        </w:rPr>
        <w:t>（变现模式）。</w:t>
      </w:r>
    </w:p>
    <w:p w14:paraId="7C030679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具体体现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43F20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2F48FD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维度</w:t>
            </w:r>
          </w:p>
        </w:tc>
        <w:tc>
          <w:p w14:paraId="32B5CEB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分析内容</w:t>
            </w:r>
          </w:p>
        </w:tc>
        <w:tc>
          <w:p w14:paraId="6740EF5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决策依据</w:t>
            </w:r>
          </w:p>
        </w:tc>
      </w:tr>
      <w:tr w14:paraId="4134F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242B1B3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用户维度</w:t>
            </w:r>
          </w:p>
        </w:tc>
        <w:tc>
          <w:p w14:paraId="232E5FC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-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痛点：长对话中回溯信息效率低（需手动搜索）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-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痒点：希望AI主动关联历史上下文</w:t>
            </w:r>
          </w:p>
        </w:tc>
        <w:tc>
          <w:p w14:paraId="1030EA7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优先解决“检索效率”痛点，再优化“智能推荐”痒点</w:t>
            </w:r>
          </w:p>
        </w:tc>
      </w:tr>
      <w:tr w14:paraId="6EE86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ED8BBC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技术维度</w:t>
            </w:r>
          </w:p>
        </w:tc>
        <w:tc>
          <w:p w14:paraId="6A8E5A7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-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依赖Embedding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API成本（约$0.0001/次）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-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需处理跨平台兼容性（如ChatGPT/Claude）</w:t>
            </w:r>
          </w:p>
        </w:tc>
        <w:tc>
          <w:p w14:paraId="1D095FC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选择轻量级方案（如浏览器插件），避免自建向量数据库以控制成本</w:t>
            </w:r>
          </w:p>
        </w:tc>
      </w:tr>
      <w:tr w14:paraId="014F8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83A78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商业维度</w:t>
            </w:r>
          </w:p>
        </w:tc>
        <w:tc>
          <w:p w14:paraId="3388CC2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-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目标用户：知识工作者（程序员、研究者）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-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变现模式：Freemium（免费基础检索+付费高级分析）</w:t>
            </w:r>
          </w:p>
        </w:tc>
        <w:tc>
          <w:p w14:paraId="11168D63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初期通过Chrome插件商店获客，后期推出企业版（如客服对话管理SaaS）</w:t>
            </w:r>
          </w:p>
        </w:tc>
      </w:tr>
    </w:tbl>
    <w:p w14:paraId="7A4A438F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三维度冲突与平衡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512533CF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用户需求</w:t>
      </w:r>
      <w:r>
        <w:rPr>
          <w:rFonts w:hint="eastAsia" w:ascii="黑体" w:hAnsi="黑体" w:eastAsia="黑体" w:cs="黑体"/>
          <w:i w:val="0"/>
          <w:iCs w:val="0"/>
          <w:color w:val="auto"/>
        </w:rPr>
        <w:t>要求高精度检索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→ 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技术成本</w:t>
      </w:r>
      <w:r>
        <w:rPr>
          <w:rFonts w:hint="eastAsia" w:ascii="黑体" w:hAnsi="黑体" w:eastAsia="黑体" w:cs="黑体"/>
          <w:i w:val="0"/>
          <w:iCs w:val="0"/>
          <w:color w:val="auto"/>
        </w:rPr>
        <w:t>上升（如用GPT-4生成摘要）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→ </w:t>
      </w:r>
      <w:r>
        <w:rPr>
          <w:rFonts w:hint="eastAsia" w:ascii="黑体" w:hAnsi="黑体" w:eastAsia="黑体" w:cs="黑体"/>
          <w:i w:val="0"/>
          <w:iCs w:val="0"/>
          <w:color w:val="auto"/>
        </w:rPr>
        <w:t>通过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分层付费</w:t>
      </w:r>
      <w:r>
        <w:rPr>
          <w:rFonts w:hint="eastAsia" w:ascii="黑体" w:hAnsi="黑体" w:eastAsia="黑体" w:cs="黑体"/>
          <w:i w:val="0"/>
          <w:iCs w:val="0"/>
          <w:color w:val="auto"/>
        </w:rPr>
        <w:t>解决（基础版用小型Embedding模型，企业版用GPT-4）。</w:t>
      </w:r>
    </w:p>
    <w:p w14:paraId="2DCEBA86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3.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MVP敏捷迭代原则</w:t>
      </w:r>
    </w:p>
    <w:p w14:paraId="242F91FA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选择理由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>该产品需要快速验证核心假设——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“用户是否愿意为长对话语义检索功能付费”</w:t>
      </w:r>
      <w:r>
        <w:rPr>
          <w:rFonts w:hint="eastAsia" w:ascii="黑体" w:hAnsi="黑体" w:eastAsia="黑体" w:cs="黑体"/>
          <w:i w:val="0"/>
          <w:iCs w:val="0"/>
          <w:color w:val="auto"/>
        </w:rPr>
        <w:t>，而MVP能最小化试错成本。</w:t>
      </w:r>
    </w:p>
    <w:p w14:paraId="2A79E267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具体体现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678D3B25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最小功能集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3061E107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第一阶段仅实现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语义检索</w:t>
      </w:r>
      <w:r>
        <w:rPr>
          <w:rFonts w:hint="eastAsia" w:ascii="黑体" w:hAnsi="黑体" w:eastAsia="黑体" w:cs="黑体"/>
          <w:i w:val="0"/>
          <w:iCs w:val="0"/>
          <w:color w:val="auto"/>
        </w:rPr>
        <w:t>（如用户提问“找之前聊过的Python问题”能返回相关对话），暂不开发复杂交互界面。</w:t>
      </w:r>
    </w:p>
    <w:p w14:paraId="02268472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技术验证：用OpenAI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Embedding API + </w:t>
      </w:r>
      <w:r>
        <w:rPr>
          <w:rFonts w:hint="eastAsia" w:ascii="黑体" w:hAnsi="黑体" w:eastAsia="黑体" w:cs="黑体"/>
          <w:i w:val="0"/>
          <w:iCs w:val="0"/>
          <w:color w:val="auto"/>
        </w:rPr>
        <w:t>余弦相似度计算，无需自研模型。</w:t>
      </w:r>
    </w:p>
    <w:p w14:paraId="1FDAEED9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快速验证路径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172FE116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手动模拟测试</w:t>
      </w:r>
      <w:r>
        <w:rPr>
          <w:rFonts w:hint="eastAsia" w:ascii="黑体" w:hAnsi="黑体" w:eastAsia="黑体" w:cs="黑体"/>
          <w:i w:val="0"/>
          <w:iCs w:val="0"/>
          <w:color w:val="auto"/>
        </w:rPr>
        <w:t>：邀请10名重度ChatGPT用户，提供模拟对话数据集和脚本，观察其检索效率提升程度。</w:t>
      </w:r>
    </w:p>
    <w:p w14:paraId="6D75949F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指标验证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：核心指标设为“历史问题召回率”（如80%的模糊提问能准确定位到目标对话）。</w:t>
      </w:r>
    </w:p>
    <w:p w14:paraId="32642FBD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迭代方向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7681DF1A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若召回率不足，增加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混合检索策略</w:t>
      </w:r>
      <w:r>
        <w:rPr>
          <w:rFonts w:hint="eastAsia" w:ascii="黑体" w:hAnsi="黑体" w:eastAsia="黑体" w:cs="黑体"/>
          <w:i w:val="0"/>
          <w:iCs w:val="0"/>
          <w:color w:val="auto"/>
        </w:rPr>
        <w:t>（语义+关键词）；</w:t>
      </w:r>
    </w:p>
    <w:p w14:paraId="6E3753FE">
      <w:pPr>
        <w:numPr>
          <w:ilvl w:val="1"/>
          <w:numId w:val="2"/>
        </w:numPr>
        <w:rPr>
          <w:rFonts w:hint="eastAsia" w:ascii="黑体" w:hAnsi="黑体" w:eastAsia="黑体" w:cs="黑体"/>
          <w:b/>
          <w:bCs/>
          <w:i w:val="0"/>
          <w:iCs w:val="0"/>
          <w:color w:val="auto"/>
          <w:sz w:val="30"/>
          <w:szCs w:val="30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若用户需要结构化整理，新增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自动标签生成</w:t>
      </w:r>
      <w:r>
        <w:rPr>
          <w:rFonts w:hint="eastAsia" w:ascii="黑体" w:hAnsi="黑体" w:eastAsia="黑体" w:cs="黑体"/>
          <w:i w:val="0"/>
          <w:iCs w:val="0"/>
          <w:color w:val="auto"/>
        </w:rPr>
        <w:t>功能（如用GPT提取对话主题）</w:t>
      </w:r>
      <w:bookmarkEnd w:id="0"/>
      <w:bookmarkEnd w:id="2"/>
      <w:bookmarkStart w:id="3" w:name="github-copilot产品分析"/>
    </w:p>
    <w:p w14:paraId="0C258640">
      <w:pPr>
        <w:numPr>
          <w:numId w:val="0"/>
        </w:numPr>
        <w:rPr>
          <w:rFonts w:hint="eastAsia" w:ascii="黑体" w:hAnsi="黑体" w:eastAsia="黑体" w:cs="黑体"/>
          <w:b/>
          <w:bCs/>
          <w:i w:val="0"/>
          <w:iCs w:val="0"/>
          <w:color w:val="auto"/>
          <w:sz w:val="30"/>
          <w:szCs w:val="30"/>
        </w:rPr>
      </w:pPr>
    </w:p>
    <w:p w14:paraId="0D05A4D3">
      <w:pPr>
        <w:pStyle w:val="2"/>
        <w:rPr>
          <w:rFonts w:hint="eastAsia" w:ascii="黑体" w:hAnsi="黑体" w:eastAsia="黑体" w:cs="黑体"/>
          <w:i w:val="0"/>
          <w:iCs w:val="0"/>
          <w:color w:val="auto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30"/>
          <w:szCs w:val="30"/>
          <w:lang w:val="en-US" w:eastAsia="zh-CN"/>
        </w:rPr>
        <w:t>二、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30"/>
          <w:szCs w:val="30"/>
        </w:rPr>
        <w:t>GitHub Copilot产品分析</w:t>
      </w:r>
    </w:p>
    <w:p w14:paraId="4A05F788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4" w:name="问题域-方案域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1.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问题域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&amp;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方案域</w:t>
      </w:r>
    </w:p>
    <w:p w14:paraId="6F27D508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问题域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49C59D21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开发者痛点：</w:t>
      </w:r>
    </w:p>
    <w:p w14:paraId="5A555EAA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重复性代码编写耗时（如样板代码、常见算法）；</w:t>
      </w:r>
    </w:p>
    <w:p w14:paraId="5A833AB0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上下文切换（查阅文档、搜索解决方案打断工作流）；</w:t>
      </w:r>
    </w:p>
    <w:p w14:paraId="75EFD6A1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学习新语言/框架的成本高。</w:t>
      </w:r>
    </w:p>
    <w:p w14:paraId="65D4061E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核心问题：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开发效率瓶颈</w:t>
      </w:r>
      <w:r>
        <w:rPr>
          <w:rFonts w:hint="eastAsia" w:ascii="黑体" w:hAnsi="黑体" w:eastAsia="黑体" w:cs="黑体"/>
          <w:i w:val="0"/>
          <w:iCs w:val="0"/>
          <w:color w:val="auto"/>
        </w:rPr>
        <w:t>，而非单纯的“代码补全工具”。</w:t>
      </w:r>
    </w:p>
    <w:p w14:paraId="33CAED6D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方案域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5F968132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GitHub Copilot </w:t>
      </w:r>
      <w:r>
        <w:rPr>
          <w:rFonts w:hint="eastAsia" w:ascii="黑体" w:hAnsi="黑体" w:eastAsia="黑体" w:cs="黑体"/>
          <w:i w:val="0"/>
          <w:iCs w:val="0"/>
          <w:color w:val="auto"/>
        </w:rPr>
        <w:t>的解决方案：</w:t>
      </w:r>
    </w:p>
    <w:p w14:paraId="5FA79AB9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AI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实时代码生成</w:t>
      </w:r>
      <w:r>
        <w:rPr>
          <w:rFonts w:hint="eastAsia" w:ascii="黑体" w:hAnsi="黑体" w:eastAsia="黑体" w:cs="黑体"/>
          <w:i w:val="0"/>
          <w:iCs w:val="0"/>
          <w:color w:val="auto"/>
        </w:rPr>
        <w:t>：通过自然语言注释或上下文预测代码；</w:t>
      </w:r>
    </w:p>
    <w:p w14:paraId="048F752E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多语言支持</w:t>
      </w:r>
      <w:r>
        <w:rPr>
          <w:rFonts w:hint="eastAsia" w:ascii="黑体" w:hAnsi="黑体" w:eastAsia="黑体" w:cs="黑体"/>
          <w:i w:val="0"/>
          <w:iCs w:val="0"/>
          <w:color w:val="auto"/>
        </w:rPr>
        <w:t>：覆盖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Python、JS、Go </w:t>
      </w:r>
      <w:r>
        <w:rPr>
          <w:rFonts w:hint="eastAsia" w:ascii="黑体" w:hAnsi="黑体" w:eastAsia="黑体" w:cs="黑体"/>
          <w:i w:val="0"/>
          <w:iCs w:val="0"/>
          <w:color w:val="auto"/>
        </w:rPr>
        <w:t>等主流语言；</w:t>
      </w:r>
    </w:p>
    <w:p w14:paraId="0EA2C847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IDE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深度集成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：直接在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VS Code </w:t>
      </w:r>
      <w:r>
        <w:rPr>
          <w:rFonts w:hint="eastAsia" w:ascii="黑体" w:hAnsi="黑体" w:eastAsia="黑体" w:cs="黑体"/>
          <w:i w:val="0"/>
          <w:iCs w:val="0"/>
          <w:color w:val="auto"/>
        </w:rPr>
        <w:t>等工具中无缝使用。</w:t>
      </w:r>
    </w:p>
    <w:p w14:paraId="210470E4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避免局限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：未局限于传统代码补全（如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IntelliSense），而是通过大模型理解开发者意图。</w:t>
      </w:r>
    </w:p>
    <w:bookmarkEnd w:id="4"/>
    <w:p w14:paraId="4FEB7354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5" w:name="价值主张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2.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价值主张</w:t>
      </w:r>
    </w:p>
    <w:p w14:paraId="69EDCD19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目标用户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743DDD90">
      <w:pPr>
        <w:pStyle w:val="26"/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程序员（尤其是全栈开发者、初创团队、教育用户）。</w:t>
      </w:r>
    </w:p>
    <w:p w14:paraId="714263C1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用户痛点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5B43D5CB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低效的重复编码；</w:t>
      </w:r>
    </w:p>
    <w:p w14:paraId="1238DC4D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碎片化学习成本；</w:t>
      </w:r>
    </w:p>
    <w:p w14:paraId="1A0A6E19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复杂业务逻辑实现困难。</w:t>
      </w:r>
    </w:p>
    <w:p w14:paraId="370BACA4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解决方案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06436F72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AI </w:t>
      </w:r>
      <w:r>
        <w:rPr>
          <w:rFonts w:hint="eastAsia" w:ascii="黑体" w:hAnsi="黑体" w:eastAsia="黑体" w:cs="黑体"/>
          <w:i w:val="0"/>
          <w:iCs w:val="0"/>
          <w:color w:val="auto"/>
        </w:rPr>
        <w:t>结对编程，即时生成高质量代码；</w:t>
      </w:r>
    </w:p>
    <w:p w14:paraId="767C683E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支持从注释生成完整函数（如“写一个快速排序算法”）。</w:t>
      </w:r>
    </w:p>
    <w:p w14:paraId="74160278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差异化优势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3E82394D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相比传统补全工具（如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TabNine），Copilot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更强调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语义理解</w:t>
      </w:r>
      <w:r>
        <w:rPr>
          <w:rFonts w:hint="eastAsia" w:ascii="黑体" w:hAnsi="黑体" w:eastAsia="黑体" w:cs="黑体"/>
          <w:i w:val="0"/>
          <w:iCs w:val="0"/>
          <w:color w:val="auto"/>
        </w:rPr>
        <w:t>和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跨文件上下文联想</w:t>
      </w:r>
      <w:r>
        <w:rPr>
          <w:rFonts w:hint="eastAsia" w:ascii="黑体" w:hAnsi="黑体" w:eastAsia="黑体" w:cs="黑体"/>
          <w:i w:val="0"/>
          <w:iCs w:val="0"/>
          <w:color w:val="auto"/>
        </w:rPr>
        <w:t>；</w:t>
      </w:r>
    </w:p>
    <w:p w14:paraId="21753390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相比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ChatGPT，深度集成开发环境，减少切换成本。</w:t>
      </w:r>
    </w:p>
    <w:p w14:paraId="39F6F2B2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用户收益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24182C49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编码效率提升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55%（GitHub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官方数据）；</w:t>
      </w:r>
    </w:p>
    <w:p w14:paraId="6D41F6BC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降低新手学习门槛。</w:t>
      </w:r>
    </w:p>
    <w:bookmarkEnd w:id="5"/>
    <w:p w14:paraId="381A1A1D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6" w:name="俞军产品公式价值-新体验---旧体验---迁移成本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3.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俞军产品公式：价值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=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(新体验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-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旧体验)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-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迁移成本</w:t>
      </w:r>
    </w:p>
    <w:p w14:paraId="06A756AA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旧体验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3455FC30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手动编写重复代码；</w:t>
      </w:r>
    </w:p>
    <w:p w14:paraId="48901F5B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依赖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Stack Overflow </w:t>
      </w:r>
      <w:r>
        <w:rPr>
          <w:rFonts w:hint="eastAsia" w:ascii="黑体" w:hAnsi="黑体" w:eastAsia="黑体" w:cs="黑体"/>
          <w:i w:val="0"/>
          <w:iCs w:val="0"/>
          <w:color w:val="auto"/>
        </w:rPr>
        <w:t>搜索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+ </w:t>
      </w:r>
      <w:r>
        <w:rPr>
          <w:rFonts w:hint="eastAsia" w:ascii="黑体" w:hAnsi="黑体" w:eastAsia="黑体" w:cs="黑体"/>
          <w:i w:val="0"/>
          <w:iCs w:val="0"/>
          <w:color w:val="auto"/>
        </w:rPr>
        <w:t>复制粘贴；</w:t>
      </w:r>
    </w:p>
    <w:p w14:paraId="3474ACE2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传统补全工具仅支持语法提示。</w:t>
      </w:r>
    </w:p>
    <w:p w14:paraId="20339EA3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新体验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46B08D1E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代码生成准确率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&gt; </w:t>
      </w:r>
      <w:r>
        <w:rPr>
          <w:rFonts w:hint="eastAsia" w:ascii="黑体" w:hAnsi="黑体" w:eastAsia="黑体" w:cs="黑体"/>
          <w:i w:val="0"/>
          <w:iCs w:val="0"/>
          <w:color w:val="auto"/>
        </w:rPr>
        <w:t>50%（关键场景）；</w:t>
      </w:r>
    </w:p>
    <w:p w14:paraId="45539CC7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支持自然语言交互（注释转代码）；</w:t>
      </w:r>
    </w:p>
    <w:p w14:paraId="569C9F1B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多文件上下文理解。</w:t>
      </w:r>
    </w:p>
    <w:p w14:paraId="243A1CF3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迁移成本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344A9E0F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学习成本</w:t>
      </w:r>
      <w:r>
        <w:rPr>
          <w:rFonts w:hint="eastAsia" w:ascii="黑体" w:hAnsi="黑体" w:eastAsia="黑体" w:cs="黑体"/>
          <w:i w:val="0"/>
          <w:iCs w:val="0"/>
          <w:color w:val="auto"/>
        </w:rPr>
        <w:t>：需适应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生成代码的审查习惯；</w:t>
      </w:r>
    </w:p>
    <w:p w14:paraId="2F7138FA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经济成本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：付费订阅（$10/月）；</w:t>
      </w:r>
    </w:p>
    <w:p w14:paraId="1EC51741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数据安全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：企业用户对代码隐私的顾虑。</w:t>
      </w:r>
    </w:p>
    <w:p w14:paraId="281712CB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策略体现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2A0A21B4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通过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免费试用</w:t>
      </w:r>
      <w:r>
        <w:rPr>
          <w:rFonts w:hint="eastAsia" w:ascii="黑体" w:hAnsi="黑体" w:eastAsia="黑体" w:cs="黑体"/>
          <w:i w:val="0"/>
          <w:iCs w:val="0"/>
          <w:color w:val="auto"/>
        </w:rPr>
        <w:t>降低初始门槛；</w:t>
      </w:r>
    </w:p>
    <w:p w14:paraId="6C6151A0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提供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本地模型选项</w:t>
      </w:r>
      <w:r>
        <w:rPr>
          <w:rFonts w:hint="eastAsia" w:ascii="黑体" w:hAnsi="黑体" w:eastAsia="黑体" w:cs="黑体"/>
          <w:i w:val="0"/>
          <w:iCs w:val="0"/>
          <w:color w:val="auto"/>
        </w:rPr>
        <w:t>（GitHub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Copilot </w:t>
      </w:r>
      <w:r>
        <w:rPr>
          <w:rFonts w:hint="eastAsia" w:ascii="黑体" w:hAnsi="黑体" w:eastAsia="黑体" w:cs="黑体"/>
          <w:i w:val="0"/>
          <w:iCs w:val="0"/>
          <w:color w:val="auto"/>
        </w:rPr>
        <w:t>Enterprise）解决隐私问题。</w:t>
      </w:r>
    </w:p>
    <w:bookmarkEnd w:id="6"/>
    <w:p w14:paraId="61E01F8A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7" w:name="用户体验五要素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4.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用户体验五要素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5C37F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6E1EAE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层级</w:t>
            </w:r>
          </w:p>
        </w:tc>
        <w:tc>
          <w:p w14:paraId="2E68801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Copilot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的体现</w:t>
            </w:r>
          </w:p>
        </w:tc>
      </w:tr>
      <w:tr w14:paraId="7558B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88AE7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战略层</w:t>
            </w:r>
          </w:p>
        </w:tc>
        <w:tc>
          <w:p w14:paraId="2FFA076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目标：提升开发者生产力；用户需求：高效、准确的代码辅助。</w:t>
            </w:r>
          </w:p>
        </w:tc>
      </w:tr>
      <w:tr w14:paraId="5A847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BE3BF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范围层</w:t>
            </w:r>
          </w:p>
        </w:tc>
        <w:tc>
          <w:p w14:paraId="59E6E63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核心功能：代码生成、补全、注释翻译；非核心：不涉及部署或调试。</w:t>
            </w:r>
          </w:p>
        </w:tc>
      </w:tr>
      <w:tr w14:paraId="169B0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8876E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结构层</w:t>
            </w:r>
          </w:p>
        </w:tc>
        <w:tc>
          <w:p w14:paraId="287FE38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交互设计：快捷键调用（如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 </w:t>
            </w:r>
            <w:r>
              <w:rPr>
                <w:rStyle w:val="50"/>
                <w:rFonts w:hint="eastAsia" w:ascii="黑体" w:hAnsi="黑体" w:eastAsia="黑体" w:cs="黑体"/>
                <w:i w:val="0"/>
                <w:iCs w:val="0"/>
                <w:color w:val="auto"/>
              </w:rPr>
              <w:t>Ctrl+Enter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）；信息架构：代码建议以行内弹窗呈现。</w:t>
            </w:r>
          </w:p>
        </w:tc>
      </w:tr>
      <w:tr w14:paraId="75281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821B72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框架层</w:t>
            </w:r>
          </w:p>
        </w:tc>
        <w:tc>
          <w:p w14:paraId="0DCFDEE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界面设计：VS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Code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插件面板；导航：建议列表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+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用户选择接受/拒绝。</w:t>
            </w:r>
          </w:p>
        </w:tc>
      </w:tr>
      <w:tr w14:paraId="00A4D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D75509D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表现层</w:t>
            </w:r>
          </w:p>
        </w:tc>
        <w:tc>
          <w:p w14:paraId="2CB31C1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视觉：简洁的代码高亮和对比色，避免干扰开发者的注意力流。</w:t>
            </w:r>
          </w:p>
        </w:tc>
      </w:tr>
      <w:bookmarkEnd w:id="7"/>
    </w:tbl>
    <w:p w14:paraId="1C5EE332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8" w:name="北极星指标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5.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北极星指标</w:t>
      </w:r>
    </w:p>
    <w:p w14:paraId="228173E1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候选指标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65F0A221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每日生成代码被采纳量（直接反映价值）；</w:t>
      </w:r>
    </w:p>
    <w:p w14:paraId="4C428F1B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活跃开发者使用时长（粘性）；</w:t>
      </w:r>
    </w:p>
    <w:p w14:paraId="0D4FDCDB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企业客户订阅数（商业化）。</w:t>
      </w:r>
    </w:p>
    <w:p w14:paraId="7EC4F6D2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最终选择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05EDCD3A">
      <w:pPr>
        <w:pStyle w:val="26"/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“每日生成代码被采纳行数”</w:t>
      </w:r>
      <w:r>
        <w:rPr>
          <w:rFonts w:hint="eastAsia" w:ascii="黑体" w:hAnsi="黑体" w:eastAsia="黑体" w:cs="黑体"/>
          <w:i w:val="0"/>
          <w:iCs w:val="0"/>
          <w:color w:val="auto"/>
        </w:rPr>
        <w:t>（核心价值是代码实用性，非单纯活跃用户数）。</w:t>
      </w:r>
    </w:p>
    <w:p w14:paraId="362329B4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合理性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5E224D4B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领先指标：代码采纳量增长预示开发者依赖度提升；</w:t>
      </w:r>
    </w:p>
    <w:p w14:paraId="2EDAA9AC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可操作性：团队可通过优化模型准确性直接影响该指标。</w:t>
      </w:r>
    </w:p>
    <w:bookmarkEnd w:id="8"/>
    <w:p w14:paraId="4C88AF59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9" w:name="设计思维---how-might-we-hmw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6.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设计思维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- How Might We (HMW)</w:t>
      </w:r>
    </w:p>
    <w:p w14:paraId="68A69BB8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核心问题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：如何通过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HMW </w:t>
      </w:r>
      <w:r>
        <w:rPr>
          <w:rFonts w:hint="eastAsia" w:ascii="黑体" w:hAnsi="黑体" w:eastAsia="黑体" w:cs="黑体"/>
          <w:i w:val="0"/>
          <w:iCs w:val="0"/>
          <w:color w:val="auto"/>
        </w:rPr>
        <w:t>方法优化开发者体验？</w:t>
      </w:r>
    </w:p>
    <w:p w14:paraId="46A3FAFE">
      <w:pPr>
        <w:pStyle w:val="6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0" w:name="hmw-五大方向在-copilot-中的体现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HMW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五大方向在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Copilot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中的体现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4BF9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p w14:paraId="3542E1A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发散方向</w:t>
            </w:r>
          </w:p>
        </w:tc>
        <w:tc>
          <w:p w14:paraId="43D673B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 xml:space="preserve">HMW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问题示例</w:t>
            </w:r>
          </w:p>
        </w:tc>
        <w:tc>
          <w:p w14:paraId="40EF8D0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 xml:space="preserve">Copilot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的解决方案</w:t>
            </w:r>
          </w:p>
        </w:tc>
      </w:tr>
      <w:tr w14:paraId="257A5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82367E5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正面刺激</w:t>
            </w:r>
          </w:p>
        </w:tc>
        <w:tc>
          <w:p w14:paraId="7E44813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如何让开发者减少重复代码编写？</w:t>
            </w:r>
          </w:p>
        </w:tc>
        <w:tc>
          <w:p w14:paraId="2A88168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AI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自动生成样板代码（如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REST API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脚手架）</w:t>
            </w:r>
          </w:p>
        </w:tc>
      </w:tr>
      <w:tr w14:paraId="7C7D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D1B01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反面刺激</w:t>
            </w:r>
          </w:p>
        </w:tc>
        <w:tc>
          <w:p w14:paraId="54F0BCDE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如何让开发者无需查阅文档即可编码？</w:t>
            </w:r>
          </w:p>
        </w:tc>
        <w:tc>
          <w:p w14:paraId="10D810E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通过注释直接生成代码（如“写一个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Python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快速排序”）</w:t>
            </w:r>
          </w:p>
        </w:tc>
      </w:tr>
      <w:tr w14:paraId="24E14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6B4418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侧向转移</w:t>
            </w:r>
          </w:p>
        </w:tc>
        <w:tc>
          <w:p w14:paraId="04CAA4A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如何利用社区知识辅助编码？</w:t>
            </w:r>
          </w:p>
        </w:tc>
        <w:tc>
          <w:p w14:paraId="2BD2E59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基于公开代码库（GitHub）训练模型，学习最佳实践</w:t>
            </w:r>
          </w:p>
        </w:tc>
      </w:tr>
      <w:tr w14:paraId="0D127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D958C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各个击破</w:t>
            </w:r>
          </w:p>
        </w:tc>
        <w:tc>
          <w:p w14:paraId="14662D5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如何降低新手学习新语言的成本？</w:t>
            </w:r>
          </w:p>
        </w:tc>
        <w:tc>
          <w:p w14:paraId="482618DF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提供多语言实时示例（如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JS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转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Python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等效代码）</w:t>
            </w:r>
          </w:p>
        </w:tc>
      </w:tr>
      <w:tr w14:paraId="06CED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BF7B6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脑洞突破</w:t>
            </w:r>
          </w:p>
        </w:tc>
        <w:tc>
          <w:p w14:paraId="41F49DB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如何让编码像对话一样自然？</w:t>
            </w:r>
          </w:p>
        </w:tc>
        <w:tc>
          <w:p w14:paraId="78AE563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支持自然语言交互（如“帮我写一个登录页的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React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组件”）</w:t>
            </w:r>
          </w:p>
        </w:tc>
      </w:tr>
    </w:tbl>
    <w:p w14:paraId="79A279F1">
      <w:pPr>
        <w:pStyle w:val="3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案例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3F74F1D5">
      <w:pPr>
        <w:pStyle w:val="26"/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HMW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问题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“如何让开发者在不中断工作流的情况下获取帮助？”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>→ 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解决方案</w:t>
      </w:r>
      <w:r>
        <w:rPr>
          <w:rFonts w:hint="eastAsia" w:ascii="黑体" w:hAnsi="黑体" w:eastAsia="黑体" w:cs="黑体"/>
          <w:i w:val="0"/>
          <w:iCs w:val="0"/>
          <w:color w:val="auto"/>
        </w:rPr>
        <w:t>：IDE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内嵌实时补全，避免切换至浏览器搜索。</w:t>
      </w:r>
    </w:p>
    <w:bookmarkEnd w:id="9"/>
    <w:bookmarkEnd w:id="10"/>
    <w:p w14:paraId="322CB7C9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1" w:name="数据驱动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7.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数据驱动</w:t>
      </w:r>
    </w:p>
    <w:p w14:paraId="4517B2BC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核心指标与优化闭环</w:t>
      </w:r>
    </w:p>
    <w:p w14:paraId="1E09D4A8">
      <w:pPr>
        <w:pStyle w:val="6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2" w:name="数据驱动三阶段实践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数据驱动三阶段实践</w:t>
      </w:r>
    </w:p>
    <w:p w14:paraId="36E50C64">
      <w:pPr>
        <w:numPr>
          <w:ilvl w:val="0"/>
          <w:numId w:val="3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规划设计阶段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0D33C0ED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目标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：提升代码采纳率（北极星指标）。</w:t>
      </w:r>
    </w:p>
    <w:p w14:paraId="4A3A6DFE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关键指标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6FED7672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每日生成代码被接受行数；</w:t>
      </w:r>
    </w:p>
    <w:p w14:paraId="51A93D30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用户主动调用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Copilot </w:t>
      </w:r>
      <w:r>
        <w:rPr>
          <w:rFonts w:hint="eastAsia" w:ascii="黑体" w:hAnsi="黑体" w:eastAsia="黑体" w:cs="黑体"/>
          <w:i w:val="0"/>
          <w:iCs w:val="0"/>
          <w:color w:val="auto"/>
        </w:rPr>
        <w:t>的频率；</w:t>
      </w:r>
    </w:p>
    <w:p w14:paraId="73F9905B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生成代码的准确率（通过用户修正次数衡量）。</w:t>
      </w:r>
    </w:p>
    <w:p w14:paraId="65978AB4">
      <w:pPr>
        <w:numPr>
          <w:ilvl w:val="0"/>
          <w:numId w:val="3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持续交付阶段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4514F4FF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数据采集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7A2005D2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代码生成场景（如函数补全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vs </w:t>
      </w:r>
      <w:r>
        <w:rPr>
          <w:rFonts w:hint="eastAsia" w:ascii="黑体" w:hAnsi="黑体" w:eastAsia="黑体" w:cs="黑体"/>
          <w:i w:val="0"/>
          <w:iCs w:val="0"/>
          <w:color w:val="auto"/>
        </w:rPr>
        <w:t>注释生成）；</w:t>
      </w:r>
    </w:p>
    <w:p w14:paraId="6BC9529F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语言/框架使用分布；</w:t>
      </w:r>
    </w:p>
    <w:p w14:paraId="45EFB4D6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用户拒绝建议的原因（如“不相关”“语法错误”）。</w:t>
      </w:r>
    </w:p>
    <w:p w14:paraId="62BF6928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基础设施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1A0D941B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匿名化代码片段分析管道；</w:t>
      </w:r>
    </w:p>
    <w:p w14:paraId="63156C2F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实时反馈系统（用户可标记低质量建议）。</w:t>
      </w:r>
    </w:p>
    <w:p w14:paraId="69226A77">
      <w:pPr>
        <w:numPr>
          <w:ilvl w:val="0"/>
          <w:numId w:val="3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运营与验证阶段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707F0740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洞察与优化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6397393E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发现：Python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代码采纳率高于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TypeScript → </w:t>
      </w:r>
      <w:r>
        <w:rPr>
          <w:rFonts w:hint="eastAsia" w:ascii="黑体" w:hAnsi="黑体" w:eastAsia="黑体" w:cs="黑体"/>
          <w:i w:val="0"/>
          <w:iCs w:val="0"/>
          <w:color w:val="auto"/>
        </w:rPr>
        <w:t>强化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TS </w:t>
      </w:r>
      <w:r>
        <w:rPr>
          <w:rFonts w:hint="eastAsia" w:ascii="黑体" w:hAnsi="黑体" w:eastAsia="黑体" w:cs="黑体"/>
          <w:i w:val="0"/>
          <w:iCs w:val="0"/>
          <w:color w:val="auto"/>
        </w:rPr>
        <w:t>模型训练；</w:t>
      </w:r>
    </w:p>
    <w:p w14:paraId="43857DA1">
      <w:pPr>
        <w:numPr>
          <w:ilvl w:val="2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验证：推出“多行补全”功能后，单次会话生成代码量提升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30%。</w:t>
      </w:r>
    </w:p>
    <w:p w14:paraId="172769FF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成功要素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605912BF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指标体系完整性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：从代码采纳率（业务目标）到具体功能指标（如注释生成准确率）的完整映射。</w:t>
      </w:r>
    </w:p>
    <w:p w14:paraId="0A8A9BE7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数据基础成熟度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：依托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GitHub </w:t>
      </w:r>
      <w:r>
        <w:rPr>
          <w:rFonts w:hint="eastAsia" w:ascii="黑体" w:hAnsi="黑体" w:eastAsia="黑体" w:cs="黑体"/>
          <w:i w:val="0"/>
          <w:iCs w:val="0"/>
          <w:color w:val="auto"/>
        </w:rPr>
        <w:t>海量代码库和用户行为数据训练模型。</w:t>
      </w:r>
    </w:p>
    <w:p w14:paraId="3475B5D1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行动敏捷性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：根据拒绝原因快速迭代模型（如优化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SQL </w:t>
      </w:r>
      <w:r>
        <w:rPr>
          <w:rFonts w:hint="eastAsia" w:ascii="黑体" w:hAnsi="黑体" w:eastAsia="黑体" w:cs="黑体"/>
          <w:i w:val="0"/>
          <w:iCs w:val="0"/>
          <w:color w:val="auto"/>
        </w:rPr>
        <w:t>查询生成逻辑）。</w:t>
      </w:r>
    </w:p>
    <w:bookmarkEnd w:id="11"/>
    <w:bookmarkEnd w:id="12"/>
    <w:p w14:paraId="649E7A52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3" w:name="小结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小结：</w:t>
      </w:r>
    </w:p>
    <w:p w14:paraId="0C128CC1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精准定义问题域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：直击开发效率瓶颈，而非表面需求。</w:t>
      </w:r>
    </w:p>
    <w:p w14:paraId="39D997B5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差异化价值主张</w:t>
      </w:r>
      <w:r>
        <w:rPr>
          <w:rFonts w:hint="eastAsia" w:ascii="黑体" w:hAnsi="黑体" w:eastAsia="黑体" w:cs="黑体"/>
          <w:i w:val="0"/>
          <w:iCs w:val="0"/>
          <w:color w:val="auto"/>
        </w:rPr>
        <w:t>：AI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结对编程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vs </w:t>
      </w:r>
      <w:r>
        <w:rPr>
          <w:rFonts w:hint="eastAsia" w:ascii="黑体" w:hAnsi="黑体" w:eastAsia="黑体" w:cs="黑体"/>
          <w:i w:val="0"/>
          <w:iCs w:val="0"/>
          <w:color w:val="auto"/>
        </w:rPr>
        <w:t>传统工具，降低决策成本。</w:t>
      </w:r>
    </w:p>
    <w:p w14:paraId="24B730F9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平衡体验与迁移成本</w:t>
      </w:r>
      <w:r>
        <w:rPr>
          <w:rFonts w:hint="eastAsia" w:ascii="黑体" w:hAnsi="黑体" w:eastAsia="黑体" w:cs="黑体"/>
          <w:i w:val="0"/>
          <w:iCs w:val="0"/>
          <w:color w:val="auto"/>
        </w:rPr>
        <w:t>：通过试用和企业版解决隐私顾虑。</w:t>
      </w:r>
    </w:p>
    <w:p w14:paraId="1D2D529F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用户体验分层设计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：从战略到表现层均服务于“无干扰高效编码”。</w:t>
      </w:r>
    </w:p>
    <w:p w14:paraId="55FFA1AA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北极星指标聚焦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：代码采纳量而非虚荣指标（如安装量）。</w:t>
      </w:r>
    </w:p>
    <w:p w14:paraId="3EBB1391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HMW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的突破性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：帮助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Copilot </w:t>
      </w:r>
      <w:r>
        <w:rPr>
          <w:rFonts w:hint="eastAsia" w:ascii="黑体" w:hAnsi="黑体" w:eastAsia="黑体" w:cs="黑体"/>
          <w:i w:val="0"/>
          <w:iCs w:val="0"/>
          <w:color w:val="auto"/>
        </w:rPr>
        <w:t>跳出“代码补全工具”框架，转向“AI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结对程序员”定位。</w:t>
      </w:r>
    </w:p>
    <w:p w14:paraId="6E713BEB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数据驱动的精准性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：确保优化方向始终围绕真实用户行为（而非假设）。HMW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提供创新方向，数据驱动筛选可行路径，形成闭环。</w:t>
      </w:r>
    </w:p>
    <w:bookmarkEnd w:id="3"/>
    <w:bookmarkEnd w:id="13"/>
    <w:p w14:paraId="3D2AA412">
      <w:pPr>
        <w:pStyle w:val="2"/>
        <w:rPr>
          <w:rFonts w:hint="eastAsia" w:ascii="黑体" w:hAnsi="黑体" w:eastAsia="黑体" w:cs="黑体"/>
          <w:i w:val="0"/>
          <w:iCs w:val="0"/>
          <w:color w:val="auto"/>
          <w:sz w:val="30"/>
          <w:szCs w:val="30"/>
        </w:rPr>
      </w:pPr>
      <w:bookmarkStart w:id="14" w:name="get笔记产品分析报告"/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30"/>
          <w:szCs w:val="30"/>
          <w:lang w:val="en-US" w:eastAsia="zh-CN"/>
        </w:rPr>
        <w:t>三、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30"/>
          <w:szCs w:val="30"/>
        </w:rPr>
        <w:t>Get笔记产品分析</w:t>
      </w:r>
    </w:p>
    <w:p w14:paraId="3F1E492C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15" w:name="产品概述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 xml:space="preserve">1. </w:t>
      </w:r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产品概述</w:t>
      </w:r>
    </w:p>
    <w:p w14:paraId="53DAD0AC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Get笔记是一款智能知识管理工具，专注于解决个人知识工作者在信息捕获、组织和复用方面的核心痛点。通过AI技术和创新的知识图谱功能，帮助用户建立高效的”第二大脑”系统。</w:t>
      </w:r>
    </w:p>
    <w:bookmarkEnd w:id="15"/>
    <w:p w14:paraId="71B45BFA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16" w:name="核心问题分析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2. 核心问题分析</w:t>
      </w:r>
    </w:p>
    <w:p w14:paraId="687BFA54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17" w:name="问题域"/>
      <w:bookmarkStart w:id="37" w:name="_GoBack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2.1 问题域</w:t>
      </w:r>
    </w:p>
    <w:bookmarkEnd w:id="37"/>
    <w:p w14:paraId="278BE82C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  <w:sz w:val="22"/>
          <w:szCs w:val="22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22"/>
          <w:szCs w:val="22"/>
        </w:rPr>
        <w:t>核心痛点</w:t>
      </w:r>
      <w:r>
        <w:rPr>
          <w:rFonts w:hint="eastAsia" w:ascii="黑体" w:hAnsi="黑体" w:eastAsia="黑体" w:cs="黑体"/>
          <w:i w:val="0"/>
          <w:iCs w:val="0"/>
          <w:color w:val="auto"/>
          <w:sz w:val="22"/>
          <w:szCs w:val="22"/>
        </w:rPr>
        <w:t>：</w:t>
      </w:r>
    </w:p>
    <w:p w14:paraId="47ADC987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信息碎片化难以系统化管理</w:t>
      </w:r>
    </w:p>
    <w:p w14:paraId="27D5D2DC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跨平台内容收集效率低下</w:t>
      </w:r>
    </w:p>
    <w:p w14:paraId="63773192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历史笔记检索困难</w:t>
      </w:r>
    </w:p>
    <w:p w14:paraId="2F611F45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知识间缺乏有效连接</w:t>
      </w:r>
    </w:p>
    <w:p w14:paraId="42E50D09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深层需求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61365278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构建个人知识体系</w:t>
      </w:r>
    </w:p>
    <w:p w14:paraId="01A8E184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实现知识的持续积累和复用</w:t>
      </w:r>
    </w:p>
    <w:p w14:paraId="7F650579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降低信息管理的时间成本</w:t>
      </w:r>
    </w:p>
    <w:bookmarkEnd w:id="16"/>
    <w:bookmarkEnd w:id="17"/>
    <w:p w14:paraId="6164A072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18" w:name="解决方案分析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3. 解决方案分析</w:t>
      </w:r>
    </w:p>
    <w:p w14:paraId="1554CF3A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19" w:name="方案域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3.1 方案域</w:t>
      </w:r>
    </w:p>
    <w:p w14:paraId="53391F02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核心功能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7769CB78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智能信息捕获：支持网页剪藏、微信文章保存、图片OCR识别</w:t>
      </w:r>
    </w:p>
    <w:p w14:paraId="0BCA0B98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自动知识组织：AI标签分类、智能文件夹</w:t>
      </w:r>
    </w:p>
    <w:p w14:paraId="77C44301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知识连接：双向链接、知识图谱可视化</w:t>
      </w:r>
    </w:p>
    <w:p w14:paraId="77BD3B8E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高效检索：语义搜索、内容联想</w:t>
      </w:r>
    </w:p>
    <w:p w14:paraId="27B9ECA6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技术实现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71F5C06A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自研NLP引擎支持语义分析</w:t>
      </w:r>
    </w:p>
    <w:p w14:paraId="2E7FB288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基于图数据库的知识网络构建</w:t>
      </w:r>
    </w:p>
    <w:p w14:paraId="0C75B081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多端同步技术保障数据一致性</w:t>
      </w:r>
    </w:p>
    <w:bookmarkEnd w:id="18"/>
    <w:bookmarkEnd w:id="19"/>
    <w:p w14:paraId="4AC9D2C8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20" w:name="价值主张-1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4. 价值主张</w:t>
      </w:r>
    </w:p>
    <w:p w14:paraId="33D869F0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21" w:name="目标用户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4.1 目标用户</w:t>
      </w:r>
    </w:p>
    <w:p w14:paraId="11924ECF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学生群体</w:t>
      </w:r>
    </w:p>
    <w:p w14:paraId="2A105159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学术研究者</w:t>
      </w:r>
    </w:p>
    <w:p w14:paraId="3447D387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知识密集型行业从业者</w:t>
      </w:r>
    </w:p>
    <w:p w14:paraId="582CF9F8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终身学习者</w:t>
      </w:r>
    </w:p>
    <w:bookmarkEnd w:id="21"/>
    <w:p w14:paraId="76B06010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22" w:name="价值定位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4.2 价值定位</w:t>
      </w:r>
    </w:p>
    <w:tbl>
      <w:tblPr>
        <w:tblStyle w:val="4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896"/>
        <w:gridCol w:w="2376"/>
      </w:tblGrid>
      <w:tr w14:paraId="16A01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C59AD4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维度</w:t>
            </w:r>
          </w:p>
        </w:tc>
        <w:tc>
          <w:p w14:paraId="3DB1317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传统笔记工具</w:t>
            </w:r>
          </w:p>
        </w:tc>
        <w:tc>
          <w:p w14:paraId="4D2EA66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Get笔记差异化价值</w:t>
            </w:r>
          </w:p>
        </w:tc>
      </w:tr>
      <w:tr w14:paraId="3078D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9098D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信息收集</w:t>
            </w:r>
          </w:p>
        </w:tc>
        <w:tc>
          <w:p w14:paraId="6E41857D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手动复制粘贴</w:t>
            </w:r>
          </w:p>
        </w:tc>
        <w:tc>
          <w:p w14:paraId="159DD35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一键捕获全平台内容</w:t>
            </w:r>
          </w:p>
        </w:tc>
      </w:tr>
      <w:tr w14:paraId="69055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07487D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知识组织</w:t>
            </w:r>
          </w:p>
        </w:tc>
        <w:tc>
          <w:p w14:paraId="75FFAE7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线性文件夹结构</w:t>
            </w:r>
          </w:p>
        </w:tc>
        <w:tc>
          <w:p w14:paraId="3C9328A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动态知识图谱</w:t>
            </w:r>
          </w:p>
        </w:tc>
      </w:tr>
      <w:tr w14:paraId="110D6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FDE1EC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知识检索</w:t>
            </w:r>
          </w:p>
        </w:tc>
        <w:tc>
          <w:p w14:paraId="3359F86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关键词匹配</w:t>
            </w:r>
          </w:p>
        </w:tc>
        <w:tc>
          <w:p w14:paraId="7F612A6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语义理解搜索</w:t>
            </w:r>
          </w:p>
        </w:tc>
      </w:tr>
      <w:tr w14:paraId="2F11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40FDE4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知识连接</w:t>
            </w:r>
          </w:p>
        </w:tc>
        <w:tc>
          <w:p w14:paraId="7C53578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孤立笔记</w:t>
            </w:r>
          </w:p>
        </w:tc>
        <w:tc>
          <w:p w14:paraId="118D416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智能关联推荐</w:t>
            </w:r>
          </w:p>
        </w:tc>
      </w:tr>
      <w:bookmarkEnd w:id="20"/>
      <w:bookmarkEnd w:id="22"/>
    </w:tbl>
    <w:p w14:paraId="71C9E009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23" w:name="产品体验分析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5. 产品体验分析</w:t>
      </w:r>
    </w:p>
    <w:p w14:paraId="7A13DE33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24" w:name="俞军产品公式应用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5.1 俞军产品公式应用</w:t>
      </w:r>
    </w:p>
    <w:p w14:paraId="157060B7">
      <w:pPr>
        <w:pStyle w:val="51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价值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 xml:space="preserve"> = 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(新体验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 xml:space="preserve"> - 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旧体验)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 xml:space="preserve"> - 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迁移成本</w:t>
      </w:r>
    </w:p>
    <w:p w14:paraId="3C564EBE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旧体验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434E03A9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手动整理分类耗时</w:t>
      </w:r>
    </w:p>
    <w:p w14:paraId="307718AB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检索依赖记忆关键词</w:t>
      </w:r>
    </w:p>
    <w:p w14:paraId="3F8B7518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多平台数据分散</w:t>
      </w:r>
    </w:p>
    <w:p w14:paraId="06F21589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新体验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30232055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AI自动归类整理</w:t>
      </w:r>
    </w:p>
    <w:p w14:paraId="48E212CD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语义理解搜索</w:t>
      </w:r>
    </w:p>
    <w:p w14:paraId="30D9DE69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统一知识库</w:t>
      </w:r>
    </w:p>
    <w:p w14:paraId="66E0406A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迁移成本控制策略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5AAA90CC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提供竞品数据迁移工具</w:t>
      </w:r>
    </w:p>
    <w:p w14:paraId="115F8CB6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渐进式引导新功能使用</w:t>
      </w:r>
    </w:p>
    <w:p w14:paraId="3E0B3629">
      <w:pPr>
        <w:numPr>
          <w:ilvl w:val="1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保留传统文件夹视图选项</w:t>
      </w:r>
    </w:p>
    <w:bookmarkEnd w:id="24"/>
    <w:p w14:paraId="4F68AAF8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25" w:name="用户体验五要素-1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5.2 用户体验五要素</w:t>
      </w:r>
    </w:p>
    <w:tbl>
      <w:tblPr>
        <w:tblStyle w:val="4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656"/>
        <w:gridCol w:w="2736"/>
      </w:tblGrid>
      <w:tr w14:paraId="246C3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9A0DA2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层级</w:t>
            </w:r>
          </w:p>
        </w:tc>
        <w:tc>
          <w:p w14:paraId="7DA0FC0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设计要点</w:t>
            </w:r>
          </w:p>
        </w:tc>
        <w:tc>
          <w:p w14:paraId="1C3AA0F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具体实现</w:t>
            </w:r>
          </w:p>
        </w:tc>
      </w:tr>
      <w:tr w14:paraId="08659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075149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战略层</w:t>
            </w:r>
          </w:p>
        </w:tc>
        <w:tc>
          <w:p w14:paraId="6EDCDA4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个人知识中枢</w:t>
            </w:r>
          </w:p>
        </w:tc>
        <w:tc>
          <w:p w14:paraId="11F65B6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聚焦个人知识管理场景</w:t>
            </w:r>
          </w:p>
        </w:tc>
      </w:tr>
      <w:tr w14:paraId="4D794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62400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范围层</w:t>
            </w:r>
          </w:p>
        </w:tc>
        <w:tc>
          <w:p w14:paraId="6A062E8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核心功能闭环</w:t>
            </w:r>
          </w:p>
        </w:tc>
        <w:tc>
          <w:p w14:paraId="798914B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捕获-组织-连接-复用</w:t>
            </w:r>
          </w:p>
        </w:tc>
      </w:tr>
      <w:tr w14:paraId="59542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E57F053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结构层</w:t>
            </w:r>
          </w:p>
        </w:tc>
        <w:tc>
          <w:p w14:paraId="665655D5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非线性组织</w:t>
            </w:r>
          </w:p>
        </w:tc>
        <w:tc>
          <w:p w14:paraId="58BEA90E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图谱式信息架构</w:t>
            </w:r>
          </w:p>
        </w:tc>
      </w:tr>
      <w:tr w14:paraId="4092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100CAD3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框架层</w:t>
            </w:r>
          </w:p>
        </w:tc>
        <w:tc>
          <w:p w14:paraId="784013B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高效交互</w:t>
            </w:r>
          </w:p>
        </w:tc>
        <w:tc>
          <w:p w14:paraId="05B312D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全局快捷键+悬浮工具栏</w:t>
            </w:r>
          </w:p>
        </w:tc>
      </w:tr>
      <w:tr w14:paraId="4DC83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31BA9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表现层</w:t>
            </w:r>
          </w:p>
        </w:tc>
        <w:tc>
          <w:p w14:paraId="7CB57F9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专注体验</w:t>
            </w:r>
          </w:p>
        </w:tc>
        <w:tc>
          <w:p w14:paraId="1B14C13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极简界面+深色模式</w:t>
            </w:r>
          </w:p>
        </w:tc>
      </w:tr>
      <w:bookmarkEnd w:id="23"/>
      <w:bookmarkEnd w:id="25"/>
    </w:tbl>
    <w:p w14:paraId="6D65B3A5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26" w:name="关键指标体系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6. 关键指标体系</w:t>
      </w:r>
    </w:p>
    <w:p w14:paraId="34B67928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27" w:name="北极星指标-1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6.1 北极星指标</w:t>
      </w:r>
    </w:p>
    <w:p w14:paraId="350EE31D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每周主动关联笔记数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28EF6871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直接反映核心价值实现度</w:t>
      </w:r>
    </w:p>
    <w:p w14:paraId="6300CA0C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领先指标预测产品健康度</w:t>
      </w:r>
    </w:p>
    <w:p w14:paraId="7120827A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团队行动可直接影响</w:t>
      </w:r>
    </w:p>
    <w:bookmarkEnd w:id="27"/>
    <w:p w14:paraId="22617B4D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28" w:name="支撑指标体系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6.2 支撑指标体系</w:t>
      </w:r>
    </w:p>
    <w:tbl>
      <w:tblPr>
        <w:tblStyle w:val="4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16"/>
        <w:gridCol w:w="1176"/>
      </w:tblGrid>
      <w:tr w14:paraId="63CBE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784823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指标类型</w:t>
            </w:r>
          </w:p>
        </w:tc>
        <w:tc>
          <w:p w14:paraId="705925FD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具体指标</w:t>
            </w:r>
          </w:p>
        </w:tc>
        <w:tc>
          <w:p w14:paraId="07DB0935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监控频率</w:t>
            </w:r>
          </w:p>
        </w:tc>
      </w:tr>
      <w:tr w14:paraId="06082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3B1728E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产品健康度</w:t>
            </w:r>
          </w:p>
        </w:tc>
        <w:tc>
          <w:p w14:paraId="179F8E6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DAU/WAU</w:t>
            </w:r>
          </w:p>
        </w:tc>
        <w:tc>
          <w:p w14:paraId="7548FC8F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每日</w:t>
            </w:r>
          </w:p>
        </w:tc>
      </w:tr>
      <w:tr w14:paraId="642D5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6374713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核心功能使用</w:t>
            </w:r>
          </w:p>
        </w:tc>
        <w:tc>
          <w:p w14:paraId="5F2D71C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笔记关联率</w:t>
            </w:r>
          </w:p>
        </w:tc>
        <w:tc>
          <w:p w14:paraId="1FDFB5E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每周</w:t>
            </w:r>
          </w:p>
        </w:tc>
      </w:tr>
      <w:tr w14:paraId="3660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7AD2E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用户满意度</w:t>
            </w:r>
          </w:p>
        </w:tc>
        <w:tc>
          <w:p w14:paraId="3919CC1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NPS得分</w:t>
            </w:r>
          </w:p>
        </w:tc>
        <w:tc>
          <w:p w14:paraId="3BF61E0E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每月</w:t>
            </w:r>
          </w:p>
        </w:tc>
      </w:tr>
      <w:tr w14:paraId="6E262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382E385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商业化</w:t>
            </w:r>
          </w:p>
        </w:tc>
        <w:tc>
          <w:p w14:paraId="443EF77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付费转化率</w:t>
            </w:r>
          </w:p>
        </w:tc>
        <w:tc>
          <w:p w14:paraId="662D8C1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每月</w:t>
            </w:r>
          </w:p>
        </w:tc>
      </w:tr>
      <w:bookmarkEnd w:id="26"/>
      <w:bookmarkEnd w:id="28"/>
    </w:tbl>
    <w:p w14:paraId="08B79C97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29" w:name="创新方法论应用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7. 创新方法论应用</w:t>
      </w:r>
    </w:p>
    <w:p w14:paraId="3D0FCC12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30" w:name="设计思维hmw实践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7.1 设计思维(HMW)实践</w:t>
      </w:r>
    </w:p>
    <w:p w14:paraId="0CF9D35D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核心挑战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：如何提升知识连接效率</w:t>
      </w:r>
    </w:p>
    <w:tbl>
      <w:tblPr>
        <w:tblStyle w:val="4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3816"/>
        <w:gridCol w:w="1656"/>
      </w:tblGrid>
      <w:tr w14:paraId="6615E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9B273D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思考方向</w:t>
            </w:r>
          </w:p>
        </w:tc>
        <w:tc>
          <w:p w14:paraId="37280EA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HMW问题</w:t>
            </w:r>
          </w:p>
        </w:tc>
        <w:tc>
          <w:p w14:paraId="0D1F473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落地功能</w:t>
            </w:r>
          </w:p>
        </w:tc>
      </w:tr>
      <w:tr w14:paraId="55616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0D879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正面刺激</w:t>
            </w:r>
          </w:p>
        </w:tc>
        <w:tc>
          <w:p w14:paraId="49649B9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如何让用户更易发现笔记间关联？</w:t>
            </w:r>
          </w:p>
        </w:tc>
        <w:tc>
          <w:p w14:paraId="0E8147DF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关联推荐面板</w:t>
            </w:r>
          </w:p>
        </w:tc>
      </w:tr>
      <w:tr w14:paraId="0E2A5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28D8A0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反面刺激</w:t>
            </w:r>
          </w:p>
        </w:tc>
        <w:tc>
          <w:p w14:paraId="33DB1CB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如何让用户无需手动建立连接？</w:t>
            </w:r>
          </w:p>
        </w:tc>
        <w:tc>
          <w:p w14:paraId="013B655D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自动关联建议</w:t>
            </w:r>
          </w:p>
        </w:tc>
      </w:tr>
      <w:tr w14:paraId="5B29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C3A567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脑洞突破</w:t>
            </w:r>
          </w:p>
        </w:tc>
        <w:tc>
          <w:p w14:paraId="33E1A9FD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如何让知识连接像对话般自然？</w:t>
            </w:r>
          </w:p>
        </w:tc>
        <w:tc>
          <w:p w14:paraId="18E2577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语音创建关联</w:t>
            </w:r>
          </w:p>
        </w:tc>
      </w:tr>
      <w:bookmarkEnd w:id="30"/>
    </w:tbl>
    <w:p w14:paraId="6D7393D6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31" w:name="数据驱动迭代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7.2 数据驱动迭代</w:t>
      </w:r>
    </w:p>
    <w:p w14:paraId="681492EB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优化闭环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251589AF">
      <w:pPr>
        <w:numPr>
          <w:ilvl w:val="0"/>
          <w:numId w:val="5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假设：增加图谱引导能提升关联数</w:t>
      </w:r>
    </w:p>
    <w:p w14:paraId="291878B5">
      <w:pPr>
        <w:numPr>
          <w:ilvl w:val="0"/>
          <w:numId w:val="5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实验：对新用户增加图谱教程</w:t>
      </w:r>
    </w:p>
    <w:p w14:paraId="680D7D1F">
      <w:pPr>
        <w:numPr>
          <w:ilvl w:val="0"/>
          <w:numId w:val="5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数据：关联数提升35%</w:t>
      </w:r>
    </w:p>
    <w:p w14:paraId="577C8119">
      <w:pPr>
        <w:numPr>
          <w:ilvl w:val="0"/>
          <w:numId w:val="5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迭代：优化引导触发时机</w:t>
      </w:r>
    </w:p>
    <w:p w14:paraId="3DBD0220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关键洞察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1F4BEADE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语音笔记用户搜索频率是文字用户的2倍</w:t>
      </w:r>
    </w:p>
    <w:p w14:paraId="2CB48DDB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周末知识整理行为集中度比工作日高40%</w:t>
      </w:r>
    </w:p>
    <w:bookmarkEnd w:id="29"/>
    <w:bookmarkEnd w:id="31"/>
    <w:p w14:paraId="6FD6CC62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32" w:name="产品路线建议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8. 产品路线建议</w:t>
      </w:r>
    </w:p>
    <w:p w14:paraId="372DB3FC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33" w:name="短期优化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8.1 短期优化</w:t>
      </w:r>
    </w:p>
    <w:p w14:paraId="32D634F8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增强移动端捕获体验</w:t>
      </w:r>
    </w:p>
    <w:p w14:paraId="6CE2BD54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优化知识图谱渲染性能</w:t>
      </w:r>
    </w:p>
    <w:p w14:paraId="4715EA1E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完善数据导出功能</w:t>
      </w:r>
    </w:p>
    <w:bookmarkEnd w:id="33"/>
    <w:p w14:paraId="64E1F3B6">
      <w:pPr>
        <w:pStyle w:val="5"/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</w:pPr>
      <w:bookmarkStart w:id="34" w:name="中长期规划"/>
      <w:r>
        <w:rPr>
          <w:rFonts w:hint="eastAsia" w:ascii="黑体" w:hAnsi="黑体" w:eastAsia="黑体" w:cs="黑体"/>
          <w:i w:val="0"/>
          <w:iCs w:val="0"/>
          <w:color w:val="auto"/>
          <w:sz w:val="24"/>
          <w:szCs w:val="24"/>
        </w:rPr>
        <w:t>8.2 中长期规划</w:t>
      </w:r>
    </w:p>
    <w:p w14:paraId="786A298E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开发团队协作功能</w:t>
      </w:r>
    </w:p>
    <w:p w14:paraId="22A1AF3B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构建知识变现平台</w:t>
      </w:r>
    </w:p>
    <w:p w14:paraId="6F41B0F5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探索企业知识管理场景</w:t>
      </w:r>
    </w:p>
    <w:bookmarkEnd w:id="32"/>
    <w:bookmarkEnd w:id="34"/>
    <w:p w14:paraId="479FE26D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35" w:name="风险与应对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9. 风险与应对</w:t>
      </w:r>
    </w:p>
    <w:tbl>
      <w:tblPr>
        <w:tblStyle w:val="4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216"/>
      </w:tblGrid>
      <w:tr w14:paraId="1B8A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6DA1E2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风险点</w:t>
            </w:r>
          </w:p>
        </w:tc>
        <w:tc>
          <w:p w14:paraId="4FC361D3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应对策略</w:t>
            </w:r>
          </w:p>
        </w:tc>
      </w:tr>
      <w:tr w14:paraId="0FC1B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80700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用户习惯培养周期长</w:t>
            </w:r>
          </w:p>
        </w:tc>
        <w:tc>
          <w:p w14:paraId="6CE37588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渐进式引导+成就系统</w:t>
            </w:r>
          </w:p>
        </w:tc>
      </w:tr>
      <w:tr w14:paraId="0EFCA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CE512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数据隐私担忧</w:t>
            </w:r>
          </w:p>
        </w:tc>
        <w:tc>
          <w:p w14:paraId="51E9C2D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强化加密方案+本地处理选项</w:t>
            </w:r>
          </w:p>
        </w:tc>
      </w:tr>
      <w:tr w14:paraId="2D4B8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92E5E8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商业化压力</w:t>
            </w:r>
          </w:p>
        </w:tc>
        <w:tc>
          <w:p w14:paraId="520377B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分层订阅模式+企业版开发</w:t>
            </w:r>
          </w:p>
        </w:tc>
      </w:tr>
      <w:bookmarkEnd w:id="35"/>
    </w:tbl>
    <w:p w14:paraId="488D68DE">
      <w:pPr>
        <w:pStyle w:val="4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36" w:name="结论"/>
      <w:r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  <w:t>10. 结论</w:t>
      </w:r>
    </w:p>
    <w:p w14:paraId="3042F876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Get笔记通过精准把握知识工作者的核心痛点，构建了差异化的价值主张。产品设计充分运用了现代产品方法论，形成了以”知识连接”为核心的完整体验闭环。未来可通过深化AI能力和拓展应用场景，进一步巩固市场地位。</w:t>
      </w:r>
    </w:p>
    <w:bookmarkEnd w:id="14"/>
    <w:bookmarkEnd w:id="36"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Tens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  <w:font w:name="WPS灵秀黑">
    <w:panose1 w:val="00000000000000000000"/>
    <w:charset w:val="86"/>
    <w:family w:val="auto"/>
    <w:pitch w:val="default"/>
    <w:sig w:usb0="00000001" w:usb1="08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6717A">
    <w:pPr>
      <w:pStyle w:val="16"/>
    </w:pPr>
    <w:r>
      <w:ptab w:relativeTo="margin" w:alignment="center" w:leader="none"/>
    </w:r>
    <w:r>
      <w:drawing>
        <wp:inline distT="0" distB="0" distL="0" distR="0">
          <wp:extent cx="956945" cy="336550"/>
          <wp:effectExtent l="0" t="0" r="0" b="0"/>
          <wp:docPr id="312650878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650878" name="Picture 1" descr="A close-up of a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88" cy="360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9FC0C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B31B28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23396A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711F4"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9EB157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2"/>
  </w:compat>
  <w:rsids>
    <w:rsidRoot w:val="00AE7E94"/>
    <w:rsid w:val="00431829"/>
    <w:rsid w:val="007676ED"/>
    <w:rsid w:val="00831D9F"/>
    <w:rsid w:val="009E4A97"/>
    <w:rsid w:val="00A32DC9"/>
    <w:rsid w:val="00A95A66"/>
    <w:rsid w:val="00AE7E94"/>
    <w:rsid w:val="00C70A3C"/>
    <w:rsid w:val="00D339FE"/>
    <w:rsid w:val="00D821C8"/>
    <w:rsid w:val="00E76CE4"/>
    <w:rsid w:val="00F11113"/>
    <w:rsid w:val="4E3859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b/>
      <w:bCs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/>
      <w:bCs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b/>
      <w:bCs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b/>
      <w:bCs/>
      <w:color w:val="262626" w:themeColor="text1" w:themeTint="D8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3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styleId="15">
    <w:name w:val="Title"/>
    <w:basedOn w:val="1"/>
    <w:next w:val="3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b/>
      <w:bCs/>
      <w:sz w:val="56"/>
      <w:szCs w:val="56"/>
    </w:rPr>
  </w:style>
  <w:style w:type="paragraph" w:styleId="16">
    <w:name w:val="footer"/>
    <w:basedOn w:val="1"/>
    <w:link w:val="55"/>
    <w:uiPriority w:val="0"/>
    <w:pPr>
      <w:tabs>
        <w:tab w:val="center" w:pos="4680"/>
        <w:tab w:val="right" w:pos="9360"/>
      </w:tabs>
      <w:spacing w:after="0"/>
    </w:pPr>
  </w:style>
  <w:style w:type="paragraph" w:styleId="17">
    <w:name w:val="header"/>
    <w:basedOn w:val="1"/>
    <w:link w:val="54"/>
    <w:uiPriority w:val="0"/>
    <w:pPr>
      <w:tabs>
        <w:tab w:val="center" w:pos="4680"/>
        <w:tab w:val="right" w:pos="9360"/>
      </w:tabs>
      <w:spacing w:after="0"/>
    </w:pPr>
  </w:style>
  <w:style w:type="paragraph" w:styleId="18">
    <w:name w:val="Subtitle"/>
    <w:basedOn w:val="15"/>
    <w:next w:val="3"/>
    <w:link w:val="28"/>
    <w:qFormat/>
    <w:uiPriority w:val="11"/>
    <w:rPr>
      <w:b w:val="0"/>
      <w:bCs w:val="0"/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156082" w:themeColor="accent1"/>
    </w:rPr>
  </w:style>
  <w:style w:type="character" w:customStyle="1" w:styleId="23">
    <w:name w:val="Caption Char"/>
    <w:basedOn w:val="21"/>
    <w:link w:val="12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21"/>
    <w:link w:val="15"/>
    <w:uiPriority w:val="10"/>
    <w:rPr>
      <w:rFonts w:asciiTheme="majorHAnsi" w:hAnsiTheme="majorHAnsi" w:eastAsiaTheme="majorEastAsia" w:cstheme="majorBidi"/>
      <w:b/>
      <w:bCs/>
      <w:sz w:val="56"/>
      <w:szCs w:val="56"/>
    </w:rPr>
  </w:style>
  <w:style w:type="character" w:customStyle="1" w:styleId="28">
    <w:name w:val="Subtitle Char"/>
    <w:basedOn w:val="21"/>
    <w:link w:val="18"/>
    <w:uiPriority w:val="11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customStyle="1" w:styleId="29">
    <w:name w:val="Author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21"/>
    <w:link w:val="2"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character" w:customStyle="1" w:styleId="34">
    <w:name w:val="Heading 2 Char"/>
    <w:basedOn w:val="21"/>
    <w:link w:val="4"/>
    <w:semiHidden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35">
    <w:name w:val="Heading 3 Char"/>
    <w:basedOn w:val="21"/>
    <w:link w:val="5"/>
    <w:semiHidden/>
    <w:uiPriority w:val="9"/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character" w:customStyle="1" w:styleId="36">
    <w:name w:val="Heading 4 Char"/>
    <w:basedOn w:val="21"/>
    <w:link w:val="6"/>
    <w:semiHidden/>
    <w:uiPriority w:val="9"/>
    <w:rPr>
      <w:rFonts w:eastAsiaTheme="majorEastAsia" w:cstheme="majorBidi"/>
      <w:b/>
      <w:bCs/>
      <w:i/>
      <w:iCs/>
      <w:color w:val="0F4761" w:themeColor="accent1" w:themeShade="BF"/>
    </w:rPr>
  </w:style>
  <w:style w:type="character" w:customStyle="1" w:styleId="37">
    <w:name w:val="Heading 5 Char"/>
    <w:basedOn w:val="21"/>
    <w:link w:val="7"/>
    <w:semiHidden/>
    <w:uiPriority w:val="9"/>
    <w:rPr>
      <w:rFonts w:eastAsiaTheme="majorEastAsia" w:cstheme="majorBidi"/>
      <w:b/>
      <w:bCs/>
      <w:color w:val="0F4761" w:themeColor="accent1" w:themeShade="BF"/>
    </w:rPr>
  </w:style>
  <w:style w:type="character" w:customStyle="1" w:styleId="38">
    <w:name w:val="Heading 6 Char"/>
    <w:basedOn w:val="21"/>
    <w:link w:val="8"/>
    <w:semiHidden/>
    <w:uiPriority w:val="9"/>
    <w:rPr>
      <w:rFonts w:eastAsiaTheme="majorEastAsia" w:cstheme="majorBidi"/>
      <w:b/>
      <w:bCs/>
      <w:i/>
      <w:iCs/>
      <w:color w:val="585858" w:themeColor="text1" w:themeTint="A6"/>
    </w:rPr>
  </w:style>
  <w:style w:type="character" w:customStyle="1" w:styleId="39">
    <w:name w:val="Heading 7 Char"/>
    <w:basedOn w:val="21"/>
    <w:link w:val="9"/>
    <w:semiHidden/>
    <w:uiPriority w:val="9"/>
    <w:rPr>
      <w:rFonts w:eastAsiaTheme="majorEastAsia" w:cstheme="majorBidi"/>
      <w:b/>
      <w:bCs/>
      <w:color w:val="585858" w:themeColor="text1" w:themeTint="A6"/>
    </w:rPr>
  </w:style>
  <w:style w:type="character" w:customStyle="1" w:styleId="40">
    <w:name w:val="Heading 8 Char"/>
    <w:basedOn w:val="21"/>
    <w:link w:val="10"/>
    <w:semiHidden/>
    <w:uiPriority w:val="9"/>
    <w:rPr>
      <w:rFonts w:eastAsiaTheme="majorEastAsia" w:cstheme="majorBidi"/>
      <w:b/>
      <w:bCs/>
      <w:i/>
      <w:iCs/>
      <w:color w:val="262626" w:themeColor="text1" w:themeTint="D8"/>
    </w:rPr>
  </w:style>
  <w:style w:type="character" w:customStyle="1" w:styleId="41">
    <w:name w:val="Heading 9 Char"/>
    <w:basedOn w:val="21"/>
    <w:link w:val="11"/>
    <w:semiHidden/>
    <w:uiPriority w:val="9"/>
    <w:rPr>
      <w:rFonts w:eastAsiaTheme="majorEastAsia" w:cstheme="majorBidi"/>
      <w:b/>
      <w:bCs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3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uiPriority w:val="0"/>
  </w:style>
  <w:style w:type="paragraph" w:customStyle="1" w:styleId="46">
    <w:name w:val="Table Caption"/>
    <w:basedOn w:val="12"/>
    <w:uiPriority w:val="0"/>
    <w:pPr>
      <w:keepNext/>
    </w:pPr>
  </w:style>
  <w:style w:type="paragraph" w:customStyle="1" w:styleId="47">
    <w:name w:val="Image Caption"/>
    <w:basedOn w:val="12"/>
    <w:uiPriority w:val="0"/>
  </w:style>
  <w:style w:type="paragraph" w:customStyle="1" w:styleId="48">
    <w:name w:val="Figure"/>
    <w:basedOn w:val="1"/>
    <w:uiPriority w:val="0"/>
  </w:style>
  <w:style w:type="paragraph" w:customStyle="1" w:styleId="49">
    <w:name w:val="Captioned Figure"/>
    <w:basedOn w:val="48"/>
    <w:uiPriority w:val="0"/>
    <w:pPr>
      <w:keepNext/>
    </w:pPr>
  </w:style>
  <w:style w:type="character" w:customStyle="1" w:styleId="50">
    <w:name w:val="Verbatim Char"/>
    <w:basedOn w:val="23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23"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4">
    <w:name w:val="Header Char"/>
    <w:basedOn w:val="21"/>
    <w:link w:val="17"/>
    <w:uiPriority w:val="0"/>
  </w:style>
  <w:style w:type="character" w:customStyle="1" w:styleId="55">
    <w:name w:val="Footer Char"/>
    <w:basedOn w:val="21"/>
    <w:link w:val="16"/>
    <w:uiPriority w:val="0"/>
  </w:style>
  <w:style w:type="character" w:customStyle="1" w:styleId="56">
    <w:name w:val="KeywordTok"/>
    <w:basedOn w:val="50"/>
    <w:uiPriority w:val="0"/>
    <w:rPr>
      <w:b/>
      <w:color w:val="007020"/>
    </w:rPr>
  </w:style>
  <w:style w:type="character" w:customStyle="1" w:styleId="57">
    <w:name w:val="DataTypeTok"/>
    <w:basedOn w:val="50"/>
    <w:uiPriority w:val="0"/>
    <w:rPr>
      <w:color w:val="902000"/>
    </w:rPr>
  </w:style>
  <w:style w:type="character" w:customStyle="1" w:styleId="58">
    <w:name w:val="DecValTok"/>
    <w:basedOn w:val="50"/>
    <w:uiPriority w:val="0"/>
    <w:rPr>
      <w:color w:val="40A070"/>
    </w:rPr>
  </w:style>
  <w:style w:type="character" w:customStyle="1" w:styleId="59">
    <w:name w:val="BaseNTok"/>
    <w:basedOn w:val="50"/>
    <w:uiPriority w:val="0"/>
    <w:rPr>
      <w:color w:val="40A070"/>
    </w:rPr>
  </w:style>
  <w:style w:type="character" w:customStyle="1" w:styleId="60">
    <w:name w:val="FloatTok"/>
    <w:basedOn w:val="50"/>
    <w:uiPriority w:val="0"/>
    <w:rPr>
      <w:color w:val="40A070"/>
    </w:rPr>
  </w:style>
  <w:style w:type="character" w:customStyle="1" w:styleId="61">
    <w:name w:val="ConstantTok"/>
    <w:basedOn w:val="50"/>
    <w:uiPriority w:val="0"/>
    <w:rPr>
      <w:color w:val="880000"/>
    </w:rPr>
  </w:style>
  <w:style w:type="character" w:customStyle="1" w:styleId="62">
    <w:name w:val="CharTok"/>
    <w:basedOn w:val="50"/>
    <w:uiPriority w:val="0"/>
    <w:rPr>
      <w:color w:val="4070A0"/>
    </w:rPr>
  </w:style>
  <w:style w:type="character" w:customStyle="1" w:styleId="63">
    <w:name w:val="SpecialCharTok"/>
    <w:basedOn w:val="50"/>
    <w:uiPriority w:val="0"/>
    <w:rPr>
      <w:color w:val="4070A0"/>
    </w:rPr>
  </w:style>
  <w:style w:type="character" w:customStyle="1" w:styleId="64">
    <w:name w:val="StringTok"/>
    <w:basedOn w:val="50"/>
    <w:uiPriority w:val="0"/>
    <w:rPr>
      <w:color w:val="4070A0"/>
    </w:rPr>
  </w:style>
  <w:style w:type="character" w:customStyle="1" w:styleId="65">
    <w:name w:val="VerbatimStringTok"/>
    <w:basedOn w:val="50"/>
    <w:uiPriority w:val="0"/>
    <w:rPr>
      <w:color w:val="4070A0"/>
    </w:rPr>
  </w:style>
  <w:style w:type="character" w:customStyle="1" w:styleId="66">
    <w:name w:val="SpecialStringTok"/>
    <w:basedOn w:val="50"/>
    <w:uiPriority w:val="0"/>
    <w:rPr>
      <w:color w:val="BB6688"/>
    </w:rPr>
  </w:style>
  <w:style w:type="character" w:customStyle="1" w:styleId="67">
    <w:name w:val="ImportTok"/>
    <w:basedOn w:val="50"/>
    <w:uiPriority w:val="0"/>
    <w:rPr>
      <w:b/>
      <w:color w:val="008000"/>
    </w:rPr>
  </w:style>
  <w:style w:type="character" w:customStyle="1" w:styleId="68">
    <w:name w:val="CommentTok"/>
    <w:basedOn w:val="50"/>
    <w:uiPriority w:val="0"/>
    <w:rPr>
      <w:i/>
      <w:color w:val="60A0B0"/>
    </w:rPr>
  </w:style>
  <w:style w:type="character" w:customStyle="1" w:styleId="69">
    <w:name w:val="DocumentationTok"/>
    <w:basedOn w:val="50"/>
    <w:uiPriority w:val="0"/>
    <w:rPr>
      <w:i/>
      <w:color w:val="BA2121"/>
    </w:rPr>
  </w:style>
  <w:style w:type="character" w:customStyle="1" w:styleId="70">
    <w:name w:val="AnnotationTok"/>
    <w:basedOn w:val="50"/>
    <w:uiPriority w:val="0"/>
    <w:rPr>
      <w:b/>
      <w:i/>
      <w:color w:val="60A0B0"/>
    </w:rPr>
  </w:style>
  <w:style w:type="character" w:customStyle="1" w:styleId="71">
    <w:name w:val="CommentVarTok"/>
    <w:basedOn w:val="50"/>
    <w:uiPriority w:val="0"/>
    <w:rPr>
      <w:b/>
      <w:i/>
      <w:color w:val="60A0B0"/>
    </w:rPr>
  </w:style>
  <w:style w:type="character" w:customStyle="1" w:styleId="72">
    <w:name w:val="OtherTok"/>
    <w:basedOn w:val="50"/>
    <w:uiPriority w:val="0"/>
    <w:rPr>
      <w:color w:val="007020"/>
    </w:rPr>
  </w:style>
  <w:style w:type="character" w:customStyle="1" w:styleId="73">
    <w:name w:val="FunctionTok"/>
    <w:basedOn w:val="50"/>
    <w:uiPriority w:val="0"/>
    <w:rPr>
      <w:color w:val="06287E"/>
    </w:rPr>
  </w:style>
  <w:style w:type="character" w:customStyle="1" w:styleId="74">
    <w:name w:val="VariableTok"/>
    <w:basedOn w:val="50"/>
    <w:uiPriority w:val="0"/>
    <w:rPr>
      <w:color w:val="19177C"/>
    </w:rPr>
  </w:style>
  <w:style w:type="character" w:customStyle="1" w:styleId="75">
    <w:name w:val="ControlFlowTok"/>
    <w:basedOn w:val="50"/>
    <w:uiPriority w:val="0"/>
    <w:rPr>
      <w:b/>
      <w:color w:val="007020"/>
    </w:rPr>
  </w:style>
  <w:style w:type="character" w:customStyle="1" w:styleId="76">
    <w:name w:val="OperatorTok"/>
    <w:basedOn w:val="50"/>
    <w:uiPriority w:val="0"/>
    <w:rPr>
      <w:color w:val="666666"/>
    </w:rPr>
  </w:style>
  <w:style w:type="character" w:customStyle="1" w:styleId="77">
    <w:name w:val="BuiltInTok"/>
    <w:basedOn w:val="50"/>
    <w:uiPriority w:val="0"/>
    <w:rPr>
      <w:color w:val="008000"/>
    </w:rPr>
  </w:style>
  <w:style w:type="character" w:customStyle="1" w:styleId="78">
    <w:name w:val="ExtensionTok"/>
    <w:basedOn w:val="50"/>
    <w:uiPriority w:val="0"/>
  </w:style>
  <w:style w:type="character" w:customStyle="1" w:styleId="79">
    <w:name w:val="PreprocessorTok"/>
    <w:basedOn w:val="50"/>
    <w:uiPriority w:val="0"/>
    <w:rPr>
      <w:color w:val="BC7A00"/>
    </w:rPr>
  </w:style>
  <w:style w:type="character" w:customStyle="1" w:styleId="80">
    <w:name w:val="AttributeTok"/>
    <w:basedOn w:val="50"/>
    <w:uiPriority w:val="0"/>
    <w:rPr>
      <w:color w:val="7D9029"/>
    </w:rPr>
  </w:style>
  <w:style w:type="character" w:customStyle="1" w:styleId="81">
    <w:name w:val="RegionMarkerTok"/>
    <w:basedOn w:val="50"/>
    <w:uiPriority w:val="0"/>
  </w:style>
  <w:style w:type="character" w:customStyle="1" w:styleId="82">
    <w:name w:val="InformationTok"/>
    <w:basedOn w:val="50"/>
    <w:uiPriority w:val="0"/>
    <w:rPr>
      <w:b/>
      <w:i/>
      <w:color w:val="60A0B0"/>
    </w:rPr>
  </w:style>
  <w:style w:type="character" w:customStyle="1" w:styleId="83">
    <w:name w:val="WarningTok"/>
    <w:basedOn w:val="50"/>
    <w:uiPriority w:val="0"/>
    <w:rPr>
      <w:b/>
      <w:i/>
      <w:color w:val="60A0B0"/>
    </w:rPr>
  </w:style>
  <w:style w:type="character" w:customStyle="1" w:styleId="84">
    <w:name w:val="AlertTok"/>
    <w:basedOn w:val="50"/>
    <w:uiPriority w:val="0"/>
    <w:rPr>
      <w:b/>
      <w:color w:val="FF0000"/>
    </w:rPr>
  </w:style>
  <w:style w:type="character" w:customStyle="1" w:styleId="85">
    <w:name w:val="ErrorTok"/>
    <w:basedOn w:val="50"/>
    <w:uiPriority w:val="0"/>
    <w:rPr>
      <w:b/>
      <w:color w:val="FF0000"/>
    </w:rPr>
  </w:style>
  <w:style w:type="character" w:customStyle="1" w:styleId="86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1174</Words>
  <Characters>1326</Characters>
  <Lines>2</Lines>
  <Paragraphs>1</Paragraphs>
  <TotalTime>22</TotalTime>
  <ScaleCrop>false</ScaleCrop>
  <LinksUpToDate>false</LinksUpToDate>
  <CharactersWithSpaces>1352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2025-08-09T16:08:00Z</dcterms:created>
  <dc:creator>Get达人</dc:creator>
  <cp:lastModifiedBy>akidii</cp:lastModifiedBy>
  <dcterms:modified xsi:type="dcterms:W3CDTF">2025-08-09T16:31:04Z</dcterms:modified>
  <dc:title>0729课后作业-十个原则分析产品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2025-08-01</vt:lpwstr>
  </property>
  <property fmtid="{D5CDD505-2E9C-101B-9397-08002B2CF9AE}" pid="3" name="KSOTemplateDocerSaveRecord">
    <vt:lpwstr>eyJoZGlkIjoiY2I1ODMwOTRmMzIxMmE3MTk1YWMyMTlkMjFiOGI1NGYiLCJ1c2VySWQiOiIxMDU5MDk5NjU3In0=</vt:lpwstr>
  </property>
  <property fmtid="{D5CDD505-2E9C-101B-9397-08002B2CF9AE}" pid="4" name="KSOProductBuildVer">
    <vt:lpwstr>2052-12.1.0.21915</vt:lpwstr>
  </property>
  <property fmtid="{D5CDD505-2E9C-101B-9397-08002B2CF9AE}" pid="5" name="ICV">
    <vt:lpwstr>DBFB374C4B2749589606D26DC251AB40_12</vt:lpwstr>
  </property>
</Properties>
</file>