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2454" w14:textId="21DE7AED" w:rsidR="002C02F1" w:rsidRDefault="002C02F1">
      <w:r>
        <w:rPr>
          <w:rFonts w:hint="eastAsia"/>
        </w:rPr>
        <w:t>タイトル検討</w:t>
      </w:r>
    </w:p>
    <w:p w14:paraId="6F1E945C" w14:textId="032E8B75" w:rsidR="002C02F1" w:rsidRDefault="002C02F1"/>
    <w:p w14:paraId="0E47C1C8" w14:textId="45FE4388" w:rsidR="007D034D" w:rsidRDefault="007D034D">
      <w:r>
        <w:rPr>
          <w:rFonts w:hint="eastAsia"/>
        </w:rPr>
        <w:t>松山</w:t>
      </w:r>
      <w:r w:rsidR="00BB0CC7">
        <w:rPr>
          <w:rFonts w:hint="eastAsia"/>
        </w:rPr>
        <w:t>卒業論文</w:t>
      </w:r>
    </w:p>
    <w:p w14:paraId="20F88CE1" w14:textId="3C68866E" w:rsidR="00BB0CC7" w:rsidRDefault="00E51619" w:rsidP="00ED1DE3">
      <w:r w:rsidRPr="007D12FE">
        <w:rPr>
          <w:rFonts w:hint="eastAsia"/>
          <w:b/>
          <w:bCs/>
          <w:color w:val="FF0000"/>
        </w:rPr>
        <w:t>ニッケル水酸化物ナノシート固定電極によるグルコース酸化の検討</w:t>
      </w:r>
      <w:r>
        <w:rPr>
          <w:rFonts w:hint="eastAsia"/>
          <w:color w:val="FF0000"/>
        </w:rPr>
        <w:t>(決定</w:t>
      </w:r>
      <w:r>
        <w:rPr>
          <w:color w:val="FF0000"/>
        </w:rPr>
        <w:t>)</w:t>
      </w:r>
    </w:p>
    <w:p w14:paraId="35502121" w14:textId="77777777" w:rsidR="005C555A" w:rsidRPr="005C555A" w:rsidRDefault="005C555A" w:rsidP="005C555A">
      <w:pPr>
        <w:widowControl/>
        <w:rPr>
          <w:rFonts w:ascii="Yu Gothic" w:eastAsia="Yu Gothic" w:hAnsi="Yu Gothic" w:cs="ＭＳ Ｐゴシック"/>
          <w:color w:val="000000"/>
          <w:kern w:val="0"/>
          <w:szCs w:val="21"/>
        </w:rPr>
      </w:pPr>
      <w:r w:rsidRPr="005C555A">
        <w:rPr>
          <w:rFonts w:ascii="Yu Gothic" w:eastAsia="Yu Gothic" w:hAnsi="Yu Gothic" w:cs="ＭＳ Ｐゴシック" w:hint="eastAsia"/>
          <w:color w:val="000000"/>
          <w:kern w:val="0"/>
          <w:sz w:val="22"/>
        </w:rPr>
        <w:t> </w:t>
      </w:r>
    </w:p>
    <w:p w14:paraId="5E13C8AD" w14:textId="77777777" w:rsidR="005C555A" w:rsidRPr="005C555A" w:rsidRDefault="005C555A" w:rsidP="005C555A">
      <w:pPr>
        <w:widowControl/>
        <w:rPr>
          <w:rFonts w:ascii="Yu Gothic" w:eastAsia="Yu Gothic" w:hAnsi="Yu Gothic" w:cs="ＭＳ Ｐゴシック"/>
          <w:color w:val="000000"/>
          <w:kern w:val="0"/>
          <w:szCs w:val="21"/>
        </w:rPr>
      </w:pPr>
      <w:r w:rsidRPr="005C555A">
        <w:rPr>
          <w:rFonts w:ascii="Yu Gothic" w:eastAsia="Yu Gothic" w:hAnsi="Yu Gothic" w:cs="ＭＳ Ｐゴシック" w:hint="eastAsia"/>
          <w:b/>
          <w:bCs/>
          <w:color w:val="000000"/>
          <w:kern w:val="0"/>
          <w:szCs w:val="21"/>
        </w:rPr>
        <w:t>1, ニッケル水酸化物ナノシートを用いた電極によるグルコース酸化の検討</w:t>
      </w:r>
    </w:p>
    <w:p w14:paraId="38067EF2" w14:textId="77777777" w:rsidR="005C555A" w:rsidRPr="005C555A" w:rsidRDefault="005C555A" w:rsidP="005C555A">
      <w:pPr>
        <w:widowControl/>
        <w:rPr>
          <w:rFonts w:ascii="Yu Gothic" w:eastAsia="Yu Gothic" w:hAnsi="Yu Gothic" w:cs="ＭＳ Ｐゴシック"/>
          <w:color w:val="000000"/>
          <w:kern w:val="0"/>
          <w:szCs w:val="21"/>
        </w:rPr>
      </w:pPr>
      <w:r w:rsidRPr="005C555A">
        <w:rPr>
          <w:rFonts w:ascii="Yu Gothic" w:eastAsia="Yu Gothic" w:hAnsi="Yu Gothic" w:cs="ＭＳ Ｐゴシック" w:hint="eastAsia"/>
          <w:b/>
          <w:bCs/>
          <w:color w:val="000000"/>
          <w:kern w:val="0"/>
          <w:szCs w:val="21"/>
        </w:rPr>
        <w:t>2, ニッケル水酸化物ナノシートを用いたグルコース酸化電極の作製</w:t>
      </w:r>
    </w:p>
    <w:p w14:paraId="6C40EB8B" w14:textId="77777777" w:rsidR="005C555A" w:rsidRPr="005C555A" w:rsidRDefault="005C555A" w:rsidP="005C555A">
      <w:pPr>
        <w:widowControl/>
        <w:rPr>
          <w:rFonts w:ascii="Yu Gothic" w:eastAsia="Yu Gothic" w:hAnsi="Yu Gothic" w:cs="ＭＳ Ｐゴシック"/>
          <w:color w:val="000000"/>
          <w:kern w:val="0"/>
          <w:szCs w:val="21"/>
        </w:rPr>
      </w:pPr>
      <w:r w:rsidRPr="005C555A">
        <w:rPr>
          <w:rFonts w:ascii="Yu Gothic" w:eastAsia="Yu Gothic" w:hAnsi="Yu Gothic" w:cs="ＭＳ Ｐゴシック" w:hint="eastAsia"/>
          <w:b/>
          <w:bCs/>
          <w:color w:val="000000"/>
          <w:kern w:val="0"/>
          <w:szCs w:val="21"/>
        </w:rPr>
        <w:t>3, ニッケル水酸化物ナノシートを用いた電極の作製およびそのグルコース酸化の検討</w:t>
      </w:r>
    </w:p>
    <w:p w14:paraId="1C9A97A7" w14:textId="77777777" w:rsidR="00B148B1" w:rsidRPr="005C555A" w:rsidRDefault="00B148B1" w:rsidP="00ED1DE3"/>
    <w:p w14:paraId="0BB0860D" w14:textId="77777777" w:rsidR="00C462C8" w:rsidRDefault="00C462C8" w:rsidP="00ED1DE3"/>
    <w:p w14:paraId="740E1D02" w14:textId="58056C5E" w:rsidR="00ED1DE3" w:rsidRDefault="002E7CAB" w:rsidP="00ED1DE3">
      <w:r>
        <w:rPr>
          <w:rFonts w:hint="eastAsia"/>
        </w:rPr>
        <w:t>ニッケル水酸化物ナノシート固定電極の作製およびそのグルコース酸化</w:t>
      </w:r>
    </w:p>
    <w:p w14:paraId="303FCE83" w14:textId="77777777" w:rsidR="00ED1DE3" w:rsidRDefault="00ED1DE3" w:rsidP="00ED1DE3"/>
    <w:p w14:paraId="597C57F4" w14:textId="352FB81F" w:rsidR="00A018B6" w:rsidRDefault="00A018B6" w:rsidP="00ED1DE3">
      <w:r>
        <w:rPr>
          <w:rFonts w:hint="eastAsia"/>
        </w:rPr>
        <w:t>固定電極でのグルコース酸化の検討</w:t>
      </w:r>
    </w:p>
    <w:p w14:paraId="7310AC08" w14:textId="39C70BDC" w:rsidR="00ED1DE3" w:rsidRDefault="00ED1DE3" w:rsidP="00ED1DE3">
      <w:r>
        <w:rPr>
          <w:rFonts w:hint="eastAsia"/>
        </w:rPr>
        <w:t>ニッケル水酸化物ナノシートを用いたグルコース酸化カーボンペースト電極への検討</w:t>
      </w:r>
    </w:p>
    <w:p w14:paraId="61A4B002" w14:textId="77777777" w:rsidR="00ED1DE3" w:rsidRDefault="00ED1DE3" w:rsidP="00ED1DE3"/>
    <w:p w14:paraId="729D8C6A" w14:textId="241EDBED" w:rsidR="00ED1DE3" w:rsidRDefault="00ED1DE3" w:rsidP="00ED1DE3">
      <w:r>
        <w:rPr>
          <w:rFonts w:hint="eastAsia"/>
        </w:rPr>
        <w:t>ニッケル水酸化物ナノシートを用いたグルコース酸化電極への検討</w:t>
      </w:r>
    </w:p>
    <w:p w14:paraId="2120B379" w14:textId="77777777" w:rsidR="00ED1DE3" w:rsidRDefault="00ED1DE3" w:rsidP="00ED1DE3"/>
    <w:p w14:paraId="3FE17C0B" w14:textId="4EE7E73E" w:rsidR="00ED1DE3" w:rsidRDefault="00ED1DE3" w:rsidP="00ED1DE3">
      <w:r>
        <w:rPr>
          <w:rFonts w:hint="eastAsia"/>
        </w:rPr>
        <w:t>ニッケル水酸化物ナノシートを用いたグルコース酸化電極への応用</w:t>
      </w:r>
    </w:p>
    <w:p w14:paraId="486090A1" w14:textId="77777777" w:rsidR="00ED1DE3" w:rsidRDefault="00ED1DE3" w:rsidP="00ED1DE3"/>
    <w:p w14:paraId="0523CEE7" w14:textId="319F0EB0" w:rsidR="00ED1DE3" w:rsidRDefault="00ED1DE3" w:rsidP="00ED1DE3">
      <w:r>
        <w:rPr>
          <w:rFonts w:hint="eastAsia"/>
        </w:rPr>
        <w:t>ニッケル水酸化物ナノシートを用いたグルコース酸化電極の測定</w:t>
      </w:r>
    </w:p>
    <w:p w14:paraId="0B4533B0" w14:textId="77777777" w:rsidR="00ED1DE3" w:rsidRPr="00ED1DE3" w:rsidRDefault="00ED1DE3"/>
    <w:p w14:paraId="4508048E" w14:textId="77777777" w:rsidR="00ED1DE3" w:rsidRDefault="00ED1DE3"/>
    <w:p w14:paraId="38D6B24E" w14:textId="77777777" w:rsidR="00BB0CC7" w:rsidRDefault="00BB0CC7"/>
    <w:p w14:paraId="047316AF" w14:textId="77777777" w:rsidR="00BB0CC7" w:rsidRDefault="00BB0CC7"/>
    <w:p w14:paraId="2BA8A8B3" w14:textId="4023C0E5" w:rsidR="002C02F1" w:rsidRDefault="002C02F1">
      <w:r>
        <w:rPr>
          <w:rFonts w:hint="eastAsia"/>
        </w:rPr>
        <w:t>石原さん</w:t>
      </w:r>
    </w:p>
    <w:p w14:paraId="36ABE9CB" w14:textId="2AD68C8E" w:rsidR="002C02F1" w:rsidRDefault="002C02F1">
      <w:r>
        <w:rPr>
          <w:rFonts w:hint="eastAsia"/>
        </w:rPr>
        <w:t>銅水酸化物ナノシート固定電極の作製およびそのグルコース酸化</w:t>
      </w:r>
    </w:p>
    <w:p w14:paraId="03DAF363" w14:textId="01B7E19A" w:rsidR="002C02F1" w:rsidRDefault="002C02F1"/>
    <w:p w14:paraId="0656931C" w14:textId="5633E4CD" w:rsidR="002C02F1" w:rsidRDefault="002C02F1">
      <w:r>
        <w:rPr>
          <w:rFonts w:hint="eastAsia"/>
        </w:rPr>
        <w:t>鈴鹿さん</w:t>
      </w:r>
    </w:p>
    <w:p w14:paraId="1FDD6664" w14:textId="0F2C76DD" w:rsidR="002C02F1" w:rsidRDefault="002C02F1">
      <w:r>
        <w:rPr>
          <w:rFonts w:hint="eastAsia"/>
        </w:rPr>
        <w:t>銅水酸化物ナノシートを用いたグルコースの電解酸化</w:t>
      </w:r>
    </w:p>
    <w:p w14:paraId="37D8B1B6" w14:textId="40488461" w:rsidR="002C02F1" w:rsidRDefault="002C02F1"/>
    <w:p w14:paraId="390B4B8A" w14:textId="015DBFDC" w:rsidR="00D32289" w:rsidRDefault="00D32289"/>
    <w:p w14:paraId="0495FC6B" w14:textId="77777777" w:rsidR="00D32289" w:rsidRDefault="00D32289"/>
    <w:p w14:paraId="4D5D4523" w14:textId="1FC82998" w:rsidR="002C02F1" w:rsidRDefault="002C02F1">
      <w:r>
        <w:rPr>
          <w:rFonts w:hint="eastAsia"/>
        </w:rPr>
        <w:t>坪平</w:t>
      </w:r>
      <w:r w:rsidR="00D83B27">
        <w:rPr>
          <w:rFonts w:hint="eastAsia"/>
        </w:rPr>
        <w:t>卒業論文</w:t>
      </w:r>
    </w:p>
    <w:p w14:paraId="1D369B68" w14:textId="3921892F" w:rsidR="002C02F1" w:rsidRDefault="002C02F1">
      <w:r>
        <w:rPr>
          <w:rFonts w:hint="eastAsia"/>
        </w:rPr>
        <w:t>銅水酸化物ナノシートを用いたグルコース酸化電極の</w:t>
      </w:r>
      <w:r w:rsidR="002F16AE">
        <w:rPr>
          <w:rFonts w:hint="eastAsia"/>
        </w:rPr>
        <w:t>安定性</w:t>
      </w:r>
      <w:r>
        <w:rPr>
          <w:rFonts w:hint="eastAsia"/>
        </w:rPr>
        <w:t>向上の検討</w:t>
      </w:r>
    </w:p>
    <w:p w14:paraId="4314D052" w14:textId="56989A1A" w:rsidR="002C02F1" w:rsidRDefault="002C02F1"/>
    <w:p w14:paraId="375CC2F8" w14:textId="0D62699F" w:rsidR="002F16AE" w:rsidRDefault="00D83B27">
      <w:r>
        <w:rPr>
          <w:rFonts w:hint="eastAsia"/>
        </w:rPr>
        <w:t>銅水酸化物ナノシートとセルロースナノファイバーを用いた電極の作製及びそのグルコー</w:t>
      </w:r>
      <w:r>
        <w:rPr>
          <w:rFonts w:hint="eastAsia"/>
        </w:rPr>
        <w:lastRenderedPageBreak/>
        <w:t>ス酸化</w:t>
      </w:r>
    </w:p>
    <w:p w14:paraId="137AB5FC" w14:textId="65A42EAC" w:rsidR="00D83B27" w:rsidRDefault="00D83B27"/>
    <w:p w14:paraId="669F77FC" w14:textId="664AA6B3" w:rsidR="00D83B27" w:rsidRPr="002F16AE" w:rsidRDefault="00D83B27">
      <w:r>
        <w:rPr>
          <w:rFonts w:hint="eastAsia"/>
        </w:rPr>
        <w:t>銅水酸化物ナノシートを用いたグルコース酸化電極の安定性向上の検討：銅水酸化物ナノシートの構造</w:t>
      </w:r>
      <w:r w:rsidR="00447E01">
        <w:rPr>
          <w:rFonts w:hint="eastAsia"/>
        </w:rPr>
        <w:t>的特性</w:t>
      </w:r>
      <w:r>
        <w:rPr>
          <w:rFonts w:hint="eastAsia"/>
        </w:rPr>
        <w:t>と</w:t>
      </w:r>
      <w:r w:rsidR="00447E01">
        <w:rPr>
          <w:rFonts w:hint="eastAsia"/>
        </w:rPr>
        <w:t>その</w:t>
      </w:r>
      <w:r>
        <w:rPr>
          <w:rFonts w:hint="eastAsia"/>
        </w:rPr>
        <w:t>グルコース</w:t>
      </w:r>
      <w:r w:rsidR="00447E01">
        <w:rPr>
          <w:rFonts w:hint="eastAsia"/>
        </w:rPr>
        <w:t>酸化の影響</w:t>
      </w:r>
    </w:p>
    <w:p w14:paraId="66E17ED9" w14:textId="4553D80D" w:rsidR="002C02F1" w:rsidRPr="00447E01" w:rsidRDefault="002C02F1"/>
    <w:p w14:paraId="3C9452F3" w14:textId="27C218F4" w:rsidR="00447E01" w:rsidRDefault="00447E01">
      <w:r>
        <w:rPr>
          <w:rFonts w:hint="eastAsia"/>
        </w:rPr>
        <w:t>銅系触媒を用いたグルコース酸化電極の</w:t>
      </w:r>
    </w:p>
    <w:p w14:paraId="5C440EFF" w14:textId="4E7CE651" w:rsidR="00447E01" w:rsidRDefault="00447E01"/>
    <w:p w14:paraId="3609E2E0" w14:textId="6783FB09" w:rsidR="00447E01" w:rsidRDefault="00447E01">
      <w:r>
        <w:rPr>
          <w:rFonts w:hint="eastAsia"/>
        </w:rPr>
        <w:t>銅水酸化物ナノシートの特性と、グルコース酸化電極としての安定性向上の検討</w:t>
      </w:r>
    </w:p>
    <w:p w14:paraId="36A02AB1" w14:textId="774130A2" w:rsidR="00447E01" w:rsidRDefault="00447E01"/>
    <w:p w14:paraId="1AF3BDCD" w14:textId="77777777" w:rsidR="00D32289" w:rsidRDefault="00D32289"/>
    <w:p w14:paraId="2FEB7701" w14:textId="77777777" w:rsidR="00D32289" w:rsidRDefault="00D32289" w:rsidP="00D32289">
      <w:r>
        <w:rPr>
          <w:rFonts w:hint="eastAsia"/>
        </w:rPr>
        <w:t>銅水酸化物ナノシート固定電極の作製およびそのグルコース酸化</w:t>
      </w:r>
    </w:p>
    <w:p w14:paraId="1430AE9E" w14:textId="77777777" w:rsidR="00296A04" w:rsidRPr="00D32289" w:rsidRDefault="00296A04"/>
    <w:p w14:paraId="63E87535" w14:textId="173DFE11" w:rsidR="00A34360" w:rsidRDefault="00A34360" w:rsidP="00A34360">
      <w:r>
        <w:rPr>
          <w:rFonts w:hint="eastAsia"/>
        </w:rPr>
        <w:t>銅水酸化物ナノシートを用いたグルコース酸化電極</w:t>
      </w:r>
      <w:r w:rsidR="00D32289">
        <w:rPr>
          <w:rFonts w:hint="eastAsia"/>
        </w:rPr>
        <w:t>の作製とその評価</w:t>
      </w:r>
    </w:p>
    <w:p w14:paraId="0B9C57BF" w14:textId="77777777" w:rsidR="00296A04" w:rsidRDefault="00296A04" w:rsidP="00296A04"/>
    <w:p w14:paraId="25292F46" w14:textId="38075032" w:rsidR="00296A04" w:rsidRDefault="00296A04" w:rsidP="00296A04">
      <w:r>
        <w:rPr>
          <w:rFonts w:hint="eastAsia"/>
        </w:rPr>
        <w:t>銅水酸化物ナノシートとセルロースナノファイバーを用いた電極の作製及びそのグルコース酸化</w:t>
      </w:r>
    </w:p>
    <w:p w14:paraId="0B8AB6E6" w14:textId="156167F5" w:rsidR="00D32289" w:rsidRDefault="00D32289" w:rsidP="00D32289">
      <w:r>
        <w:rPr>
          <w:rFonts w:hint="eastAsia"/>
        </w:rPr>
        <w:t>セルロースナノファイバーを導入した銅水酸化物ナノシート電極の安定性向上</w:t>
      </w:r>
    </w:p>
    <w:p w14:paraId="69B21C3C" w14:textId="6274F195" w:rsidR="00D32289" w:rsidRDefault="00D32289" w:rsidP="00D32289">
      <w:r>
        <w:rPr>
          <w:rFonts w:hint="eastAsia"/>
        </w:rPr>
        <w:t>セルロースナノファイバーを導入した銅水酸化物ナノシート固定電極のグルコース酸化への応用</w:t>
      </w:r>
    </w:p>
    <w:p w14:paraId="54DDEC1B" w14:textId="4069C979" w:rsidR="00D32289" w:rsidRPr="00D32289" w:rsidRDefault="00D32289" w:rsidP="00D32289">
      <w:r>
        <w:rPr>
          <w:rFonts w:hint="eastAsia"/>
        </w:rPr>
        <w:t>セルロースナノファイバーを導入した銅水酸化物ナノシート固定電極の作製</w:t>
      </w:r>
      <w:r w:rsidR="0051466A">
        <w:rPr>
          <w:rFonts w:hint="eastAsia"/>
        </w:rPr>
        <w:t>およ</w:t>
      </w:r>
      <w:r>
        <w:rPr>
          <w:rFonts w:hint="eastAsia"/>
        </w:rPr>
        <w:t>び</w:t>
      </w:r>
      <w:r w:rsidR="0051466A">
        <w:rPr>
          <w:rFonts w:hint="eastAsia"/>
        </w:rPr>
        <w:t>グルコース酸化への応用</w:t>
      </w:r>
    </w:p>
    <w:p w14:paraId="4993EE8D" w14:textId="77777777" w:rsidR="00447E01" w:rsidRPr="00D32289" w:rsidRDefault="00447E01"/>
    <w:sectPr w:rsidR="00447E01" w:rsidRPr="00D322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F1"/>
    <w:rsid w:val="00296A04"/>
    <w:rsid w:val="002C02F1"/>
    <w:rsid w:val="002E7CAB"/>
    <w:rsid w:val="002F16AE"/>
    <w:rsid w:val="002F7A2C"/>
    <w:rsid w:val="00447E01"/>
    <w:rsid w:val="0051466A"/>
    <w:rsid w:val="005C555A"/>
    <w:rsid w:val="006C41E5"/>
    <w:rsid w:val="006C460A"/>
    <w:rsid w:val="00740070"/>
    <w:rsid w:val="007D034D"/>
    <w:rsid w:val="007D12FE"/>
    <w:rsid w:val="008B0F24"/>
    <w:rsid w:val="008E52A5"/>
    <w:rsid w:val="00971D53"/>
    <w:rsid w:val="00A018B6"/>
    <w:rsid w:val="00A34360"/>
    <w:rsid w:val="00A92030"/>
    <w:rsid w:val="00B148B1"/>
    <w:rsid w:val="00BB0CC7"/>
    <w:rsid w:val="00BD0B08"/>
    <w:rsid w:val="00C462C8"/>
    <w:rsid w:val="00D32289"/>
    <w:rsid w:val="00D83B27"/>
    <w:rsid w:val="00E05975"/>
    <w:rsid w:val="00E51619"/>
    <w:rsid w:val="00E65396"/>
    <w:rsid w:val="00EA3214"/>
    <w:rsid w:val="00ED1DE3"/>
    <w:rsid w:val="00F03EE7"/>
    <w:rsid w:val="00F9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9EEFE"/>
  <w15:chartTrackingRefBased/>
  <w15:docId w15:val="{F774AF46-C0F9-44EA-B5A5-4B606C0C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はるか</dc:creator>
  <cp:keywords/>
  <dc:description/>
  <cp:lastModifiedBy>松山　晃大</cp:lastModifiedBy>
  <cp:revision>25</cp:revision>
  <dcterms:created xsi:type="dcterms:W3CDTF">2021-01-29T02:55:00Z</dcterms:created>
  <dcterms:modified xsi:type="dcterms:W3CDTF">2023-01-26T04:52:00Z</dcterms:modified>
</cp:coreProperties>
</file>