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0F" w:rsidRDefault="007E3ACE">
      <w:r>
        <w:t>Autofill shape to reflect the users image if they have an in-degree of more than 30.</w:t>
      </w:r>
    </w:p>
    <w:p w:rsidR="007E3ACE" w:rsidRDefault="007E3ACE">
      <w:r>
        <w:t>The size of a node is based on it’s in-degree, with a range from 1.5 to 250. This instantly identifies the most important people who are at the centre of each group’s network.</w:t>
      </w:r>
    </w:p>
    <w:p w:rsidR="00DA58C6" w:rsidRDefault="00DA58C6"/>
    <w:p w:rsidR="00DA58C6" w:rsidRDefault="00DA58C6">
      <w:r>
        <w:t xml:space="preserve">Vertex Size </w:t>
      </w:r>
      <w:r w:rsidR="002524DA">
        <w:t>was generated using the users in-degree, and Opacity was</w:t>
      </w:r>
      <w:r>
        <w:t xml:space="preserve"> generated using the users followers count, but this allowed outliers such as youtube, cnn and the bbc which have millions of followers to take control of the graph and make it difficult to retrieve any information.</w:t>
      </w:r>
    </w:p>
    <w:p w:rsidR="00BD4D85" w:rsidRDefault="00DA58C6">
      <w:r>
        <w:t xml:space="preserve">To make the graph more legible I set the outliers to be ignored </w:t>
      </w:r>
      <w:r w:rsidR="002524DA">
        <w:t xml:space="preserve">when generating vertex </w:t>
      </w:r>
      <w:r>
        <w:t>opacity. Although this did remove the outliers completely, it allowed for a more complete image overall.</w:t>
      </w:r>
      <w:r w:rsidR="00BD4D85">
        <w:br/>
        <w:t>Also, minimum opacity was set to 30, so that the most important people in the network were obvious and highlighted, but regular users were also still visible.</w:t>
      </w:r>
      <w:bookmarkStart w:id="0" w:name="_GoBack"/>
      <w:bookmarkEnd w:id="0"/>
    </w:p>
    <w:sectPr w:rsidR="00BD4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E"/>
    <w:rsid w:val="002524DA"/>
    <w:rsid w:val="00275D94"/>
    <w:rsid w:val="00667BC2"/>
    <w:rsid w:val="007E3ACE"/>
    <w:rsid w:val="00993042"/>
    <w:rsid w:val="00BD4D85"/>
    <w:rsid w:val="00CB4B32"/>
    <w:rsid w:val="00DA58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1B0D"/>
  <w15:chartTrackingRefBased/>
  <w15:docId w15:val="{2CF2FC89-BD9D-4109-8F51-A26D4B6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3</cp:revision>
  <dcterms:created xsi:type="dcterms:W3CDTF">2016-12-09T15:34:00Z</dcterms:created>
  <dcterms:modified xsi:type="dcterms:W3CDTF">2016-12-09T16:36:00Z</dcterms:modified>
</cp:coreProperties>
</file>