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CA" w:rsidRPr="00514A01" w:rsidRDefault="00976DCA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514A01">
        <w:rPr>
          <w:b/>
          <w:sz w:val="24"/>
          <w:szCs w:val="24"/>
          <w:u w:val="single"/>
        </w:rPr>
        <w:t>Longitudinal equations of motion</w:t>
      </w:r>
    </w:p>
    <w:p w:rsidR="00261A47" w:rsidRDefault="00261A47">
      <w:pPr>
        <w:rPr>
          <w:b/>
          <w:u w:val="single"/>
        </w:rPr>
      </w:pPr>
      <w:r w:rsidRPr="00261A47">
        <w:rPr>
          <w:b/>
          <w:u w:val="single"/>
        </w:rPr>
        <w:t>Axial force</w:t>
      </w:r>
    </w:p>
    <w:p w:rsidR="00261A47" w:rsidRPr="00261A47" w:rsidRDefault="00261A47">
      <w:pPr>
        <w:rPr>
          <w:b/>
          <w:u w:val="single"/>
        </w:rPr>
      </w:pPr>
      <w:r w:rsidRPr="0070370E">
        <w:rPr>
          <w:position w:val="-28"/>
        </w:rPr>
        <w:object w:dxaOrig="67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33.75pt" o:ole="">
            <v:imagedata r:id="rId6" o:title=""/>
          </v:shape>
          <o:OLEObject Type="Embed" ProgID="Equation.3" ShapeID="_x0000_i1025" DrawAspect="Content" ObjectID="_1551856995" r:id="rId7"/>
        </w:object>
      </w:r>
    </w:p>
    <w:p w:rsidR="00261A47" w:rsidRPr="00261A47" w:rsidRDefault="00261A47">
      <w:pPr>
        <w:rPr>
          <w:b/>
          <w:u w:val="single"/>
        </w:rPr>
      </w:pPr>
      <w:r w:rsidRPr="00261A47">
        <w:rPr>
          <w:b/>
          <w:u w:val="single"/>
        </w:rPr>
        <w:t xml:space="preserve">Normal force </w:t>
      </w:r>
    </w:p>
    <w:p w:rsidR="00261A47" w:rsidRDefault="00261A47">
      <w:r w:rsidRPr="0070370E">
        <w:rPr>
          <w:position w:val="-28"/>
        </w:rPr>
        <w:object w:dxaOrig="5360" w:dyaOrig="680">
          <v:shape id="_x0000_i1026" type="#_x0000_t75" style="width:267.75pt;height:33.75pt" o:ole="">
            <v:imagedata r:id="rId8" o:title=""/>
          </v:shape>
          <o:OLEObject Type="Embed" ProgID="Equation.3" ShapeID="_x0000_i1026" DrawAspect="Content" ObjectID="_1551856996" r:id="rId9"/>
        </w:object>
      </w:r>
    </w:p>
    <w:p w:rsidR="00EB2413" w:rsidRPr="00EB2413" w:rsidRDefault="00EB2413">
      <w:pPr>
        <w:rPr>
          <w:b/>
          <w:u w:val="single"/>
        </w:rPr>
      </w:pPr>
      <w:r w:rsidRPr="00EB2413">
        <w:rPr>
          <w:b/>
          <w:u w:val="single"/>
        </w:rPr>
        <w:t>Pitching Moment</w:t>
      </w:r>
    </w:p>
    <w:p w:rsidR="00EB2413" w:rsidRDefault="00EB2413">
      <w:r w:rsidRPr="0070370E">
        <w:rPr>
          <w:position w:val="-14"/>
        </w:rPr>
        <w:object w:dxaOrig="4940" w:dyaOrig="520">
          <v:shape id="_x0000_i1027" type="#_x0000_t75" style="width:246.75pt;height:26.25pt" o:ole="">
            <v:imagedata r:id="rId10" o:title=""/>
          </v:shape>
          <o:OLEObject Type="Embed" ProgID="Equation.3" ShapeID="_x0000_i1027" DrawAspect="Content" ObjectID="_1551856997" r:id="rId11"/>
        </w:object>
      </w:r>
    </w:p>
    <w:p w:rsidR="00261A47" w:rsidRDefault="00261A47"/>
    <w:p w:rsidR="00976DCA" w:rsidRPr="00514A01" w:rsidRDefault="00976DCA">
      <w:pPr>
        <w:rPr>
          <w:b/>
          <w:sz w:val="24"/>
          <w:szCs w:val="24"/>
          <w:u w:val="single"/>
        </w:rPr>
      </w:pPr>
      <w:r w:rsidRPr="00514A01">
        <w:rPr>
          <w:b/>
          <w:sz w:val="24"/>
          <w:szCs w:val="24"/>
          <w:u w:val="single"/>
        </w:rPr>
        <w:t>Lateral –direction equations of motion</w:t>
      </w:r>
    </w:p>
    <w:p w:rsidR="00EB2413" w:rsidRPr="00EB2413" w:rsidRDefault="00EB2413">
      <w:pPr>
        <w:rPr>
          <w:b/>
          <w:u w:val="single"/>
        </w:rPr>
      </w:pPr>
      <w:r w:rsidRPr="00EB2413">
        <w:rPr>
          <w:b/>
          <w:u w:val="single"/>
        </w:rPr>
        <w:t>Side force</w:t>
      </w:r>
    </w:p>
    <w:p w:rsidR="00EB2413" w:rsidRDefault="00EB2413">
      <w:r w:rsidRPr="00EB2413">
        <w:rPr>
          <w:position w:val="-30"/>
        </w:rPr>
        <w:object w:dxaOrig="8059" w:dyaOrig="720">
          <v:shape id="_x0000_i1028" type="#_x0000_t75" style="width:402.75pt;height:36pt" o:ole="">
            <v:imagedata r:id="rId12" o:title=""/>
          </v:shape>
          <o:OLEObject Type="Embed" ProgID="Equation.3" ShapeID="_x0000_i1028" DrawAspect="Content" ObjectID="_1551856998" r:id="rId13"/>
        </w:object>
      </w:r>
    </w:p>
    <w:p w:rsidR="00EB2413" w:rsidRPr="00EB2413" w:rsidRDefault="00EB2413">
      <w:pPr>
        <w:rPr>
          <w:b/>
          <w:u w:val="single"/>
        </w:rPr>
      </w:pPr>
      <w:r w:rsidRPr="00EB2413">
        <w:rPr>
          <w:b/>
          <w:u w:val="single"/>
        </w:rPr>
        <w:t>Rolling Moment</w:t>
      </w:r>
    </w:p>
    <w:p w:rsidR="00EB2413" w:rsidRDefault="00EB2413">
      <w:r w:rsidRPr="0070370E">
        <w:rPr>
          <w:position w:val="-14"/>
        </w:rPr>
        <w:object w:dxaOrig="4099" w:dyaOrig="520">
          <v:shape id="_x0000_i1029" type="#_x0000_t75" style="width:204.75pt;height:26.25pt" o:ole="">
            <v:imagedata r:id="rId14" o:title=""/>
          </v:shape>
          <o:OLEObject Type="Embed" ProgID="Equation.3" ShapeID="_x0000_i1029" DrawAspect="Content" ObjectID="_1551856999" r:id="rId15"/>
        </w:object>
      </w:r>
    </w:p>
    <w:p w:rsidR="00EB2413" w:rsidRPr="00EB2413" w:rsidRDefault="00EB2413">
      <w:pPr>
        <w:rPr>
          <w:b/>
          <w:u w:val="single"/>
        </w:rPr>
      </w:pPr>
      <w:r w:rsidRPr="00EB2413">
        <w:rPr>
          <w:b/>
          <w:u w:val="single"/>
        </w:rPr>
        <w:t>Yawing Moment</w:t>
      </w:r>
    </w:p>
    <w:p w:rsidR="000208AD" w:rsidRPr="00EB2413" w:rsidRDefault="00EB2413" w:rsidP="00976DCA">
      <w:pPr>
        <w:rPr>
          <w:b/>
          <w:u w:val="single"/>
        </w:rPr>
      </w:pPr>
      <w:r w:rsidRPr="0070370E">
        <w:rPr>
          <w:position w:val="-14"/>
        </w:rPr>
        <w:object w:dxaOrig="4360" w:dyaOrig="520">
          <v:shape id="_x0000_i1030" type="#_x0000_t75" style="width:218.25pt;height:26.25pt" o:ole="">
            <v:imagedata r:id="rId16" o:title=""/>
          </v:shape>
          <o:OLEObject Type="Embed" ProgID="Equation.3" ShapeID="_x0000_i1030" DrawAspect="Content" ObjectID="_1551857000" r:id="rId17"/>
        </w:object>
      </w:r>
    </w:p>
    <w:p w:rsidR="00976DCA" w:rsidRDefault="003C7550" w:rsidP="00976D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</m:oMath>
      </m:oMathPara>
    </w:p>
    <w:p w:rsidR="00270063" w:rsidRDefault="00270063" w:rsidP="00976DCA">
      <w:r>
        <w:t>Where</w:t>
      </w:r>
    </w:p>
    <w:p w:rsidR="00270063" w:rsidRDefault="00270063" w:rsidP="00976DCA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=volume characteristic size of the tail</w:t>
      </w:r>
    </w:p>
    <w:p w:rsidR="00270063" w:rsidRDefault="00270063" w:rsidP="00976DCA">
      <m:oMath>
        <m:r>
          <w:rPr>
            <w:rFonts w:ascii="Cambria Math" w:hAnsi="Cambria Math"/>
          </w:rPr>
          <m:t>cS</m:t>
        </m:r>
      </m:oMath>
      <w:r>
        <w:t xml:space="preserve"> =volume characteristic size of the wing</w:t>
      </w:r>
    </w:p>
    <w:p w:rsidR="00AE0DD4" w:rsidRDefault="00AE0DD4" w:rsidP="00976DCA"/>
    <w:p w:rsidR="00AE0DD4" w:rsidRDefault="00AE0DD4" w:rsidP="00976DCA"/>
    <w:p w:rsidR="00EB2413" w:rsidRPr="00EB2413" w:rsidRDefault="00EB2413" w:rsidP="00976DCA">
      <w:pPr>
        <w:rPr>
          <w:b/>
          <w:u w:val="single"/>
        </w:rPr>
      </w:pPr>
      <w:r w:rsidRPr="00EB2413">
        <w:rPr>
          <w:b/>
          <w:u w:val="single"/>
        </w:rPr>
        <w:lastRenderedPageBreak/>
        <w:t>Typical second order differential equation</w:t>
      </w:r>
    </w:p>
    <w:p w:rsidR="00EB2413" w:rsidRDefault="003C7550" w:rsidP="00976DC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λ+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AE0DD4" w:rsidRDefault="00AE0DD4" w:rsidP="00976DCA"/>
    <w:p w:rsidR="00EB2413" w:rsidRDefault="00EB2413" w:rsidP="00976DCA">
      <w:pPr>
        <w:rPr>
          <w:b/>
          <w:u w:val="single"/>
        </w:rPr>
      </w:pPr>
      <w:r w:rsidRPr="00EB2413">
        <w:rPr>
          <w:b/>
          <w:u w:val="single"/>
        </w:rPr>
        <w:t>Solution of a typical second order equation</w:t>
      </w:r>
    </w:p>
    <w:p w:rsidR="00EB2413" w:rsidRDefault="003C7550" w:rsidP="00976D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E0DD4" w:rsidRDefault="003C7550" w:rsidP="00976D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AE0DD4" w:rsidRPr="00AE0DD4" w:rsidRDefault="00AE0DD4" w:rsidP="00976DCA">
      <w:pPr>
        <w:rPr>
          <w:b/>
          <w:u w:val="single"/>
        </w:rPr>
      </w:pPr>
    </w:p>
    <w:p w:rsidR="00AE0DD4" w:rsidRDefault="00AE0DD4" w:rsidP="00976DCA">
      <w:pPr>
        <w:rPr>
          <w:b/>
          <w:u w:val="single"/>
        </w:rPr>
      </w:pPr>
      <w:r w:rsidRPr="00AE0DD4">
        <w:rPr>
          <w:b/>
          <w:u w:val="single"/>
        </w:rPr>
        <w:t xml:space="preserve">Period of oscillation </w:t>
      </w:r>
    </w:p>
    <w:p w:rsidR="00AE0DD4" w:rsidRDefault="00AE0DD4" w:rsidP="00976DCA">
      <w:pPr>
        <w:rPr>
          <w:sz w:val="28"/>
          <w:szCs w:val="28"/>
        </w:rPr>
      </w:pPr>
      <w:r>
        <w:t>Period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7468E5" w:rsidRDefault="007468E5" w:rsidP="00976DCA">
      <w:pPr>
        <w:rPr>
          <w:sz w:val="28"/>
          <w:szCs w:val="28"/>
        </w:rPr>
      </w:pPr>
    </w:p>
    <w:p w:rsidR="007468E5" w:rsidRPr="007468E5" w:rsidRDefault="007468E5" w:rsidP="00976DCA">
      <w:pPr>
        <w:rPr>
          <w:b/>
          <w:u w:val="single"/>
        </w:rPr>
      </w:pPr>
      <w:r w:rsidRPr="007468E5">
        <w:rPr>
          <w:b/>
          <w:u w:val="single"/>
        </w:rPr>
        <w:t>Time to half amplitude or time to double amplitude</w:t>
      </w:r>
    </w:p>
    <w:p w:rsidR="00EB2413" w:rsidRDefault="003C7550" w:rsidP="00976DC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1/2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0.693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="007468E5" w:rsidRPr="007468E5">
        <w:rPr>
          <w:sz w:val="28"/>
          <w:szCs w:val="28"/>
        </w:rPr>
        <w:tab/>
      </w:r>
      <w:r w:rsidR="007468E5">
        <w:rPr>
          <w:sz w:val="28"/>
          <w:szCs w:val="28"/>
        </w:rPr>
        <w:tab/>
      </w:r>
      <w:r w:rsidR="007468E5">
        <w:rPr>
          <w:sz w:val="28"/>
          <w:szCs w:val="28"/>
        </w:rPr>
        <w:tab/>
      </w:r>
      <w:r w:rsidR="007468E5" w:rsidRPr="007468E5">
        <w:rPr>
          <w:sz w:val="24"/>
          <w:szCs w:val="24"/>
        </w:rPr>
        <w:t>or</w:t>
      </w:r>
      <w:r w:rsidR="007468E5">
        <w:rPr>
          <w:sz w:val="28"/>
          <w:szCs w:val="28"/>
        </w:rPr>
        <w:t xml:space="preserve"> </w:t>
      </w:r>
      <w:r w:rsidR="007468E5">
        <w:rPr>
          <w:sz w:val="28"/>
          <w:szCs w:val="28"/>
        </w:rPr>
        <w:tab/>
      </w:r>
      <w:r w:rsidR="007468E5">
        <w:rPr>
          <w:sz w:val="28"/>
          <w:szCs w:val="28"/>
        </w:rPr>
        <w:tab/>
      </w:r>
    </w:p>
    <w:p w:rsidR="007468E5" w:rsidRPr="007468E5" w:rsidRDefault="003C7550" w:rsidP="00976DCA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1/2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-ln2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-ζ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:rsidR="007468E5" w:rsidRPr="007468E5" w:rsidRDefault="007468E5" w:rsidP="00976DCA">
      <w:pPr>
        <w:rPr>
          <w:sz w:val="28"/>
          <w:szCs w:val="28"/>
          <w:u w:val="single"/>
        </w:rPr>
      </w:pPr>
    </w:p>
    <w:p w:rsidR="00EB2413" w:rsidRDefault="00EB2413" w:rsidP="00976DCA"/>
    <w:p w:rsidR="00270063" w:rsidRPr="00976DCA" w:rsidRDefault="00270063" w:rsidP="00976DCA"/>
    <w:sectPr w:rsidR="00270063" w:rsidRPr="00976DCA" w:rsidSect="000208AD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72" w:rsidRDefault="004B6D72" w:rsidP="00514A01">
      <w:pPr>
        <w:spacing w:after="0" w:line="240" w:lineRule="auto"/>
      </w:pPr>
      <w:r>
        <w:separator/>
      </w:r>
    </w:p>
  </w:endnote>
  <w:endnote w:type="continuationSeparator" w:id="0">
    <w:p w:rsidR="004B6D72" w:rsidRDefault="004B6D72" w:rsidP="0051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150889"/>
      <w:docPartObj>
        <w:docPartGallery w:val="Page Numbers (Bottom of Page)"/>
        <w:docPartUnique/>
      </w:docPartObj>
    </w:sdtPr>
    <w:sdtEndPr/>
    <w:sdtContent>
      <w:p w:rsidR="00514A01" w:rsidRDefault="003C75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4A01" w:rsidRDefault="0051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72" w:rsidRDefault="004B6D72" w:rsidP="00514A01">
      <w:pPr>
        <w:spacing w:after="0" w:line="240" w:lineRule="auto"/>
      </w:pPr>
      <w:r>
        <w:separator/>
      </w:r>
    </w:p>
  </w:footnote>
  <w:footnote w:type="continuationSeparator" w:id="0">
    <w:p w:rsidR="004B6D72" w:rsidRDefault="004B6D72" w:rsidP="00514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CA"/>
    <w:rsid w:val="000208AD"/>
    <w:rsid w:val="00261A47"/>
    <w:rsid w:val="00270063"/>
    <w:rsid w:val="003C7550"/>
    <w:rsid w:val="004B6D72"/>
    <w:rsid w:val="00514A01"/>
    <w:rsid w:val="005B1B64"/>
    <w:rsid w:val="007468E5"/>
    <w:rsid w:val="00976DCA"/>
    <w:rsid w:val="009E6413"/>
    <w:rsid w:val="00AE0DD4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9EFF440-A894-4B18-AA26-552D0B0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0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0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A01"/>
  </w:style>
  <w:style w:type="paragraph" w:styleId="Footer">
    <w:name w:val="footer"/>
    <w:basedOn w:val="Normal"/>
    <w:link w:val="FooterChar"/>
    <w:uiPriority w:val="99"/>
    <w:unhideWhenUsed/>
    <w:rsid w:val="0051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Akyereko</dc:creator>
  <cp:keywords/>
  <dc:description/>
  <cp:lastModifiedBy>Eunice Adjei</cp:lastModifiedBy>
  <cp:revision>2</cp:revision>
  <dcterms:created xsi:type="dcterms:W3CDTF">2017-03-24T10:37:00Z</dcterms:created>
  <dcterms:modified xsi:type="dcterms:W3CDTF">2017-03-24T10:37:00Z</dcterms:modified>
</cp:coreProperties>
</file>