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650" w:rsidRPr="00A30FF2" w:rsidRDefault="00FE3650" w:rsidP="00FE3650">
      <w:pPr>
        <w:spacing w:line="360" w:lineRule="auto"/>
        <w:jc w:val="center"/>
        <w:rPr>
          <w:b/>
          <w:sz w:val="36"/>
          <w:szCs w:val="36"/>
        </w:rPr>
      </w:pPr>
      <w:r w:rsidRPr="00A30FF2">
        <w:rPr>
          <w:b/>
          <w:sz w:val="36"/>
          <w:szCs w:val="36"/>
        </w:rPr>
        <w:t>KWAME NKRUMAH UNIVERSITY OF SCIENCE AND TECHNOLOGY, KUMASI</w:t>
      </w:r>
    </w:p>
    <w:p w:rsidR="00FE3650" w:rsidRDefault="00FE3650" w:rsidP="00FE3650">
      <w:pPr>
        <w:spacing w:line="360" w:lineRule="auto"/>
        <w:jc w:val="center"/>
        <w:rPr>
          <w:b/>
          <w:sz w:val="36"/>
          <w:szCs w:val="36"/>
        </w:rPr>
      </w:pPr>
      <w:r w:rsidRPr="00A30FF2">
        <w:rPr>
          <w:b/>
          <w:sz w:val="36"/>
          <w:szCs w:val="36"/>
        </w:rPr>
        <w:t>COLLEGE OF ENGINEERING</w:t>
      </w:r>
    </w:p>
    <w:p w:rsidR="00FE3650" w:rsidRDefault="00FE3650" w:rsidP="00FE3650">
      <w:pPr>
        <w:spacing w:line="360" w:lineRule="auto"/>
        <w:jc w:val="center"/>
        <w:rPr>
          <w:b/>
          <w:sz w:val="36"/>
          <w:szCs w:val="36"/>
        </w:rPr>
      </w:pPr>
      <w:r>
        <w:rPr>
          <w:b/>
          <w:sz w:val="36"/>
          <w:szCs w:val="36"/>
        </w:rPr>
        <w:t>BSc. AEROSPACE ENGINEERING</w:t>
      </w:r>
    </w:p>
    <w:p w:rsidR="00FE3650" w:rsidRDefault="00FE3650" w:rsidP="00FE3650">
      <w:pPr>
        <w:spacing w:line="360" w:lineRule="auto"/>
        <w:jc w:val="center"/>
        <w:rPr>
          <w:b/>
          <w:sz w:val="36"/>
          <w:szCs w:val="36"/>
        </w:rPr>
      </w:pPr>
      <w:r>
        <w:rPr>
          <w:b/>
          <w:sz w:val="36"/>
          <w:szCs w:val="36"/>
        </w:rPr>
        <w:t>ME 392- INDUSTRIAL ENGINEERING AND ERGONOMICS</w:t>
      </w:r>
    </w:p>
    <w:p w:rsidR="00FE3650" w:rsidRDefault="00FE3650" w:rsidP="00FE3650">
      <w:pPr>
        <w:spacing w:line="360" w:lineRule="auto"/>
        <w:jc w:val="center"/>
        <w:rPr>
          <w:b/>
          <w:sz w:val="36"/>
          <w:szCs w:val="36"/>
        </w:rPr>
      </w:pPr>
      <w:r>
        <w:rPr>
          <w:b/>
          <w:sz w:val="36"/>
          <w:szCs w:val="36"/>
        </w:rPr>
        <w:t>ASSIGNMENT BY</w:t>
      </w:r>
    </w:p>
    <w:p w:rsidR="009A0921" w:rsidRDefault="009A0921" w:rsidP="00FE3650">
      <w:pPr>
        <w:spacing w:line="360" w:lineRule="auto"/>
        <w:jc w:val="center"/>
        <w:rPr>
          <w:b/>
          <w:sz w:val="36"/>
          <w:szCs w:val="36"/>
        </w:rPr>
      </w:pPr>
      <w:r>
        <w:rPr>
          <w:b/>
          <w:sz w:val="36"/>
          <w:szCs w:val="36"/>
        </w:rPr>
        <w:t xml:space="preserve">ARTHUR EMMANUEL  </w:t>
      </w:r>
    </w:p>
    <w:p w:rsidR="00FE3650" w:rsidRDefault="009A0921" w:rsidP="00FE3650">
      <w:pPr>
        <w:spacing w:line="360" w:lineRule="auto"/>
        <w:jc w:val="center"/>
        <w:rPr>
          <w:b/>
          <w:sz w:val="36"/>
          <w:szCs w:val="36"/>
        </w:rPr>
      </w:pPr>
      <w:r>
        <w:rPr>
          <w:b/>
          <w:sz w:val="36"/>
          <w:szCs w:val="36"/>
        </w:rPr>
        <w:t>INDEX NUMBER:</w:t>
      </w:r>
      <w:r w:rsidR="00FE3650">
        <w:rPr>
          <w:b/>
          <w:sz w:val="36"/>
          <w:szCs w:val="36"/>
        </w:rPr>
        <w:t xml:space="preserve"> 9804013</w:t>
      </w:r>
    </w:p>
    <w:p w:rsidR="009A0921" w:rsidRDefault="009A0921" w:rsidP="00FE3650">
      <w:pPr>
        <w:spacing w:line="360" w:lineRule="auto"/>
        <w:jc w:val="center"/>
        <w:rPr>
          <w:b/>
          <w:sz w:val="36"/>
          <w:szCs w:val="36"/>
        </w:rPr>
      </w:pPr>
      <w:r>
        <w:rPr>
          <w:b/>
          <w:sz w:val="36"/>
          <w:szCs w:val="36"/>
        </w:rPr>
        <w:t>RESEARCH ON THE VARIOUS CHARTS USED IN METHOD STUDYB IN METHOD ENGINEERING.</w:t>
      </w:r>
    </w:p>
    <w:p w:rsidR="00FE3650" w:rsidRDefault="00FE3650" w:rsidP="00FE3650">
      <w:pPr>
        <w:spacing w:line="360" w:lineRule="auto"/>
        <w:jc w:val="center"/>
        <w:rPr>
          <w:b/>
          <w:sz w:val="36"/>
          <w:szCs w:val="36"/>
        </w:rPr>
      </w:pPr>
      <w:r>
        <w:rPr>
          <w:b/>
          <w:sz w:val="36"/>
          <w:szCs w:val="36"/>
        </w:rPr>
        <w:t>25</w:t>
      </w:r>
      <w:r w:rsidRPr="00FE3650">
        <w:rPr>
          <w:b/>
          <w:sz w:val="36"/>
          <w:szCs w:val="36"/>
          <w:vertAlign w:val="superscript"/>
        </w:rPr>
        <w:t>TH</w:t>
      </w:r>
      <w:r>
        <w:rPr>
          <w:b/>
          <w:sz w:val="36"/>
          <w:szCs w:val="36"/>
        </w:rPr>
        <w:t xml:space="preserve"> FEBRUARY, 2016</w:t>
      </w:r>
    </w:p>
    <w:p w:rsidR="00FE3650" w:rsidRDefault="00FE3650" w:rsidP="00FE3650">
      <w:pPr>
        <w:spacing w:line="360" w:lineRule="auto"/>
        <w:jc w:val="center"/>
        <w:rPr>
          <w:b/>
          <w:sz w:val="36"/>
          <w:szCs w:val="36"/>
        </w:rPr>
      </w:pPr>
    </w:p>
    <w:p w:rsidR="00FE3650" w:rsidRPr="00A30FF2" w:rsidRDefault="00FE3650" w:rsidP="00FE3650">
      <w:pPr>
        <w:spacing w:line="360" w:lineRule="auto"/>
        <w:jc w:val="center"/>
        <w:rPr>
          <w:b/>
          <w:sz w:val="36"/>
          <w:szCs w:val="36"/>
        </w:rPr>
      </w:pPr>
    </w:p>
    <w:p w:rsidR="00F6041E" w:rsidRDefault="00F6041E" w:rsidP="005001E6"/>
    <w:p w:rsidR="00F6041E" w:rsidRPr="00FE3650" w:rsidRDefault="00F6041E" w:rsidP="005001E6">
      <w:pPr>
        <w:rPr>
          <w:sz w:val="28"/>
          <w:szCs w:val="28"/>
        </w:rPr>
      </w:pPr>
      <w:r>
        <w:br w:type="page"/>
      </w:r>
    </w:p>
    <w:p w:rsidR="00A62BF0" w:rsidRPr="005001E6" w:rsidRDefault="005F43D1" w:rsidP="005001E6">
      <w:pPr>
        <w:pStyle w:val="Heading1"/>
        <w:numPr>
          <w:ilvl w:val="0"/>
          <w:numId w:val="6"/>
        </w:numPr>
      </w:pPr>
      <w:r w:rsidRPr="005001E6">
        <w:lastRenderedPageBreak/>
        <w:t>FLOW PROCESS CHART</w:t>
      </w:r>
    </w:p>
    <w:p w:rsidR="006403D7" w:rsidRDefault="006403D7">
      <w:r>
        <w:t xml:space="preserve">They are graphic representations of operations, transportation, inspections, delays and storages occurring during a process or a procedure and include information considered for analysis </w:t>
      </w:r>
      <w:r w:rsidR="00A954E9">
        <w:t>such as, time required and distance moved.</w:t>
      </w:r>
      <w:r>
        <w:t xml:space="preserve"> </w:t>
      </w:r>
    </w:p>
    <w:p w:rsidR="005F43D1" w:rsidRPr="00A954E9" w:rsidRDefault="005F43D1" w:rsidP="00A954E9">
      <w:pPr>
        <w:pStyle w:val="ListParagraph"/>
        <w:numPr>
          <w:ilvl w:val="0"/>
          <w:numId w:val="4"/>
        </w:numPr>
        <w:rPr>
          <w:b/>
        </w:rPr>
      </w:pPr>
      <w:r w:rsidRPr="00A954E9">
        <w:rPr>
          <w:b/>
        </w:rPr>
        <w:t>When is it used?</w:t>
      </w:r>
    </w:p>
    <w:p w:rsidR="005F43D1" w:rsidRDefault="005F43D1" w:rsidP="005F43D1">
      <w:pPr>
        <w:pStyle w:val="ListParagraph"/>
        <w:numPr>
          <w:ilvl w:val="0"/>
          <w:numId w:val="2"/>
        </w:numPr>
      </w:pPr>
      <w:r>
        <w:t>It is used when observing a physical process, to record actions as they happen and thus get an accurate description of the process.</w:t>
      </w:r>
    </w:p>
    <w:p w:rsidR="005F43D1" w:rsidRDefault="005F43D1" w:rsidP="005F43D1">
      <w:pPr>
        <w:pStyle w:val="ListParagraph"/>
        <w:numPr>
          <w:ilvl w:val="0"/>
          <w:numId w:val="2"/>
        </w:numPr>
      </w:pPr>
      <w:r>
        <w:t>It is used when analyzing the steps in a process, to help identify and eliminate waste- thus, it is a phenomenal tool when it comes to efficiency planning.</w:t>
      </w:r>
    </w:p>
    <w:p w:rsidR="005F43D1" w:rsidRDefault="005F43D1" w:rsidP="005F43D1">
      <w:pPr>
        <w:pStyle w:val="ListParagraph"/>
        <w:numPr>
          <w:ilvl w:val="0"/>
          <w:numId w:val="2"/>
        </w:numPr>
      </w:pPr>
      <w:r>
        <w:t>It is used when the process is mostly sequential, containing few decisions.</w:t>
      </w:r>
    </w:p>
    <w:p w:rsidR="00A954E9" w:rsidRDefault="00A954E9" w:rsidP="00A954E9">
      <w:pPr>
        <w:pStyle w:val="ListParagraph"/>
        <w:ind w:left="1440"/>
      </w:pPr>
    </w:p>
    <w:p w:rsidR="009B6EDF" w:rsidRPr="00F6041E" w:rsidRDefault="00382787" w:rsidP="00F6041E">
      <w:pPr>
        <w:pStyle w:val="ListParagraph"/>
        <w:numPr>
          <w:ilvl w:val="0"/>
          <w:numId w:val="4"/>
        </w:numPr>
        <w:rPr>
          <w:b/>
        </w:rPr>
      </w:pPr>
      <w:r w:rsidRPr="00A954E9">
        <w:rPr>
          <w:b/>
        </w:rPr>
        <w:t>What is on it?</w:t>
      </w:r>
    </w:p>
    <w:tbl>
      <w:tblPr>
        <w:tblStyle w:val="TableGrid"/>
        <w:tblW w:w="0" w:type="auto"/>
        <w:tblLook w:val="04A0" w:firstRow="1" w:lastRow="0" w:firstColumn="1" w:lastColumn="0" w:noHBand="0" w:noVBand="1"/>
      </w:tblPr>
      <w:tblGrid>
        <w:gridCol w:w="3116"/>
        <w:gridCol w:w="3117"/>
        <w:gridCol w:w="3117"/>
      </w:tblGrid>
      <w:tr w:rsidR="009B6EDF" w:rsidTr="009B6EDF">
        <w:tc>
          <w:tcPr>
            <w:tcW w:w="3116"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SYMBOL</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LETTER</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DESCRIPTION</w:t>
            </w:r>
          </w:p>
        </w:tc>
      </w:tr>
      <w:tr w:rsidR="009B6EDF" w:rsidTr="009B6EDF">
        <w:tc>
          <w:tcPr>
            <w:tcW w:w="3116"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O</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O</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Operation</w:t>
            </w:r>
          </w:p>
        </w:tc>
      </w:tr>
      <w:tr w:rsidR="009B6EDF" w:rsidTr="009B6EDF">
        <w:tc>
          <w:tcPr>
            <w:tcW w:w="3116"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noProof/>
                <w:color w:val="000000"/>
                <w:sz w:val="21"/>
                <w:szCs w:val="21"/>
              </w:rPr>
              <mc:AlternateContent>
                <mc:Choice Requires="wps">
                  <w:drawing>
                    <wp:anchor distT="0" distB="0" distL="114300" distR="114300" simplePos="0" relativeHeight="251659264" behindDoc="0" locked="0" layoutInCell="1" allowOverlap="1" wp14:anchorId="3CDEE8C9" wp14:editId="4E953C36">
                      <wp:simplePos x="0" y="0"/>
                      <wp:positionH relativeFrom="column">
                        <wp:posOffset>874395</wp:posOffset>
                      </wp:positionH>
                      <wp:positionV relativeFrom="paragraph">
                        <wp:posOffset>105410</wp:posOffset>
                      </wp:positionV>
                      <wp:extent cx="123825" cy="152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382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43DE5" id="Rectangle 1" o:spid="_x0000_s1026" style="position:absolute;margin-left:68.85pt;margin-top:8.3pt;width:9.7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" filled="f" strokecolor="black [3213]" strokeweight="1pt"/>
                  </w:pict>
                </mc:Fallback>
              </mc:AlternateConten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I</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Inspection</w:t>
            </w:r>
          </w:p>
        </w:tc>
      </w:tr>
      <w:tr w:rsidR="009B6EDF" w:rsidTr="009B6EDF">
        <w:tc>
          <w:tcPr>
            <w:tcW w:w="3116"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Cambria Math" w:eastAsia="Times New Roman" w:hAnsi="Cambria Math" w:cs="Arial"/>
                <w:color w:val="252525"/>
                <w:sz w:val="21"/>
                <w:szCs w:val="21"/>
              </w:rPr>
              <w:t>⟶</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M</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Move</w:t>
            </w:r>
          </w:p>
        </w:tc>
      </w:tr>
      <w:tr w:rsidR="009B6EDF" w:rsidTr="009B6EDF">
        <w:tc>
          <w:tcPr>
            <w:tcW w:w="3116"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Delay</w:t>
            </w:r>
          </w:p>
        </w:tc>
      </w:tr>
      <w:tr w:rsidR="009B6EDF" w:rsidTr="009B6EDF">
        <w:trPr>
          <w:trHeight w:val="458"/>
        </w:trPr>
        <w:tc>
          <w:tcPr>
            <w:tcW w:w="3116" w:type="dxa"/>
            <w:vAlign w:val="center"/>
          </w:tcPr>
          <w:p w:rsidR="009B6EDF" w:rsidRPr="00382787" w:rsidRDefault="009B6EDF" w:rsidP="009B6EDF">
            <w:pPr>
              <w:spacing w:before="240" w:after="240" w:line="336" w:lineRule="atLeast"/>
              <w:jc w:val="center"/>
              <w:rPr>
                <w:rFonts w:ascii="Arial" w:eastAsia="Times New Roman" w:hAnsi="Arial" w:cs="Arial"/>
                <w:color w:val="000000"/>
                <w:sz w:val="21"/>
                <w:szCs w:val="21"/>
              </w:rPr>
            </w:pPr>
            <w:r w:rsidRPr="00382787">
              <w:rPr>
                <w:rFonts w:ascii="Cambria Math" w:eastAsia="Times New Roman" w:hAnsi="Cambria Math" w:cs="Cambria Math"/>
                <w:color w:val="000000"/>
                <w:sz w:val="21"/>
                <w:szCs w:val="21"/>
              </w:rPr>
              <w:t>∇</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S</w:t>
            </w:r>
          </w:p>
        </w:tc>
        <w:tc>
          <w:tcPr>
            <w:tcW w:w="3117" w:type="dxa"/>
            <w:vAlign w:val="center"/>
          </w:tcPr>
          <w:p w:rsidR="009B6EDF" w:rsidRDefault="009B6EDF" w:rsidP="009B6EDF">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Storage</w:t>
            </w:r>
          </w:p>
        </w:tc>
      </w:tr>
    </w:tbl>
    <w:p w:rsidR="00382787" w:rsidRPr="00382787" w:rsidRDefault="00382787" w:rsidP="00382787">
      <w:pPr>
        <w:shd w:val="clear" w:color="auto" w:fill="FFFFFF"/>
        <w:spacing w:before="120" w:after="120" w:line="336" w:lineRule="atLeast"/>
        <w:rPr>
          <w:rFonts w:ascii="Arial" w:eastAsia="Times New Roman" w:hAnsi="Arial" w:cs="Arial"/>
          <w:color w:val="252525"/>
          <w:sz w:val="21"/>
          <w:szCs w:val="21"/>
        </w:rPr>
      </w:pPr>
    </w:p>
    <w:p w:rsidR="00382787" w:rsidRPr="00382787" w:rsidRDefault="00382787" w:rsidP="00382787">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382787">
        <w:rPr>
          <w:rFonts w:ascii="Arial" w:eastAsia="Times New Roman" w:hAnsi="Arial" w:cs="Arial"/>
          <w:color w:val="252525"/>
          <w:sz w:val="21"/>
          <w:szCs w:val="21"/>
        </w:rPr>
        <w:t>Operation: to change the physical or chemical characteristics of the material.</w:t>
      </w:r>
    </w:p>
    <w:p w:rsidR="00382787" w:rsidRPr="00382787" w:rsidRDefault="00382787" w:rsidP="00382787">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382787">
        <w:rPr>
          <w:rFonts w:ascii="Arial" w:eastAsia="Times New Roman" w:hAnsi="Arial" w:cs="Arial"/>
          <w:color w:val="252525"/>
          <w:sz w:val="21"/>
          <w:szCs w:val="21"/>
        </w:rPr>
        <w:t>Inspection: to check the quality or the quantity of the material.</w:t>
      </w:r>
    </w:p>
    <w:p w:rsidR="00382787" w:rsidRPr="00382787" w:rsidRDefault="00382787" w:rsidP="00382787">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382787">
        <w:rPr>
          <w:rFonts w:ascii="Arial" w:eastAsia="Times New Roman" w:hAnsi="Arial" w:cs="Arial"/>
          <w:color w:val="252525"/>
          <w:sz w:val="21"/>
          <w:szCs w:val="21"/>
        </w:rPr>
        <w:t>Move: transporting the material from one place to another.</w:t>
      </w:r>
    </w:p>
    <w:p w:rsidR="00382787" w:rsidRPr="00382787" w:rsidRDefault="00382787" w:rsidP="00382787">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382787">
        <w:rPr>
          <w:rFonts w:ascii="Arial" w:eastAsia="Times New Roman" w:hAnsi="Arial" w:cs="Arial"/>
          <w:color w:val="252525"/>
          <w:sz w:val="21"/>
          <w:szCs w:val="21"/>
        </w:rPr>
        <w:t>Delay: when material cannot go to the next activity.</w:t>
      </w:r>
    </w:p>
    <w:p w:rsidR="00382787" w:rsidRDefault="00382787" w:rsidP="00382787">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382787">
        <w:rPr>
          <w:rFonts w:ascii="Arial" w:eastAsia="Times New Roman" w:hAnsi="Arial" w:cs="Arial"/>
          <w:color w:val="252525"/>
          <w:sz w:val="21"/>
          <w:szCs w:val="21"/>
        </w:rPr>
        <w:t>Storage: when the material is kept in a safe location.</w:t>
      </w:r>
    </w:p>
    <w:p w:rsidR="00CB0636" w:rsidRDefault="00CB0636" w:rsidP="00CB0636">
      <w:pPr>
        <w:shd w:val="clear" w:color="auto" w:fill="FFFFFF"/>
        <w:spacing w:before="100" w:beforeAutospacing="1" w:after="24" w:line="336" w:lineRule="atLeast"/>
        <w:rPr>
          <w:rFonts w:ascii="Arial" w:eastAsia="Times New Roman" w:hAnsi="Arial" w:cs="Arial"/>
          <w:color w:val="252525"/>
          <w:sz w:val="21"/>
          <w:szCs w:val="21"/>
        </w:rPr>
      </w:pPr>
    </w:p>
    <w:p w:rsidR="00CB0636" w:rsidRDefault="00CB0636" w:rsidP="00CB0636">
      <w:pPr>
        <w:shd w:val="clear" w:color="auto" w:fill="FFFFFF"/>
        <w:spacing w:before="100" w:beforeAutospacing="1" w:after="24" w:line="336" w:lineRule="atLeast"/>
        <w:rPr>
          <w:rFonts w:ascii="Arial" w:eastAsia="Times New Roman" w:hAnsi="Arial" w:cs="Arial"/>
          <w:color w:val="252525"/>
          <w:sz w:val="21"/>
          <w:szCs w:val="21"/>
        </w:rPr>
      </w:pPr>
    </w:p>
    <w:p w:rsidR="00EA4A11" w:rsidRPr="00EA4A11" w:rsidRDefault="00EA4A11" w:rsidP="00EA4A11">
      <w:pPr>
        <w:shd w:val="clear" w:color="auto" w:fill="FFFFFF"/>
        <w:spacing w:before="100" w:beforeAutospacing="1" w:after="24" w:line="336" w:lineRule="atLeast"/>
        <w:ind w:left="2160"/>
        <w:rPr>
          <w:rFonts w:ascii="Arial" w:eastAsia="Times New Roman" w:hAnsi="Arial" w:cs="Arial"/>
          <w:b/>
          <w:color w:val="252525"/>
          <w:sz w:val="21"/>
          <w:szCs w:val="21"/>
        </w:rPr>
      </w:pPr>
      <w:r w:rsidRPr="00EA4A11">
        <w:rPr>
          <w:rFonts w:ascii="Arial" w:eastAsia="Times New Roman" w:hAnsi="Arial" w:cs="Arial"/>
          <w:b/>
          <w:color w:val="252525"/>
          <w:sz w:val="21"/>
          <w:szCs w:val="21"/>
        </w:rPr>
        <w:lastRenderedPageBreak/>
        <w:t>EXAMPLE OF A FLOW PROCESS CHART.</w:t>
      </w:r>
    </w:p>
    <w:tbl>
      <w:tblPr>
        <w:tblStyle w:val="TableGrid"/>
        <w:tblW w:w="0" w:type="auto"/>
        <w:tblInd w:w="384" w:type="dxa"/>
        <w:tblLook w:val="04A0" w:firstRow="1" w:lastRow="0" w:firstColumn="1" w:lastColumn="0" w:noHBand="0" w:noVBand="1"/>
      </w:tblPr>
      <w:tblGrid>
        <w:gridCol w:w="3564"/>
        <w:gridCol w:w="532"/>
        <w:gridCol w:w="502"/>
        <w:gridCol w:w="695"/>
        <w:gridCol w:w="380"/>
        <w:gridCol w:w="390"/>
        <w:gridCol w:w="7"/>
        <w:gridCol w:w="443"/>
        <w:gridCol w:w="15"/>
        <w:gridCol w:w="6"/>
        <w:gridCol w:w="418"/>
        <w:gridCol w:w="11"/>
        <w:gridCol w:w="561"/>
        <w:gridCol w:w="1442"/>
      </w:tblGrid>
      <w:tr w:rsidR="002436C1" w:rsidTr="002436C1">
        <w:tc>
          <w:tcPr>
            <w:tcW w:w="4105" w:type="dxa"/>
            <w:gridSpan w:val="2"/>
          </w:tcPr>
          <w:p w:rsidR="00A954E9" w:rsidRDefault="00A954E9"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Title: Case</w:t>
            </w:r>
            <w:r w:rsidR="002436C1">
              <w:rPr>
                <w:rFonts w:ascii="Arial" w:eastAsia="Times New Roman" w:hAnsi="Arial" w:cs="Arial"/>
                <w:color w:val="252525"/>
                <w:sz w:val="21"/>
                <w:szCs w:val="21"/>
              </w:rPr>
              <w:t>s</w:t>
            </w:r>
            <w:r>
              <w:rPr>
                <w:rFonts w:ascii="Arial" w:eastAsia="Times New Roman" w:hAnsi="Arial" w:cs="Arial"/>
                <w:color w:val="252525"/>
                <w:sz w:val="21"/>
                <w:szCs w:val="21"/>
              </w:rPr>
              <w:t xml:space="preserve"> of safety boots</w:t>
            </w:r>
          </w:p>
        </w:tc>
        <w:tc>
          <w:tcPr>
            <w:tcW w:w="4861" w:type="dxa"/>
            <w:gridSpan w:val="12"/>
          </w:tcPr>
          <w:p w:rsidR="00A954E9" w:rsidRDefault="00CB0636"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Charted by: Arthur Emmanuel</w:t>
            </w:r>
          </w:p>
        </w:tc>
      </w:tr>
      <w:tr w:rsidR="002436C1" w:rsidTr="002436C1">
        <w:tc>
          <w:tcPr>
            <w:tcW w:w="4105" w:type="dxa"/>
            <w:gridSpan w:val="2"/>
          </w:tcPr>
          <w:p w:rsidR="00A954E9" w:rsidRDefault="00A954E9"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Activity: Receiving and s</w:t>
            </w:r>
            <w:r w:rsidR="002436C1">
              <w:rPr>
                <w:rFonts w:ascii="Arial" w:eastAsia="Times New Roman" w:hAnsi="Arial" w:cs="Arial"/>
                <w:color w:val="252525"/>
                <w:sz w:val="21"/>
                <w:szCs w:val="21"/>
              </w:rPr>
              <w:t>tore in store</w:t>
            </w:r>
            <w:r w:rsidR="00CB0636">
              <w:rPr>
                <w:rFonts w:ascii="Arial" w:eastAsia="Times New Roman" w:hAnsi="Arial" w:cs="Arial"/>
                <w:color w:val="252525"/>
                <w:sz w:val="21"/>
                <w:szCs w:val="21"/>
              </w:rPr>
              <w:t>house</w:t>
            </w:r>
          </w:p>
        </w:tc>
        <w:tc>
          <w:tcPr>
            <w:tcW w:w="4861" w:type="dxa"/>
            <w:gridSpan w:val="12"/>
          </w:tcPr>
          <w:p w:rsidR="00A954E9" w:rsidRDefault="00CB0636"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 xml:space="preserve">Supervised by: Jay </w:t>
            </w:r>
            <w:proofErr w:type="spellStart"/>
            <w:r>
              <w:rPr>
                <w:rFonts w:ascii="Arial" w:eastAsia="Times New Roman" w:hAnsi="Arial" w:cs="Arial"/>
                <w:color w:val="252525"/>
                <w:sz w:val="21"/>
                <w:szCs w:val="21"/>
              </w:rPr>
              <w:t>Mokoadjoa</w:t>
            </w:r>
            <w:proofErr w:type="spellEnd"/>
          </w:p>
        </w:tc>
      </w:tr>
      <w:tr w:rsidR="002436C1" w:rsidTr="002436C1">
        <w:tc>
          <w:tcPr>
            <w:tcW w:w="4105" w:type="dxa"/>
            <w:gridSpan w:val="2"/>
          </w:tcPr>
          <w:p w:rsidR="00A954E9" w:rsidRDefault="00CB0636"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Department: Storage department</w:t>
            </w:r>
          </w:p>
        </w:tc>
        <w:tc>
          <w:tcPr>
            <w:tcW w:w="4861" w:type="dxa"/>
            <w:gridSpan w:val="12"/>
          </w:tcPr>
          <w:p w:rsidR="00A954E9" w:rsidRDefault="00CB0636"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Date: 23</w:t>
            </w:r>
            <w:r w:rsidRPr="00CB0636">
              <w:rPr>
                <w:rFonts w:ascii="Arial" w:eastAsia="Times New Roman" w:hAnsi="Arial" w:cs="Arial"/>
                <w:color w:val="252525"/>
                <w:sz w:val="21"/>
                <w:szCs w:val="21"/>
                <w:vertAlign w:val="superscript"/>
              </w:rPr>
              <w:t>rd</w:t>
            </w:r>
            <w:r>
              <w:rPr>
                <w:rFonts w:ascii="Arial" w:eastAsia="Times New Roman" w:hAnsi="Arial" w:cs="Arial"/>
                <w:color w:val="252525"/>
                <w:sz w:val="21"/>
                <w:szCs w:val="21"/>
              </w:rPr>
              <w:t xml:space="preserve"> February, 2016</w:t>
            </w:r>
          </w:p>
        </w:tc>
      </w:tr>
      <w:tr w:rsidR="00C30EFE" w:rsidTr="002436C1">
        <w:tc>
          <w:tcPr>
            <w:tcW w:w="4105" w:type="dxa"/>
            <w:gridSpan w:val="2"/>
          </w:tcPr>
          <w:p w:rsidR="00CB0636" w:rsidRDefault="00CB0636"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Method: Proposed</w:t>
            </w:r>
          </w:p>
        </w:tc>
        <w:tc>
          <w:tcPr>
            <w:tcW w:w="2405" w:type="dxa"/>
            <w:gridSpan w:val="6"/>
          </w:tcPr>
          <w:p w:rsidR="00CB0636" w:rsidRDefault="00CB0636" w:rsidP="00A954E9">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Chart no.: 001</w:t>
            </w:r>
          </w:p>
        </w:tc>
        <w:tc>
          <w:tcPr>
            <w:tcW w:w="2456" w:type="dxa"/>
            <w:gridSpan w:val="6"/>
          </w:tcPr>
          <w:p w:rsidR="00CB0636" w:rsidRDefault="00CB0636" w:rsidP="00CB0636">
            <w:pPr>
              <w:spacing w:before="100" w:beforeAutospacing="1" w:after="24" w:line="336" w:lineRule="atLeast"/>
              <w:rPr>
                <w:rFonts w:ascii="Arial" w:eastAsia="Times New Roman" w:hAnsi="Arial" w:cs="Arial"/>
                <w:color w:val="252525"/>
                <w:sz w:val="21"/>
                <w:szCs w:val="21"/>
              </w:rPr>
            </w:pPr>
            <w:r>
              <w:rPr>
                <w:rFonts w:ascii="Arial" w:eastAsia="Times New Roman" w:hAnsi="Arial" w:cs="Arial"/>
                <w:color w:val="252525"/>
                <w:sz w:val="21"/>
                <w:szCs w:val="21"/>
              </w:rPr>
              <w:t>Sheet no. 1 of 1</w:t>
            </w:r>
          </w:p>
        </w:tc>
      </w:tr>
      <w:tr w:rsidR="00C30EFE" w:rsidTr="0069433B">
        <w:tc>
          <w:tcPr>
            <w:tcW w:w="3573" w:type="dxa"/>
            <w:vMerge w:val="restart"/>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Description</w:t>
            </w:r>
          </w:p>
        </w:tc>
        <w:tc>
          <w:tcPr>
            <w:tcW w:w="1034" w:type="dxa"/>
            <w:gridSpan w:val="2"/>
            <w:vMerge w:val="restart"/>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Distance</w:t>
            </w:r>
            <w:r w:rsidR="002436C1">
              <w:rPr>
                <w:rFonts w:ascii="Arial" w:eastAsia="Times New Roman" w:hAnsi="Arial" w:cs="Arial"/>
                <w:color w:val="252525"/>
                <w:sz w:val="21"/>
                <w:szCs w:val="21"/>
              </w:rPr>
              <w:t xml:space="preserve"> (m)</w:t>
            </w:r>
          </w:p>
        </w:tc>
        <w:tc>
          <w:tcPr>
            <w:tcW w:w="683" w:type="dxa"/>
            <w:vMerge w:val="restart"/>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Time</w:t>
            </w:r>
            <w:r w:rsidR="002436C1">
              <w:rPr>
                <w:rFonts w:ascii="Arial" w:eastAsia="Times New Roman" w:hAnsi="Arial" w:cs="Arial"/>
                <w:color w:val="252525"/>
                <w:sz w:val="21"/>
                <w:szCs w:val="21"/>
              </w:rPr>
              <w:t xml:space="preserve"> (min)</w:t>
            </w:r>
          </w:p>
        </w:tc>
        <w:tc>
          <w:tcPr>
            <w:tcW w:w="2232" w:type="dxa"/>
            <w:gridSpan w:val="9"/>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Symbol</w:t>
            </w:r>
          </w:p>
        </w:tc>
        <w:tc>
          <w:tcPr>
            <w:tcW w:w="1444" w:type="dxa"/>
            <w:vMerge w:val="restart"/>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Remarks</w:t>
            </w:r>
          </w:p>
        </w:tc>
      </w:tr>
      <w:tr w:rsidR="00C30EFE" w:rsidTr="0069433B">
        <w:tc>
          <w:tcPr>
            <w:tcW w:w="3573" w:type="dxa"/>
            <w:vMerge/>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p>
        </w:tc>
        <w:tc>
          <w:tcPr>
            <w:tcW w:w="1034" w:type="dxa"/>
            <w:gridSpan w:val="2"/>
            <w:vMerge/>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p>
        </w:tc>
        <w:tc>
          <w:tcPr>
            <w:tcW w:w="683" w:type="dxa"/>
            <w:vMerge/>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p>
        </w:tc>
        <w:tc>
          <w:tcPr>
            <w:tcW w:w="380" w:type="dxa"/>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O</w:t>
            </w:r>
          </w:p>
        </w:tc>
        <w:tc>
          <w:tcPr>
            <w:tcW w:w="397" w:type="dxa"/>
            <w:gridSpan w:val="2"/>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noProof/>
                <w:color w:val="000000"/>
                <w:sz w:val="21"/>
                <w:szCs w:val="21"/>
              </w:rPr>
              <mc:AlternateContent>
                <mc:Choice Requires="wps">
                  <w:drawing>
                    <wp:anchor distT="0" distB="0" distL="114300" distR="114300" simplePos="0" relativeHeight="251661312" behindDoc="0" locked="0" layoutInCell="1" allowOverlap="1" wp14:anchorId="5882C344" wp14:editId="2B89DE66">
                      <wp:simplePos x="0" y="0"/>
                      <wp:positionH relativeFrom="column">
                        <wp:posOffset>-3810</wp:posOffset>
                      </wp:positionH>
                      <wp:positionV relativeFrom="paragraph">
                        <wp:posOffset>29210</wp:posOffset>
                      </wp:positionV>
                      <wp:extent cx="12382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382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3A086" id="Rectangle 3" o:spid="_x0000_s1026" style="position:absolute;margin-left:-.3pt;margin-top:2.3pt;width:9.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" filled="f" strokecolor="black [3213]" strokeweight="1pt"/>
                  </w:pict>
                </mc:Fallback>
              </mc:AlternateContent>
            </w:r>
          </w:p>
        </w:tc>
        <w:tc>
          <w:tcPr>
            <w:tcW w:w="464" w:type="dxa"/>
            <w:gridSpan w:val="3"/>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Cambria Math" w:eastAsia="Times New Roman" w:hAnsi="Cambria Math" w:cs="Arial"/>
                <w:color w:val="252525"/>
                <w:sz w:val="21"/>
                <w:szCs w:val="21"/>
              </w:rPr>
              <w:t>⟶</w:t>
            </w:r>
          </w:p>
        </w:tc>
        <w:tc>
          <w:tcPr>
            <w:tcW w:w="418" w:type="dxa"/>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w:t>
            </w:r>
          </w:p>
        </w:tc>
        <w:tc>
          <w:tcPr>
            <w:tcW w:w="573" w:type="dxa"/>
            <w:gridSpan w:val="2"/>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r w:rsidRPr="00382787">
              <w:rPr>
                <w:rFonts w:ascii="Cambria Math" w:eastAsia="Times New Roman" w:hAnsi="Cambria Math" w:cs="Cambria Math"/>
                <w:color w:val="000000"/>
                <w:sz w:val="21"/>
                <w:szCs w:val="21"/>
              </w:rPr>
              <w:t>∇</w:t>
            </w:r>
          </w:p>
        </w:tc>
        <w:tc>
          <w:tcPr>
            <w:tcW w:w="1444" w:type="dxa"/>
            <w:vMerge/>
            <w:vAlign w:val="center"/>
          </w:tcPr>
          <w:p w:rsidR="00C30EFE" w:rsidRDefault="00C30EFE" w:rsidP="0069433B">
            <w:pPr>
              <w:spacing w:before="100" w:beforeAutospacing="1" w:after="24" w:line="336" w:lineRule="atLeast"/>
              <w:jc w:val="center"/>
              <w:rPr>
                <w:rFonts w:ascii="Arial" w:eastAsia="Times New Roman" w:hAnsi="Arial" w:cs="Arial"/>
                <w:color w:val="252525"/>
                <w:sz w:val="21"/>
                <w:szCs w:val="21"/>
              </w:rPr>
            </w:pPr>
          </w:p>
        </w:tc>
      </w:tr>
      <w:tr w:rsidR="002436C1" w:rsidTr="0069433B">
        <w:tc>
          <w:tcPr>
            <w:tcW w:w="357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Convey cases to storehouse</w:t>
            </w:r>
          </w:p>
        </w:tc>
        <w:tc>
          <w:tcPr>
            <w:tcW w:w="1034" w:type="dxa"/>
            <w:gridSpan w:val="2"/>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9</w:t>
            </w:r>
          </w:p>
        </w:tc>
        <w:tc>
          <w:tcPr>
            <w:tcW w:w="68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3</w:t>
            </w:r>
          </w:p>
        </w:tc>
        <w:tc>
          <w:tcPr>
            <w:tcW w:w="380"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390"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465" w:type="dxa"/>
            <w:gridSpan w:val="3"/>
            <w:vAlign w:val="center"/>
          </w:tcPr>
          <w:p w:rsidR="002436C1" w:rsidRDefault="0069433B"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noProof/>
                <w:color w:val="252525"/>
                <w:sz w:val="21"/>
                <w:szCs w:val="21"/>
              </w:rPr>
              <mc:AlternateContent>
                <mc:Choice Requires="wps">
                  <w:drawing>
                    <wp:anchor distT="0" distB="0" distL="114300" distR="114300" simplePos="0" relativeHeight="251662336" behindDoc="0" locked="0" layoutInCell="1" allowOverlap="1">
                      <wp:simplePos x="0" y="0"/>
                      <wp:positionH relativeFrom="column">
                        <wp:posOffset>73025</wp:posOffset>
                      </wp:positionH>
                      <wp:positionV relativeFrom="paragraph">
                        <wp:posOffset>94615</wp:posOffset>
                      </wp:positionV>
                      <wp:extent cx="295275" cy="2476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B16D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5pt,7.45pt" to="29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" strokecolor="#5b9bd5 [3204]" strokeweight=".5pt">
                      <v:stroke joinstyle="miter"/>
                    </v:line>
                  </w:pict>
                </mc:Fallback>
              </mc:AlternateContent>
            </w:r>
            <w:r>
              <w:rPr>
                <w:rFonts w:ascii="Arial" w:eastAsia="Times New Roman" w:hAnsi="Arial" w:cs="Arial"/>
                <w:color w:val="252525"/>
                <w:sz w:val="21"/>
                <w:szCs w:val="21"/>
              </w:rPr>
              <w:t>*</w:t>
            </w:r>
          </w:p>
        </w:tc>
        <w:tc>
          <w:tcPr>
            <w:tcW w:w="435" w:type="dxa"/>
            <w:gridSpan w:val="3"/>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562"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1444"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1 laborer</w:t>
            </w:r>
          </w:p>
        </w:tc>
      </w:tr>
      <w:tr w:rsidR="002436C1" w:rsidTr="0069433B">
        <w:tc>
          <w:tcPr>
            <w:tcW w:w="357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Wait to be unloaded</w:t>
            </w:r>
          </w:p>
        </w:tc>
        <w:tc>
          <w:tcPr>
            <w:tcW w:w="1034" w:type="dxa"/>
            <w:gridSpan w:val="2"/>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68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1</w:t>
            </w:r>
          </w:p>
        </w:tc>
        <w:tc>
          <w:tcPr>
            <w:tcW w:w="380"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390" w:type="dxa"/>
            <w:vAlign w:val="center"/>
          </w:tcPr>
          <w:p w:rsidR="002436C1" w:rsidRDefault="0069433B"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noProof/>
                <w:color w:val="252525"/>
                <w:sz w:val="21"/>
                <w:szCs w:val="21"/>
              </w:rPr>
              <mc:AlternateContent>
                <mc:Choice Requires="wps">
                  <w:drawing>
                    <wp:anchor distT="0" distB="0" distL="114300" distR="114300" simplePos="0" relativeHeight="251663360" behindDoc="0" locked="0" layoutInCell="1" allowOverlap="1">
                      <wp:simplePos x="0" y="0"/>
                      <wp:positionH relativeFrom="column">
                        <wp:posOffset>34925</wp:posOffset>
                      </wp:positionH>
                      <wp:positionV relativeFrom="paragraph">
                        <wp:posOffset>126365</wp:posOffset>
                      </wp:positionV>
                      <wp:extent cx="590550" cy="2286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905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34A1F"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75pt,9.95pt" to="49.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" strokecolor="#5b9bd5 [3204]" strokeweight=".5pt">
                      <v:stroke joinstyle="miter"/>
                    </v:line>
                  </w:pict>
                </mc:Fallback>
              </mc:AlternateContent>
            </w:r>
          </w:p>
        </w:tc>
        <w:tc>
          <w:tcPr>
            <w:tcW w:w="465" w:type="dxa"/>
            <w:gridSpan w:val="3"/>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435" w:type="dxa"/>
            <w:gridSpan w:val="3"/>
            <w:vAlign w:val="center"/>
          </w:tcPr>
          <w:p w:rsidR="002436C1" w:rsidRDefault="0069433B"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w:t>
            </w:r>
          </w:p>
        </w:tc>
        <w:tc>
          <w:tcPr>
            <w:tcW w:w="562"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1444"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r>
      <w:tr w:rsidR="002436C1" w:rsidTr="0069433B">
        <w:tc>
          <w:tcPr>
            <w:tcW w:w="357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Cases inspected and numbered</w:t>
            </w:r>
          </w:p>
        </w:tc>
        <w:tc>
          <w:tcPr>
            <w:tcW w:w="1034" w:type="dxa"/>
            <w:gridSpan w:val="2"/>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68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1</w:t>
            </w:r>
          </w:p>
        </w:tc>
        <w:tc>
          <w:tcPr>
            <w:tcW w:w="380"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390" w:type="dxa"/>
            <w:vAlign w:val="center"/>
          </w:tcPr>
          <w:p w:rsidR="002436C1" w:rsidRDefault="0069433B"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noProof/>
                <w:color w:val="252525"/>
                <w:sz w:val="21"/>
                <w:szCs w:val="21"/>
              </w:rPr>
              <mc:AlternateContent>
                <mc:Choice Requires="wps">
                  <w:drawing>
                    <wp:anchor distT="0" distB="0" distL="114300" distR="114300" simplePos="0" relativeHeight="251664384" behindDoc="0" locked="0" layoutInCell="1" allowOverlap="1">
                      <wp:simplePos x="0" y="0"/>
                      <wp:positionH relativeFrom="column">
                        <wp:posOffset>53975</wp:posOffset>
                      </wp:positionH>
                      <wp:positionV relativeFrom="paragraph">
                        <wp:posOffset>110490</wp:posOffset>
                      </wp:positionV>
                      <wp:extent cx="885825" cy="2381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8858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8B9D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5pt,8.7pt" to="74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" strokecolor="#5b9bd5 [3204]" strokeweight=".5pt">
                      <v:stroke joinstyle="miter"/>
                    </v:line>
                  </w:pict>
                </mc:Fallback>
              </mc:AlternateContent>
            </w:r>
            <w:r>
              <w:rPr>
                <w:rFonts w:ascii="Arial" w:eastAsia="Times New Roman" w:hAnsi="Arial" w:cs="Arial"/>
                <w:color w:val="252525"/>
                <w:sz w:val="21"/>
                <w:szCs w:val="21"/>
              </w:rPr>
              <w:t>*</w:t>
            </w:r>
          </w:p>
        </w:tc>
        <w:tc>
          <w:tcPr>
            <w:tcW w:w="465" w:type="dxa"/>
            <w:gridSpan w:val="3"/>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435" w:type="dxa"/>
            <w:gridSpan w:val="3"/>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562"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1444" w:type="dxa"/>
            <w:vAlign w:val="center"/>
          </w:tcPr>
          <w:p w:rsidR="002436C1" w:rsidRDefault="00EA4A1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2 labo</w:t>
            </w:r>
            <w:r w:rsidR="002436C1">
              <w:rPr>
                <w:rFonts w:ascii="Arial" w:eastAsia="Times New Roman" w:hAnsi="Arial" w:cs="Arial"/>
                <w:color w:val="252525"/>
                <w:sz w:val="21"/>
                <w:szCs w:val="21"/>
              </w:rPr>
              <w:t>rers</w:t>
            </w:r>
          </w:p>
        </w:tc>
      </w:tr>
      <w:tr w:rsidR="002436C1" w:rsidTr="0069433B">
        <w:tc>
          <w:tcPr>
            <w:tcW w:w="357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Cases stored</w:t>
            </w:r>
          </w:p>
        </w:tc>
        <w:tc>
          <w:tcPr>
            <w:tcW w:w="1034" w:type="dxa"/>
            <w:gridSpan w:val="2"/>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683"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380"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390"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465" w:type="dxa"/>
            <w:gridSpan w:val="3"/>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435" w:type="dxa"/>
            <w:gridSpan w:val="3"/>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c>
          <w:tcPr>
            <w:tcW w:w="562" w:type="dxa"/>
            <w:vAlign w:val="center"/>
          </w:tcPr>
          <w:p w:rsidR="002436C1" w:rsidRDefault="0069433B" w:rsidP="0069433B">
            <w:pPr>
              <w:spacing w:before="100" w:beforeAutospacing="1" w:after="24"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w:t>
            </w:r>
          </w:p>
        </w:tc>
        <w:tc>
          <w:tcPr>
            <w:tcW w:w="1444" w:type="dxa"/>
            <w:vAlign w:val="center"/>
          </w:tcPr>
          <w:p w:rsidR="002436C1" w:rsidRDefault="002436C1" w:rsidP="0069433B">
            <w:pPr>
              <w:spacing w:before="100" w:beforeAutospacing="1" w:after="24" w:line="336" w:lineRule="atLeast"/>
              <w:jc w:val="center"/>
              <w:rPr>
                <w:rFonts w:ascii="Arial" w:eastAsia="Times New Roman" w:hAnsi="Arial" w:cs="Arial"/>
                <w:color w:val="252525"/>
                <w:sz w:val="21"/>
                <w:szCs w:val="21"/>
              </w:rPr>
            </w:pPr>
          </w:p>
        </w:tc>
      </w:tr>
    </w:tbl>
    <w:p w:rsidR="00A954E9" w:rsidRPr="00382787" w:rsidRDefault="00A954E9" w:rsidP="00F6041E">
      <w:pPr>
        <w:shd w:val="clear" w:color="auto" w:fill="FFFFFF"/>
        <w:spacing w:before="100" w:beforeAutospacing="1" w:after="24" w:line="336" w:lineRule="atLeast"/>
        <w:rPr>
          <w:rFonts w:ascii="Arial" w:eastAsia="Times New Roman" w:hAnsi="Arial" w:cs="Arial"/>
          <w:color w:val="252525"/>
          <w:sz w:val="21"/>
          <w:szCs w:val="21"/>
        </w:rPr>
      </w:pPr>
    </w:p>
    <w:p w:rsidR="00382787" w:rsidRDefault="005001E6" w:rsidP="005001E6">
      <w:pPr>
        <w:pStyle w:val="Heading1"/>
        <w:numPr>
          <w:ilvl w:val="0"/>
          <w:numId w:val="6"/>
        </w:numPr>
      </w:pPr>
      <w:r>
        <w:t>FLOW DIAGRAM</w:t>
      </w:r>
    </w:p>
    <w:p w:rsidR="007A7A3B" w:rsidRDefault="00924322" w:rsidP="00214028">
      <w:pPr>
        <w:ind w:left="720"/>
        <w:rPr>
          <w:lang w:val="en-IN"/>
        </w:rPr>
      </w:pPr>
      <w:r>
        <w:t xml:space="preserve">It is a flow process chart drawn to show the layout of a facility. </w:t>
      </w:r>
      <w:r>
        <w:rPr>
          <w:lang w:val="en-IN"/>
        </w:rPr>
        <w:t>It</w:t>
      </w:r>
      <w:r w:rsidR="006E70CF" w:rsidRPr="00924322">
        <w:rPr>
          <w:lang w:val="en-IN"/>
        </w:rPr>
        <w:t xml:space="preserve"> gives pictorial view of the layout of workplace </w:t>
      </w:r>
      <w:r w:rsidR="00214028">
        <w:rPr>
          <w:lang w:val="en-IN"/>
        </w:rPr>
        <w:t xml:space="preserve">on </w:t>
      </w:r>
      <w:r w:rsidR="006E70CF" w:rsidRPr="00924322">
        <w:rPr>
          <w:lang w:val="en-IN"/>
        </w:rPr>
        <w:t>which locations of different equipment, machines etc. are indicated.</w:t>
      </w:r>
    </w:p>
    <w:p w:rsidR="00214028" w:rsidRPr="00A954E9" w:rsidRDefault="00214028" w:rsidP="00214028">
      <w:pPr>
        <w:pStyle w:val="ListParagraph"/>
        <w:numPr>
          <w:ilvl w:val="0"/>
          <w:numId w:val="4"/>
        </w:numPr>
        <w:rPr>
          <w:b/>
        </w:rPr>
      </w:pPr>
      <w:r w:rsidRPr="00A954E9">
        <w:rPr>
          <w:b/>
        </w:rPr>
        <w:t>When is it used?</w:t>
      </w:r>
    </w:p>
    <w:p w:rsidR="00924322" w:rsidRDefault="00214028" w:rsidP="002C14DD">
      <w:pPr>
        <w:pStyle w:val="ListParagraph"/>
        <w:numPr>
          <w:ilvl w:val="0"/>
          <w:numId w:val="9"/>
        </w:numPr>
      </w:pPr>
      <w:r>
        <w:t>It is used to look for spatial relationships</w:t>
      </w:r>
      <w:r w:rsidR="002C14DD">
        <w:t>.</w:t>
      </w:r>
    </w:p>
    <w:p w:rsidR="002C14DD" w:rsidRDefault="002C14DD" w:rsidP="002C14DD">
      <w:pPr>
        <w:pStyle w:val="ListParagraph"/>
        <w:numPr>
          <w:ilvl w:val="0"/>
          <w:numId w:val="4"/>
        </w:numPr>
        <w:rPr>
          <w:b/>
        </w:rPr>
      </w:pPr>
      <w:r w:rsidRPr="002C14DD">
        <w:rPr>
          <w:b/>
        </w:rPr>
        <w:t>What is on it?</w:t>
      </w:r>
    </w:p>
    <w:p w:rsidR="002C14DD" w:rsidRPr="002C14DD" w:rsidRDefault="002C14DD" w:rsidP="002C14DD">
      <w:pPr>
        <w:pStyle w:val="ListParagraph"/>
        <w:numPr>
          <w:ilvl w:val="0"/>
          <w:numId w:val="8"/>
        </w:numPr>
      </w:pPr>
      <w:r>
        <w:t xml:space="preserve">It shows de spatial arrangements of machines and materials in the workplace. </w:t>
      </w:r>
    </w:p>
    <w:p w:rsidR="002C14DD" w:rsidRPr="002C14DD" w:rsidRDefault="002C14DD" w:rsidP="002C14DD">
      <w:pPr>
        <w:pStyle w:val="ListParagraph"/>
        <w:numPr>
          <w:ilvl w:val="0"/>
          <w:numId w:val="8"/>
        </w:numPr>
      </w:pPr>
      <w:r>
        <w:t>The movement of the subject is indicated on the diagram by a line.</w:t>
      </w:r>
    </w:p>
    <w:p w:rsidR="00924322" w:rsidRPr="00924322" w:rsidRDefault="00924322" w:rsidP="00F6041E">
      <w:pPr>
        <w:ind w:left="1440" w:firstLine="720"/>
        <w:rPr>
          <w:b/>
        </w:rPr>
      </w:pPr>
      <w:r>
        <w:rPr>
          <w:b/>
        </w:rPr>
        <w:t>EXAMPLE OF A FLOW DIAGRAM.</w:t>
      </w:r>
    </w:p>
    <w:p w:rsidR="005001E6" w:rsidRDefault="00924322" w:rsidP="00FE3650">
      <w:pPr>
        <w:ind w:left="720" w:firstLine="720"/>
      </w:pPr>
      <w:r w:rsidRPr="00924322">
        <w:rPr>
          <w:noProof/>
        </w:rPr>
        <w:drawing>
          <wp:inline distT="0" distB="0" distL="0" distR="0" wp14:anchorId="44381206" wp14:editId="279680FF">
            <wp:extent cx="5022190" cy="2144110"/>
            <wp:effectExtent l="19050" t="19050" r="26670" b="27940"/>
            <wp:docPr id="49156" name="Picture 2" descr="C:\Users\DEL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2" descr="C:\Users\DELL\Deskto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3784" cy="2149060"/>
                    </a:xfrm>
                    <a:prstGeom prst="rect">
                      <a:avLst/>
                    </a:prstGeom>
                    <a:noFill/>
                    <a:ln w="9525">
                      <a:solidFill>
                        <a:schemeClr val="tx1"/>
                      </a:solidFill>
                      <a:miter lim="800000"/>
                      <a:headEnd/>
                      <a:tailEnd/>
                    </a:ln>
                    <a:extLst/>
                  </pic:spPr>
                </pic:pic>
              </a:graphicData>
            </a:graphic>
          </wp:inline>
        </w:drawing>
      </w:r>
    </w:p>
    <w:p w:rsidR="002C14DD" w:rsidRDefault="002C14DD" w:rsidP="002C14DD">
      <w:pPr>
        <w:pStyle w:val="Heading1"/>
        <w:numPr>
          <w:ilvl w:val="0"/>
          <w:numId w:val="6"/>
        </w:numPr>
      </w:pPr>
      <w:r>
        <w:lastRenderedPageBreak/>
        <w:t>TRAVEL CHART</w:t>
      </w:r>
    </w:p>
    <w:p w:rsidR="00D51C07" w:rsidRPr="00D51C07" w:rsidRDefault="00D51C07" w:rsidP="00D51C07">
      <w:r w:rsidRPr="00D51C07">
        <w:rPr>
          <w:lang w:val="en-IN"/>
        </w:rPr>
        <w:t>A travel chart is a tabular record for pressing quantitative data about the movements of subject between any numb</w:t>
      </w:r>
      <w:r>
        <w:rPr>
          <w:lang w:val="en-IN"/>
        </w:rPr>
        <w:t xml:space="preserve">ers of places </w:t>
      </w:r>
      <w:r w:rsidRPr="00D51C07">
        <w:rPr>
          <w:lang w:val="en-IN"/>
        </w:rPr>
        <w:t>over a given period of time</w:t>
      </w:r>
    </w:p>
    <w:p w:rsidR="002C14DD" w:rsidRPr="00D51C07" w:rsidRDefault="00D51C07" w:rsidP="002C14DD">
      <w:pPr>
        <w:pStyle w:val="ListParagraph"/>
        <w:numPr>
          <w:ilvl w:val="0"/>
          <w:numId w:val="4"/>
        </w:numPr>
      </w:pPr>
      <w:r>
        <w:rPr>
          <w:b/>
        </w:rPr>
        <w:t>When is it used?</w:t>
      </w:r>
    </w:p>
    <w:p w:rsidR="00D51C07" w:rsidRDefault="00D51C07" w:rsidP="00D51C07">
      <w:pPr>
        <w:pStyle w:val="ListParagraph"/>
        <w:numPr>
          <w:ilvl w:val="0"/>
          <w:numId w:val="10"/>
        </w:numPr>
      </w:pPr>
      <w:r>
        <w:t>It is used when there are multiple (possibly irregular) movement between places.</w:t>
      </w:r>
    </w:p>
    <w:p w:rsidR="00D51C07" w:rsidRPr="00D51C07" w:rsidRDefault="00D51C07" w:rsidP="00D51C07">
      <w:pPr>
        <w:pStyle w:val="ListParagraph"/>
        <w:numPr>
          <w:ilvl w:val="0"/>
          <w:numId w:val="4"/>
        </w:numPr>
      </w:pPr>
      <w:r>
        <w:rPr>
          <w:b/>
        </w:rPr>
        <w:t>What is on it?</w:t>
      </w:r>
    </w:p>
    <w:p w:rsidR="007A7A3B" w:rsidRPr="00D51C07" w:rsidRDefault="00D51C07" w:rsidP="00D51C07">
      <w:pPr>
        <w:pStyle w:val="ListParagraph"/>
        <w:numPr>
          <w:ilvl w:val="0"/>
          <w:numId w:val="10"/>
        </w:numPr>
      </w:pPr>
      <w:r>
        <w:rPr>
          <w:lang w:val="en-IN"/>
        </w:rPr>
        <w:t>A</w:t>
      </w:r>
      <w:r w:rsidR="006E70CF" w:rsidRPr="00D51C07">
        <w:rPr>
          <w:lang w:val="en-IN"/>
        </w:rPr>
        <w:t xml:space="preserve"> square table and each square within table represents a station.</w:t>
      </w:r>
    </w:p>
    <w:p w:rsidR="007A7A3B" w:rsidRPr="00334948" w:rsidRDefault="006E70CF" w:rsidP="00D51C07">
      <w:pPr>
        <w:pStyle w:val="ListParagraph"/>
        <w:numPr>
          <w:ilvl w:val="0"/>
          <w:numId w:val="10"/>
        </w:numPr>
      </w:pPr>
      <w:r w:rsidRPr="00D51C07">
        <w:rPr>
          <w:lang w:val="en-IN"/>
        </w:rPr>
        <w:t>It has number of rows and columns equal to the number of stations that can be visited by the subject.</w:t>
      </w:r>
    </w:p>
    <w:p w:rsidR="00334948" w:rsidRDefault="00334948" w:rsidP="00334948">
      <w:pPr>
        <w:pStyle w:val="ListParagraph"/>
        <w:ind w:left="2160"/>
      </w:pPr>
    </w:p>
    <w:p w:rsidR="00334948" w:rsidRPr="00334948" w:rsidRDefault="00334948" w:rsidP="00334948">
      <w:pPr>
        <w:pStyle w:val="ListParagraph"/>
        <w:ind w:left="2160"/>
        <w:rPr>
          <w:b/>
        </w:rPr>
      </w:pPr>
      <w:r>
        <w:rPr>
          <w:b/>
        </w:rPr>
        <w:t>EXAMPLE OF A TRAVEL CHART.</w:t>
      </w:r>
    </w:p>
    <w:p w:rsidR="00334948" w:rsidRPr="00D51C07" w:rsidRDefault="00334948" w:rsidP="00334948">
      <w:pPr>
        <w:ind w:firstLine="720"/>
      </w:pPr>
      <w:r>
        <w:rPr>
          <w:noProof/>
        </w:rPr>
        <w:drawing>
          <wp:inline distT="0" distB="0" distL="0" distR="0">
            <wp:extent cx="5048250" cy="2724150"/>
            <wp:effectExtent l="0" t="0" r="0" b="0"/>
            <wp:docPr id="7" name="Picture 7" descr="C:\Users\Emmanuel Arthur\AppData\Local\Microsoft\Windows\INetCache\Content.Word\image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 Arthur\AppData\Local\Microsoft\Windows\INetCache\Content.Word\image32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724150"/>
                    </a:xfrm>
                    <a:prstGeom prst="rect">
                      <a:avLst/>
                    </a:prstGeom>
                    <a:noFill/>
                    <a:ln>
                      <a:noFill/>
                    </a:ln>
                  </pic:spPr>
                </pic:pic>
              </a:graphicData>
            </a:graphic>
          </wp:inline>
        </w:drawing>
      </w:r>
    </w:p>
    <w:p w:rsidR="00D51C07" w:rsidRDefault="00D51C07" w:rsidP="00D51C07">
      <w:pPr>
        <w:ind w:left="1800"/>
      </w:pPr>
    </w:p>
    <w:p w:rsidR="00D51C07" w:rsidRDefault="00D5083B" w:rsidP="00D5083B">
      <w:pPr>
        <w:pStyle w:val="Heading1"/>
        <w:numPr>
          <w:ilvl w:val="0"/>
          <w:numId w:val="6"/>
        </w:numPr>
      </w:pPr>
      <w:r>
        <w:t>GANG PROCESS CHART</w:t>
      </w:r>
    </w:p>
    <w:p w:rsidR="009541A8" w:rsidRPr="009541A8" w:rsidRDefault="009541A8" w:rsidP="009541A8">
      <w:r>
        <w:t xml:space="preserve">It is a chart which illustrates a job in which a team of workers are </w:t>
      </w:r>
      <w:proofErr w:type="spellStart"/>
      <w:r>
        <w:t>interating</w:t>
      </w:r>
      <w:proofErr w:type="spellEnd"/>
      <w:r>
        <w:t xml:space="preserve"> with </w:t>
      </w:r>
      <w:proofErr w:type="gramStart"/>
      <w:r>
        <w:t>a  piece</w:t>
      </w:r>
      <w:proofErr w:type="gramEnd"/>
      <w:r>
        <w:t xml:space="preserve"> of equipment or a machine.</w:t>
      </w:r>
    </w:p>
    <w:p w:rsidR="00D5083B" w:rsidRPr="009541A8" w:rsidRDefault="009541A8" w:rsidP="009541A8">
      <w:pPr>
        <w:pStyle w:val="ListParagraph"/>
        <w:numPr>
          <w:ilvl w:val="0"/>
          <w:numId w:val="4"/>
        </w:numPr>
      </w:pPr>
      <w:r>
        <w:rPr>
          <w:b/>
        </w:rPr>
        <w:t>When is it used?</w:t>
      </w:r>
    </w:p>
    <w:p w:rsidR="009541A8" w:rsidRDefault="009541A8" w:rsidP="009541A8">
      <w:pPr>
        <w:pStyle w:val="ListParagraph"/>
        <w:numPr>
          <w:ilvl w:val="0"/>
          <w:numId w:val="12"/>
        </w:numPr>
      </w:pPr>
      <w:r>
        <w:t>Used when the number of workers needed per machine to accomplish a particular is to be known.</w:t>
      </w:r>
    </w:p>
    <w:p w:rsidR="009541A8" w:rsidRDefault="009541A8" w:rsidP="00476ECE">
      <w:pPr>
        <w:pStyle w:val="ListParagraph"/>
        <w:numPr>
          <w:ilvl w:val="0"/>
          <w:numId w:val="12"/>
        </w:numPr>
      </w:pPr>
      <w:r>
        <w:t>Also used when the interaction between workers and machines is to be known for maximum efficiency.</w:t>
      </w:r>
    </w:p>
    <w:p w:rsidR="00476ECE" w:rsidRDefault="00476ECE" w:rsidP="00476ECE"/>
    <w:p w:rsidR="00476ECE" w:rsidRDefault="00476ECE" w:rsidP="00476ECE"/>
    <w:p w:rsidR="00476ECE" w:rsidRDefault="00476ECE" w:rsidP="00476ECE"/>
    <w:p w:rsidR="009541A8" w:rsidRPr="009771A6" w:rsidRDefault="00476ECE" w:rsidP="009771A6">
      <w:pPr>
        <w:ind w:left="1800"/>
        <w:rPr>
          <w:b/>
        </w:rPr>
      </w:pPr>
      <w:r>
        <w:rPr>
          <w:b/>
        </w:rPr>
        <w:t>EXAMPLE OF A GANG PROCESS CHART.</w:t>
      </w:r>
    </w:p>
    <w:tbl>
      <w:tblPr>
        <w:tblStyle w:val="TableGrid"/>
        <w:tblW w:w="0" w:type="auto"/>
        <w:tblLayout w:type="fixed"/>
        <w:tblLook w:val="04A0" w:firstRow="1" w:lastRow="0" w:firstColumn="1" w:lastColumn="0" w:noHBand="0" w:noVBand="1"/>
      </w:tblPr>
      <w:tblGrid>
        <w:gridCol w:w="1705"/>
        <w:gridCol w:w="810"/>
        <w:gridCol w:w="2430"/>
        <w:gridCol w:w="720"/>
        <w:gridCol w:w="1440"/>
        <w:gridCol w:w="881"/>
        <w:gridCol w:w="28"/>
      </w:tblGrid>
      <w:tr w:rsidR="00476ECE" w:rsidTr="009771A6">
        <w:trPr>
          <w:gridAfter w:val="1"/>
          <w:wAfter w:w="28" w:type="dxa"/>
        </w:trPr>
        <w:tc>
          <w:tcPr>
            <w:tcW w:w="5665" w:type="dxa"/>
            <w:gridSpan w:val="4"/>
            <w:vAlign w:val="center"/>
          </w:tcPr>
          <w:p w:rsidR="00476ECE" w:rsidRDefault="00476ECE" w:rsidP="00476ECE">
            <w:pPr>
              <w:jc w:val="center"/>
            </w:pPr>
            <w:r>
              <w:t>PERSON</w:t>
            </w:r>
          </w:p>
        </w:tc>
        <w:tc>
          <w:tcPr>
            <w:tcW w:w="2321" w:type="dxa"/>
            <w:gridSpan w:val="2"/>
            <w:vAlign w:val="center"/>
          </w:tcPr>
          <w:p w:rsidR="00476ECE" w:rsidRDefault="00476ECE" w:rsidP="00476ECE">
            <w:pPr>
              <w:jc w:val="center"/>
            </w:pPr>
            <w:r>
              <w:t>MACHINE</w:t>
            </w:r>
          </w:p>
        </w:tc>
      </w:tr>
      <w:tr w:rsidR="00476ECE" w:rsidTr="009771A6">
        <w:tc>
          <w:tcPr>
            <w:tcW w:w="1705" w:type="dxa"/>
            <w:vAlign w:val="center"/>
          </w:tcPr>
          <w:p w:rsidR="00476ECE" w:rsidRDefault="00476ECE" w:rsidP="00476ECE">
            <w:pPr>
              <w:jc w:val="center"/>
            </w:pPr>
            <w:r>
              <w:t>Customer</w:t>
            </w:r>
          </w:p>
        </w:tc>
        <w:tc>
          <w:tcPr>
            <w:tcW w:w="810" w:type="dxa"/>
            <w:vAlign w:val="center"/>
          </w:tcPr>
          <w:p w:rsidR="00476ECE" w:rsidRDefault="00476ECE" w:rsidP="00476ECE">
            <w:pPr>
              <w:jc w:val="center"/>
            </w:pPr>
            <w:r>
              <w:t>Time (s)</w:t>
            </w:r>
          </w:p>
        </w:tc>
        <w:tc>
          <w:tcPr>
            <w:tcW w:w="2430" w:type="dxa"/>
            <w:vAlign w:val="center"/>
          </w:tcPr>
          <w:p w:rsidR="00476ECE" w:rsidRDefault="00476ECE" w:rsidP="00476ECE">
            <w:pPr>
              <w:jc w:val="center"/>
            </w:pPr>
            <w:r>
              <w:t>Clerk</w:t>
            </w:r>
          </w:p>
        </w:tc>
        <w:tc>
          <w:tcPr>
            <w:tcW w:w="720" w:type="dxa"/>
            <w:vAlign w:val="center"/>
          </w:tcPr>
          <w:p w:rsidR="00476ECE" w:rsidRDefault="00476ECE" w:rsidP="00476ECE">
            <w:pPr>
              <w:jc w:val="center"/>
            </w:pPr>
            <w:r>
              <w:t>Time (s)</w:t>
            </w:r>
          </w:p>
        </w:tc>
        <w:tc>
          <w:tcPr>
            <w:tcW w:w="1440" w:type="dxa"/>
            <w:vAlign w:val="center"/>
          </w:tcPr>
          <w:p w:rsidR="00476ECE" w:rsidRDefault="00476ECE" w:rsidP="00476ECE">
            <w:pPr>
              <w:jc w:val="center"/>
            </w:pPr>
            <w:r>
              <w:t>Coffee Grinder</w:t>
            </w:r>
          </w:p>
        </w:tc>
        <w:tc>
          <w:tcPr>
            <w:tcW w:w="909" w:type="dxa"/>
            <w:gridSpan w:val="2"/>
            <w:vAlign w:val="center"/>
          </w:tcPr>
          <w:p w:rsidR="00476ECE" w:rsidRDefault="00476ECE" w:rsidP="00476ECE">
            <w:pPr>
              <w:jc w:val="center"/>
            </w:pPr>
            <w:r>
              <w:t>Time (s)</w:t>
            </w:r>
          </w:p>
        </w:tc>
      </w:tr>
      <w:tr w:rsidR="00476ECE" w:rsidTr="009771A6">
        <w:tc>
          <w:tcPr>
            <w:tcW w:w="1705" w:type="dxa"/>
            <w:vAlign w:val="center"/>
          </w:tcPr>
          <w:p w:rsidR="00476ECE" w:rsidRDefault="00476ECE" w:rsidP="00476ECE">
            <w:pPr>
              <w:jc w:val="center"/>
            </w:pPr>
            <w:r>
              <w:t xml:space="preserve">Ask grocer for 1 pound of coffee  </w:t>
            </w:r>
          </w:p>
        </w:tc>
        <w:tc>
          <w:tcPr>
            <w:tcW w:w="810" w:type="dxa"/>
            <w:vAlign w:val="center"/>
          </w:tcPr>
          <w:p w:rsidR="00476ECE" w:rsidRDefault="00476ECE" w:rsidP="00476ECE">
            <w:pPr>
              <w:jc w:val="center"/>
            </w:pPr>
            <w:r>
              <w:t>5</w:t>
            </w:r>
          </w:p>
        </w:tc>
        <w:tc>
          <w:tcPr>
            <w:tcW w:w="2430" w:type="dxa"/>
            <w:vAlign w:val="center"/>
          </w:tcPr>
          <w:p w:rsidR="00476ECE" w:rsidRDefault="00476ECE" w:rsidP="00476ECE">
            <w:pPr>
              <w:jc w:val="center"/>
            </w:pPr>
            <w:r>
              <w:t>Listen to order</w:t>
            </w:r>
          </w:p>
        </w:tc>
        <w:tc>
          <w:tcPr>
            <w:tcW w:w="720" w:type="dxa"/>
            <w:vAlign w:val="center"/>
          </w:tcPr>
          <w:p w:rsidR="00476ECE" w:rsidRDefault="00476ECE" w:rsidP="00476ECE">
            <w:pPr>
              <w:jc w:val="center"/>
            </w:pPr>
            <w:r>
              <w:t>5</w:t>
            </w:r>
          </w:p>
        </w:tc>
        <w:tc>
          <w:tcPr>
            <w:tcW w:w="1440" w:type="dxa"/>
            <w:vAlign w:val="center"/>
          </w:tcPr>
          <w:p w:rsidR="00476ECE" w:rsidRDefault="00476ECE" w:rsidP="00476ECE">
            <w:pPr>
              <w:jc w:val="center"/>
            </w:pPr>
            <w:r>
              <w:t>Idle</w:t>
            </w:r>
          </w:p>
        </w:tc>
        <w:tc>
          <w:tcPr>
            <w:tcW w:w="909" w:type="dxa"/>
            <w:gridSpan w:val="2"/>
            <w:vAlign w:val="center"/>
          </w:tcPr>
          <w:p w:rsidR="00476ECE" w:rsidRDefault="00476ECE" w:rsidP="00476ECE">
            <w:pPr>
              <w:jc w:val="center"/>
            </w:pPr>
            <w:r>
              <w:t>5</w:t>
            </w:r>
          </w:p>
        </w:tc>
      </w:tr>
      <w:tr w:rsidR="00476ECE" w:rsidTr="009771A6">
        <w:tc>
          <w:tcPr>
            <w:tcW w:w="1705" w:type="dxa"/>
            <w:vAlign w:val="center"/>
          </w:tcPr>
          <w:p w:rsidR="00476ECE" w:rsidRDefault="006D27DF" w:rsidP="00476ECE">
            <w:pPr>
              <w:jc w:val="center"/>
            </w:pPr>
            <w:r>
              <w:t>Wait</w:t>
            </w:r>
          </w:p>
        </w:tc>
        <w:tc>
          <w:tcPr>
            <w:tcW w:w="810" w:type="dxa"/>
            <w:vAlign w:val="center"/>
          </w:tcPr>
          <w:p w:rsidR="00476ECE" w:rsidRDefault="009771A6" w:rsidP="00476ECE">
            <w:pPr>
              <w:jc w:val="center"/>
            </w:pPr>
            <w:r>
              <w:t>15</w:t>
            </w:r>
          </w:p>
        </w:tc>
        <w:tc>
          <w:tcPr>
            <w:tcW w:w="2430" w:type="dxa"/>
            <w:vAlign w:val="center"/>
          </w:tcPr>
          <w:p w:rsidR="00476ECE" w:rsidRDefault="009771A6" w:rsidP="00476ECE">
            <w:pPr>
              <w:jc w:val="center"/>
            </w:pPr>
            <w:r>
              <w:t xml:space="preserve">Get coffee and put in machine, set grind and start grinder </w:t>
            </w:r>
          </w:p>
        </w:tc>
        <w:tc>
          <w:tcPr>
            <w:tcW w:w="720" w:type="dxa"/>
            <w:vAlign w:val="center"/>
          </w:tcPr>
          <w:p w:rsidR="00476ECE" w:rsidRDefault="009771A6" w:rsidP="00476ECE">
            <w:pPr>
              <w:jc w:val="center"/>
            </w:pPr>
            <w:r>
              <w:t>15</w:t>
            </w:r>
          </w:p>
        </w:tc>
        <w:tc>
          <w:tcPr>
            <w:tcW w:w="1440" w:type="dxa"/>
            <w:vAlign w:val="center"/>
          </w:tcPr>
          <w:p w:rsidR="00476ECE" w:rsidRDefault="009771A6" w:rsidP="00476ECE">
            <w:pPr>
              <w:jc w:val="center"/>
            </w:pPr>
            <w:r>
              <w:t>Idle</w:t>
            </w:r>
          </w:p>
        </w:tc>
        <w:tc>
          <w:tcPr>
            <w:tcW w:w="909" w:type="dxa"/>
            <w:gridSpan w:val="2"/>
            <w:vAlign w:val="center"/>
          </w:tcPr>
          <w:p w:rsidR="00476ECE" w:rsidRDefault="009771A6" w:rsidP="00476ECE">
            <w:pPr>
              <w:jc w:val="center"/>
            </w:pPr>
            <w:r>
              <w:t>15</w:t>
            </w:r>
          </w:p>
        </w:tc>
      </w:tr>
      <w:tr w:rsidR="00476ECE" w:rsidTr="009771A6">
        <w:tc>
          <w:tcPr>
            <w:tcW w:w="1705" w:type="dxa"/>
            <w:vAlign w:val="center"/>
          </w:tcPr>
          <w:p w:rsidR="00476ECE" w:rsidRDefault="009771A6" w:rsidP="00476ECE">
            <w:pPr>
              <w:jc w:val="center"/>
            </w:pPr>
            <w:r>
              <w:t>Wait</w:t>
            </w:r>
          </w:p>
        </w:tc>
        <w:tc>
          <w:tcPr>
            <w:tcW w:w="810" w:type="dxa"/>
            <w:vAlign w:val="center"/>
          </w:tcPr>
          <w:p w:rsidR="00476ECE" w:rsidRDefault="009771A6" w:rsidP="00476ECE">
            <w:pPr>
              <w:jc w:val="center"/>
            </w:pPr>
            <w:r>
              <w:t>21</w:t>
            </w:r>
          </w:p>
        </w:tc>
        <w:tc>
          <w:tcPr>
            <w:tcW w:w="2430" w:type="dxa"/>
            <w:vAlign w:val="center"/>
          </w:tcPr>
          <w:p w:rsidR="00476ECE" w:rsidRDefault="009771A6" w:rsidP="00476ECE">
            <w:pPr>
              <w:jc w:val="center"/>
            </w:pPr>
            <w:r>
              <w:t>Idle while machine grinds</w:t>
            </w:r>
          </w:p>
        </w:tc>
        <w:tc>
          <w:tcPr>
            <w:tcW w:w="720" w:type="dxa"/>
            <w:vAlign w:val="center"/>
          </w:tcPr>
          <w:p w:rsidR="00476ECE" w:rsidRDefault="009771A6" w:rsidP="00476ECE">
            <w:pPr>
              <w:jc w:val="center"/>
            </w:pPr>
            <w:r>
              <w:t>21</w:t>
            </w:r>
          </w:p>
        </w:tc>
        <w:tc>
          <w:tcPr>
            <w:tcW w:w="1440" w:type="dxa"/>
            <w:vAlign w:val="center"/>
          </w:tcPr>
          <w:p w:rsidR="00476ECE" w:rsidRDefault="009771A6" w:rsidP="00476ECE">
            <w:pPr>
              <w:jc w:val="center"/>
            </w:pPr>
            <w:r>
              <w:t>Grind coffee</w:t>
            </w:r>
          </w:p>
        </w:tc>
        <w:tc>
          <w:tcPr>
            <w:tcW w:w="909" w:type="dxa"/>
            <w:gridSpan w:val="2"/>
            <w:vAlign w:val="center"/>
          </w:tcPr>
          <w:p w:rsidR="009771A6" w:rsidRDefault="009771A6" w:rsidP="009771A6">
            <w:pPr>
              <w:jc w:val="center"/>
            </w:pPr>
            <w:r>
              <w:t>21</w:t>
            </w:r>
          </w:p>
        </w:tc>
      </w:tr>
      <w:tr w:rsidR="00476ECE" w:rsidTr="009771A6">
        <w:tc>
          <w:tcPr>
            <w:tcW w:w="1705" w:type="dxa"/>
            <w:vAlign w:val="center"/>
          </w:tcPr>
          <w:p w:rsidR="00476ECE" w:rsidRDefault="009771A6" w:rsidP="00476ECE">
            <w:pPr>
              <w:jc w:val="center"/>
            </w:pPr>
            <w:r>
              <w:t>Wait</w:t>
            </w:r>
          </w:p>
        </w:tc>
        <w:tc>
          <w:tcPr>
            <w:tcW w:w="810" w:type="dxa"/>
            <w:vAlign w:val="center"/>
          </w:tcPr>
          <w:p w:rsidR="00476ECE" w:rsidRDefault="009771A6" w:rsidP="00476ECE">
            <w:pPr>
              <w:jc w:val="center"/>
            </w:pPr>
            <w:r>
              <w:t xml:space="preserve">12 </w:t>
            </w:r>
          </w:p>
        </w:tc>
        <w:tc>
          <w:tcPr>
            <w:tcW w:w="2430" w:type="dxa"/>
            <w:vAlign w:val="center"/>
          </w:tcPr>
          <w:p w:rsidR="00476ECE" w:rsidRDefault="009771A6" w:rsidP="00476ECE">
            <w:pPr>
              <w:jc w:val="center"/>
            </w:pPr>
            <w:r>
              <w:t>Stop grinder, place coffee in package, and close it</w:t>
            </w:r>
          </w:p>
        </w:tc>
        <w:tc>
          <w:tcPr>
            <w:tcW w:w="720" w:type="dxa"/>
            <w:vAlign w:val="center"/>
          </w:tcPr>
          <w:p w:rsidR="00476ECE" w:rsidRDefault="009771A6" w:rsidP="00476ECE">
            <w:pPr>
              <w:jc w:val="center"/>
            </w:pPr>
            <w:r>
              <w:t>12</w:t>
            </w:r>
          </w:p>
        </w:tc>
        <w:tc>
          <w:tcPr>
            <w:tcW w:w="1440" w:type="dxa"/>
            <w:vAlign w:val="center"/>
          </w:tcPr>
          <w:p w:rsidR="00476ECE" w:rsidRDefault="009771A6" w:rsidP="00476ECE">
            <w:pPr>
              <w:jc w:val="center"/>
            </w:pPr>
            <w:r>
              <w:t>Idle</w:t>
            </w:r>
          </w:p>
        </w:tc>
        <w:tc>
          <w:tcPr>
            <w:tcW w:w="909" w:type="dxa"/>
            <w:gridSpan w:val="2"/>
            <w:vAlign w:val="center"/>
          </w:tcPr>
          <w:p w:rsidR="00476ECE" w:rsidRDefault="009771A6" w:rsidP="00476ECE">
            <w:pPr>
              <w:jc w:val="center"/>
            </w:pPr>
            <w:r>
              <w:t>12</w:t>
            </w:r>
          </w:p>
        </w:tc>
      </w:tr>
      <w:tr w:rsidR="009771A6" w:rsidTr="009771A6">
        <w:tc>
          <w:tcPr>
            <w:tcW w:w="1705" w:type="dxa"/>
            <w:vAlign w:val="center"/>
          </w:tcPr>
          <w:p w:rsidR="009771A6" w:rsidRDefault="009771A6" w:rsidP="00476ECE">
            <w:pPr>
              <w:jc w:val="center"/>
            </w:pPr>
            <w:r>
              <w:t>Receive coffee from grocer, pay grocer, and receive change</w:t>
            </w:r>
          </w:p>
        </w:tc>
        <w:tc>
          <w:tcPr>
            <w:tcW w:w="810" w:type="dxa"/>
            <w:vAlign w:val="center"/>
          </w:tcPr>
          <w:p w:rsidR="009771A6" w:rsidRDefault="009771A6" w:rsidP="00476ECE">
            <w:pPr>
              <w:jc w:val="center"/>
            </w:pPr>
            <w:r>
              <w:t>17</w:t>
            </w:r>
          </w:p>
        </w:tc>
        <w:tc>
          <w:tcPr>
            <w:tcW w:w="2430" w:type="dxa"/>
            <w:vAlign w:val="center"/>
          </w:tcPr>
          <w:p w:rsidR="009771A6" w:rsidRDefault="009771A6" w:rsidP="00476ECE">
            <w:pPr>
              <w:jc w:val="center"/>
            </w:pPr>
            <w:r>
              <w:t>Give coffee to customer, wait for customer to pay for coffee, receive money and make change</w:t>
            </w:r>
          </w:p>
        </w:tc>
        <w:tc>
          <w:tcPr>
            <w:tcW w:w="720" w:type="dxa"/>
            <w:vAlign w:val="center"/>
          </w:tcPr>
          <w:p w:rsidR="009771A6" w:rsidRDefault="009771A6" w:rsidP="00476ECE">
            <w:pPr>
              <w:jc w:val="center"/>
            </w:pPr>
            <w:r>
              <w:t>17</w:t>
            </w:r>
          </w:p>
        </w:tc>
        <w:tc>
          <w:tcPr>
            <w:tcW w:w="1440" w:type="dxa"/>
            <w:vAlign w:val="center"/>
          </w:tcPr>
          <w:p w:rsidR="009771A6" w:rsidRDefault="009771A6" w:rsidP="00476ECE">
            <w:pPr>
              <w:jc w:val="center"/>
            </w:pPr>
            <w:r>
              <w:t>Idle</w:t>
            </w:r>
          </w:p>
        </w:tc>
        <w:tc>
          <w:tcPr>
            <w:tcW w:w="909" w:type="dxa"/>
            <w:gridSpan w:val="2"/>
            <w:vAlign w:val="center"/>
          </w:tcPr>
          <w:p w:rsidR="009771A6" w:rsidRDefault="009771A6" w:rsidP="00476ECE">
            <w:pPr>
              <w:jc w:val="center"/>
            </w:pPr>
            <w:r>
              <w:t>17</w:t>
            </w:r>
          </w:p>
        </w:tc>
      </w:tr>
    </w:tbl>
    <w:p w:rsidR="002C14DD" w:rsidRDefault="002C14DD" w:rsidP="002C14DD"/>
    <w:p w:rsidR="0072435D" w:rsidRDefault="003458D1" w:rsidP="003458D1">
      <w:pPr>
        <w:pStyle w:val="Heading1"/>
        <w:numPr>
          <w:ilvl w:val="0"/>
          <w:numId w:val="6"/>
        </w:numPr>
      </w:pPr>
      <w:r>
        <w:t>OPERATOR PROCESS CHART</w:t>
      </w:r>
    </w:p>
    <w:p w:rsidR="003458D1" w:rsidRPr="003458D1" w:rsidRDefault="003458D1" w:rsidP="003458D1">
      <w:r>
        <w:t xml:space="preserve">It is a chart of the time relationship of the movements made by the body members of a workman performing an operation. </w:t>
      </w:r>
      <w:r w:rsidRPr="003458D1">
        <w:rPr>
          <w:bCs/>
          <w:iCs/>
          <w:lang w:val="en-IN"/>
        </w:rPr>
        <w:t>In this chart the activities of a worker’s hands (or limbs) are recorded in their relationship to one another</w:t>
      </w:r>
      <w:r w:rsidRPr="003458D1">
        <w:rPr>
          <w:b/>
          <w:bCs/>
          <w:i/>
          <w:iCs/>
          <w:lang w:val="en-IN"/>
        </w:rPr>
        <w:t xml:space="preserve">. </w:t>
      </w:r>
    </w:p>
    <w:p w:rsidR="003458D1" w:rsidRPr="003458D1" w:rsidRDefault="003458D1" w:rsidP="003458D1">
      <w:pPr>
        <w:pStyle w:val="ListParagraph"/>
        <w:numPr>
          <w:ilvl w:val="0"/>
          <w:numId w:val="13"/>
        </w:numPr>
      </w:pPr>
      <w:r>
        <w:rPr>
          <w:b/>
        </w:rPr>
        <w:t>What is it used for?</w:t>
      </w:r>
    </w:p>
    <w:p w:rsidR="005200E6" w:rsidRPr="005200E6" w:rsidRDefault="005200E6" w:rsidP="005200E6">
      <w:pPr>
        <w:pStyle w:val="ListParagraph"/>
        <w:numPr>
          <w:ilvl w:val="0"/>
          <w:numId w:val="14"/>
        </w:numPr>
      </w:pPr>
      <w:r w:rsidRPr="005200E6">
        <w:t>Useful in analyzing the work performed by one per</w:t>
      </w:r>
      <w:r>
        <w:t xml:space="preserve">son at one specific workstation by </w:t>
      </w:r>
      <w:r w:rsidRPr="005200E6">
        <w:rPr>
          <w:bCs/>
          <w:iCs/>
          <w:lang w:val="en-IN"/>
        </w:rPr>
        <w:t>analysing the motions used by the worker in performing the activity.</w:t>
      </w:r>
    </w:p>
    <w:p w:rsidR="005200E6" w:rsidRPr="005200E6" w:rsidRDefault="005200E6" w:rsidP="005200E6">
      <w:pPr>
        <w:pStyle w:val="ListParagraph"/>
        <w:numPr>
          <w:ilvl w:val="0"/>
          <w:numId w:val="14"/>
        </w:numPr>
      </w:pPr>
      <w:r w:rsidRPr="005200E6">
        <w:rPr>
          <w:lang w:val="en-IN"/>
        </w:rPr>
        <w:t>to eliminate or reduce the unwanted motions and to arrange the remaining motions</w:t>
      </w:r>
    </w:p>
    <w:p w:rsidR="005200E6" w:rsidRPr="005200E6" w:rsidRDefault="005200E6" w:rsidP="005200E6">
      <w:pPr>
        <w:pStyle w:val="ListParagraph"/>
        <w:numPr>
          <w:ilvl w:val="0"/>
          <w:numId w:val="13"/>
        </w:numPr>
      </w:pPr>
      <w:r>
        <w:rPr>
          <w:b/>
        </w:rPr>
        <w:t>What is on it?</w:t>
      </w:r>
    </w:p>
    <w:p w:rsidR="001C42CB" w:rsidRPr="005200E6" w:rsidRDefault="003313F4" w:rsidP="005200E6">
      <w:pPr>
        <w:pStyle w:val="ListParagraph"/>
        <w:numPr>
          <w:ilvl w:val="0"/>
          <w:numId w:val="14"/>
        </w:numPr>
      </w:pPr>
      <w:r w:rsidRPr="005200E6">
        <w:t>Each hand of the worker is treated as an activity.</w:t>
      </w:r>
    </w:p>
    <w:p w:rsidR="001C42CB" w:rsidRDefault="003313F4" w:rsidP="005200E6">
      <w:pPr>
        <w:pStyle w:val="ListParagraph"/>
        <w:numPr>
          <w:ilvl w:val="0"/>
          <w:numId w:val="14"/>
        </w:numPr>
      </w:pPr>
      <w:r w:rsidRPr="005200E6">
        <w:t>Each hand’s activities are broken into work elements and plotted side by side on a time scale.</w:t>
      </w:r>
    </w:p>
    <w:p w:rsidR="00FE3650" w:rsidRDefault="00FE3650" w:rsidP="00FE3650">
      <w:pPr>
        <w:pStyle w:val="ListParagraph"/>
        <w:ind w:left="2160"/>
      </w:pPr>
    </w:p>
    <w:tbl>
      <w:tblPr>
        <w:tblStyle w:val="TableGrid"/>
        <w:tblW w:w="0" w:type="auto"/>
        <w:tblLook w:val="04A0" w:firstRow="1" w:lastRow="0" w:firstColumn="1" w:lastColumn="0" w:noHBand="0" w:noVBand="1"/>
      </w:tblPr>
      <w:tblGrid>
        <w:gridCol w:w="1092"/>
        <w:gridCol w:w="2233"/>
        <w:gridCol w:w="6025"/>
      </w:tblGrid>
      <w:tr w:rsidR="007B712E" w:rsidTr="001E6594">
        <w:trPr>
          <w:trHeight w:val="530"/>
        </w:trPr>
        <w:tc>
          <w:tcPr>
            <w:tcW w:w="1092"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lastRenderedPageBreak/>
              <w:t>SYMBOL</w:t>
            </w:r>
          </w:p>
        </w:tc>
        <w:tc>
          <w:tcPr>
            <w:tcW w:w="2233"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DESCRIPTION</w:t>
            </w:r>
          </w:p>
        </w:tc>
        <w:tc>
          <w:tcPr>
            <w:tcW w:w="6025"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MEANING</w:t>
            </w:r>
          </w:p>
        </w:tc>
      </w:tr>
      <w:tr w:rsidR="007B712E" w:rsidTr="00901A01">
        <w:tc>
          <w:tcPr>
            <w:tcW w:w="1092"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O</w:t>
            </w:r>
          </w:p>
        </w:tc>
        <w:tc>
          <w:tcPr>
            <w:tcW w:w="2233"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Operation</w:t>
            </w:r>
          </w:p>
        </w:tc>
        <w:tc>
          <w:tcPr>
            <w:tcW w:w="6025" w:type="dxa"/>
            <w:vAlign w:val="center"/>
          </w:tcPr>
          <w:p w:rsidR="007B712E" w:rsidRPr="00901A01" w:rsidRDefault="007B712E" w:rsidP="001E6594">
            <w:pPr>
              <w:spacing w:before="120" w:after="120" w:line="336" w:lineRule="atLeast"/>
              <w:jc w:val="center"/>
              <w:rPr>
                <w:rFonts w:ascii="Arial" w:eastAsia="Times New Roman" w:hAnsi="Arial" w:cs="Arial"/>
                <w:color w:val="252525"/>
                <w:sz w:val="21"/>
                <w:szCs w:val="21"/>
              </w:rPr>
            </w:pPr>
            <w:r w:rsidRPr="00901A01">
              <w:rPr>
                <w:rFonts w:ascii="Arial" w:eastAsia="Times New Roman" w:hAnsi="Arial" w:cs="Arial"/>
                <w:bCs/>
                <w:color w:val="252525"/>
                <w:sz w:val="21"/>
                <w:szCs w:val="21"/>
              </w:rPr>
              <w:t xml:space="preserve">  An operation occurs </w:t>
            </w:r>
            <w:r w:rsidR="00901A01">
              <w:rPr>
                <w:rFonts w:ascii="Arial" w:eastAsia="Times New Roman" w:hAnsi="Arial" w:cs="Arial"/>
                <w:bCs/>
                <w:color w:val="252525"/>
                <w:sz w:val="21"/>
                <w:szCs w:val="21"/>
              </w:rPr>
              <w:t xml:space="preserve">when the hand grasps, releases </w:t>
            </w:r>
            <w:r w:rsidRPr="00901A01">
              <w:rPr>
                <w:rFonts w:ascii="Arial" w:eastAsia="Times New Roman" w:hAnsi="Arial" w:cs="Arial"/>
                <w:bCs/>
                <w:color w:val="252525"/>
                <w:sz w:val="21"/>
                <w:szCs w:val="21"/>
              </w:rPr>
              <w:t xml:space="preserve">or assembles tool, material, component etc. </w:t>
            </w:r>
          </w:p>
        </w:tc>
      </w:tr>
      <w:tr w:rsidR="007B712E" w:rsidTr="00901A01">
        <w:tc>
          <w:tcPr>
            <w:tcW w:w="1092" w:type="dxa"/>
            <w:vAlign w:val="center"/>
          </w:tcPr>
          <w:p w:rsidR="007B712E" w:rsidRDefault="00901A01"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noProof/>
                <w:color w:val="000000"/>
                <w:sz w:val="21"/>
                <w:szCs w:val="21"/>
              </w:rPr>
              <mc:AlternateContent>
                <mc:Choice Requires="wps">
                  <w:drawing>
                    <wp:anchor distT="0" distB="0" distL="114300" distR="114300" simplePos="0" relativeHeight="251672576" behindDoc="0" locked="0" layoutInCell="1" allowOverlap="1" wp14:anchorId="69C15671" wp14:editId="391E15BA">
                      <wp:simplePos x="0" y="0"/>
                      <wp:positionH relativeFrom="column">
                        <wp:posOffset>207645</wp:posOffset>
                      </wp:positionH>
                      <wp:positionV relativeFrom="paragraph">
                        <wp:posOffset>96520</wp:posOffset>
                      </wp:positionV>
                      <wp:extent cx="123825" cy="152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382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E8304" id="Rectangle 9" o:spid="_x0000_s1026" style="position:absolute;margin-left:16.35pt;margin-top:7.6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" filled="f" strokecolor="black [3213]" strokeweight="1pt"/>
                  </w:pict>
                </mc:Fallback>
              </mc:AlternateContent>
            </w:r>
          </w:p>
        </w:tc>
        <w:tc>
          <w:tcPr>
            <w:tcW w:w="2233"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Inspection</w:t>
            </w:r>
          </w:p>
        </w:tc>
        <w:tc>
          <w:tcPr>
            <w:tcW w:w="6025" w:type="dxa"/>
            <w:vAlign w:val="center"/>
          </w:tcPr>
          <w:p w:rsidR="007B712E" w:rsidRPr="00901A01" w:rsidRDefault="00901A01"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 xml:space="preserve">It is done </w:t>
            </w:r>
            <w:r w:rsidRPr="00901A01">
              <w:rPr>
                <w:rFonts w:ascii="Arial" w:eastAsia="Times New Roman" w:hAnsi="Arial" w:cs="Arial"/>
                <w:color w:val="252525"/>
                <w:sz w:val="21"/>
                <w:szCs w:val="21"/>
              </w:rPr>
              <w:t>to check the quality or the quantity of the material.</w:t>
            </w:r>
          </w:p>
        </w:tc>
      </w:tr>
      <w:tr w:rsidR="007B712E" w:rsidTr="00901A01">
        <w:tc>
          <w:tcPr>
            <w:tcW w:w="1092"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Cambria Math" w:eastAsia="Times New Roman" w:hAnsi="Cambria Math" w:cs="Arial"/>
                <w:color w:val="252525"/>
                <w:sz w:val="21"/>
                <w:szCs w:val="21"/>
              </w:rPr>
              <w:t>⟶</w:t>
            </w:r>
          </w:p>
        </w:tc>
        <w:tc>
          <w:tcPr>
            <w:tcW w:w="2233"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Transport</w:t>
            </w:r>
          </w:p>
        </w:tc>
        <w:tc>
          <w:tcPr>
            <w:tcW w:w="6025" w:type="dxa"/>
            <w:vAlign w:val="center"/>
          </w:tcPr>
          <w:p w:rsidR="007B712E" w:rsidRPr="00901A01" w:rsidRDefault="00901A01" w:rsidP="007B712E">
            <w:pPr>
              <w:spacing w:before="120" w:after="120" w:line="336" w:lineRule="atLeast"/>
              <w:jc w:val="center"/>
              <w:rPr>
                <w:rFonts w:ascii="Arial" w:eastAsia="Times New Roman" w:hAnsi="Arial" w:cs="Arial"/>
                <w:color w:val="252525"/>
                <w:sz w:val="21"/>
                <w:szCs w:val="21"/>
              </w:rPr>
            </w:pPr>
            <w:r w:rsidRPr="00901A01">
              <w:rPr>
                <w:rFonts w:ascii="Arial" w:eastAsia="Times New Roman" w:hAnsi="Arial" w:cs="Arial"/>
                <w:bCs/>
                <w:color w:val="252525"/>
                <w:sz w:val="21"/>
                <w:szCs w:val="21"/>
              </w:rPr>
              <w:t>Transport occurs when the hand moves from one position to another at the work place</w:t>
            </w:r>
            <w:r w:rsidRPr="00901A01">
              <w:rPr>
                <w:rFonts w:ascii="Arial" w:eastAsia="Times New Roman" w:hAnsi="Arial" w:cs="Arial"/>
                <w:bCs/>
                <w:color w:val="252525"/>
                <w:sz w:val="21"/>
                <w:szCs w:val="21"/>
                <w:lang w:val="en-IN"/>
              </w:rPr>
              <w:t>.</w:t>
            </w:r>
          </w:p>
        </w:tc>
      </w:tr>
      <w:tr w:rsidR="007B712E" w:rsidTr="00901A01">
        <w:tc>
          <w:tcPr>
            <w:tcW w:w="1092"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w:t>
            </w:r>
          </w:p>
        </w:tc>
        <w:tc>
          <w:tcPr>
            <w:tcW w:w="2233"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Delay</w:t>
            </w:r>
          </w:p>
        </w:tc>
        <w:tc>
          <w:tcPr>
            <w:tcW w:w="6025" w:type="dxa"/>
            <w:vAlign w:val="center"/>
          </w:tcPr>
          <w:p w:rsidR="007B712E" w:rsidRPr="00901A01" w:rsidRDefault="00901A01" w:rsidP="007B712E">
            <w:pPr>
              <w:spacing w:before="120" w:after="120" w:line="336" w:lineRule="atLeast"/>
              <w:jc w:val="center"/>
              <w:rPr>
                <w:rFonts w:ascii="Arial" w:eastAsia="Times New Roman" w:hAnsi="Arial" w:cs="Arial"/>
                <w:color w:val="252525"/>
                <w:sz w:val="21"/>
                <w:szCs w:val="21"/>
              </w:rPr>
            </w:pPr>
            <w:r w:rsidRPr="00901A01">
              <w:rPr>
                <w:rFonts w:ascii="Arial" w:eastAsia="Times New Roman" w:hAnsi="Arial" w:cs="Arial"/>
                <w:bCs/>
                <w:color w:val="252525"/>
                <w:sz w:val="21"/>
                <w:szCs w:val="21"/>
                <w:lang w:val="en-IN"/>
              </w:rPr>
              <w:t>Delay occurs when the hand is Idle in the sense that it is not performing any activity</w:t>
            </w:r>
          </w:p>
        </w:tc>
      </w:tr>
      <w:tr w:rsidR="007B712E" w:rsidTr="00901A01">
        <w:trPr>
          <w:trHeight w:val="458"/>
        </w:trPr>
        <w:tc>
          <w:tcPr>
            <w:tcW w:w="1092" w:type="dxa"/>
            <w:vAlign w:val="center"/>
          </w:tcPr>
          <w:p w:rsidR="007B712E" w:rsidRPr="00382787" w:rsidRDefault="007B712E" w:rsidP="007B712E">
            <w:pPr>
              <w:spacing w:before="240" w:after="240" w:line="336" w:lineRule="atLeast"/>
              <w:jc w:val="center"/>
              <w:rPr>
                <w:rFonts w:ascii="Arial" w:eastAsia="Times New Roman" w:hAnsi="Arial" w:cs="Arial"/>
                <w:color w:val="000000"/>
                <w:sz w:val="21"/>
                <w:szCs w:val="21"/>
              </w:rPr>
            </w:pPr>
            <w:r w:rsidRPr="00382787">
              <w:rPr>
                <w:rFonts w:ascii="Cambria Math" w:eastAsia="Times New Roman" w:hAnsi="Cambria Math" w:cs="Cambria Math"/>
                <w:color w:val="000000"/>
                <w:sz w:val="21"/>
                <w:szCs w:val="21"/>
              </w:rPr>
              <w:t>∇</w:t>
            </w:r>
          </w:p>
        </w:tc>
        <w:tc>
          <w:tcPr>
            <w:tcW w:w="2233" w:type="dxa"/>
            <w:vAlign w:val="center"/>
          </w:tcPr>
          <w:p w:rsidR="007B712E" w:rsidRDefault="007B712E" w:rsidP="007B712E">
            <w:pPr>
              <w:spacing w:before="120" w:after="120" w:line="336" w:lineRule="atLeast"/>
              <w:jc w:val="center"/>
              <w:rPr>
                <w:rFonts w:ascii="Arial" w:eastAsia="Times New Roman" w:hAnsi="Arial" w:cs="Arial"/>
                <w:color w:val="252525"/>
                <w:sz w:val="21"/>
                <w:szCs w:val="21"/>
              </w:rPr>
            </w:pPr>
            <w:r>
              <w:rPr>
                <w:rFonts w:ascii="Arial" w:eastAsia="Times New Roman" w:hAnsi="Arial" w:cs="Arial"/>
                <w:color w:val="252525"/>
                <w:sz w:val="21"/>
                <w:szCs w:val="21"/>
              </w:rPr>
              <w:t>Hold</w:t>
            </w:r>
          </w:p>
        </w:tc>
        <w:tc>
          <w:tcPr>
            <w:tcW w:w="6025" w:type="dxa"/>
            <w:vAlign w:val="center"/>
          </w:tcPr>
          <w:p w:rsidR="007B712E" w:rsidRPr="00901A01" w:rsidRDefault="00901A01" w:rsidP="007B712E">
            <w:pPr>
              <w:spacing w:before="120" w:after="120" w:line="336" w:lineRule="atLeast"/>
              <w:jc w:val="center"/>
              <w:rPr>
                <w:rFonts w:ascii="Arial" w:eastAsia="Times New Roman" w:hAnsi="Arial" w:cs="Arial"/>
                <w:color w:val="252525"/>
                <w:sz w:val="21"/>
                <w:szCs w:val="21"/>
              </w:rPr>
            </w:pPr>
            <w:r w:rsidRPr="00901A01">
              <w:rPr>
                <w:rFonts w:ascii="Arial" w:eastAsia="Times New Roman" w:hAnsi="Arial" w:cs="Arial"/>
                <w:bCs/>
                <w:color w:val="252525"/>
                <w:sz w:val="21"/>
                <w:szCs w:val="21"/>
              </w:rPr>
              <w:t>A hold occurs when the hand holds an object so that the other hand may be able to do something to that object</w:t>
            </w:r>
          </w:p>
        </w:tc>
      </w:tr>
    </w:tbl>
    <w:p w:rsidR="005200E6" w:rsidRDefault="005200E6" w:rsidP="005200E6">
      <w:pPr>
        <w:pStyle w:val="ListParagraph"/>
        <w:ind w:left="2160"/>
      </w:pPr>
    </w:p>
    <w:p w:rsidR="00901A01" w:rsidRPr="00901A01" w:rsidRDefault="00901A01" w:rsidP="005200E6">
      <w:pPr>
        <w:pStyle w:val="ListParagraph"/>
        <w:ind w:left="2160"/>
        <w:rPr>
          <w:b/>
        </w:rPr>
      </w:pPr>
      <w:r>
        <w:rPr>
          <w:b/>
        </w:rPr>
        <w:t>EXAMPLE OF AN OPERATOR PROCESS CHART.</w:t>
      </w:r>
    </w:p>
    <w:p w:rsidR="005200E6" w:rsidRDefault="00901A01" w:rsidP="00FE3650">
      <w:pPr>
        <w:ind w:left="720" w:firstLine="720"/>
      </w:pPr>
      <w:r w:rsidRPr="00901A01">
        <w:rPr>
          <w:noProof/>
        </w:rPr>
        <w:drawing>
          <wp:inline distT="0" distB="0" distL="0" distR="0" wp14:anchorId="5F37F746" wp14:editId="40588230">
            <wp:extent cx="4611037" cy="4014952"/>
            <wp:effectExtent l="0" t="0" r="0" b="5080"/>
            <wp:docPr id="55299"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5299" name="Picture 4"/>
                    <pic:cNvPicPr>
                      <a:picLocks noGrp="1" noChangeAspect="1" noChangeArrowheads="1"/>
                    </pic:cNvPicPr>
                  </pic:nvPicPr>
                  <pic:blipFill>
                    <a:blip r:embed="rId9">
                      <a:extLst>
                        <a:ext uri="{28A0092B-C50C-407E-A947-70E740481C1C}">
                          <a14:useLocalDpi xmlns:a14="http://schemas.microsoft.com/office/drawing/2010/main" val="0"/>
                        </a:ext>
                      </a:extLst>
                    </a:blip>
                    <a:srcRect b="40701"/>
                    <a:stretch>
                      <a:fillRect/>
                    </a:stretch>
                  </pic:blipFill>
                  <pic:spPr bwMode="gray">
                    <a:xfrm>
                      <a:off x="0" y="0"/>
                      <a:ext cx="4614161" cy="4017672"/>
                    </a:xfrm>
                    <a:prstGeom prst="rect">
                      <a:avLst/>
                    </a:prstGeom>
                    <a:noFill/>
                    <a:ln>
                      <a:noFill/>
                    </a:ln>
                    <a:extLst/>
                  </pic:spPr>
                </pic:pic>
              </a:graphicData>
            </a:graphic>
          </wp:inline>
        </w:drawing>
      </w:r>
    </w:p>
    <w:p w:rsidR="005373D3" w:rsidRDefault="006E48A0" w:rsidP="006E48A0">
      <w:pPr>
        <w:pStyle w:val="Heading1"/>
        <w:numPr>
          <w:ilvl w:val="0"/>
          <w:numId w:val="6"/>
        </w:numPr>
      </w:pPr>
      <w:r>
        <w:lastRenderedPageBreak/>
        <w:t>MAN-MACHINE CHART</w:t>
      </w:r>
    </w:p>
    <w:p w:rsidR="006E48A0" w:rsidRDefault="006E48A0" w:rsidP="006E48A0">
      <w:pPr>
        <w:rPr>
          <w:rFonts w:ascii="Times New Roman" w:hAnsi="Times New Roman" w:cs="Times New Roman"/>
          <w:sz w:val="24"/>
          <w:szCs w:val="24"/>
        </w:rPr>
      </w:pPr>
      <w:r>
        <w:rPr>
          <w:rFonts w:ascii="Times New Roman" w:hAnsi="Times New Roman" w:cs="Times New Roman"/>
          <w:sz w:val="24"/>
          <w:szCs w:val="24"/>
        </w:rPr>
        <w:t xml:space="preserve">Multiple </w:t>
      </w:r>
      <w:proofErr w:type="spellStart"/>
      <w:r>
        <w:rPr>
          <w:rFonts w:ascii="Times New Roman" w:hAnsi="Times New Roman" w:cs="Times New Roman"/>
          <w:sz w:val="24"/>
          <w:szCs w:val="24"/>
        </w:rPr>
        <w:t>Activtiy</w:t>
      </w:r>
      <w:proofErr w:type="spellEnd"/>
      <w:r>
        <w:rPr>
          <w:rFonts w:ascii="Times New Roman" w:hAnsi="Times New Roman" w:cs="Times New Roman"/>
          <w:sz w:val="24"/>
          <w:szCs w:val="24"/>
        </w:rPr>
        <w:t xml:space="preserve"> Chart is a chart</w:t>
      </w:r>
      <w:r w:rsidRPr="00893CA5">
        <w:rPr>
          <w:rFonts w:ascii="Times New Roman" w:hAnsi="Times New Roman" w:cs="Times New Roman"/>
          <w:sz w:val="24"/>
          <w:szCs w:val="24"/>
        </w:rPr>
        <w:t xml:space="preserve"> in which the activities of more than one item are recorded on a common time scale to show their inter-relationship. Man machine chart is the type of multiple activity charts.</w:t>
      </w:r>
    </w:p>
    <w:p w:rsidR="006E48A0" w:rsidRDefault="006E48A0" w:rsidP="006E48A0">
      <w:pPr>
        <w:rPr>
          <w:rFonts w:ascii="Times New Roman" w:hAnsi="Times New Roman" w:cs="Times New Roman"/>
          <w:sz w:val="24"/>
          <w:szCs w:val="24"/>
        </w:rPr>
      </w:pPr>
      <w:r>
        <w:rPr>
          <w:rFonts w:ascii="Times New Roman" w:hAnsi="Times New Roman" w:cs="Times New Roman"/>
          <w:sz w:val="24"/>
          <w:szCs w:val="24"/>
        </w:rPr>
        <w:t>The worker and machine process chart (Man-machine chart) is used to study, analyze, and improve one workstation at a time.</w:t>
      </w:r>
    </w:p>
    <w:p w:rsidR="006E48A0" w:rsidRDefault="006E48A0" w:rsidP="006E48A0">
      <w:pPr>
        <w:rPr>
          <w:rFonts w:ascii="Times New Roman" w:hAnsi="Times New Roman" w:cs="Times New Roman"/>
          <w:sz w:val="24"/>
          <w:szCs w:val="24"/>
        </w:rPr>
      </w:pPr>
      <w:r>
        <w:rPr>
          <w:rFonts w:ascii="Times New Roman" w:hAnsi="Times New Roman" w:cs="Times New Roman"/>
          <w:sz w:val="24"/>
          <w:szCs w:val="24"/>
        </w:rPr>
        <w:t>The chart shows the exact time relationship between the working cycle of the person and operating cycle of the machine.</w:t>
      </w:r>
    </w:p>
    <w:p w:rsidR="006E48A0" w:rsidRDefault="006E48A0" w:rsidP="006E48A0">
      <w:pPr>
        <w:rPr>
          <w:rFonts w:ascii="Times New Roman" w:hAnsi="Times New Roman" w:cs="Times New Roman"/>
          <w:sz w:val="24"/>
          <w:szCs w:val="24"/>
        </w:rPr>
      </w:pPr>
      <w:r>
        <w:rPr>
          <w:rFonts w:ascii="Times New Roman" w:hAnsi="Times New Roman" w:cs="Times New Roman"/>
          <w:sz w:val="24"/>
          <w:szCs w:val="24"/>
        </w:rPr>
        <w:t>These facts can lead to utilization of both worker and machine time, and a better balance of the work cycle.</w:t>
      </w:r>
    </w:p>
    <w:p w:rsidR="006E48A0" w:rsidRPr="004C5290" w:rsidRDefault="006E48A0" w:rsidP="006E48A0">
      <w:pPr>
        <w:jc w:val="center"/>
        <w:rPr>
          <w:rFonts w:ascii="Times New Roman" w:hAnsi="Times New Roman" w:cs="Times New Roman"/>
          <w:b/>
          <w:sz w:val="24"/>
          <w:szCs w:val="24"/>
        </w:rPr>
      </w:pPr>
      <w:r>
        <w:rPr>
          <w:rFonts w:ascii="Times New Roman" w:hAnsi="Times New Roman" w:cs="Times New Roman"/>
          <w:b/>
          <w:sz w:val="24"/>
          <w:szCs w:val="24"/>
        </w:rPr>
        <w:t>Example of Man-Machine Chart</w:t>
      </w:r>
    </w:p>
    <w:tbl>
      <w:tblPr>
        <w:tblStyle w:val="TableGrid"/>
        <w:tblW w:w="9518" w:type="dxa"/>
        <w:tblLook w:val="04A0" w:firstRow="1" w:lastRow="0" w:firstColumn="1" w:lastColumn="0" w:noHBand="0" w:noVBand="1"/>
      </w:tblPr>
      <w:tblGrid>
        <w:gridCol w:w="1283"/>
        <w:gridCol w:w="3847"/>
        <w:gridCol w:w="2665"/>
        <w:gridCol w:w="1723"/>
      </w:tblGrid>
      <w:tr w:rsidR="006E48A0" w:rsidRPr="004C5290" w:rsidTr="004148BD">
        <w:trPr>
          <w:trHeight w:val="726"/>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b/>
                <w:bCs/>
                <w:sz w:val="24"/>
                <w:szCs w:val="24"/>
              </w:rPr>
              <w:t xml:space="preserve">TIME (MIN)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b/>
                <w:bCs/>
                <w:sz w:val="24"/>
                <w:szCs w:val="24"/>
              </w:rPr>
              <w:t xml:space="preserve">         MAN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b/>
                <w:bCs/>
                <w:sz w:val="24"/>
                <w:szCs w:val="24"/>
              </w:rPr>
              <w:t xml:space="preserve">   MACHINE </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b/>
                <w:bCs/>
                <w:sz w:val="24"/>
                <w:szCs w:val="24"/>
              </w:rPr>
              <w:t xml:space="preserve">TIME (MIN) </w:t>
            </w:r>
          </w:p>
        </w:tc>
      </w:tr>
      <w:tr w:rsidR="006E48A0" w:rsidRPr="004C5290" w:rsidTr="004148BD">
        <w:trPr>
          <w:trHeight w:val="841"/>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0.2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Remove finished casting cleans with compressed air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IDLE </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0.2 </w:t>
            </w:r>
          </w:p>
        </w:tc>
      </w:tr>
      <w:tr w:rsidR="006E48A0" w:rsidRPr="004C5290" w:rsidTr="004148BD">
        <w:trPr>
          <w:trHeight w:val="603"/>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0.4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Gauge depth of slot on surface plate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IDLE</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0.4 </w:t>
            </w:r>
          </w:p>
        </w:tc>
      </w:tr>
      <w:tr w:rsidR="006E48A0" w:rsidRPr="004C5290" w:rsidTr="004148BD">
        <w:trPr>
          <w:trHeight w:val="631"/>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0.8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PLACE in a box obtains new casting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IDLE</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0.8 </w:t>
            </w:r>
          </w:p>
        </w:tc>
      </w:tr>
      <w:tr w:rsidR="006E48A0" w:rsidRPr="004C5290" w:rsidTr="004148BD">
        <w:trPr>
          <w:trHeight w:val="659"/>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1.0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Cleans machine with compressed air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IDLE</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1.0 </w:t>
            </w:r>
          </w:p>
        </w:tc>
      </w:tr>
      <w:tr w:rsidR="006E48A0" w:rsidRPr="004C5290" w:rsidTr="004148BD">
        <w:trPr>
          <w:trHeight w:val="950"/>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1.2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Locates castings in fixture, starts machine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IDLE</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1.2 </w:t>
            </w:r>
          </w:p>
        </w:tc>
      </w:tr>
      <w:tr w:rsidR="006E48A0" w:rsidRPr="004C5290" w:rsidTr="004148BD">
        <w:trPr>
          <w:trHeight w:val="543"/>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1.4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IDLE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Cutting slot 1 </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1.4 </w:t>
            </w:r>
          </w:p>
        </w:tc>
      </w:tr>
      <w:tr w:rsidR="006E48A0" w:rsidRPr="004C5290" w:rsidTr="004148BD">
        <w:trPr>
          <w:trHeight w:val="543"/>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1.6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IDLE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Cutting slot 2 </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1.6 </w:t>
            </w:r>
          </w:p>
        </w:tc>
      </w:tr>
      <w:tr w:rsidR="006E48A0" w:rsidRPr="004C5290" w:rsidTr="004148BD">
        <w:trPr>
          <w:trHeight w:val="543"/>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1.8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IDLE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Cutting slot 3 </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1.8 </w:t>
            </w:r>
          </w:p>
        </w:tc>
      </w:tr>
      <w:tr w:rsidR="006E48A0" w:rsidRPr="004C5290" w:rsidTr="004148BD">
        <w:trPr>
          <w:trHeight w:val="543"/>
        </w:trPr>
        <w:tc>
          <w:tcPr>
            <w:tcW w:w="128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2.0 </w:t>
            </w:r>
          </w:p>
        </w:tc>
        <w:tc>
          <w:tcPr>
            <w:tcW w:w="3847"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IDLE </w:t>
            </w:r>
          </w:p>
        </w:tc>
        <w:tc>
          <w:tcPr>
            <w:tcW w:w="2665"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Cutting slot 4 </w:t>
            </w:r>
          </w:p>
        </w:tc>
        <w:tc>
          <w:tcPr>
            <w:tcW w:w="1723" w:type="dxa"/>
            <w:hideMark/>
          </w:tcPr>
          <w:p w:rsidR="006E48A0" w:rsidRPr="004C5290" w:rsidRDefault="006E48A0" w:rsidP="004148BD">
            <w:pPr>
              <w:spacing w:after="200" w:line="276" w:lineRule="auto"/>
              <w:rPr>
                <w:rFonts w:ascii="Times New Roman" w:hAnsi="Times New Roman" w:cs="Times New Roman"/>
                <w:sz w:val="24"/>
                <w:szCs w:val="24"/>
              </w:rPr>
            </w:pPr>
            <w:r w:rsidRPr="004C5290">
              <w:rPr>
                <w:rFonts w:ascii="Times New Roman" w:hAnsi="Times New Roman" w:cs="Times New Roman"/>
                <w:sz w:val="24"/>
                <w:szCs w:val="24"/>
              </w:rPr>
              <w:t xml:space="preserve">2.0 </w:t>
            </w:r>
          </w:p>
        </w:tc>
      </w:tr>
    </w:tbl>
    <w:p w:rsidR="006E48A0" w:rsidRDefault="006E48A0" w:rsidP="006E48A0">
      <w:pPr>
        <w:rPr>
          <w:rFonts w:ascii="Times New Roman" w:hAnsi="Times New Roman" w:cs="Times New Roman"/>
          <w:sz w:val="24"/>
          <w:szCs w:val="24"/>
        </w:rPr>
      </w:pPr>
    </w:p>
    <w:p w:rsidR="006E48A0" w:rsidRDefault="006E48A0" w:rsidP="006E48A0">
      <w:pPr>
        <w:rPr>
          <w:rFonts w:ascii="Times New Roman" w:hAnsi="Times New Roman" w:cs="Times New Roman"/>
          <w:sz w:val="24"/>
          <w:szCs w:val="24"/>
        </w:rPr>
      </w:pPr>
      <w:r>
        <w:rPr>
          <w:rFonts w:ascii="Times New Roman" w:hAnsi="Times New Roman" w:cs="Times New Roman"/>
          <w:sz w:val="24"/>
          <w:szCs w:val="24"/>
        </w:rPr>
        <w:t>Cycle time (min) = 2.0</w:t>
      </w:r>
    </w:p>
    <w:tbl>
      <w:tblPr>
        <w:tblStyle w:val="TableGrid"/>
        <w:tblW w:w="11280" w:type="dxa"/>
        <w:tblLook w:val="04A0" w:firstRow="1" w:lastRow="0" w:firstColumn="1" w:lastColumn="0" w:noHBand="0" w:noVBand="1"/>
      </w:tblPr>
      <w:tblGrid>
        <w:gridCol w:w="3234"/>
        <w:gridCol w:w="2895"/>
        <w:gridCol w:w="2575"/>
        <w:gridCol w:w="2576"/>
      </w:tblGrid>
      <w:tr w:rsidR="006E48A0" w:rsidRPr="00524475" w:rsidTr="004148BD">
        <w:trPr>
          <w:trHeight w:val="732"/>
        </w:trPr>
        <w:tc>
          <w:tcPr>
            <w:tcW w:w="324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b/>
                <w:bCs/>
                <w:sz w:val="24"/>
                <w:szCs w:val="24"/>
              </w:rPr>
              <w:lastRenderedPageBreak/>
              <w:t xml:space="preserve">Man – Machine </w:t>
            </w:r>
          </w:p>
        </w:tc>
        <w:tc>
          <w:tcPr>
            <w:tcW w:w="290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b/>
                <w:bCs/>
                <w:sz w:val="24"/>
                <w:szCs w:val="24"/>
              </w:rPr>
              <w:t xml:space="preserve">Working Time (min.) </w:t>
            </w:r>
          </w:p>
        </w:tc>
        <w:tc>
          <w:tcPr>
            <w:tcW w:w="2580" w:type="dxa"/>
            <w:hideMark/>
          </w:tcPr>
          <w:p w:rsidR="006E48A0" w:rsidRPr="00524475" w:rsidRDefault="006E48A0" w:rsidP="004148BD">
            <w:pPr>
              <w:spacing w:line="276" w:lineRule="auto"/>
              <w:rPr>
                <w:rFonts w:ascii="Times New Roman" w:hAnsi="Times New Roman" w:cs="Times New Roman"/>
                <w:sz w:val="24"/>
                <w:szCs w:val="24"/>
              </w:rPr>
            </w:pPr>
            <w:r w:rsidRPr="00524475">
              <w:rPr>
                <w:rFonts w:ascii="Times New Roman" w:hAnsi="Times New Roman" w:cs="Times New Roman"/>
                <w:b/>
                <w:bCs/>
                <w:sz w:val="24"/>
                <w:szCs w:val="24"/>
              </w:rPr>
              <w:t xml:space="preserve">Idle Time       (min.) </w:t>
            </w:r>
          </w:p>
        </w:tc>
        <w:tc>
          <w:tcPr>
            <w:tcW w:w="2580" w:type="dxa"/>
            <w:hideMark/>
          </w:tcPr>
          <w:p w:rsidR="006E48A0" w:rsidRPr="00524475" w:rsidRDefault="006E48A0" w:rsidP="004148BD">
            <w:pPr>
              <w:spacing w:line="276" w:lineRule="auto"/>
              <w:rPr>
                <w:rFonts w:ascii="Times New Roman" w:hAnsi="Times New Roman" w:cs="Times New Roman"/>
                <w:sz w:val="24"/>
                <w:szCs w:val="24"/>
              </w:rPr>
            </w:pPr>
            <w:r w:rsidRPr="00524475">
              <w:rPr>
                <w:rFonts w:ascii="Times New Roman" w:hAnsi="Times New Roman" w:cs="Times New Roman"/>
                <w:b/>
                <w:bCs/>
                <w:sz w:val="24"/>
                <w:szCs w:val="24"/>
              </w:rPr>
              <w:t>Utilization</w:t>
            </w:r>
          </w:p>
          <w:p w:rsidR="006E48A0" w:rsidRPr="00524475" w:rsidRDefault="006E48A0" w:rsidP="004148BD">
            <w:pPr>
              <w:spacing w:line="276" w:lineRule="auto"/>
              <w:rPr>
                <w:rFonts w:ascii="Times New Roman" w:hAnsi="Times New Roman" w:cs="Times New Roman"/>
                <w:sz w:val="24"/>
                <w:szCs w:val="24"/>
              </w:rPr>
            </w:pPr>
            <w:r w:rsidRPr="00524475">
              <w:rPr>
                <w:rFonts w:ascii="Times New Roman" w:hAnsi="Times New Roman" w:cs="Times New Roman"/>
                <w:b/>
                <w:bCs/>
                <w:sz w:val="24"/>
                <w:szCs w:val="24"/>
              </w:rPr>
              <w:t xml:space="preserve">(%) </w:t>
            </w:r>
          </w:p>
        </w:tc>
      </w:tr>
      <w:tr w:rsidR="006E48A0" w:rsidRPr="00524475" w:rsidTr="004148BD">
        <w:trPr>
          <w:trHeight w:val="708"/>
        </w:trPr>
        <w:tc>
          <w:tcPr>
            <w:tcW w:w="324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MAN </w:t>
            </w:r>
          </w:p>
        </w:tc>
        <w:tc>
          <w:tcPr>
            <w:tcW w:w="290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1.2 </w:t>
            </w:r>
          </w:p>
        </w:tc>
        <w:tc>
          <w:tcPr>
            <w:tcW w:w="258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0.8 </w:t>
            </w:r>
          </w:p>
        </w:tc>
        <w:tc>
          <w:tcPr>
            <w:tcW w:w="258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60% </w:t>
            </w:r>
          </w:p>
        </w:tc>
      </w:tr>
      <w:tr w:rsidR="006E48A0" w:rsidRPr="00524475" w:rsidTr="004148BD">
        <w:trPr>
          <w:trHeight w:val="465"/>
        </w:trPr>
        <w:tc>
          <w:tcPr>
            <w:tcW w:w="324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MACHINE </w:t>
            </w:r>
          </w:p>
        </w:tc>
        <w:tc>
          <w:tcPr>
            <w:tcW w:w="290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0.8 </w:t>
            </w:r>
          </w:p>
        </w:tc>
        <w:tc>
          <w:tcPr>
            <w:tcW w:w="258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1.2 </w:t>
            </w:r>
          </w:p>
        </w:tc>
        <w:tc>
          <w:tcPr>
            <w:tcW w:w="2580" w:type="dxa"/>
            <w:hideMark/>
          </w:tcPr>
          <w:p w:rsidR="006E48A0" w:rsidRPr="00524475" w:rsidRDefault="006E48A0" w:rsidP="004148BD">
            <w:pPr>
              <w:spacing w:after="200" w:line="276" w:lineRule="auto"/>
              <w:rPr>
                <w:rFonts w:ascii="Times New Roman" w:hAnsi="Times New Roman" w:cs="Times New Roman"/>
                <w:sz w:val="24"/>
                <w:szCs w:val="24"/>
              </w:rPr>
            </w:pPr>
            <w:r w:rsidRPr="00524475">
              <w:rPr>
                <w:rFonts w:ascii="Times New Roman" w:hAnsi="Times New Roman" w:cs="Times New Roman"/>
                <w:sz w:val="24"/>
                <w:szCs w:val="24"/>
              </w:rPr>
              <w:t xml:space="preserve">40% </w:t>
            </w:r>
          </w:p>
        </w:tc>
      </w:tr>
    </w:tbl>
    <w:p w:rsidR="006E48A0" w:rsidRDefault="006E48A0" w:rsidP="006E48A0">
      <w:pPr>
        <w:rPr>
          <w:rFonts w:ascii="Times New Roman" w:hAnsi="Times New Roman" w:cs="Times New Roman"/>
          <w:sz w:val="24"/>
          <w:szCs w:val="24"/>
        </w:rPr>
      </w:pPr>
    </w:p>
    <w:p w:rsidR="006E48A0" w:rsidRDefault="006E48A0" w:rsidP="006E48A0">
      <w:pPr>
        <w:rPr>
          <w:rFonts w:ascii="Times New Roman" w:hAnsi="Times New Roman" w:cs="Times New Roman"/>
          <w:b/>
          <w:sz w:val="24"/>
          <w:szCs w:val="24"/>
        </w:rPr>
      </w:pPr>
      <w:r>
        <w:rPr>
          <w:rFonts w:ascii="Times New Roman" w:hAnsi="Times New Roman" w:cs="Times New Roman"/>
          <w:b/>
          <w:sz w:val="24"/>
          <w:szCs w:val="24"/>
        </w:rPr>
        <w:t>Improved Method</w:t>
      </w:r>
    </w:p>
    <w:tbl>
      <w:tblPr>
        <w:tblStyle w:val="TableGrid"/>
        <w:tblW w:w="8803" w:type="dxa"/>
        <w:tblLook w:val="04A0" w:firstRow="1" w:lastRow="0" w:firstColumn="1" w:lastColumn="0" w:noHBand="0" w:noVBand="1"/>
      </w:tblPr>
      <w:tblGrid>
        <w:gridCol w:w="1257"/>
        <w:gridCol w:w="4307"/>
        <w:gridCol w:w="1867"/>
        <w:gridCol w:w="1372"/>
      </w:tblGrid>
      <w:tr w:rsidR="006E48A0" w:rsidRPr="001A4912" w:rsidTr="006E48A0">
        <w:trPr>
          <w:trHeight w:val="627"/>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TIME (MIN)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MAN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MACHINE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TIME (MIN) </w:t>
            </w:r>
          </w:p>
        </w:tc>
      </w:tr>
      <w:tr w:rsidR="006E48A0" w:rsidRPr="001A4912" w:rsidTr="006E48A0">
        <w:trPr>
          <w:trHeight w:val="615"/>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0.2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REMOVED FINISHED CASTING CLEANS WITH COM PRESED AIR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IDLE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0.2 </w:t>
            </w:r>
          </w:p>
        </w:tc>
      </w:tr>
      <w:tr w:rsidR="006E48A0" w:rsidRPr="001A4912" w:rsidTr="006E48A0">
        <w:trPr>
          <w:trHeight w:val="554"/>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0.4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CLEAN MACHINE WITH COMPRESED AIR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IDLE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0.4 </w:t>
            </w:r>
          </w:p>
        </w:tc>
      </w:tr>
      <w:tr w:rsidR="006E48A0" w:rsidRPr="001A4912" w:rsidTr="006E48A0">
        <w:trPr>
          <w:trHeight w:val="750"/>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0.6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LOCATEES A NEW CASTING IN A FIXTURE START MACHINE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IDLE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0.6 </w:t>
            </w:r>
          </w:p>
        </w:tc>
      </w:tr>
      <w:tr w:rsidR="006E48A0" w:rsidRPr="001A4912" w:rsidTr="006E48A0">
        <w:trPr>
          <w:trHeight w:val="562"/>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0.8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BREAKS SHARP EDGES WITH FILES CLEANS WITH COMPRESSED AIR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CUTTING SLOT 1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0.8 </w:t>
            </w:r>
          </w:p>
        </w:tc>
      </w:tr>
      <w:tr w:rsidR="006E48A0" w:rsidRPr="001A4912" w:rsidTr="006E48A0">
        <w:trPr>
          <w:trHeight w:val="627"/>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1.0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GAUGE DEPTH OF SLOT ON SURFACE PLATE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CUTTING SLOT 2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1.0 </w:t>
            </w:r>
          </w:p>
        </w:tc>
      </w:tr>
      <w:tr w:rsidR="006E48A0" w:rsidRPr="001A4912" w:rsidTr="006E48A0">
        <w:trPr>
          <w:trHeight w:val="884"/>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1.2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PLACES CASTING IN A BOX PICKS UP NEW CASTING AND PLATE BY MACHINE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CUTTING SLOT 3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1.2 </w:t>
            </w:r>
          </w:p>
        </w:tc>
      </w:tr>
      <w:tr w:rsidR="006E48A0" w:rsidRPr="001A4912" w:rsidTr="006E48A0">
        <w:trPr>
          <w:trHeight w:val="482"/>
        </w:trPr>
        <w:tc>
          <w:tcPr>
            <w:tcW w:w="125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1.4 </w:t>
            </w:r>
          </w:p>
        </w:tc>
        <w:tc>
          <w:tcPr>
            <w:tcW w:w="430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IDLE </w:t>
            </w:r>
          </w:p>
        </w:tc>
        <w:tc>
          <w:tcPr>
            <w:tcW w:w="1867"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CUTTING SLOT 4 </w:t>
            </w:r>
          </w:p>
        </w:tc>
        <w:tc>
          <w:tcPr>
            <w:tcW w:w="137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1.4 </w:t>
            </w:r>
          </w:p>
        </w:tc>
      </w:tr>
    </w:tbl>
    <w:p w:rsidR="006E48A0" w:rsidRDefault="006E48A0" w:rsidP="006E48A0">
      <w:pPr>
        <w:rPr>
          <w:rFonts w:ascii="Times New Roman" w:hAnsi="Times New Roman" w:cs="Times New Roman"/>
          <w:sz w:val="24"/>
          <w:szCs w:val="24"/>
        </w:rPr>
      </w:pPr>
    </w:p>
    <w:p w:rsidR="00FF7113" w:rsidRDefault="00FF7113" w:rsidP="006E48A0">
      <w:pPr>
        <w:rPr>
          <w:rFonts w:ascii="Times New Roman" w:hAnsi="Times New Roman" w:cs="Times New Roman"/>
          <w:sz w:val="24"/>
          <w:szCs w:val="24"/>
        </w:rPr>
      </w:pPr>
    </w:p>
    <w:p w:rsidR="00FF7113" w:rsidRDefault="00FF7113" w:rsidP="006E48A0">
      <w:pPr>
        <w:rPr>
          <w:rFonts w:ascii="Times New Roman" w:hAnsi="Times New Roman" w:cs="Times New Roman"/>
          <w:sz w:val="24"/>
          <w:szCs w:val="24"/>
        </w:rPr>
      </w:pPr>
    </w:p>
    <w:p w:rsidR="00FF7113" w:rsidRDefault="00FF7113" w:rsidP="006E48A0">
      <w:pPr>
        <w:rPr>
          <w:rFonts w:ascii="Times New Roman" w:hAnsi="Times New Roman" w:cs="Times New Roman"/>
          <w:sz w:val="24"/>
          <w:szCs w:val="24"/>
        </w:rPr>
      </w:pPr>
    </w:p>
    <w:p w:rsidR="006E48A0" w:rsidRDefault="006E48A0" w:rsidP="006E48A0">
      <w:pPr>
        <w:rPr>
          <w:rFonts w:ascii="Times New Roman" w:hAnsi="Times New Roman" w:cs="Times New Roman"/>
          <w:sz w:val="24"/>
          <w:szCs w:val="24"/>
        </w:rPr>
      </w:pPr>
      <w:r>
        <w:rPr>
          <w:rFonts w:ascii="Times New Roman" w:hAnsi="Times New Roman" w:cs="Times New Roman"/>
          <w:sz w:val="24"/>
          <w:szCs w:val="24"/>
        </w:rPr>
        <w:lastRenderedPageBreak/>
        <w:t xml:space="preserve">Cycle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min) = 1.4</w:t>
      </w:r>
    </w:p>
    <w:tbl>
      <w:tblPr>
        <w:tblStyle w:val="TableGrid"/>
        <w:tblW w:w="9297" w:type="dxa"/>
        <w:tblLook w:val="04A0" w:firstRow="1" w:lastRow="0" w:firstColumn="1" w:lastColumn="0" w:noHBand="0" w:noVBand="1"/>
      </w:tblPr>
      <w:tblGrid>
        <w:gridCol w:w="2666"/>
        <w:gridCol w:w="2386"/>
        <w:gridCol w:w="2122"/>
        <w:gridCol w:w="2123"/>
      </w:tblGrid>
      <w:tr w:rsidR="006E48A0" w:rsidRPr="001A4912" w:rsidTr="006E48A0">
        <w:trPr>
          <w:trHeight w:val="657"/>
        </w:trPr>
        <w:tc>
          <w:tcPr>
            <w:tcW w:w="2666"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Man – Machine </w:t>
            </w:r>
          </w:p>
        </w:tc>
        <w:tc>
          <w:tcPr>
            <w:tcW w:w="2386"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Working Time (min.) </w:t>
            </w:r>
          </w:p>
        </w:tc>
        <w:tc>
          <w:tcPr>
            <w:tcW w:w="2122" w:type="dxa"/>
            <w:hideMark/>
          </w:tcPr>
          <w:p w:rsidR="006E48A0" w:rsidRPr="001A4912" w:rsidRDefault="006E48A0" w:rsidP="004148BD">
            <w:pPr>
              <w:spacing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Idle Time       (min.) </w:t>
            </w:r>
          </w:p>
        </w:tc>
        <w:tc>
          <w:tcPr>
            <w:tcW w:w="2123" w:type="dxa"/>
            <w:hideMark/>
          </w:tcPr>
          <w:p w:rsidR="006E48A0" w:rsidRPr="001A4912" w:rsidRDefault="006E48A0" w:rsidP="004148BD">
            <w:pPr>
              <w:spacing w:line="276" w:lineRule="auto"/>
              <w:rPr>
                <w:rFonts w:ascii="Times New Roman" w:hAnsi="Times New Roman" w:cs="Times New Roman"/>
                <w:sz w:val="24"/>
                <w:szCs w:val="24"/>
              </w:rPr>
            </w:pPr>
            <w:r w:rsidRPr="001A4912">
              <w:rPr>
                <w:rFonts w:ascii="Times New Roman" w:hAnsi="Times New Roman" w:cs="Times New Roman"/>
                <w:b/>
                <w:bCs/>
                <w:sz w:val="24"/>
                <w:szCs w:val="24"/>
              </w:rPr>
              <w:t>Utilization</w:t>
            </w:r>
          </w:p>
          <w:p w:rsidR="006E48A0" w:rsidRPr="001A4912" w:rsidRDefault="006E48A0" w:rsidP="004148BD">
            <w:pPr>
              <w:spacing w:line="276" w:lineRule="auto"/>
              <w:rPr>
                <w:rFonts w:ascii="Times New Roman" w:hAnsi="Times New Roman" w:cs="Times New Roman"/>
                <w:sz w:val="24"/>
                <w:szCs w:val="24"/>
              </w:rPr>
            </w:pPr>
            <w:r w:rsidRPr="001A4912">
              <w:rPr>
                <w:rFonts w:ascii="Times New Roman" w:hAnsi="Times New Roman" w:cs="Times New Roman"/>
                <w:b/>
                <w:bCs/>
                <w:sz w:val="24"/>
                <w:szCs w:val="24"/>
              </w:rPr>
              <w:t xml:space="preserve">(%) </w:t>
            </w:r>
          </w:p>
        </w:tc>
      </w:tr>
      <w:tr w:rsidR="006E48A0" w:rsidRPr="001A4912" w:rsidTr="006E48A0">
        <w:trPr>
          <w:trHeight w:val="442"/>
        </w:trPr>
        <w:tc>
          <w:tcPr>
            <w:tcW w:w="2666"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MAN </w:t>
            </w:r>
          </w:p>
        </w:tc>
        <w:tc>
          <w:tcPr>
            <w:tcW w:w="2386"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1.2 </w:t>
            </w:r>
          </w:p>
        </w:tc>
        <w:tc>
          <w:tcPr>
            <w:tcW w:w="212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0.2 </w:t>
            </w:r>
          </w:p>
        </w:tc>
        <w:tc>
          <w:tcPr>
            <w:tcW w:w="2123"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85.7% </w:t>
            </w:r>
          </w:p>
        </w:tc>
      </w:tr>
      <w:tr w:rsidR="006E48A0" w:rsidRPr="001A4912" w:rsidTr="006E48A0">
        <w:trPr>
          <w:trHeight w:val="480"/>
        </w:trPr>
        <w:tc>
          <w:tcPr>
            <w:tcW w:w="2666"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MACHINE </w:t>
            </w:r>
          </w:p>
        </w:tc>
        <w:tc>
          <w:tcPr>
            <w:tcW w:w="2386"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0.8 </w:t>
            </w:r>
          </w:p>
        </w:tc>
        <w:tc>
          <w:tcPr>
            <w:tcW w:w="2122"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0.6 </w:t>
            </w:r>
          </w:p>
        </w:tc>
        <w:tc>
          <w:tcPr>
            <w:tcW w:w="2123" w:type="dxa"/>
            <w:hideMark/>
          </w:tcPr>
          <w:p w:rsidR="006E48A0" w:rsidRPr="001A4912" w:rsidRDefault="006E48A0" w:rsidP="004148BD">
            <w:pPr>
              <w:spacing w:after="200" w:line="276" w:lineRule="auto"/>
              <w:rPr>
                <w:rFonts w:ascii="Times New Roman" w:hAnsi="Times New Roman" w:cs="Times New Roman"/>
                <w:sz w:val="24"/>
                <w:szCs w:val="24"/>
              </w:rPr>
            </w:pPr>
            <w:r w:rsidRPr="001A4912">
              <w:rPr>
                <w:rFonts w:ascii="Times New Roman" w:hAnsi="Times New Roman" w:cs="Times New Roman"/>
                <w:sz w:val="24"/>
                <w:szCs w:val="24"/>
              </w:rPr>
              <w:t xml:space="preserve">57.0% </w:t>
            </w:r>
          </w:p>
        </w:tc>
      </w:tr>
    </w:tbl>
    <w:p w:rsidR="006E48A0" w:rsidRDefault="006E48A0" w:rsidP="006E48A0">
      <w:pPr>
        <w:rPr>
          <w:rFonts w:ascii="Times New Roman" w:hAnsi="Times New Roman" w:cs="Times New Roman"/>
          <w:sz w:val="24"/>
          <w:szCs w:val="24"/>
        </w:rPr>
      </w:pPr>
    </w:p>
    <w:p w:rsidR="006E48A0" w:rsidRDefault="006E48A0" w:rsidP="006E48A0">
      <w:pPr>
        <w:jc w:val="center"/>
        <w:rPr>
          <w:rFonts w:ascii="Times New Roman" w:hAnsi="Times New Roman" w:cs="Times New Roman"/>
          <w:b/>
          <w:sz w:val="24"/>
          <w:szCs w:val="24"/>
        </w:rPr>
      </w:pPr>
      <w:r>
        <w:rPr>
          <w:rFonts w:ascii="Times New Roman" w:hAnsi="Times New Roman" w:cs="Times New Roman"/>
          <w:b/>
          <w:sz w:val="24"/>
          <w:szCs w:val="24"/>
        </w:rPr>
        <w:t>Comparison between Present and Improved Method</w:t>
      </w:r>
    </w:p>
    <w:tbl>
      <w:tblPr>
        <w:tblStyle w:val="TableGrid"/>
        <w:tblW w:w="9284" w:type="dxa"/>
        <w:tblLook w:val="04A0" w:firstRow="1" w:lastRow="0" w:firstColumn="1" w:lastColumn="0" w:noHBand="0" w:noVBand="1"/>
      </w:tblPr>
      <w:tblGrid>
        <w:gridCol w:w="2749"/>
        <w:gridCol w:w="1893"/>
        <w:gridCol w:w="2321"/>
        <w:gridCol w:w="2321"/>
      </w:tblGrid>
      <w:tr w:rsidR="006E48A0" w:rsidRPr="00B07157" w:rsidTr="006E48A0">
        <w:trPr>
          <w:trHeight w:val="725"/>
        </w:trPr>
        <w:tc>
          <w:tcPr>
            <w:tcW w:w="2749" w:type="dxa"/>
            <w:hideMark/>
          </w:tcPr>
          <w:p w:rsidR="006E48A0" w:rsidRPr="00B07157" w:rsidRDefault="006E48A0" w:rsidP="004148BD">
            <w:pPr>
              <w:spacing w:after="200" w:line="276" w:lineRule="auto"/>
              <w:rPr>
                <w:rFonts w:ascii="Times New Roman" w:hAnsi="Times New Roman" w:cs="Times New Roman"/>
                <w:b/>
                <w:sz w:val="24"/>
                <w:szCs w:val="24"/>
              </w:rPr>
            </w:pPr>
          </w:p>
        </w:tc>
        <w:tc>
          <w:tcPr>
            <w:tcW w:w="1893"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bCs/>
                <w:sz w:val="24"/>
                <w:szCs w:val="24"/>
              </w:rPr>
              <w:t xml:space="preserve">CYCLE TIME (MIN) </w:t>
            </w:r>
          </w:p>
        </w:tc>
        <w:tc>
          <w:tcPr>
            <w:tcW w:w="2321"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bCs/>
                <w:sz w:val="24"/>
                <w:szCs w:val="24"/>
              </w:rPr>
              <w:t xml:space="preserve">MAN IDLE TIME(MIN) </w:t>
            </w:r>
          </w:p>
        </w:tc>
        <w:tc>
          <w:tcPr>
            <w:tcW w:w="2321"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bCs/>
                <w:sz w:val="24"/>
                <w:szCs w:val="24"/>
              </w:rPr>
              <w:t xml:space="preserve">MACHINE IDLE TIME ( MIN) </w:t>
            </w:r>
          </w:p>
        </w:tc>
      </w:tr>
      <w:tr w:rsidR="006E48A0" w:rsidRPr="00B07157" w:rsidTr="006E48A0">
        <w:trPr>
          <w:trHeight w:val="546"/>
        </w:trPr>
        <w:tc>
          <w:tcPr>
            <w:tcW w:w="2749"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sz w:val="24"/>
                <w:szCs w:val="24"/>
              </w:rPr>
              <w:t xml:space="preserve">PRESENT METHOD </w:t>
            </w:r>
          </w:p>
        </w:tc>
        <w:tc>
          <w:tcPr>
            <w:tcW w:w="1893"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sz w:val="24"/>
                <w:szCs w:val="24"/>
              </w:rPr>
              <w:t xml:space="preserve">2.0 </w:t>
            </w:r>
          </w:p>
        </w:tc>
        <w:tc>
          <w:tcPr>
            <w:tcW w:w="2321"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sz w:val="24"/>
                <w:szCs w:val="24"/>
              </w:rPr>
              <w:t xml:space="preserve">0.8 </w:t>
            </w:r>
          </w:p>
        </w:tc>
        <w:tc>
          <w:tcPr>
            <w:tcW w:w="2321"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sz w:val="24"/>
                <w:szCs w:val="24"/>
              </w:rPr>
              <w:t xml:space="preserve">1.2 </w:t>
            </w:r>
          </w:p>
        </w:tc>
      </w:tr>
      <w:tr w:rsidR="006E48A0" w:rsidRPr="00B07157" w:rsidTr="006E48A0">
        <w:trPr>
          <w:trHeight w:val="411"/>
        </w:trPr>
        <w:tc>
          <w:tcPr>
            <w:tcW w:w="2749"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sz w:val="24"/>
                <w:szCs w:val="24"/>
              </w:rPr>
              <w:t xml:space="preserve">IMPROVED METHOD </w:t>
            </w:r>
          </w:p>
        </w:tc>
        <w:tc>
          <w:tcPr>
            <w:tcW w:w="1893"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sz w:val="24"/>
                <w:szCs w:val="24"/>
              </w:rPr>
              <w:t xml:space="preserve">1.4 </w:t>
            </w:r>
          </w:p>
        </w:tc>
        <w:tc>
          <w:tcPr>
            <w:tcW w:w="2321" w:type="dxa"/>
            <w:hideMark/>
          </w:tcPr>
          <w:p w:rsidR="006E48A0" w:rsidRPr="00B07157" w:rsidRDefault="006E48A0" w:rsidP="004148BD">
            <w:pPr>
              <w:spacing w:after="200" w:line="276" w:lineRule="auto"/>
              <w:rPr>
                <w:rFonts w:ascii="Times New Roman" w:hAnsi="Times New Roman" w:cs="Times New Roman"/>
                <w:b/>
                <w:sz w:val="24"/>
                <w:szCs w:val="24"/>
              </w:rPr>
            </w:pPr>
            <w:r w:rsidRPr="00B07157">
              <w:rPr>
                <w:rFonts w:ascii="Times New Roman" w:hAnsi="Times New Roman" w:cs="Times New Roman"/>
                <w:b/>
                <w:sz w:val="24"/>
                <w:szCs w:val="24"/>
              </w:rPr>
              <w:t xml:space="preserve">0.2 </w:t>
            </w:r>
          </w:p>
        </w:tc>
        <w:tc>
          <w:tcPr>
            <w:tcW w:w="2321" w:type="dxa"/>
            <w:hideMark/>
          </w:tcPr>
          <w:p w:rsidR="006E48A0" w:rsidRPr="00417E40" w:rsidRDefault="006E48A0" w:rsidP="00417E40">
            <w:pPr>
              <w:pStyle w:val="ListParagraph"/>
              <w:numPr>
                <w:ilvl w:val="1"/>
                <w:numId w:val="17"/>
              </w:numPr>
              <w:spacing w:after="200" w:line="276" w:lineRule="auto"/>
              <w:rPr>
                <w:rFonts w:ascii="Times New Roman" w:hAnsi="Times New Roman" w:cs="Times New Roman"/>
                <w:b/>
                <w:sz w:val="24"/>
                <w:szCs w:val="24"/>
              </w:rPr>
            </w:pPr>
          </w:p>
        </w:tc>
      </w:tr>
    </w:tbl>
    <w:p w:rsidR="00417E40" w:rsidRDefault="00417E40" w:rsidP="00417E40">
      <w:pPr>
        <w:pStyle w:val="Heading1"/>
      </w:pPr>
    </w:p>
    <w:p w:rsidR="00417E40" w:rsidRDefault="00417E40" w:rsidP="00417E40">
      <w:pPr>
        <w:pStyle w:val="Heading1"/>
        <w:numPr>
          <w:ilvl w:val="0"/>
          <w:numId w:val="6"/>
        </w:numPr>
      </w:pPr>
      <w:r>
        <w:t>ACTIVITY CHART</w:t>
      </w:r>
    </w:p>
    <w:p w:rsidR="00417E40" w:rsidRPr="007163A5" w:rsidRDefault="00417E40" w:rsidP="007163A5">
      <w:pPr>
        <w:ind w:left="360"/>
        <w:rPr>
          <w:rFonts w:ascii="Times New Roman" w:hAnsi="Times New Roman" w:cs="Times New Roman"/>
          <w:sz w:val="24"/>
          <w:szCs w:val="24"/>
        </w:rPr>
      </w:pPr>
      <w:r w:rsidRPr="007163A5">
        <w:rPr>
          <w:rFonts w:ascii="Times New Roman" w:hAnsi="Times New Roman" w:cs="Times New Roman"/>
          <w:sz w:val="24"/>
          <w:szCs w:val="24"/>
        </w:rPr>
        <w:t>Multiple activity charts are the process charts using a time scale. It usually comes in picture when work study man wants to record the activities of one subject with respect to other on a single chart. Subject may be the worker, machine or equipment.</w:t>
      </w:r>
    </w:p>
    <w:p w:rsidR="00417E40" w:rsidRPr="007163A5" w:rsidRDefault="00417E40" w:rsidP="007163A5">
      <w:pPr>
        <w:ind w:left="360"/>
        <w:rPr>
          <w:rFonts w:ascii="Times New Roman" w:hAnsi="Times New Roman" w:cs="Times New Roman"/>
          <w:b/>
          <w:sz w:val="24"/>
          <w:szCs w:val="24"/>
        </w:rPr>
      </w:pPr>
      <w:r w:rsidRPr="007163A5">
        <w:rPr>
          <w:rFonts w:ascii="Times New Roman" w:hAnsi="Times New Roman" w:cs="Times New Roman"/>
          <w:b/>
          <w:sz w:val="24"/>
          <w:szCs w:val="24"/>
        </w:rPr>
        <w:t>Construction of Chart</w:t>
      </w:r>
    </w:p>
    <w:p w:rsidR="00417E40" w:rsidRPr="007163A5" w:rsidRDefault="00417E40" w:rsidP="007163A5">
      <w:pPr>
        <w:ind w:left="360"/>
        <w:rPr>
          <w:rFonts w:ascii="Times New Roman" w:hAnsi="Times New Roman" w:cs="Times New Roman"/>
          <w:sz w:val="24"/>
          <w:szCs w:val="24"/>
        </w:rPr>
      </w:pPr>
      <w:r w:rsidRPr="007163A5">
        <w:rPr>
          <w:rFonts w:ascii="Times New Roman" w:hAnsi="Times New Roman" w:cs="Times New Roman"/>
          <w:sz w:val="24"/>
          <w:szCs w:val="24"/>
        </w:rPr>
        <w:t>First of all, separate bars or columns are allotted to each subject. These subjects are placed against a common time scale. Activities of worker and machine are recorded by shading the respective bars or columns. Time studies conducted previously provide the time values for each activity. Now, the activities are plotted in sequence against the common time scale. A man-machine activity chart explaining the process of reading a deck of cards in card reader is drawn below.</w:t>
      </w:r>
    </w:p>
    <w:p w:rsidR="00417E40" w:rsidRDefault="00417E40" w:rsidP="007163A5">
      <w:pPr>
        <w:ind w:left="360"/>
        <w:rPr>
          <w:rFonts w:ascii="Times New Roman" w:hAnsi="Times New Roman" w:cs="Times New Roman"/>
          <w:sz w:val="24"/>
          <w:szCs w:val="24"/>
        </w:rPr>
      </w:pPr>
      <w:r>
        <w:rPr>
          <w:noProof/>
        </w:rPr>
        <w:lastRenderedPageBreak/>
        <w:drawing>
          <wp:inline distT="0" distB="0" distL="0" distR="0" wp14:anchorId="3F2B5C16" wp14:editId="7D788983">
            <wp:extent cx="4637405" cy="2961005"/>
            <wp:effectExtent l="19050" t="0" r="0" b="0"/>
            <wp:docPr id="8" name="Picture 8" descr="C:\Users\User\Pictures\clip_image002_thumb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clip_image002_thumb292.jpg"/>
                    <pic:cNvPicPr>
                      <a:picLocks noChangeAspect="1" noChangeArrowheads="1"/>
                    </pic:cNvPicPr>
                  </pic:nvPicPr>
                  <pic:blipFill>
                    <a:blip r:embed="rId10"/>
                    <a:srcRect/>
                    <a:stretch>
                      <a:fillRect/>
                    </a:stretch>
                  </pic:blipFill>
                  <pic:spPr bwMode="auto">
                    <a:xfrm>
                      <a:off x="0" y="0"/>
                      <a:ext cx="4637405" cy="2961005"/>
                    </a:xfrm>
                    <a:prstGeom prst="rect">
                      <a:avLst/>
                    </a:prstGeom>
                    <a:noFill/>
                    <a:ln w="9525">
                      <a:noFill/>
                      <a:miter lim="800000"/>
                      <a:headEnd/>
                      <a:tailEnd/>
                    </a:ln>
                  </pic:spPr>
                </pic:pic>
              </a:graphicData>
            </a:graphic>
          </wp:inline>
        </w:drawing>
      </w:r>
    </w:p>
    <w:p w:rsidR="007163A5" w:rsidRDefault="007163A5" w:rsidP="007163A5">
      <w:pPr>
        <w:ind w:left="360"/>
        <w:rPr>
          <w:rFonts w:ascii="Times New Roman" w:hAnsi="Times New Roman" w:cs="Times New Roman"/>
          <w:sz w:val="24"/>
          <w:szCs w:val="24"/>
        </w:rPr>
      </w:pPr>
    </w:p>
    <w:p w:rsidR="00F339B5" w:rsidRDefault="00F339B5" w:rsidP="00F339B5">
      <w:pPr>
        <w:pStyle w:val="Heading1"/>
        <w:numPr>
          <w:ilvl w:val="0"/>
          <w:numId w:val="6"/>
        </w:numPr>
      </w:pPr>
      <w:r>
        <w:t>SIMO CHART</w:t>
      </w:r>
    </w:p>
    <w:p w:rsidR="00F339B5" w:rsidRPr="00F339B5" w:rsidRDefault="00F339B5" w:rsidP="00F339B5">
      <w:pPr>
        <w:ind w:left="360"/>
        <w:rPr>
          <w:rFonts w:ascii="Times New Roman" w:hAnsi="Times New Roman" w:cs="Times New Roman"/>
          <w:sz w:val="24"/>
          <w:szCs w:val="24"/>
        </w:rPr>
      </w:pPr>
      <w:r w:rsidRPr="00F339B5">
        <w:rPr>
          <w:rFonts w:ascii="Times New Roman" w:hAnsi="Times New Roman" w:cs="Times New Roman"/>
          <w:sz w:val="24"/>
          <w:szCs w:val="24"/>
        </w:rPr>
        <w:t xml:space="preserve">Simultaneous-Motion </w:t>
      </w:r>
      <w:proofErr w:type="gramStart"/>
      <w:r w:rsidRPr="00F339B5">
        <w:rPr>
          <w:rFonts w:ascii="Times New Roman" w:hAnsi="Times New Roman" w:cs="Times New Roman"/>
          <w:sz w:val="24"/>
          <w:szCs w:val="24"/>
        </w:rPr>
        <w:t>cycle :</w:t>
      </w:r>
      <w:proofErr w:type="gramEnd"/>
      <w:r w:rsidRPr="00F339B5">
        <w:rPr>
          <w:rFonts w:ascii="Times New Roman" w:hAnsi="Times New Roman" w:cs="Times New Roman"/>
          <w:sz w:val="24"/>
          <w:szCs w:val="24"/>
        </w:rPr>
        <w:t xml:space="preserve"> It is a graphic representation of an activity and shows the sequence of the </w:t>
      </w:r>
      <w:proofErr w:type="spellStart"/>
      <w:r w:rsidRPr="00F339B5">
        <w:rPr>
          <w:rFonts w:ascii="Times New Roman" w:hAnsi="Times New Roman" w:cs="Times New Roman"/>
          <w:sz w:val="24"/>
          <w:szCs w:val="24"/>
        </w:rPr>
        <w:t>therbligs</w:t>
      </w:r>
      <w:proofErr w:type="spellEnd"/>
      <w:r w:rsidRPr="00F339B5">
        <w:rPr>
          <w:rFonts w:ascii="Times New Roman" w:hAnsi="Times New Roman" w:cs="Times New Roman"/>
          <w:sz w:val="24"/>
          <w:szCs w:val="24"/>
        </w:rPr>
        <w:t xml:space="preserve"> or group of </w:t>
      </w:r>
      <w:proofErr w:type="spellStart"/>
      <w:r w:rsidRPr="00F339B5">
        <w:rPr>
          <w:rFonts w:ascii="Times New Roman" w:hAnsi="Times New Roman" w:cs="Times New Roman"/>
          <w:sz w:val="24"/>
          <w:szCs w:val="24"/>
        </w:rPr>
        <w:t>therbligs</w:t>
      </w:r>
      <w:proofErr w:type="spellEnd"/>
      <w:r w:rsidRPr="00F339B5">
        <w:rPr>
          <w:rFonts w:ascii="Times New Roman" w:hAnsi="Times New Roman" w:cs="Times New Roman"/>
          <w:sz w:val="24"/>
          <w:szCs w:val="24"/>
        </w:rPr>
        <w:t xml:space="preserve"> performed by body members of operator. It is drawn on a common time scale. In other words, it is a two-hand process chart drawn in terms of </w:t>
      </w:r>
      <w:proofErr w:type="spellStart"/>
      <w:r w:rsidRPr="00F339B5">
        <w:rPr>
          <w:rFonts w:ascii="Times New Roman" w:hAnsi="Times New Roman" w:cs="Times New Roman"/>
          <w:sz w:val="24"/>
          <w:szCs w:val="24"/>
        </w:rPr>
        <w:t>therbligs</w:t>
      </w:r>
      <w:proofErr w:type="spellEnd"/>
      <w:r w:rsidRPr="00F339B5">
        <w:rPr>
          <w:rFonts w:ascii="Times New Roman" w:hAnsi="Times New Roman" w:cs="Times New Roman"/>
          <w:sz w:val="24"/>
          <w:szCs w:val="24"/>
        </w:rPr>
        <w:t xml:space="preserve"> and with a time scale, </w:t>
      </w:r>
    </w:p>
    <w:p w:rsidR="00F339B5" w:rsidRPr="00F339B5" w:rsidRDefault="00F339B5" w:rsidP="00F339B5">
      <w:pPr>
        <w:ind w:left="360"/>
        <w:rPr>
          <w:rFonts w:ascii="Times New Roman" w:hAnsi="Times New Roman" w:cs="Times New Roman"/>
          <w:sz w:val="24"/>
          <w:szCs w:val="24"/>
        </w:rPr>
      </w:pPr>
      <w:r w:rsidRPr="00F339B5">
        <w:rPr>
          <w:rFonts w:ascii="Times New Roman" w:hAnsi="Times New Roman" w:cs="Times New Roman"/>
          <w:sz w:val="24"/>
          <w:szCs w:val="24"/>
        </w:rPr>
        <w:t xml:space="preserve">It is generally not possible to time individual </w:t>
      </w:r>
      <w:proofErr w:type="spellStart"/>
      <w:r w:rsidRPr="00F339B5">
        <w:rPr>
          <w:rFonts w:ascii="Times New Roman" w:hAnsi="Times New Roman" w:cs="Times New Roman"/>
          <w:sz w:val="24"/>
          <w:szCs w:val="24"/>
        </w:rPr>
        <w:t>therbligs</w:t>
      </w:r>
      <w:proofErr w:type="spellEnd"/>
      <w:r w:rsidRPr="00F339B5">
        <w:rPr>
          <w:rFonts w:ascii="Times New Roman" w:hAnsi="Times New Roman" w:cs="Times New Roman"/>
          <w:sz w:val="24"/>
          <w:szCs w:val="24"/>
        </w:rPr>
        <w:t xml:space="preserve">. A certain number of </w:t>
      </w:r>
      <w:proofErr w:type="spellStart"/>
      <w:r w:rsidRPr="00F339B5">
        <w:rPr>
          <w:rFonts w:ascii="Times New Roman" w:hAnsi="Times New Roman" w:cs="Times New Roman"/>
          <w:sz w:val="24"/>
          <w:szCs w:val="24"/>
        </w:rPr>
        <w:t>therbligs</w:t>
      </w:r>
      <w:proofErr w:type="spellEnd"/>
      <w:r w:rsidRPr="00F339B5">
        <w:rPr>
          <w:rFonts w:ascii="Times New Roman" w:hAnsi="Times New Roman" w:cs="Times New Roman"/>
          <w:sz w:val="24"/>
          <w:szCs w:val="24"/>
        </w:rPr>
        <w:t xml:space="preserve"> may be grouped into an element large enough to be measured as can be seen in Figure.</w:t>
      </w:r>
    </w:p>
    <w:p w:rsidR="00F339B5" w:rsidRPr="00F339B5" w:rsidRDefault="00F339B5" w:rsidP="00F339B5">
      <w:pPr>
        <w:ind w:left="360"/>
        <w:rPr>
          <w:rFonts w:ascii="Times New Roman" w:hAnsi="Times New Roman" w:cs="Times New Roman"/>
          <w:sz w:val="24"/>
          <w:szCs w:val="24"/>
        </w:rPr>
      </w:pPr>
    </w:p>
    <w:p w:rsidR="00F339B5" w:rsidRPr="00F339B5" w:rsidRDefault="00F339B5" w:rsidP="00F339B5">
      <w:pPr>
        <w:ind w:left="360"/>
        <w:rPr>
          <w:rFonts w:ascii="Times New Roman" w:hAnsi="Times New Roman" w:cs="Times New Roman"/>
          <w:sz w:val="24"/>
          <w:szCs w:val="24"/>
        </w:rPr>
      </w:pPr>
    </w:p>
    <w:p w:rsidR="00F339B5" w:rsidRPr="00F339B5" w:rsidRDefault="00F339B5" w:rsidP="00F339B5">
      <w:pPr>
        <w:ind w:left="360"/>
        <w:rPr>
          <w:rFonts w:ascii="Times New Roman" w:hAnsi="Times New Roman" w:cs="Times New Roman"/>
          <w:sz w:val="24"/>
          <w:szCs w:val="24"/>
        </w:rPr>
      </w:pPr>
    </w:p>
    <w:p w:rsidR="00F339B5" w:rsidRPr="00F339B5" w:rsidRDefault="00F339B5" w:rsidP="00F339B5">
      <w:pPr>
        <w:ind w:left="360"/>
        <w:rPr>
          <w:rFonts w:ascii="Times New Roman" w:hAnsi="Times New Roman" w:cs="Times New Roman"/>
          <w:sz w:val="24"/>
          <w:szCs w:val="24"/>
        </w:rPr>
      </w:pPr>
      <w:r w:rsidRPr="00487093">
        <w:rPr>
          <w:noProof/>
        </w:rPr>
        <w:lastRenderedPageBreak/>
        <w:drawing>
          <wp:inline distT="0" distB="0" distL="0" distR="0" wp14:anchorId="6A7C9E6E" wp14:editId="49D6D9FF">
            <wp:extent cx="6142264" cy="4637314"/>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90119" name="Picture 2"/>
                    <pic:cNvPicPr>
                      <a:picLocks noChangeAspect="1" noChangeArrowheads="1"/>
                    </pic:cNvPicPr>
                  </pic:nvPicPr>
                  <pic:blipFill>
                    <a:blip r:embed="rId11"/>
                    <a:srcRect/>
                    <a:stretch>
                      <a:fillRect/>
                    </a:stretch>
                  </pic:blipFill>
                  <pic:spPr bwMode="auto">
                    <a:xfrm>
                      <a:off x="0" y="0"/>
                      <a:ext cx="6142264" cy="4637314"/>
                    </a:xfrm>
                    <a:prstGeom prst="rect">
                      <a:avLst/>
                    </a:prstGeom>
                    <a:noFill/>
                    <a:ln w="9525">
                      <a:noFill/>
                      <a:miter lim="800000"/>
                      <a:headEnd/>
                      <a:tailEnd/>
                    </a:ln>
                    <a:effectLst/>
                  </pic:spPr>
                </pic:pic>
              </a:graphicData>
            </a:graphic>
          </wp:inline>
        </w:drawing>
      </w:r>
    </w:p>
    <w:p w:rsidR="00F339B5" w:rsidRPr="00F339B5" w:rsidRDefault="00F339B5" w:rsidP="00F339B5">
      <w:pPr>
        <w:ind w:left="360"/>
        <w:rPr>
          <w:rFonts w:ascii="Times New Roman" w:hAnsi="Times New Roman" w:cs="Times New Roman"/>
          <w:sz w:val="24"/>
          <w:szCs w:val="24"/>
        </w:rPr>
      </w:pPr>
    </w:p>
    <w:p w:rsidR="00F339B5" w:rsidRPr="00F339B5" w:rsidRDefault="00F339B5" w:rsidP="00F339B5">
      <w:pPr>
        <w:ind w:left="360"/>
        <w:rPr>
          <w:rFonts w:ascii="Times New Roman" w:hAnsi="Times New Roman" w:cs="Times New Roman"/>
          <w:b/>
          <w:sz w:val="24"/>
          <w:szCs w:val="24"/>
          <w:u w:val="single"/>
        </w:rPr>
      </w:pPr>
      <w:r w:rsidRPr="00F339B5">
        <w:rPr>
          <w:rFonts w:ascii="Times New Roman" w:hAnsi="Times New Roman" w:cs="Times New Roman"/>
          <w:b/>
          <w:sz w:val="24"/>
          <w:szCs w:val="24"/>
          <w:u w:val="single"/>
        </w:rPr>
        <w:t xml:space="preserve">Uses of </w:t>
      </w:r>
      <w:proofErr w:type="spellStart"/>
      <w:r w:rsidRPr="00F339B5">
        <w:rPr>
          <w:rFonts w:ascii="Times New Roman" w:hAnsi="Times New Roman" w:cs="Times New Roman"/>
          <w:b/>
          <w:sz w:val="24"/>
          <w:szCs w:val="24"/>
          <w:u w:val="single"/>
        </w:rPr>
        <w:t>Simo</w:t>
      </w:r>
      <w:proofErr w:type="spellEnd"/>
      <w:r w:rsidRPr="00F339B5">
        <w:rPr>
          <w:rFonts w:ascii="Times New Roman" w:hAnsi="Times New Roman" w:cs="Times New Roman"/>
          <w:b/>
          <w:sz w:val="24"/>
          <w:szCs w:val="24"/>
          <w:u w:val="single"/>
        </w:rPr>
        <w:t xml:space="preserve"> Chart</w:t>
      </w:r>
    </w:p>
    <w:p w:rsidR="00F339B5" w:rsidRPr="00F339B5" w:rsidRDefault="00F339B5" w:rsidP="00F339B5">
      <w:pPr>
        <w:ind w:left="360"/>
      </w:pPr>
      <w:r w:rsidRPr="00F339B5">
        <w:rPr>
          <w:rFonts w:ascii="Times New Roman" w:hAnsi="Times New Roman" w:cs="Times New Roman"/>
          <w:sz w:val="24"/>
          <w:szCs w:val="24"/>
        </w:rPr>
        <w:t>From the analysis shown about the motions of the two hands (or other body members) involved in doing an operation, inefficient motion pattern can be identified and any violation of the principle of motion economy can be easily noticed. The chart, therefore, helps in improving the method of doing an operation so that balanced two-handed actions with coordinated foot and eye motions can be achieved and ineffective motions can be either reduced or eliminated. The result is a smoother, more rhythmic work cycle that keeps both delays and operator fatigue to the minimum extent.</w:t>
      </w:r>
    </w:p>
    <w:p w:rsidR="00417E40" w:rsidRDefault="00417E40" w:rsidP="007163A5">
      <w:pPr>
        <w:ind w:left="360"/>
        <w:rPr>
          <w:rFonts w:ascii="Times New Roman" w:hAnsi="Times New Roman" w:cs="Times New Roman"/>
          <w:sz w:val="24"/>
          <w:szCs w:val="24"/>
        </w:rPr>
      </w:pPr>
    </w:p>
    <w:p w:rsidR="009E2723" w:rsidRDefault="009E2723" w:rsidP="007163A5">
      <w:pPr>
        <w:ind w:left="360"/>
        <w:rPr>
          <w:rFonts w:ascii="Times New Roman" w:hAnsi="Times New Roman" w:cs="Times New Roman"/>
          <w:sz w:val="24"/>
          <w:szCs w:val="24"/>
        </w:rPr>
      </w:pPr>
    </w:p>
    <w:p w:rsidR="009E2723" w:rsidRDefault="009E2723" w:rsidP="007163A5">
      <w:pPr>
        <w:ind w:left="360"/>
        <w:rPr>
          <w:rFonts w:ascii="Times New Roman" w:hAnsi="Times New Roman" w:cs="Times New Roman"/>
          <w:sz w:val="24"/>
          <w:szCs w:val="24"/>
        </w:rPr>
      </w:pPr>
    </w:p>
    <w:p w:rsidR="009E2723" w:rsidRDefault="009E2723" w:rsidP="009E2723">
      <w:pPr>
        <w:pStyle w:val="Heading1"/>
        <w:numPr>
          <w:ilvl w:val="0"/>
          <w:numId w:val="6"/>
        </w:numPr>
      </w:pPr>
      <w:r>
        <w:lastRenderedPageBreak/>
        <w:t>OPERATION PROCESS CHART.</w:t>
      </w:r>
    </w:p>
    <w:p w:rsidR="00472C18" w:rsidRDefault="00472C18" w:rsidP="00472C18">
      <w:r>
        <w:t>It is a graphical and symbolic representation of the manufacturing operations used to produce a product.</w:t>
      </w:r>
    </w:p>
    <w:p w:rsidR="00472C18" w:rsidRDefault="00472C18" w:rsidP="00472C18">
      <w:pPr>
        <w:pStyle w:val="ListParagraph"/>
        <w:numPr>
          <w:ilvl w:val="0"/>
          <w:numId w:val="13"/>
        </w:numPr>
        <w:rPr>
          <w:b/>
        </w:rPr>
      </w:pPr>
      <w:r>
        <w:rPr>
          <w:b/>
        </w:rPr>
        <w:t>What is its use?</w:t>
      </w:r>
    </w:p>
    <w:p w:rsidR="00472C18" w:rsidRPr="00472C18" w:rsidRDefault="00472C18" w:rsidP="00472C18">
      <w:pPr>
        <w:pStyle w:val="ListParagraph"/>
        <w:numPr>
          <w:ilvl w:val="0"/>
          <w:numId w:val="18"/>
        </w:numPr>
        <w:rPr>
          <w:b/>
        </w:rPr>
      </w:pPr>
      <w:proofErr w:type="gramStart"/>
      <w:r>
        <w:t>to</w:t>
      </w:r>
      <w:proofErr w:type="gramEnd"/>
      <w:r>
        <w:t xml:space="preserve"> illustrate only the value-adding activities in the manufacturing process.</w:t>
      </w:r>
    </w:p>
    <w:p w:rsidR="00472C18" w:rsidRDefault="00472C18" w:rsidP="00472C18">
      <w:r>
        <w:t xml:space="preserve">It involves </w:t>
      </w:r>
    </w:p>
    <w:p w:rsidR="00472C18" w:rsidRPr="00472C18" w:rsidRDefault="00472C18" w:rsidP="00472C18">
      <w:pPr>
        <w:numPr>
          <w:ilvl w:val="0"/>
          <w:numId w:val="19"/>
        </w:numPr>
        <w:shd w:val="clear" w:color="auto" w:fill="FFFFFF"/>
        <w:spacing w:before="100" w:beforeAutospacing="1" w:after="24" w:line="336" w:lineRule="atLeast"/>
        <w:ind w:left="768"/>
        <w:rPr>
          <w:rFonts w:cs="Arial"/>
          <w:color w:val="252525"/>
        </w:rPr>
      </w:pPr>
      <w:r w:rsidRPr="00472C18">
        <w:rPr>
          <w:rFonts w:cs="Arial"/>
          <w:color w:val="252525"/>
        </w:rPr>
        <w:t>Processing and assembly operations:</w:t>
      </w:r>
      <w:r w:rsidRPr="00472C18">
        <w:rPr>
          <w:rStyle w:val="apple-converted-space"/>
          <w:rFonts w:cs="Arial"/>
          <w:color w:val="252525"/>
        </w:rPr>
        <w:t> </w:t>
      </w:r>
      <w:hyperlink r:id="rId12" w:tooltip="Process (engineering)" w:history="1">
        <w:r w:rsidRPr="00472C18">
          <w:rPr>
            <w:rStyle w:val="Hyperlink"/>
            <w:rFonts w:cs="Arial"/>
            <w:color w:val="0B0080"/>
          </w:rPr>
          <w:t>Processing</w:t>
        </w:r>
      </w:hyperlink>
      <w:r w:rsidRPr="00472C18">
        <w:rPr>
          <w:rStyle w:val="apple-converted-space"/>
          <w:rFonts w:cs="Arial"/>
          <w:color w:val="252525"/>
        </w:rPr>
        <w:t> </w:t>
      </w:r>
      <w:r w:rsidRPr="00472C18">
        <w:rPr>
          <w:rFonts w:cs="Arial"/>
          <w:color w:val="252525"/>
        </w:rPr>
        <w:t>operation such as changing in shape and properties. On the other hand, joining two or more parts is an</w:t>
      </w:r>
      <w:r w:rsidRPr="00472C18">
        <w:rPr>
          <w:rStyle w:val="apple-converted-space"/>
          <w:rFonts w:cs="Arial"/>
          <w:color w:val="252525"/>
        </w:rPr>
        <w:t> </w:t>
      </w:r>
      <w:hyperlink r:id="rId13" w:tooltip="Manufacturing" w:history="1">
        <w:r w:rsidRPr="00472C18">
          <w:rPr>
            <w:rStyle w:val="Hyperlink"/>
            <w:rFonts w:cs="Arial"/>
            <w:color w:val="0B0080"/>
          </w:rPr>
          <w:t>assembly</w:t>
        </w:r>
      </w:hyperlink>
      <w:r>
        <w:rPr>
          <w:rFonts w:cs="Arial"/>
          <w:color w:val="252525"/>
        </w:rPr>
        <w:t xml:space="preserve"> </w:t>
      </w:r>
      <w:r w:rsidRPr="00472C18">
        <w:rPr>
          <w:rFonts w:cs="Arial"/>
          <w:color w:val="252525"/>
        </w:rPr>
        <w:t>operation. Furthermore, these two operations are represented by this symbols, circle (○) and (O) letter.</w:t>
      </w:r>
    </w:p>
    <w:p w:rsidR="00472C18" w:rsidRPr="00472C18" w:rsidRDefault="00472C18" w:rsidP="00472C18">
      <w:pPr>
        <w:numPr>
          <w:ilvl w:val="0"/>
          <w:numId w:val="19"/>
        </w:numPr>
        <w:shd w:val="clear" w:color="auto" w:fill="FFFFFF"/>
        <w:spacing w:before="100" w:beforeAutospacing="1" w:after="24" w:line="336" w:lineRule="atLeast"/>
        <w:ind w:left="768"/>
        <w:rPr>
          <w:rFonts w:cs="Arial"/>
          <w:color w:val="252525"/>
        </w:rPr>
      </w:pPr>
      <w:r w:rsidRPr="00472C18">
        <w:rPr>
          <w:rFonts w:cs="Arial"/>
          <w:color w:val="252525"/>
        </w:rPr>
        <w:t>Inspection operations:</w:t>
      </w:r>
      <w:r w:rsidRPr="00472C18">
        <w:rPr>
          <w:rStyle w:val="apple-converted-space"/>
          <w:rFonts w:cs="Arial"/>
          <w:color w:val="252525"/>
        </w:rPr>
        <w:t> </w:t>
      </w:r>
      <w:hyperlink r:id="rId14" w:tooltip="Inspection" w:history="1">
        <w:r w:rsidRPr="00472C18">
          <w:rPr>
            <w:rStyle w:val="Hyperlink"/>
            <w:rFonts w:cs="Arial"/>
            <w:color w:val="0B0080"/>
          </w:rPr>
          <w:t>Inspection</w:t>
        </w:r>
      </w:hyperlink>
      <w:r w:rsidRPr="00472C18">
        <w:rPr>
          <w:rStyle w:val="apple-converted-space"/>
          <w:rFonts w:cs="Arial"/>
          <w:color w:val="252525"/>
        </w:rPr>
        <w:t> </w:t>
      </w:r>
      <w:r w:rsidRPr="00472C18">
        <w:rPr>
          <w:rFonts w:cs="Arial"/>
          <w:color w:val="252525"/>
        </w:rPr>
        <w:t>operations are represented by square symbol (□) and (I) as letter. It's done by an inspector checks the material, work part and assembly for quality and quantity.</w:t>
      </w:r>
    </w:p>
    <w:p w:rsidR="00472C18" w:rsidRDefault="00472C18" w:rsidP="00472C18">
      <w:pPr>
        <w:rPr>
          <w:rStyle w:val="apple-converted-space"/>
          <w:rFonts w:cs="Arial"/>
          <w:color w:val="000000"/>
          <w:sz w:val="18"/>
          <w:szCs w:val="18"/>
        </w:rPr>
      </w:pPr>
      <w:r w:rsidRPr="000B7EF0">
        <w:rPr>
          <w:rFonts w:cs="Arial"/>
          <w:color w:val="000000"/>
        </w:rPr>
        <w:t>It also shows materials used and the time taken by operator for different elements of work</w:t>
      </w:r>
      <w:r w:rsidRPr="00472C18">
        <w:rPr>
          <w:rFonts w:cs="Arial"/>
          <w:color w:val="000000"/>
          <w:sz w:val="18"/>
          <w:szCs w:val="18"/>
        </w:rPr>
        <w:t>.</w:t>
      </w:r>
      <w:r w:rsidRPr="00472C18">
        <w:rPr>
          <w:rStyle w:val="apple-converted-space"/>
          <w:rFonts w:cs="Arial"/>
          <w:color w:val="000000"/>
          <w:sz w:val="18"/>
          <w:szCs w:val="18"/>
        </w:rPr>
        <w:t> </w:t>
      </w:r>
    </w:p>
    <w:p w:rsidR="000B7EF0" w:rsidRDefault="000B7EF0" w:rsidP="000B7EF0">
      <w:pPr>
        <w:pStyle w:val="Heading1"/>
      </w:pPr>
    </w:p>
    <w:p w:rsidR="000B7EF0" w:rsidRDefault="000B7EF0" w:rsidP="000B7EF0">
      <w:pPr>
        <w:pStyle w:val="Heading1"/>
      </w:pPr>
      <w:r>
        <w:t>References</w:t>
      </w:r>
    </w:p>
    <w:p w:rsidR="000B7EF0" w:rsidRDefault="000B7EF0" w:rsidP="000B7EF0">
      <w:pPr>
        <w:pStyle w:val="ListParagraph"/>
        <w:numPr>
          <w:ilvl w:val="0"/>
          <w:numId w:val="13"/>
        </w:numPr>
      </w:pPr>
      <w:r>
        <w:t>Production management</w:t>
      </w:r>
    </w:p>
    <w:p w:rsidR="000B7EF0" w:rsidRDefault="000B7EF0" w:rsidP="000B7EF0">
      <w:pPr>
        <w:pStyle w:val="ListParagraph"/>
        <w:numPr>
          <w:ilvl w:val="0"/>
          <w:numId w:val="13"/>
        </w:numPr>
      </w:pPr>
      <w:r>
        <w:t>Operations management</w:t>
      </w:r>
      <w:bookmarkStart w:id="0" w:name="_GoBack"/>
      <w:bookmarkEnd w:id="0"/>
    </w:p>
    <w:p w:rsidR="000B7EF0" w:rsidRPr="000B7EF0" w:rsidRDefault="000B7EF0" w:rsidP="000B7EF0">
      <w:pPr>
        <w:pStyle w:val="ListParagraph"/>
        <w:numPr>
          <w:ilvl w:val="0"/>
          <w:numId w:val="13"/>
        </w:numPr>
        <w:rPr>
          <w:color w:val="000000" w:themeColor="text1"/>
        </w:rPr>
      </w:pPr>
      <w:r w:rsidRPr="000B7EF0">
        <w:rPr>
          <w:rFonts w:cs="Segoe UI"/>
          <w:color w:val="000000" w:themeColor="text1"/>
        </w:rPr>
        <w:t>en.wikipedia.org</w:t>
      </w:r>
    </w:p>
    <w:p w:rsidR="009E2723" w:rsidRPr="009E2723" w:rsidRDefault="009E2723" w:rsidP="009E2723"/>
    <w:p w:rsidR="00417E40" w:rsidRPr="00417E40" w:rsidRDefault="00417E40" w:rsidP="00417E40"/>
    <w:sectPr w:rsidR="00417E40" w:rsidRPr="00417E4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C5E" w:rsidRDefault="00344C5E" w:rsidP="00476ECE">
      <w:pPr>
        <w:spacing w:after="0" w:line="240" w:lineRule="auto"/>
      </w:pPr>
      <w:r>
        <w:separator/>
      </w:r>
    </w:p>
  </w:endnote>
  <w:endnote w:type="continuationSeparator" w:id="0">
    <w:p w:rsidR="00344C5E" w:rsidRDefault="00344C5E" w:rsidP="0047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443499"/>
      <w:docPartObj>
        <w:docPartGallery w:val="Page Numbers (Bottom of Page)"/>
        <w:docPartUnique/>
      </w:docPartObj>
    </w:sdtPr>
    <w:sdtEndPr>
      <w:rPr>
        <w:noProof/>
      </w:rPr>
    </w:sdtEndPr>
    <w:sdtContent>
      <w:p w:rsidR="00FE3650" w:rsidRDefault="00FE3650">
        <w:pPr>
          <w:pStyle w:val="Footer"/>
          <w:jc w:val="center"/>
        </w:pPr>
        <w:r>
          <w:fldChar w:fldCharType="begin"/>
        </w:r>
        <w:r>
          <w:instrText xml:space="preserve"> PAGE   \* MERGEFORMAT </w:instrText>
        </w:r>
        <w:r>
          <w:fldChar w:fldCharType="separate"/>
        </w:r>
        <w:r w:rsidR="000B7EF0">
          <w:rPr>
            <w:noProof/>
          </w:rPr>
          <w:t>12</w:t>
        </w:r>
        <w:r>
          <w:rPr>
            <w:noProof/>
          </w:rPr>
          <w:fldChar w:fldCharType="end"/>
        </w:r>
      </w:p>
    </w:sdtContent>
  </w:sdt>
  <w:p w:rsidR="00FE3650" w:rsidRDefault="00FE3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C5E" w:rsidRDefault="00344C5E" w:rsidP="00476ECE">
      <w:pPr>
        <w:spacing w:after="0" w:line="240" w:lineRule="auto"/>
      </w:pPr>
      <w:r>
        <w:separator/>
      </w:r>
    </w:p>
  </w:footnote>
  <w:footnote w:type="continuationSeparator" w:id="0">
    <w:p w:rsidR="00344C5E" w:rsidRDefault="00344C5E" w:rsidP="00476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41E" w:rsidRDefault="00F6041E">
    <w:pPr>
      <w:pStyle w:val="Header"/>
    </w:pPr>
    <w:r w:rsidRPr="008C1B93">
      <w:rPr>
        <w:rFonts w:ascii="Calibri" w:eastAsia="Calibri" w:hAnsi="Calibri" w:cs="Times New Roman"/>
        <w:noProof/>
        <w:sz w:val="28"/>
        <w:szCs w:val="28"/>
      </w:rPr>
      <w:drawing>
        <wp:inline distT="0" distB="0" distL="0" distR="0" wp14:anchorId="3A864779" wp14:editId="4C70BF74">
          <wp:extent cx="903890" cy="840965"/>
          <wp:effectExtent l="0" t="0" r="0" b="0"/>
          <wp:docPr id="10" name="Picture 1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8" cy="857115"/>
                  </a:xfrm>
                  <a:prstGeom prst="rect">
                    <a:avLst/>
                  </a:prstGeom>
                  <a:noFill/>
                  <a:ln>
                    <a:noFill/>
                  </a:ln>
                </pic:spPr>
              </pic:pic>
            </a:graphicData>
          </a:graphic>
        </wp:inline>
      </w:drawing>
    </w:r>
    <w:r>
      <w:tab/>
      <w:t xml:space="preserve">                                                          </w:t>
    </w:r>
    <w:r w:rsidRPr="00FE3812">
      <w:rPr>
        <w:rFonts w:ascii="Calibri" w:eastAsia="Calibri" w:hAnsi="Calibri" w:cs="Times New Roman"/>
        <w:noProof/>
      </w:rPr>
      <w:drawing>
        <wp:inline distT="0" distB="0" distL="0" distR="0" wp14:anchorId="122AD3C8" wp14:editId="100B5515">
          <wp:extent cx="2996773" cy="660827"/>
          <wp:effectExtent l="76200" t="76200" r="127635" b="139700"/>
          <wp:docPr id="11" name="Picture 2" descr="C:\Users\CHRISTOPHER\Pictures\engine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Pictures\engineering.jpg"/>
                  <pic:cNvPicPr>
                    <a:picLocks noChangeAspect="1" noChangeArrowheads="1"/>
                  </pic:cNvPicPr>
                </pic:nvPicPr>
                <pic:blipFill>
                  <a:blip r:embed="rId2"/>
                  <a:srcRect/>
                  <a:stretch>
                    <a:fillRect/>
                  </a:stretch>
                </pic:blipFill>
                <pic:spPr bwMode="auto">
                  <a:xfrm>
                    <a:off x="0" y="0"/>
                    <a:ext cx="3007954" cy="663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041E" w:rsidRDefault="00F6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54CC"/>
    <w:multiLevelType w:val="hybridMultilevel"/>
    <w:tmpl w:val="C540A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87692"/>
    <w:multiLevelType w:val="hybridMultilevel"/>
    <w:tmpl w:val="29AAD7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FF2490"/>
    <w:multiLevelType w:val="multilevel"/>
    <w:tmpl w:val="AEB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B979A8"/>
    <w:multiLevelType w:val="hybridMultilevel"/>
    <w:tmpl w:val="F6BE6796"/>
    <w:lvl w:ilvl="0" w:tplc="66F06ABC">
      <w:start w:val="1"/>
      <w:numFmt w:val="bullet"/>
      <w:lvlText w:val="o"/>
      <w:lvlJc w:val="left"/>
      <w:pPr>
        <w:tabs>
          <w:tab w:val="num" w:pos="720"/>
        </w:tabs>
        <w:ind w:left="720" w:hanging="360"/>
      </w:pPr>
      <w:rPr>
        <w:rFonts w:ascii="Courier New" w:hAnsi="Courier New" w:hint="default"/>
      </w:rPr>
    </w:lvl>
    <w:lvl w:ilvl="1" w:tplc="0E566E9E" w:tentative="1">
      <w:start w:val="1"/>
      <w:numFmt w:val="bullet"/>
      <w:lvlText w:val="o"/>
      <w:lvlJc w:val="left"/>
      <w:pPr>
        <w:tabs>
          <w:tab w:val="num" w:pos="1440"/>
        </w:tabs>
        <w:ind w:left="1440" w:hanging="360"/>
      </w:pPr>
      <w:rPr>
        <w:rFonts w:ascii="Courier New" w:hAnsi="Courier New" w:hint="default"/>
      </w:rPr>
    </w:lvl>
    <w:lvl w:ilvl="2" w:tplc="3CF84BF8" w:tentative="1">
      <w:start w:val="1"/>
      <w:numFmt w:val="bullet"/>
      <w:lvlText w:val="o"/>
      <w:lvlJc w:val="left"/>
      <w:pPr>
        <w:tabs>
          <w:tab w:val="num" w:pos="2160"/>
        </w:tabs>
        <w:ind w:left="2160" w:hanging="360"/>
      </w:pPr>
      <w:rPr>
        <w:rFonts w:ascii="Courier New" w:hAnsi="Courier New" w:hint="default"/>
      </w:rPr>
    </w:lvl>
    <w:lvl w:ilvl="3" w:tplc="C784CC10" w:tentative="1">
      <w:start w:val="1"/>
      <w:numFmt w:val="bullet"/>
      <w:lvlText w:val="o"/>
      <w:lvlJc w:val="left"/>
      <w:pPr>
        <w:tabs>
          <w:tab w:val="num" w:pos="2880"/>
        </w:tabs>
        <w:ind w:left="2880" w:hanging="360"/>
      </w:pPr>
      <w:rPr>
        <w:rFonts w:ascii="Courier New" w:hAnsi="Courier New" w:hint="default"/>
      </w:rPr>
    </w:lvl>
    <w:lvl w:ilvl="4" w:tplc="2F1E1BAE" w:tentative="1">
      <w:start w:val="1"/>
      <w:numFmt w:val="bullet"/>
      <w:lvlText w:val="o"/>
      <w:lvlJc w:val="left"/>
      <w:pPr>
        <w:tabs>
          <w:tab w:val="num" w:pos="3600"/>
        </w:tabs>
        <w:ind w:left="3600" w:hanging="360"/>
      </w:pPr>
      <w:rPr>
        <w:rFonts w:ascii="Courier New" w:hAnsi="Courier New" w:hint="default"/>
      </w:rPr>
    </w:lvl>
    <w:lvl w:ilvl="5" w:tplc="648E15BA" w:tentative="1">
      <w:start w:val="1"/>
      <w:numFmt w:val="bullet"/>
      <w:lvlText w:val="o"/>
      <w:lvlJc w:val="left"/>
      <w:pPr>
        <w:tabs>
          <w:tab w:val="num" w:pos="4320"/>
        </w:tabs>
        <w:ind w:left="4320" w:hanging="360"/>
      </w:pPr>
      <w:rPr>
        <w:rFonts w:ascii="Courier New" w:hAnsi="Courier New" w:hint="default"/>
      </w:rPr>
    </w:lvl>
    <w:lvl w:ilvl="6" w:tplc="D10E9854" w:tentative="1">
      <w:start w:val="1"/>
      <w:numFmt w:val="bullet"/>
      <w:lvlText w:val="o"/>
      <w:lvlJc w:val="left"/>
      <w:pPr>
        <w:tabs>
          <w:tab w:val="num" w:pos="5040"/>
        </w:tabs>
        <w:ind w:left="5040" w:hanging="360"/>
      </w:pPr>
      <w:rPr>
        <w:rFonts w:ascii="Courier New" w:hAnsi="Courier New" w:hint="default"/>
      </w:rPr>
    </w:lvl>
    <w:lvl w:ilvl="7" w:tplc="46208C86" w:tentative="1">
      <w:start w:val="1"/>
      <w:numFmt w:val="bullet"/>
      <w:lvlText w:val="o"/>
      <w:lvlJc w:val="left"/>
      <w:pPr>
        <w:tabs>
          <w:tab w:val="num" w:pos="5760"/>
        </w:tabs>
        <w:ind w:left="5760" w:hanging="360"/>
      </w:pPr>
      <w:rPr>
        <w:rFonts w:ascii="Courier New" w:hAnsi="Courier New" w:hint="default"/>
      </w:rPr>
    </w:lvl>
    <w:lvl w:ilvl="8" w:tplc="863C20F2" w:tentative="1">
      <w:start w:val="1"/>
      <w:numFmt w:val="bullet"/>
      <w:lvlText w:val="o"/>
      <w:lvlJc w:val="left"/>
      <w:pPr>
        <w:tabs>
          <w:tab w:val="num" w:pos="6480"/>
        </w:tabs>
        <w:ind w:left="6480" w:hanging="360"/>
      </w:pPr>
      <w:rPr>
        <w:rFonts w:ascii="Courier New" w:hAnsi="Courier New" w:hint="default"/>
      </w:rPr>
    </w:lvl>
  </w:abstractNum>
  <w:abstractNum w:abstractNumId="4">
    <w:nsid w:val="14C62070"/>
    <w:multiLevelType w:val="hybridMultilevel"/>
    <w:tmpl w:val="6562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55943"/>
    <w:multiLevelType w:val="hybridMultilevel"/>
    <w:tmpl w:val="07B61F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F610D5A"/>
    <w:multiLevelType w:val="multilevel"/>
    <w:tmpl w:val="D16CD3B0"/>
    <w:lvl w:ilvl="0">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1401E3B"/>
    <w:multiLevelType w:val="multilevel"/>
    <w:tmpl w:val="0186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F34A3D"/>
    <w:multiLevelType w:val="hybridMultilevel"/>
    <w:tmpl w:val="7B18B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99B3F83"/>
    <w:multiLevelType w:val="hybridMultilevel"/>
    <w:tmpl w:val="84702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972C3C"/>
    <w:multiLevelType w:val="hybridMultilevel"/>
    <w:tmpl w:val="8B8E7178"/>
    <w:lvl w:ilvl="0" w:tplc="AB821276">
      <w:start w:val="1"/>
      <w:numFmt w:val="bullet"/>
      <w:lvlText w:val=""/>
      <w:lvlJc w:val="left"/>
      <w:pPr>
        <w:tabs>
          <w:tab w:val="num" w:pos="720"/>
        </w:tabs>
        <w:ind w:left="720" w:hanging="360"/>
      </w:pPr>
      <w:rPr>
        <w:rFonts w:ascii="Wingdings" w:hAnsi="Wingdings" w:hint="default"/>
      </w:rPr>
    </w:lvl>
    <w:lvl w:ilvl="1" w:tplc="92704D08" w:tentative="1">
      <w:start w:val="1"/>
      <w:numFmt w:val="bullet"/>
      <w:lvlText w:val=""/>
      <w:lvlJc w:val="left"/>
      <w:pPr>
        <w:tabs>
          <w:tab w:val="num" w:pos="1440"/>
        </w:tabs>
        <w:ind w:left="1440" w:hanging="360"/>
      </w:pPr>
      <w:rPr>
        <w:rFonts w:ascii="Wingdings" w:hAnsi="Wingdings" w:hint="default"/>
      </w:rPr>
    </w:lvl>
    <w:lvl w:ilvl="2" w:tplc="A0100A60" w:tentative="1">
      <w:start w:val="1"/>
      <w:numFmt w:val="bullet"/>
      <w:lvlText w:val=""/>
      <w:lvlJc w:val="left"/>
      <w:pPr>
        <w:tabs>
          <w:tab w:val="num" w:pos="2160"/>
        </w:tabs>
        <w:ind w:left="2160" w:hanging="360"/>
      </w:pPr>
      <w:rPr>
        <w:rFonts w:ascii="Wingdings" w:hAnsi="Wingdings" w:hint="default"/>
      </w:rPr>
    </w:lvl>
    <w:lvl w:ilvl="3" w:tplc="75D0420A" w:tentative="1">
      <w:start w:val="1"/>
      <w:numFmt w:val="bullet"/>
      <w:lvlText w:val=""/>
      <w:lvlJc w:val="left"/>
      <w:pPr>
        <w:tabs>
          <w:tab w:val="num" w:pos="2880"/>
        </w:tabs>
        <w:ind w:left="2880" w:hanging="360"/>
      </w:pPr>
      <w:rPr>
        <w:rFonts w:ascii="Wingdings" w:hAnsi="Wingdings" w:hint="default"/>
      </w:rPr>
    </w:lvl>
    <w:lvl w:ilvl="4" w:tplc="0F5EDCD6" w:tentative="1">
      <w:start w:val="1"/>
      <w:numFmt w:val="bullet"/>
      <w:lvlText w:val=""/>
      <w:lvlJc w:val="left"/>
      <w:pPr>
        <w:tabs>
          <w:tab w:val="num" w:pos="3600"/>
        </w:tabs>
        <w:ind w:left="3600" w:hanging="360"/>
      </w:pPr>
      <w:rPr>
        <w:rFonts w:ascii="Wingdings" w:hAnsi="Wingdings" w:hint="default"/>
      </w:rPr>
    </w:lvl>
    <w:lvl w:ilvl="5" w:tplc="8384E988" w:tentative="1">
      <w:start w:val="1"/>
      <w:numFmt w:val="bullet"/>
      <w:lvlText w:val=""/>
      <w:lvlJc w:val="left"/>
      <w:pPr>
        <w:tabs>
          <w:tab w:val="num" w:pos="4320"/>
        </w:tabs>
        <w:ind w:left="4320" w:hanging="360"/>
      </w:pPr>
      <w:rPr>
        <w:rFonts w:ascii="Wingdings" w:hAnsi="Wingdings" w:hint="default"/>
      </w:rPr>
    </w:lvl>
    <w:lvl w:ilvl="6" w:tplc="C3B6D090" w:tentative="1">
      <w:start w:val="1"/>
      <w:numFmt w:val="bullet"/>
      <w:lvlText w:val=""/>
      <w:lvlJc w:val="left"/>
      <w:pPr>
        <w:tabs>
          <w:tab w:val="num" w:pos="5040"/>
        </w:tabs>
        <w:ind w:left="5040" w:hanging="360"/>
      </w:pPr>
      <w:rPr>
        <w:rFonts w:ascii="Wingdings" w:hAnsi="Wingdings" w:hint="default"/>
      </w:rPr>
    </w:lvl>
    <w:lvl w:ilvl="7" w:tplc="D4A2CD40" w:tentative="1">
      <w:start w:val="1"/>
      <w:numFmt w:val="bullet"/>
      <w:lvlText w:val=""/>
      <w:lvlJc w:val="left"/>
      <w:pPr>
        <w:tabs>
          <w:tab w:val="num" w:pos="5760"/>
        </w:tabs>
        <w:ind w:left="5760" w:hanging="360"/>
      </w:pPr>
      <w:rPr>
        <w:rFonts w:ascii="Wingdings" w:hAnsi="Wingdings" w:hint="default"/>
      </w:rPr>
    </w:lvl>
    <w:lvl w:ilvl="8" w:tplc="96F4B63A" w:tentative="1">
      <w:start w:val="1"/>
      <w:numFmt w:val="bullet"/>
      <w:lvlText w:val=""/>
      <w:lvlJc w:val="left"/>
      <w:pPr>
        <w:tabs>
          <w:tab w:val="num" w:pos="6480"/>
        </w:tabs>
        <w:ind w:left="6480" w:hanging="360"/>
      </w:pPr>
      <w:rPr>
        <w:rFonts w:ascii="Wingdings" w:hAnsi="Wingdings" w:hint="default"/>
      </w:rPr>
    </w:lvl>
  </w:abstractNum>
  <w:abstractNum w:abstractNumId="11">
    <w:nsid w:val="477D592D"/>
    <w:multiLevelType w:val="hybridMultilevel"/>
    <w:tmpl w:val="20DA93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7861F49"/>
    <w:multiLevelType w:val="hybridMultilevel"/>
    <w:tmpl w:val="018480C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C981EDB"/>
    <w:multiLevelType w:val="hybridMultilevel"/>
    <w:tmpl w:val="E5A0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D0B3A"/>
    <w:multiLevelType w:val="hybridMultilevel"/>
    <w:tmpl w:val="AE30F05C"/>
    <w:lvl w:ilvl="0" w:tplc="BB74D8D6">
      <w:start w:val="1"/>
      <w:numFmt w:val="bullet"/>
      <w:lvlText w:val=""/>
      <w:lvlJc w:val="left"/>
      <w:pPr>
        <w:tabs>
          <w:tab w:val="num" w:pos="720"/>
        </w:tabs>
        <w:ind w:left="720" w:hanging="360"/>
      </w:pPr>
      <w:rPr>
        <w:rFonts w:ascii="Wingdings 2" w:hAnsi="Wingdings 2" w:hint="default"/>
      </w:rPr>
    </w:lvl>
    <w:lvl w:ilvl="1" w:tplc="310A978C" w:tentative="1">
      <w:start w:val="1"/>
      <w:numFmt w:val="bullet"/>
      <w:lvlText w:val=""/>
      <w:lvlJc w:val="left"/>
      <w:pPr>
        <w:tabs>
          <w:tab w:val="num" w:pos="1440"/>
        </w:tabs>
        <w:ind w:left="1440" w:hanging="360"/>
      </w:pPr>
      <w:rPr>
        <w:rFonts w:ascii="Wingdings 2" w:hAnsi="Wingdings 2" w:hint="default"/>
      </w:rPr>
    </w:lvl>
    <w:lvl w:ilvl="2" w:tplc="7188066E" w:tentative="1">
      <w:start w:val="1"/>
      <w:numFmt w:val="bullet"/>
      <w:lvlText w:val=""/>
      <w:lvlJc w:val="left"/>
      <w:pPr>
        <w:tabs>
          <w:tab w:val="num" w:pos="2160"/>
        </w:tabs>
        <w:ind w:left="2160" w:hanging="360"/>
      </w:pPr>
      <w:rPr>
        <w:rFonts w:ascii="Wingdings 2" w:hAnsi="Wingdings 2" w:hint="default"/>
      </w:rPr>
    </w:lvl>
    <w:lvl w:ilvl="3" w:tplc="FC70DF1C" w:tentative="1">
      <w:start w:val="1"/>
      <w:numFmt w:val="bullet"/>
      <w:lvlText w:val=""/>
      <w:lvlJc w:val="left"/>
      <w:pPr>
        <w:tabs>
          <w:tab w:val="num" w:pos="2880"/>
        </w:tabs>
        <w:ind w:left="2880" w:hanging="360"/>
      </w:pPr>
      <w:rPr>
        <w:rFonts w:ascii="Wingdings 2" w:hAnsi="Wingdings 2" w:hint="default"/>
      </w:rPr>
    </w:lvl>
    <w:lvl w:ilvl="4" w:tplc="CD2813EA" w:tentative="1">
      <w:start w:val="1"/>
      <w:numFmt w:val="bullet"/>
      <w:lvlText w:val=""/>
      <w:lvlJc w:val="left"/>
      <w:pPr>
        <w:tabs>
          <w:tab w:val="num" w:pos="3600"/>
        </w:tabs>
        <w:ind w:left="3600" w:hanging="360"/>
      </w:pPr>
      <w:rPr>
        <w:rFonts w:ascii="Wingdings 2" w:hAnsi="Wingdings 2" w:hint="default"/>
      </w:rPr>
    </w:lvl>
    <w:lvl w:ilvl="5" w:tplc="7FF44CC8" w:tentative="1">
      <w:start w:val="1"/>
      <w:numFmt w:val="bullet"/>
      <w:lvlText w:val=""/>
      <w:lvlJc w:val="left"/>
      <w:pPr>
        <w:tabs>
          <w:tab w:val="num" w:pos="4320"/>
        </w:tabs>
        <w:ind w:left="4320" w:hanging="360"/>
      </w:pPr>
      <w:rPr>
        <w:rFonts w:ascii="Wingdings 2" w:hAnsi="Wingdings 2" w:hint="default"/>
      </w:rPr>
    </w:lvl>
    <w:lvl w:ilvl="6" w:tplc="02FCF918" w:tentative="1">
      <w:start w:val="1"/>
      <w:numFmt w:val="bullet"/>
      <w:lvlText w:val=""/>
      <w:lvlJc w:val="left"/>
      <w:pPr>
        <w:tabs>
          <w:tab w:val="num" w:pos="5040"/>
        </w:tabs>
        <w:ind w:left="5040" w:hanging="360"/>
      </w:pPr>
      <w:rPr>
        <w:rFonts w:ascii="Wingdings 2" w:hAnsi="Wingdings 2" w:hint="default"/>
      </w:rPr>
    </w:lvl>
    <w:lvl w:ilvl="7" w:tplc="C542FDD2" w:tentative="1">
      <w:start w:val="1"/>
      <w:numFmt w:val="bullet"/>
      <w:lvlText w:val=""/>
      <w:lvlJc w:val="left"/>
      <w:pPr>
        <w:tabs>
          <w:tab w:val="num" w:pos="5760"/>
        </w:tabs>
        <w:ind w:left="5760" w:hanging="360"/>
      </w:pPr>
      <w:rPr>
        <w:rFonts w:ascii="Wingdings 2" w:hAnsi="Wingdings 2" w:hint="default"/>
      </w:rPr>
    </w:lvl>
    <w:lvl w:ilvl="8" w:tplc="27B48886" w:tentative="1">
      <w:start w:val="1"/>
      <w:numFmt w:val="bullet"/>
      <w:lvlText w:val=""/>
      <w:lvlJc w:val="left"/>
      <w:pPr>
        <w:tabs>
          <w:tab w:val="num" w:pos="6480"/>
        </w:tabs>
        <w:ind w:left="6480" w:hanging="360"/>
      </w:pPr>
      <w:rPr>
        <w:rFonts w:ascii="Wingdings 2" w:hAnsi="Wingdings 2" w:hint="default"/>
      </w:rPr>
    </w:lvl>
  </w:abstractNum>
  <w:abstractNum w:abstractNumId="15">
    <w:nsid w:val="51ED3F64"/>
    <w:multiLevelType w:val="hybridMultilevel"/>
    <w:tmpl w:val="158844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F34856"/>
    <w:multiLevelType w:val="hybridMultilevel"/>
    <w:tmpl w:val="9C1C81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DDD0C56"/>
    <w:multiLevelType w:val="hybridMultilevel"/>
    <w:tmpl w:val="07EAF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88D0A50"/>
    <w:multiLevelType w:val="hybridMultilevel"/>
    <w:tmpl w:val="9CAC1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0"/>
  </w:num>
  <w:num w:numId="5">
    <w:abstractNumId w:val="18"/>
  </w:num>
  <w:num w:numId="6">
    <w:abstractNumId w:val="4"/>
  </w:num>
  <w:num w:numId="7">
    <w:abstractNumId w:val="10"/>
  </w:num>
  <w:num w:numId="8">
    <w:abstractNumId w:val="1"/>
  </w:num>
  <w:num w:numId="9">
    <w:abstractNumId w:val="17"/>
  </w:num>
  <w:num w:numId="10">
    <w:abstractNumId w:val="5"/>
  </w:num>
  <w:num w:numId="11">
    <w:abstractNumId w:val="3"/>
  </w:num>
  <w:num w:numId="12">
    <w:abstractNumId w:val="16"/>
  </w:num>
  <w:num w:numId="13">
    <w:abstractNumId w:val="15"/>
  </w:num>
  <w:num w:numId="14">
    <w:abstractNumId w:val="11"/>
  </w:num>
  <w:num w:numId="15">
    <w:abstractNumId w:val="14"/>
  </w:num>
  <w:num w:numId="16">
    <w:abstractNumId w:val="12"/>
  </w:num>
  <w:num w:numId="17">
    <w:abstractNumId w:val="6"/>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3D1"/>
    <w:rsid w:val="000B7EF0"/>
    <w:rsid w:val="001C42CB"/>
    <w:rsid w:val="001E6594"/>
    <w:rsid w:val="00214028"/>
    <w:rsid w:val="002436C1"/>
    <w:rsid w:val="002C14DD"/>
    <w:rsid w:val="003313F4"/>
    <w:rsid w:val="00334948"/>
    <w:rsid w:val="00344C5E"/>
    <w:rsid w:val="003458D1"/>
    <w:rsid w:val="00382787"/>
    <w:rsid w:val="00417E40"/>
    <w:rsid w:val="00472C18"/>
    <w:rsid w:val="00476ECE"/>
    <w:rsid w:val="005001E6"/>
    <w:rsid w:val="005200E6"/>
    <w:rsid w:val="005373D3"/>
    <w:rsid w:val="005F43D1"/>
    <w:rsid w:val="006403D7"/>
    <w:rsid w:val="0069433B"/>
    <w:rsid w:val="006D27DF"/>
    <w:rsid w:val="006E48A0"/>
    <w:rsid w:val="006E70CF"/>
    <w:rsid w:val="007163A5"/>
    <w:rsid w:val="00717881"/>
    <w:rsid w:val="0072435D"/>
    <w:rsid w:val="007A7A3B"/>
    <w:rsid w:val="007B712E"/>
    <w:rsid w:val="00901A01"/>
    <w:rsid w:val="00924322"/>
    <w:rsid w:val="009541A8"/>
    <w:rsid w:val="009771A6"/>
    <w:rsid w:val="009A0921"/>
    <w:rsid w:val="009B6EDF"/>
    <w:rsid w:val="009E2723"/>
    <w:rsid w:val="00A62BF0"/>
    <w:rsid w:val="00A954E9"/>
    <w:rsid w:val="00C30EFE"/>
    <w:rsid w:val="00CB0636"/>
    <w:rsid w:val="00D5083B"/>
    <w:rsid w:val="00D51C07"/>
    <w:rsid w:val="00EA4A11"/>
    <w:rsid w:val="00F135D2"/>
    <w:rsid w:val="00F339B5"/>
    <w:rsid w:val="00F6041E"/>
    <w:rsid w:val="00F7510D"/>
    <w:rsid w:val="00FE3650"/>
    <w:rsid w:val="00F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2D794-DFD9-48B5-AFAE-9233F2C1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1E6"/>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D1"/>
    <w:pPr>
      <w:ind w:left="720"/>
      <w:contextualSpacing/>
    </w:pPr>
  </w:style>
  <w:style w:type="paragraph" w:styleId="NormalWeb">
    <w:name w:val="Normal (Web)"/>
    <w:basedOn w:val="Normal"/>
    <w:uiPriority w:val="99"/>
    <w:semiHidden/>
    <w:unhideWhenUsed/>
    <w:rsid w:val="00382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787"/>
    <w:rPr>
      <w:color w:val="0000FF"/>
      <w:u w:val="single"/>
    </w:rPr>
  </w:style>
  <w:style w:type="table" w:styleId="TableGrid">
    <w:name w:val="Table Grid"/>
    <w:basedOn w:val="TableNormal"/>
    <w:uiPriority w:val="59"/>
    <w:rsid w:val="009B6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01E6"/>
    <w:rPr>
      <w:rFonts w:asciiTheme="majorHAnsi" w:eastAsiaTheme="majorEastAsia" w:hAnsiTheme="majorHAnsi" w:cstheme="majorBidi"/>
      <w:b/>
      <w:color w:val="2E74B5" w:themeColor="accent1" w:themeShade="BF"/>
      <w:sz w:val="32"/>
      <w:szCs w:val="32"/>
      <w:u w:val="single"/>
    </w:rPr>
  </w:style>
  <w:style w:type="paragraph" w:styleId="Header">
    <w:name w:val="header"/>
    <w:basedOn w:val="Normal"/>
    <w:link w:val="HeaderChar"/>
    <w:uiPriority w:val="99"/>
    <w:unhideWhenUsed/>
    <w:rsid w:val="00476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ECE"/>
  </w:style>
  <w:style w:type="paragraph" w:styleId="Footer">
    <w:name w:val="footer"/>
    <w:basedOn w:val="Normal"/>
    <w:link w:val="FooterChar"/>
    <w:uiPriority w:val="99"/>
    <w:unhideWhenUsed/>
    <w:rsid w:val="00476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ECE"/>
  </w:style>
  <w:style w:type="character" w:customStyle="1" w:styleId="apple-converted-space">
    <w:name w:val="apple-converted-space"/>
    <w:basedOn w:val="DefaultParagraphFont"/>
    <w:rsid w:val="0047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2158">
      <w:bodyDiv w:val="1"/>
      <w:marLeft w:val="0"/>
      <w:marRight w:val="0"/>
      <w:marTop w:val="0"/>
      <w:marBottom w:val="0"/>
      <w:divBdr>
        <w:top w:val="none" w:sz="0" w:space="0" w:color="auto"/>
        <w:left w:val="none" w:sz="0" w:space="0" w:color="auto"/>
        <w:bottom w:val="none" w:sz="0" w:space="0" w:color="auto"/>
        <w:right w:val="none" w:sz="0" w:space="0" w:color="auto"/>
      </w:divBdr>
      <w:divsChild>
        <w:div w:id="856963053">
          <w:marLeft w:val="446"/>
          <w:marRight w:val="0"/>
          <w:marTop w:val="0"/>
          <w:marBottom w:val="0"/>
          <w:divBdr>
            <w:top w:val="none" w:sz="0" w:space="0" w:color="auto"/>
            <w:left w:val="none" w:sz="0" w:space="0" w:color="auto"/>
            <w:bottom w:val="none" w:sz="0" w:space="0" w:color="auto"/>
            <w:right w:val="none" w:sz="0" w:space="0" w:color="auto"/>
          </w:divBdr>
        </w:div>
      </w:divsChild>
    </w:div>
    <w:div w:id="542448415">
      <w:bodyDiv w:val="1"/>
      <w:marLeft w:val="0"/>
      <w:marRight w:val="0"/>
      <w:marTop w:val="0"/>
      <w:marBottom w:val="0"/>
      <w:divBdr>
        <w:top w:val="none" w:sz="0" w:space="0" w:color="auto"/>
        <w:left w:val="none" w:sz="0" w:space="0" w:color="auto"/>
        <w:bottom w:val="none" w:sz="0" w:space="0" w:color="auto"/>
        <w:right w:val="none" w:sz="0" w:space="0" w:color="auto"/>
      </w:divBdr>
    </w:div>
    <w:div w:id="641233891">
      <w:bodyDiv w:val="1"/>
      <w:marLeft w:val="0"/>
      <w:marRight w:val="0"/>
      <w:marTop w:val="0"/>
      <w:marBottom w:val="0"/>
      <w:divBdr>
        <w:top w:val="none" w:sz="0" w:space="0" w:color="auto"/>
        <w:left w:val="none" w:sz="0" w:space="0" w:color="auto"/>
        <w:bottom w:val="none" w:sz="0" w:space="0" w:color="auto"/>
        <w:right w:val="none" w:sz="0" w:space="0" w:color="auto"/>
      </w:divBdr>
    </w:div>
    <w:div w:id="906114070">
      <w:bodyDiv w:val="1"/>
      <w:marLeft w:val="0"/>
      <w:marRight w:val="0"/>
      <w:marTop w:val="0"/>
      <w:marBottom w:val="0"/>
      <w:divBdr>
        <w:top w:val="none" w:sz="0" w:space="0" w:color="auto"/>
        <w:left w:val="none" w:sz="0" w:space="0" w:color="auto"/>
        <w:bottom w:val="none" w:sz="0" w:space="0" w:color="auto"/>
        <w:right w:val="none" w:sz="0" w:space="0" w:color="auto"/>
      </w:divBdr>
    </w:div>
    <w:div w:id="1344169239">
      <w:bodyDiv w:val="1"/>
      <w:marLeft w:val="0"/>
      <w:marRight w:val="0"/>
      <w:marTop w:val="0"/>
      <w:marBottom w:val="0"/>
      <w:divBdr>
        <w:top w:val="none" w:sz="0" w:space="0" w:color="auto"/>
        <w:left w:val="none" w:sz="0" w:space="0" w:color="auto"/>
        <w:bottom w:val="none" w:sz="0" w:space="0" w:color="auto"/>
        <w:right w:val="none" w:sz="0" w:space="0" w:color="auto"/>
      </w:divBdr>
    </w:div>
    <w:div w:id="1407724380">
      <w:bodyDiv w:val="1"/>
      <w:marLeft w:val="0"/>
      <w:marRight w:val="0"/>
      <w:marTop w:val="0"/>
      <w:marBottom w:val="0"/>
      <w:divBdr>
        <w:top w:val="none" w:sz="0" w:space="0" w:color="auto"/>
        <w:left w:val="none" w:sz="0" w:space="0" w:color="auto"/>
        <w:bottom w:val="none" w:sz="0" w:space="0" w:color="auto"/>
        <w:right w:val="none" w:sz="0" w:space="0" w:color="auto"/>
      </w:divBdr>
      <w:divsChild>
        <w:div w:id="380790154">
          <w:marLeft w:val="547"/>
          <w:marRight w:val="0"/>
          <w:marTop w:val="0"/>
          <w:marBottom w:val="0"/>
          <w:divBdr>
            <w:top w:val="none" w:sz="0" w:space="0" w:color="auto"/>
            <w:left w:val="none" w:sz="0" w:space="0" w:color="auto"/>
            <w:bottom w:val="none" w:sz="0" w:space="0" w:color="auto"/>
            <w:right w:val="none" w:sz="0" w:space="0" w:color="auto"/>
          </w:divBdr>
        </w:div>
        <w:div w:id="1581331729">
          <w:marLeft w:val="547"/>
          <w:marRight w:val="0"/>
          <w:marTop w:val="0"/>
          <w:marBottom w:val="0"/>
          <w:divBdr>
            <w:top w:val="none" w:sz="0" w:space="0" w:color="auto"/>
            <w:left w:val="none" w:sz="0" w:space="0" w:color="auto"/>
            <w:bottom w:val="none" w:sz="0" w:space="0" w:color="auto"/>
            <w:right w:val="none" w:sz="0" w:space="0" w:color="auto"/>
          </w:divBdr>
        </w:div>
      </w:divsChild>
    </w:div>
    <w:div w:id="15283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en.wikipedia.org/wiki/Manufactu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rocess_(enginee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Inspec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12</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Arthur</dc:creator>
  <cp:keywords/>
  <dc:description/>
  <cp:lastModifiedBy>Emmanuel Arthur</cp:lastModifiedBy>
  <cp:revision>24</cp:revision>
  <dcterms:created xsi:type="dcterms:W3CDTF">2016-02-22T10:29:00Z</dcterms:created>
  <dcterms:modified xsi:type="dcterms:W3CDTF">2016-03-02T08:06:00Z</dcterms:modified>
</cp:coreProperties>
</file>