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B77D1" w14:textId="77777777" w:rsidR="00C72A63" w:rsidRDefault="00B55354">
      <w:pPr>
        <w:spacing w:after="0"/>
        <w:ind w:left="2312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Introduction to measurement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20395C" w14:textId="77777777" w:rsidR="00C72A63" w:rsidRDefault="00B55354">
      <w:pPr>
        <w:spacing w:after="0" w:line="240" w:lineRule="auto"/>
        <w:ind w:left="27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Instructions: Please download, print, provide answers using the spaces provided, scan and submit on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vclass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before or on the due date.  </w:t>
      </w:r>
    </w:p>
    <w:p w14:paraId="534558BF" w14:textId="77777777" w:rsidR="00C72A63" w:rsidRDefault="00B55354">
      <w:pPr>
        <w:spacing w:after="0"/>
        <w:ind w:left="2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6A832C" w14:textId="77777777" w:rsidR="00C72A63" w:rsidRDefault="00B553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3700CE" w14:textId="77777777" w:rsidR="00C72A63" w:rsidRDefault="00B55354">
      <w:pPr>
        <w:spacing w:after="7"/>
        <w:ind w:left="122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QUESTION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5C26C629" w14:textId="77777777" w:rsidR="00C72A63" w:rsidRDefault="00B55354">
      <w:pPr>
        <w:numPr>
          <w:ilvl w:val="0"/>
          <w:numId w:val="1"/>
        </w:numPr>
        <w:spacing w:after="279" w:line="238" w:lineRule="auto"/>
        <w:ind w:hanging="10"/>
      </w:pPr>
      <w:r>
        <w:rPr>
          <w:rFonts w:ascii="Segoe UI" w:eastAsia="Segoe UI" w:hAnsi="Segoe UI" w:cs="Segoe UI"/>
          <w:b/>
          <w:color w:val="343A40"/>
          <w:sz w:val="23"/>
        </w:rPr>
        <w:t>What the aid of a well labelled diagram of a typical measuring system, describe the functions of the majo</w:t>
      </w:r>
      <w:r>
        <w:rPr>
          <w:rFonts w:ascii="Segoe UI" w:eastAsia="Segoe UI" w:hAnsi="Segoe UI" w:cs="Segoe UI"/>
          <w:b/>
          <w:color w:val="343A40"/>
          <w:sz w:val="23"/>
        </w:rPr>
        <w:t>r components of an electrical measuring system.</w:t>
      </w:r>
      <w:r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568CFF3D" w14:textId="77777777" w:rsidR="00C72A63" w:rsidRDefault="00B55354">
      <w:pPr>
        <w:spacing w:after="0" w:line="456" w:lineRule="auto"/>
        <w:ind w:right="9175"/>
      </w:pPr>
      <w:r>
        <w:rPr>
          <w:rFonts w:ascii="Segoe UI" w:eastAsia="Segoe UI" w:hAnsi="Segoe UI" w:cs="Segoe UI"/>
          <w:color w:val="343A40"/>
          <w:sz w:val="23"/>
        </w:rPr>
        <w:t xml:space="preserve">                </w:t>
      </w:r>
    </w:p>
    <w:p w14:paraId="7A28BA06" w14:textId="14258E2B" w:rsidR="00C72A63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  <w:r>
        <w:rPr>
          <w:rFonts w:ascii="Segoe UI" w:eastAsia="Segoe UI" w:hAnsi="Segoe UI" w:cs="Segoe UI"/>
          <w:color w:val="343A40"/>
          <w:sz w:val="23"/>
        </w:rPr>
        <w:t xml:space="preserve"> </w:t>
      </w:r>
      <w:r>
        <w:rPr>
          <w:rFonts w:ascii="Segoe UI" w:eastAsia="Segoe UI" w:hAnsi="Segoe UI" w:cs="Segoe UI"/>
          <w:b/>
          <w:color w:val="343A40"/>
          <w:sz w:val="23"/>
        </w:rPr>
        <w:t xml:space="preserve"> </w:t>
      </w:r>
    </w:p>
    <w:p w14:paraId="7FCBB373" w14:textId="44B04CF2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3A84B7A8" w14:textId="10867669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11794D79" w14:textId="759DDEB0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44750DEF" w14:textId="59A45760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10B8D7A4" w14:textId="1E357949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047A9CAC" w14:textId="6ED919F8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19C634BC" w14:textId="63E1CAAA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6828C8B4" w14:textId="7FA87F46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7E27911E" w14:textId="4EF7334B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7C77A6C6" w14:textId="1545F4AA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37C7E59D" w14:textId="0AC0994C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19C5A33F" w14:textId="4E1468ED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000A190E" w14:textId="1E6FD01B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428F611E" w14:textId="118DA40D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01DB4CA3" w14:textId="5517A862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07A3A707" w14:textId="2C4B5F7B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629AC467" w14:textId="666D91A3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1478FB7A" w14:textId="005421F5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36A7750B" w14:textId="5141F3F3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6A38880B" w14:textId="15C7F4E0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3309F7EA" w14:textId="20788AE0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4B747610" w14:textId="4DE2109D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74A437D7" w14:textId="5AFF2705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0988C4A9" w14:textId="5EED32B4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4CBEFCC8" w14:textId="55F452E1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191C73DB" w14:textId="73956488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453EBCA7" w14:textId="12D82744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096711F4" w14:textId="52288499" w:rsidR="00B55354" w:rsidRDefault="00B55354">
      <w:pPr>
        <w:spacing w:after="0" w:line="239" w:lineRule="auto"/>
        <w:ind w:right="9174"/>
        <w:rPr>
          <w:rFonts w:ascii="Segoe UI" w:eastAsia="Segoe UI" w:hAnsi="Segoe UI" w:cs="Segoe UI"/>
          <w:b/>
          <w:color w:val="343A40"/>
          <w:sz w:val="23"/>
        </w:rPr>
      </w:pPr>
    </w:p>
    <w:p w14:paraId="7773BBF1" w14:textId="77777777" w:rsidR="00B55354" w:rsidRDefault="00B55354">
      <w:pPr>
        <w:spacing w:after="0" w:line="239" w:lineRule="auto"/>
        <w:ind w:right="9174"/>
      </w:pPr>
    </w:p>
    <w:p w14:paraId="0775637B" w14:textId="77777777" w:rsidR="00C72A63" w:rsidRDefault="00B55354">
      <w:pPr>
        <w:numPr>
          <w:ilvl w:val="0"/>
          <w:numId w:val="1"/>
        </w:numPr>
        <w:spacing w:after="2" w:line="238" w:lineRule="auto"/>
        <w:ind w:hanging="10"/>
      </w:pPr>
      <w:r>
        <w:rPr>
          <w:rFonts w:ascii="Segoe UI" w:eastAsia="Segoe UI" w:hAnsi="Segoe UI" w:cs="Segoe UI"/>
          <w:b/>
          <w:color w:val="343A40"/>
          <w:sz w:val="23"/>
        </w:rPr>
        <w:lastRenderedPageBreak/>
        <w:t>Define the terms sensitivity, accuracy, linearity and resolution in relation to measuring instrument       performance.</w:t>
      </w:r>
      <w:r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3D761D5B" w14:textId="2DFE0F01" w:rsidR="00C72A63" w:rsidRDefault="00B55354">
      <w:pPr>
        <w:spacing w:after="0" w:line="456" w:lineRule="auto"/>
        <w:ind w:right="9175"/>
        <w:rPr>
          <w:rFonts w:ascii="Segoe UI" w:eastAsia="Segoe UI" w:hAnsi="Segoe UI" w:cs="Segoe UI"/>
          <w:color w:val="343A40"/>
          <w:sz w:val="23"/>
        </w:rPr>
      </w:pPr>
      <w:r>
        <w:rPr>
          <w:rFonts w:ascii="Segoe UI" w:eastAsia="Segoe UI" w:hAnsi="Segoe UI" w:cs="Segoe UI"/>
          <w:color w:val="343A40"/>
          <w:sz w:val="23"/>
        </w:rPr>
        <w:t xml:space="preserve">           </w:t>
      </w:r>
    </w:p>
    <w:p w14:paraId="069255FC" w14:textId="36F95600" w:rsidR="00B55354" w:rsidRDefault="00B55354">
      <w:pPr>
        <w:spacing w:after="0" w:line="456" w:lineRule="auto"/>
        <w:ind w:right="9175"/>
        <w:rPr>
          <w:rFonts w:ascii="Segoe UI" w:eastAsia="Segoe UI" w:hAnsi="Segoe UI" w:cs="Segoe UI"/>
          <w:color w:val="343A40"/>
          <w:sz w:val="23"/>
        </w:rPr>
      </w:pPr>
    </w:p>
    <w:p w14:paraId="16651359" w14:textId="3EA3EC8A" w:rsidR="00B55354" w:rsidRDefault="00B55354">
      <w:pPr>
        <w:spacing w:after="0" w:line="456" w:lineRule="auto"/>
        <w:ind w:right="9175"/>
        <w:rPr>
          <w:rFonts w:ascii="Segoe UI" w:eastAsia="Segoe UI" w:hAnsi="Segoe UI" w:cs="Segoe UI"/>
          <w:color w:val="343A40"/>
          <w:sz w:val="23"/>
        </w:rPr>
      </w:pPr>
    </w:p>
    <w:p w14:paraId="31B62E3E" w14:textId="3518DEA2" w:rsidR="00B55354" w:rsidRDefault="00B55354">
      <w:pPr>
        <w:spacing w:after="0" w:line="456" w:lineRule="auto"/>
        <w:ind w:right="9175"/>
        <w:rPr>
          <w:rFonts w:ascii="Segoe UI" w:eastAsia="Segoe UI" w:hAnsi="Segoe UI" w:cs="Segoe UI"/>
          <w:color w:val="343A40"/>
          <w:sz w:val="23"/>
        </w:rPr>
      </w:pPr>
    </w:p>
    <w:p w14:paraId="1621CC17" w14:textId="299F3CAA" w:rsidR="00B55354" w:rsidRDefault="00B55354">
      <w:pPr>
        <w:spacing w:after="0" w:line="456" w:lineRule="auto"/>
        <w:ind w:right="9175"/>
        <w:rPr>
          <w:rFonts w:ascii="Segoe UI" w:eastAsia="Segoe UI" w:hAnsi="Segoe UI" w:cs="Segoe UI"/>
          <w:color w:val="343A40"/>
          <w:sz w:val="23"/>
        </w:rPr>
      </w:pPr>
    </w:p>
    <w:p w14:paraId="5CE702F9" w14:textId="2569F3A9" w:rsidR="00B55354" w:rsidRDefault="00B55354">
      <w:pPr>
        <w:spacing w:after="0" w:line="456" w:lineRule="auto"/>
        <w:ind w:right="9175"/>
        <w:rPr>
          <w:rFonts w:ascii="Segoe UI" w:eastAsia="Segoe UI" w:hAnsi="Segoe UI" w:cs="Segoe UI"/>
          <w:color w:val="343A40"/>
          <w:sz w:val="23"/>
        </w:rPr>
      </w:pPr>
    </w:p>
    <w:p w14:paraId="6CB54EC4" w14:textId="029BB423" w:rsidR="00B55354" w:rsidRDefault="00B55354">
      <w:pPr>
        <w:spacing w:after="0" w:line="456" w:lineRule="auto"/>
        <w:ind w:right="9175"/>
        <w:rPr>
          <w:rFonts w:ascii="Segoe UI" w:eastAsia="Segoe UI" w:hAnsi="Segoe UI" w:cs="Segoe UI"/>
          <w:color w:val="343A40"/>
          <w:sz w:val="23"/>
        </w:rPr>
      </w:pPr>
    </w:p>
    <w:p w14:paraId="2A5A4ACE" w14:textId="64F47B21" w:rsidR="00B55354" w:rsidRDefault="00B55354">
      <w:pPr>
        <w:spacing w:after="0" w:line="456" w:lineRule="auto"/>
        <w:ind w:right="9175"/>
        <w:rPr>
          <w:rFonts w:ascii="Segoe UI" w:eastAsia="Segoe UI" w:hAnsi="Segoe UI" w:cs="Segoe UI"/>
          <w:color w:val="343A40"/>
          <w:sz w:val="23"/>
        </w:rPr>
      </w:pPr>
    </w:p>
    <w:p w14:paraId="12249DF9" w14:textId="21CD0C09" w:rsidR="00B55354" w:rsidRDefault="00B55354">
      <w:pPr>
        <w:spacing w:after="0" w:line="456" w:lineRule="auto"/>
        <w:ind w:right="9175"/>
        <w:rPr>
          <w:rFonts w:ascii="Segoe UI" w:eastAsia="Segoe UI" w:hAnsi="Segoe UI" w:cs="Segoe UI"/>
          <w:color w:val="343A40"/>
          <w:sz w:val="23"/>
        </w:rPr>
      </w:pPr>
    </w:p>
    <w:p w14:paraId="5253800C" w14:textId="686430D6" w:rsidR="00B55354" w:rsidRDefault="00B55354">
      <w:pPr>
        <w:spacing w:after="0" w:line="456" w:lineRule="auto"/>
        <w:ind w:right="9175"/>
        <w:rPr>
          <w:rFonts w:ascii="Segoe UI" w:eastAsia="Segoe UI" w:hAnsi="Segoe UI" w:cs="Segoe UI"/>
          <w:color w:val="343A40"/>
          <w:sz w:val="23"/>
        </w:rPr>
      </w:pPr>
    </w:p>
    <w:p w14:paraId="66B271D5" w14:textId="66C5EE64" w:rsidR="00B55354" w:rsidRDefault="00B55354">
      <w:pPr>
        <w:spacing w:after="0" w:line="456" w:lineRule="auto"/>
        <w:ind w:right="9175"/>
        <w:rPr>
          <w:rFonts w:ascii="Segoe UI" w:eastAsia="Segoe UI" w:hAnsi="Segoe UI" w:cs="Segoe UI"/>
          <w:color w:val="343A40"/>
          <w:sz w:val="23"/>
        </w:rPr>
      </w:pPr>
    </w:p>
    <w:p w14:paraId="52574F63" w14:textId="77777777" w:rsidR="00B55354" w:rsidRDefault="00B55354">
      <w:pPr>
        <w:spacing w:after="0" w:line="456" w:lineRule="auto"/>
        <w:ind w:right="9175"/>
      </w:pPr>
    </w:p>
    <w:p w14:paraId="77510452" w14:textId="77777777" w:rsidR="00C72A63" w:rsidRDefault="00B55354">
      <w:pPr>
        <w:spacing w:after="0"/>
      </w:pPr>
      <w:r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7A1FBCF0" w14:textId="77777777" w:rsidR="00C72A63" w:rsidRDefault="00B55354">
      <w:pPr>
        <w:numPr>
          <w:ilvl w:val="0"/>
          <w:numId w:val="1"/>
        </w:numPr>
        <w:spacing w:after="260" w:line="238" w:lineRule="auto"/>
        <w:ind w:hanging="10"/>
      </w:pPr>
      <w:r>
        <w:rPr>
          <w:rFonts w:ascii="Segoe UI" w:eastAsia="Segoe UI" w:hAnsi="Segoe UI" w:cs="Segoe UI"/>
          <w:b/>
          <w:color w:val="343A40"/>
          <w:sz w:val="23"/>
        </w:rPr>
        <w:t>The inductance of an inductor is specified as 20 H ±</w:t>
      </w:r>
      <w:r>
        <w:rPr>
          <w:rFonts w:ascii="Segoe UI" w:eastAsia="Segoe UI" w:hAnsi="Segoe UI" w:cs="Segoe UI"/>
          <w:b/>
          <w:color w:val="343A40"/>
          <w:sz w:val="23"/>
        </w:rPr>
        <w:t xml:space="preserve"> 10% by a manufacturer. Determine the limits of         inductance between which it is guaranteed.</w:t>
      </w:r>
      <w:r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2EA04CD5" w14:textId="6A15C10A" w:rsidR="00C72A63" w:rsidRDefault="00C72A63" w:rsidP="00B55354">
      <w:pPr>
        <w:spacing w:after="0"/>
        <w:ind w:left="10"/>
        <w:rPr>
          <w:sz w:val="24"/>
        </w:rPr>
      </w:pPr>
    </w:p>
    <w:p w14:paraId="25FCB0C2" w14:textId="6614F7D1" w:rsidR="00B55354" w:rsidRDefault="00B55354">
      <w:pPr>
        <w:spacing w:after="0"/>
      </w:pPr>
    </w:p>
    <w:p w14:paraId="4D740BEE" w14:textId="77777777" w:rsidR="00B55354" w:rsidRDefault="00B55354">
      <w:r>
        <w:br w:type="page"/>
      </w:r>
    </w:p>
    <w:p w14:paraId="275FF1B2" w14:textId="77777777" w:rsidR="00B55354" w:rsidRDefault="00B55354" w:rsidP="00B55354">
      <w:pPr>
        <w:spacing w:after="4"/>
        <w:ind w:left="455" w:hanging="1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ASSIGMENT 2 - Sources and Types of Errors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C8081E" w14:textId="77777777" w:rsidR="00B55354" w:rsidRDefault="00B55354" w:rsidP="00B55354">
      <w:pPr>
        <w:spacing w:after="0" w:line="240" w:lineRule="auto"/>
        <w:ind w:left="27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Instructions: Please download, print, provide answers using the spaces provided, scan and submit on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vclass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before or on the due date.  </w:t>
      </w:r>
    </w:p>
    <w:p w14:paraId="62EC2131" w14:textId="77777777" w:rsidR="00B55354" w:rsidRDefault="00B55354" w:rsidP="00B55354">
      <w:pPr>
        <w:spacing w:after="0"/>
        <w:ind w:left="2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C23AC8" w14:textId="77777777" w:rsidR="00B55354" w:rsidRDefault="00B55354" w:rsidP="00B553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55C64D" w14:textId="77777777" w:rsidR="00B55354" w:rsidRDefault="00B55354" w:rsidP="00B55354">
      <w:pPr>
        <w:spacing w:after="4"/>
        <w:ind w:left="455" w:right="270" w:hanging="1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QUESTION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22A541EE" w14:textId="77777777" w:rsidR="00B55354" w:rsidRDefault="00B55354" w:rsidP="00B55354">
      <w:pPr>
        <w:numPr>
          <w:ilvl w:val="0"/>
          <w:numId w:val="2"/>
        </w:numPr>
        <w:spacing w:after="253"/>
        <w:ind w:right="14" w:hanging="360"/>
      </w:pPr>
      <w:r>
        <w:rPr>
          <w:rFonts w:ascii="Segoe UI" w:eastAsia="Segoe UI" w:hAnsi="Segoe UI" w:cs="Segoe UI"/>
          <w:b/>
          <w:color w:val="343A40"/>
          <w:sz w:val="23"/>
        </w:rPr>
        <w:t xml:space="preserve">Describe the principle of operation of a piezoelectric (vehicular) traffic sensor.  </w:t>
      </w:r>
    </w:p>
    <w:p w14:paraId="38DF05A7" w14:textId="77777777" w:rsidR="00B55354" w:rsidRDefault="00B55354" w:rsidP="00B55354">
      <w:pPr>
        <w:spacing w:after="0" w:line="456" w:lineRule="auto"/>
        <w:ind w:right="9121"/>
      </w:pPr>
      <w:r>
        <w:rPr>
          <w:rFonts w:ascii="Segoe UI" w:eastAsia="Segoe UI" w:hAnsi="Segoe UI" w:cs="Segoe UI"/>
          <w:b/>
          <w:color w:val="343A40"/>
          <w:sz w:val="23"/>
        </w:rPr>
        <w:t xml:space="preserve">   </w:t>
      </w:r>
    </w:p>
    <w:p w14:paraId="5EE8A85D" w14:textId="77777777" w:rsidR="00B55354" w:rsidRDefault="00B55354" w:rsidP="00B55354">
      <w:pPr>
        <w:spacing w:after="253"/>
        <w:rPr>
          <w:rFonts w:ascii="Segoe UI" w:eastAsia="Segoe UI" w:hAnsi="Segoe UI" w:cs="Segoe UI"/>
          <w:b/>
          <w:color w:val="343A40"/>
          <w:sz w:val="23"/>
        </w:rPr>
      </w:pPr>
      <w:r>
        <w:rPr>
          <w:rFonts w:ascii="Segoe UI" w:eastAsia="Segoe UI" w:hAnsi="Segoe UI" w:cs="Segoe UI"/>
          <w:b/>
          <w:color w:val="343A40"/>
          <w:sz w:val="23"/>
        </w:rPr>
        <w:t xml:space="preserve"> </w:t>
      </w:r>
    </w:p>
    <w:p w14:paraId="1E8FE9AE" w14:textId="77777777" w:rsidR="00B55354" w:rsidRDefault="00B55354" w:rsidP="00B55354">
      <w:pPr>
        <w:spacing w:after="253"/>
        <w:rPr>
          <w:rFonts w:ascii="Segoe UI" w:eastAsia="Segoe UI" w:hAnsi="Segoe UI" w:cs="Segoe UI"/>
          <w:b/>
          <w:color w:val="343A40"/>
          <w:sz w:val="23"/>
        </w:rPr>
      </w:pPr>
    </w:p>
    <w:p w14:paraId="12046F49" w14:textId="77777777" w:rsidR="00B55354" w:rsidRDefault="00B55354" w:rsidP="00B55354">
      <w:pPr>
        <w:spacing w:after="253"/>
        <w:rPr>
          <w:rFonts w:ascii="Segoe UI" w:eastAsia="Segoe UI" w:hAnsi="Segoe UI" w:cs="Segoe UI"/>
          <w:b/>
          <w:color w:val="343A40"/>
          <w:sz w:val="23"/>
        </w:rPr>
      </w:pPr>
    </w:p>
    <w:p w14:paraId="4F2E0A67" w14:textId="77777777" w:rsidR="00B55354" w:rsidRDefault="00B55354" w:rsidP="00B55354">
      <w:pPr>
        <w:spacing w:after="253"/>
        <w:rPr>
          <w:rFonts w:ascii="Segoe UI" w:eastAsia="Segoe UI" w:hAnsi="Segoe UI" w:cs="Segoe UI"/>
          <w:b/>
          <w:color w:val="343A40"/>
          <w:sz w:val="23"/>
        </w:rPr>
      </w:pPr>
    </w:p>
    <w:p w14:paraId="3451E4D0" w14:textId="77777777" w:rsidR="00B55354" w:rsidRDefault="00B55354" w:rsidP="00B55354">
      <w:pPr>
        <w:spacing w:after="253"/>
        <w:rPr>
          <w:rFonts w:ascii="Segoe UI" w:eastAsia="Segoe UI" w:hAnsi="Segoe UI" w:cs="Segoe UI"/>
          <w:b/>
          <w:color w:val="343A40"/>
          <w:sz w:val="23"/>
        </w:rPr>
      </w:pPr>
    </w:p>
    <w:p w14:paraId="44C3DFC5" w14:textId="77777777" w:rsidR="00B55354" w:rsidRDefault="00B55354" w:rsidP="00B55354">
      <w:pPr>
        <w:spacing w:after="253"/>
      </w:pPr>
    </w:p>
    <w:p w14:paraId="296C6B19" w14:textId="77777777" w:rsidR="00B55354" w:rsidRDefault="00B55354" w:rsidP="00B55354">
      <w:pPr>
        <w:spacing w:after="253"/>
      </w:pPr>
      <w:r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3F557274" w14:textId="77777777" w:rsidR="00B55354" w:rsidRDefault="00B55354" w:rsidP="00B55354">
      <w:pPr>
        <w:numPr>
          <w:ilvl w:val="0"/>
          <w:numId w:val="2"/>
        </w:numPr>
        <w:spacing w:after="278" w:line="239" w:lineRule="auto"/>
        <w:ind w:right="14" w:hanging="360"/>
      </w:pPr>
      <w:r>
        <w:rPr>
          <w:rFonts w:ascii="Segoe UI" w:eastAsia="Segoe UI" w:hAnsi="Segoe UI" w:cs="Segoe UI"/>
          <w:b/>
          <w:color w:val="343A40"/>
          <w:sz w:val="23"/>
        </w:rPr>
        <w:t xml:space="preserve">Give two advantages and two disadvantages of piezoelectric (vehicular) traffic counter over infrared based counters. </w:t>
      </w:r>
    </w:p>
    <w:p w14:paraId="4C1493D9" w14:textId="77777777" w:rsidR="00B55354" w:rsidRDefault="00B55354" w:rsidP="00B55354">
      <w:pPr>
        <w:spacing w:after="234"/>
        <w:ind w:left="720"/>
      </w:pPr>
      <w:r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4C78BF27" w14:textId="77777777" w:rsidR="00B55354" w:rsidRDefault="00B55354" w:rsidP="00B55354">
      <w:pPr>
        <w:spacing w:after="0"/>
      </w:pPr>
      <w:r>
        <w:rPr>
          <w:sz w:val="24"/>
        </w:rPr>
        <w:t xml:space="preserve"> </w:t>
      </w:r>
    </w:p>
    <w:p w14:paraId="517DE708" w14:textId="0CCC3653" w:rsidR="00B55354" w:rsidRDefault="00B55354">
      <w:pPr>
        <w:spacing w:after="0"/>
      </w:pPr>
    </w:p>
    <w:p w14:paraId="114CB305" w14:textId="77777777" w:rsidR="00B55354" w:rsidRDefault="00B55354">
      <w:r>
        <w:br w:type="page"/>
      </w:r>
    </w:p>
    <w:p w14:paraId="7AE7AD38" w14:textId="77777777" w:rsidR="00B55354" w:rsidRPr="00B55354" w:rsidRDefault="00B55354" w:rsidP="00B55354">
      <w:pPr>
        <w:spacing w:after="0" w:line="238" w:lineRule="auto"/>
        <w:ind w:left="270" w:firstLine="948"/>
        <w:rPr>
          <w:rFonts w:ascii="Segoe UI" w:eastAsia="Segoe UI" w:hAnsi="Segoe UI" w:cs="Segoe UI"/>
          <w:b/>
          <w:color w:val="343A40"/>
          <w:sz w:val="23"/>
        </w:rPr>
      </w:pPr>
      <w:bookmarkStart w:id="0" w:name="_Hlk40521069"/>
      <w:r w:rsidRPr="00B55354"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ASSIGNMENT 3 - Analogue Indicating Instruments and Applications</w:t>
      </w:r>
      <w:r w:rsidRPr="00B5535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B55354">
        <w:rPr>
          <w:rFonts w:ascii="Times New Roman" w:eastAsia="Times New Roman" w:hAnsi="Times New Roman" w:cs="Times New Roman"/>
          <w:b/>
          <w:i/>
          <w:sz w:val="24"/>
        </w:rPr>
        <w:t xml:space="preserve">Instructions: Please download, print, provide answers using the spaces provided, scan and submit on </w:t>
      </w:r>
      <w:proofErr w:type="spellStart"/>
      <w:r w:rsidRPr="00B55354">
        <w:rPr>
          <w:rFonts w:ascii="Times New Roman" w:eastAsia="Times New Roman" w:hAnsi="Times New Roman" w:cs="Times New Roman"/>
          <w:b/>
          <w:i/>
          <w:sz w:val="24"/>
        </w:rPr>
        <w:t>vclass</w:t>
      </w:r>
      <w:proofErr w:type="spellEnd"/>
      <w:r w:rsidRPr="00B55354">
        <w:rPr>
          <w:rFonts w:ascii="Times New Roman" w:eastAsia="Times New Roman" w:hAnsi="Times New Roman" w:cs="Times New Roman"/>
          <w:b/>
          <w:i/>
          <w:sz w:val="24"/>
        </w:rPr>
        <w:t xml:space="preserve"> before or on the due date.  </w:t>
      </w:r>
    </w:p>
    <w:p w14:paraId="24ED2DAA" w14:textId="77777777" w:rsidR="00B55354" w:rsidRPr="00B55354" w:rsidRDefault="00B55354" w:rsidP="00B55354">
      <w:pPr>
        <w:spacing w:after="0"/>
        <w:ind w:left="270"/>
        <w:rPr>
          <w:rFonts w:ascii="Segoe UI" w:eastAsia="Segoe UI" w:hAnsi="Segoe UI" w:cs="Segoe UI"/>
          <w:b/>
          <w:color w:val="343A40"/>
          <w:sz w:val="23"/>
        </w:rPr>
      </w:pPr>
      <w:r w:rsidRPr="00B5535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FD9106" w14:textId="77777777" w:rsidR="00B55354" w:rsidRPr="00B55354" w:rsidRDefault="00B55354" w:rsidP="00B55354">
      <w:pPr>
        <w:spacing w:after="0"/>
        <w:rPr>
          <w:rFonts w:ascii="Segoe UI" w:eastAsia="Segoe UI" w:hAnsi="Segoe UI" w:cs="Segoe UI"/>
          <w:b/>
          <w:color w:val="343A40"/>
          <w:sz w:val="23"/>
        </w:rPr>
      </w:pPr>
      <w:r w:rsidRPr="00B5535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B16AD8" w14:textId="77777777" w:rsidR="00B55354" w:rsidRPr="00B55354" w:rsidRDefault="00B55354" w:rsidP="00B55354">
      <w:pPr>
        <w:spacing w:after="7"/>
        <w:ind w:left="113"/>
        <w:jc w:val="center"/>
        <w:rPr>
          <w:rFonts w:ascii="Segoe UI" w:eastAsia="Segoe UI" w:hAnsi="Segoe UI" w:cs="Segoe UI"/>
          <w:b/>
          <w:color w:val="343A40"/>
          <w:sz w:val="23"/>
        </w:rPr>
      </w:pPr>
      <w:r w:rsidRPr="00B55354">
        <w:rPr>
          <w:rFonts w:ascii="Times New Roman" w:eastAsia="Times New Roman" w:hAnsi="Times New Roman" w:cs="Times New Roman"/>
          <w:b/>
          <w:sz w:val="24"/>
          <w:u w:val="single" w:color="000000"/>
        </w:rPr>
        <w:t>QUESTION</w:t>
      </w:r>
      <w:r w:rsidRPr="00B55354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45CCE3D" w14:textId="77777777" w:rsidR="00B55354" w:rsidRPr="00B55354" w:rsidRDefault="00B55354" w:rsidP="00B55354">
      <w:pPr>
        <w:numPr>
          <w:ilvl w:val="0"/>
          <w:numId w:val="3"/>
        </w:numPr>
        <w:spacing w:after="278" w:line="239" w:lineRule="auto"/>
        <w:rPr>
          <w:rFonts w:ascii="Segoe UI" w:eastAsia="Segoe UI" w:hAnsi="Segoe UI" w:cs="Segoe UI"/>
          <w:b/>
          <w:color w:val="343A40"/>
          <w:sz w:val="23"/>
        </w:rPr>
      </w:pPr>
      <w:r w:rsidRPr="00B55354">
        <w:rPr>
          <w:rFonts w:ascii="Segoe UI" w:eastAsia="Segoe UI" w:hAnsi="Segoe UI" w:cs="Segoe UI"/>
          <w:b/>
          <w:color w:val="343A40"/>
          <w:sz w:val="23"/>
        </w:rPr>
        <w:t xml:space="preserve">With the aid of a labelled diagram, describe how a Permanent Magnet Moving Coil Ammeter Works. </w:t>
      </w:r>
    </w:p>
    <w:p w14:paraId="5760D7F8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  <w:r w:rsidRPr="00B55354">
        <w:rPr>
          <w:rFonts w:ascii="Segoe UI" w:eastAsia="Segoe UI" w:hAnsi="Segoe UI" w:cs="Segoe UI"/>
          <w:color w:val="343A40"/>
          <w:sz w:val="23"/>
        </w:rPr>
        <w:t xml:space="preserve">            </w:t>
      </w:r>
    </w:p>
    <w:p w14:paraId="394A2ED1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</w:p>
    <w:p w14:paraId="6DF2ED14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</w:p>
    <w:p w14:paraId="1B7DFA59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</w:p>
    <w:p w14:paraId="4AF9F954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</w:p>
    <w:p w14:paraId="72DEF2EA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</w:p>
    <w:p w14:paraId="6E19EE52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</w:p>
    <w:p w14:paraId="73D8AE9B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</w:p>
    <w:p w14:paraId="5AAF6306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</w:p>
    <w:p w14:paraId="1576BA9E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</w:p>
    <w:p w14:paraId="06E20649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b/>
          <w:color w:val="343A40"/>
          <w:sz w:val="23"/>
        </w:rPr>
      </w:pPr>
    </w:p>
    <w:p w14:paraId="2817CB8E" w14:textId="77777777" w:rsidR="00B55354" w:rsidRPr="00B55354" w:rsidRDefault="00B55354" w:rsidP="00B55354">
      <w:pPr>
        <w:numPr>
          <w:ilvl w:val="0"/>
          <w:numId w:val="3"/>
        </w:numPr>
        <w:spacing w:after="278" w:line="239" w:lineRule="auto"/>
        <w:rPr>
          <w:rFonts w:ascii="Segoe UI" w:eastAsia="Segoe UI" w:hAnsi="Segoe UI" w:cs="Segoe UI"/>
          <w:b/>
          <w:color w:val="343A40"/>
          <w:sz w:val="23"/>
        </w:rPr>
      </w:pPr>
      <w:r w:rsidRPr="00B55354">
        <w:rPr>
          <w:rFonts w:ascii="Segoe UI" w:eastAsia="Segoe UI" w:hAnsi="Segoe UI" w:cs="Segoe UI"/>
          <w:b/>
          <w:color w:val="343A40"/>
          <w:sz w:val="23"/>
        </w:rPr>
        <w:t xml:space="preserve">Derive an expression relating the measured current and the control torque (assuming spring control). </w:t>
      </w:r>
    </w:p>
    <w:p w14:paraId="33E8C06F" w14:textId="77777777" w:rsidR="00B55354" w:rsidRPr="00B55354" w:rsidRDefault="00B55354" w:rsidP="00B55354">
      <w:pPr>
        <w:spacing w:after="0" w:line="457" w:lineRule="auto"/>
        <w:ind w:right="9183"/>
        <w:rPr>
          <w:rFonts w:ascii="Segoe UI" w:eastAsia="Segoe UI" w:hAnsi="Segoe UI" w:cs="Segoe UI"/>
          <w:b/>
          <w:color w:val="343A40"/>
          <w:sz w:val="23"/>
        </w:rPr>
      </w:pPr>
      <w:r w:rsidRPr="00B55354">
        <w:rPr>
          <w:rFonts w:ascii="Segoe UI" w:eastAsia="Segoe UI" w:hAnsi="Segoe UI" w:cs="Segoe UI"/>
          <w:b/>
          <w:color w:val="343A40"/>
          <w:sz w:val="23"/>
        </w:rPr>
        <w:t xml:space="preserve">    </w:t>
      </w:r>
    </w:p>
    <w:p w14:paraId="032B1E7F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  <w:r w:rsidRPr="00B55354">
        <w:rPr>
          <w:rFonts w:ascii="Segoe UI" w:eastAsia="Segoe UI" w:hAnsi="Segoe UI" w:cs="Segoe UI"/>
          <w:b/>
          <w:color w:val="343A40"/>
          <w:sz w:val="23"/>
        </w:rPr>
        <w:t xml:space="preserve"> </w:t>
      </w:r>
      <w:r w:rsidRPr="00B55354">
        <w:rPr>
          <w:rFonts w:ascii="Segoe UI" w:eastAsia="Segoe UI" w:hAnsi="Segoe UI" w:cs="Segoe UI"/>
          <w:color w:val="343A40"/>
          <w:sz w:val="23"/>
        </w:rPr>
        <w:t xml:space="preserve">      </w:t>
      </w:r>
    </w:p>
    <w:p w14:paraId="283D9C25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color w:val="343A40"/>
          <w:sz w:val="23"/>
        </w:rPr>
      </w:pPr>
    </w:p>
    <w:p w14:paraId="5E9BFF26" w14:textId="77777777" w:rsidR="00B55354" w:rsidRPr="00B55354" w:rsidRDefault="00B55354" w:rsidP="00B55354">
      <w:pPr>
        <w:spacing w:after="0" w:line="456" w:lineRule="auto"/>
        <w:ind w:right="9183"/>
        <w:rPr>
          <w:rFonts w:ascii="Segoe UI" w:eastAsia="Segoe UI" w:hAnsi="Segoe UI" w:cs="Segoe UI"/>
          <w:b/>
          <w:color w:val="343A40"/>
          <w:sz w:val="23"/>
        </w:rPr>
      </w:pPr>
    </w:p>
    <w:p w14:paraId="21983F21" w14:textId="77777777" w:rsidR="00B55354" w:rsidRPr="00B55354" w:rsidRDefault="00B55354" w:rsidP="00B55354">
      <w:pPr>
        <w:numPr>
          <w:ilvl w:val="0"/>
          <w:numId w:val="3"/>
        </w:numPr>
        <w:spacing w:after="278" w:line="239" w:lineRule="auto"/>
        <w:rPr>
          <w:rFonts w:ascii="Segoe UI" w:eastAsia="Segoe UI" w:hAnsi="Segoe UI" w:cs="Segoe UI"/>
          <w:b/>
          <w:color w:val="343A40"/>
          <w:sz w:val="23"/>
        </w:rPr>
      </w:pPr>
      <w:r w:rsidRPr="00B55354">
        <w:rPr>
          <w:rFonts w:ascii="Segoe UI" w:eastAsia="Segoe UI" w:hAnsi="Segoe UI" w:cs="Segoe UI"/>
          <w:b/>
          <w:color w:val="343A40"/>
          <w:sz w:val="23"/>
        </w:rPr>
        <w:lastRenderedPageBreak/>
        <w:t>A PMMC Ammeter with a 20 Ω coil resistance has a full-scale deflection of 10mA. A 0.02 Ω resistor is placed across the meter to increase its rating capacity. What is the new full-scale current in Amperes of the meter?</w:t>
      </w:r>
      <w:r w:rsidRPr="00B55354"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68BAA529" w14:textId="77777777" w:rsidR="00B55354" w:rsidRPr="00B55354" w:rsidRDefault="00B55354" w:rsidP="00B55354">
      <w:pPr>
        <w:spacing w:after="234"/>
        <w:ind w:left="720"/>
        <w:rPr>
          <w:rFonts w:ascii="Segoe UI" w:eastAsia="Segoe UI" w:hAnsi="Segoe UI" w:cs="Segoe UI"/>
          <w:b/>
          <w:color w:val="343A40"/>
          <w:sz w:val="23"/>
        </w:rPr>
      </w:pPr>
      <w:r w:rsidRPr="00B55354"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5B5EFD5F" w14:textId="77777777" w:rsidR="00B55354" w:rsidRPr="00B55354" w:rsidRDefault="00B55354" w:rsidP="00B55354">
      <w:pPr>
        <w:spacing w:after="255"/>
        <w:rPr>
          <w:rFonts w:ascii="Segoe UI" w:eastAsia="Segoe UI" w:hAnsi="Segoe UI" w:cs="Segoe UI"/>
          <w:b/>
          <w:color w:val="343A40"/>
          <w:sz w:val="23"/>
        </w:rPr>
      </w:pPr>
      <w:r w:rsidRPr="00B55354">
        <w:rPr>
          <w:sz w:val="24"/>
        </w:rPr>
        <w:t xml:space="preserve"> </w:t>
      </w:r>
    </w:p>
    <w:p w14:paraId="662AF96E" w14:textId="77777777" w:rsidR="00B55354" w:rsidRPr="00B55354" w:rsidRDefault="00B55354" w:rsidP="00B55354">
      <w:pPr>
        <w:spacing w:after="0"/>
        <w:rPr>
          <w:rFonts w:ascii="Segoe UI" w:eastAsia="Segoe UI" w:hAnsi="Segoe UI" w:cs="Segoe UI"/>
          <w:b/>
          <w:color w:val="343A40"/>
          <w:sz w:val="23"/>
        </w:rPr>
      </w:pPr>
      <w:r w:rsidRPr="00B55354">
        <w:rPr>
          <w:sz w:val="24"/>
        </w:rPr>
        <w:t xml:space="preserve"> </w:t>
      </w:r>
      <w:bookmarkEnd w:id="0"/>
    </w:p>
    <w:p w14:paraId="67FDC06E" w14:textId="184DCDB8" w:rsidR="00B55354" w:rsidRDefault="00B55354">
      <w:pPr>
        <w:spacing w:after="0"/>
      </w:pPr>
    </w:p>
    <w:p w14:paraId="7BD9CBD4" w14:textId="77777777" w:rsidR="00B55354" w:rsidRDefault="00B55354">
      <w:r>
        <w:br w:type="page"/>
      </w:r>
    </w:p>
    <w:p w14:paraId="7BF7F873" w14:textId="77777777" w:rsidR="00B55354" w:rsidRDefault="00B55354" w:rsidP="00B55354">
      <w:pPr>
        <w:spacing w:after="0"/>
        <w:ind w:left="1982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ASSIGMENT 4 - Measurement of Electrical Quantities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033C13" w14:textId="77777777" w:rsidR="00B55354" w:rsidRDefault="00B55354" w:rsidP="00B55354">
      <w:pPr>
        <w:spacing w:after="0" w:line="240" w:lineRule="auto"/>
        <w:ind w:left="27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Instructions: Please download, print, provide answers using the spaces provided, scan and submit on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vclass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before or on the due date.  </w:t>
      </w:r>
    </w:p>
    <w:p w14:paraId="5E249F1C" w14:textId="77777777" w:rsidR="00B55354" w:rsidRDefault="00B55354" w:rsidP="00B55354">
      <w:pPr>
        <w:spacing w:after="0"/>
        <w:ind w:left="2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F8D8E7" w14:textId="77777777" w:rsidR="00B55354" w:rsidRDefault="00B55354" w:rsidP="00B553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A5E6B2" w14:textId="77777777" w:rsidR="00B55354" w:rsidRDefault="00B55354" w:rsidP="00B55354">
      <w:pPr>
        <w:spacing w:after="7"/>
        <w:ind w:left="182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QUESTION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0D8FE6CD" w14:textId="77777777" w:rsidR="00B55354" w:rsidRDefault="00B55354" w:rsidP="00B55354">
      <w:pPr>
        <w:numPr>
          <w:ilvl w:val="0"/>
          <w:numId w:val="4"/>
        </w:numPr>
        <w:spacing w:after="266" w:line="249" w:lineRule="auto"/>
        <w:ind w:hanging="258"/>
      </w:pPr>
      <w:r>
        <w:rPr>
          <w:rFonts w:ascii="Segoe UI" w:eastAsia="Segoe UI" w:hAnsi="Segoe UI" w:cs="Segoe UI"/>
          <w:b/>
          <w:color w:val="343A40"/>
          <w:sz w:val="23"/>
        </w:rPr>
        <w:t xml:space="preserve">With the aid of a circuit diagram, describe the </w:t>
      </w:r>
      <w:proofErr w:type="gramStart"/>
      <w:r>
        <w:rPr>
          <w:rFonts w:ascii="Segoe UI" w:eastAsia="Segoe UI" w:hAnsi="Segoe UI" w:cs="Segoe UI"/>
          <w:b/>
          <w:color w:val="343A40"/>
          <w:sz w:val="23"/>
        </w:rPr>
        <w:t>three ammeter</w:t>
      </w:r>
      <w:proofErr w:type="gramEnd"/>
      <w:r>
        <w:rPr>
          <w:rFonts w:ascii="Segoe UI" w:eastAsia="Segoe UI" w:hAnsi="Segoe UI" w:cs="Segoe UI"/>
          <w:b/>
          <w:color w:val="343A40"/>
          <w:sz w:val="23"/>
        </w:rPr>
        <w:t xml:space="preserve"> method for measuring an active power in an electrical circuit. </w:t>
      </w:r>
    </w:p>
    <w:p w14:paraId="6495F96C" w14:textId="77777777" w:rsidR="00B55354" w:rsidRDefault="00B55354" w:rsidP="00B55354">
      <w:pPr>
        <w:spacing w:after="0" w:line="456" w:lineRule="auto"/>
        <w:ind w:right="9114"/>
      </w:pPr>
      <w:r>
        <w:rPr>
          <w:rFonts w:ascii="Segoe UI" w:eastAsia="Segoe UI" w:hAnsi="Segoe UI" w:cs="Segoe UI"/>
          <w:b/>
          <w:color w:val="343A40"/>
          <w:sz w:val="23"/>
        </w:rPr>
        <w:t xml:space="preserve">                </w:t>
      </w:r>
    </w:p>
    <w:p w14:paraId="688E91DA" w14:textId="77777777" w:rsidR="00B55354" w:rsidRDefault="00B55354" w:rsidP="00B55354">
      <w:pPr>
        <w:spacing w:after="274" w:line="456" w:lineRule="auto"/>
        <w:ind w:right="9114"/>
        <w:rPr>
          <w:rFonts w:ascii="Segoe UI" w:eastAsia="Segoe UI" w:hAnsi="Segoe UI" w:cs="Segoe UI"/>
          <w:color w:val="343A40"/>
          <w:sz w:val="23"/>
        </w:rPr>
      </w:pPr>
      <w:r>
        <w:rPr>
          <w:rFonts w:ascii="Segoe UI" w:eastAsia="Segoe UI" w:hAnsi="Segoe UI" w:cs="Segoe UI"/>
          <w:b/>
          <w:color w:val="343A40"/>
          <w:sz w:val="23"/>
        </w:rPr>
        <w:t xml:space="preserve"> </w:t>
      </w:r>
      <w:r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407E4E6F" w14:textId="77777777" w:rsidR="00B55354" w:rsidRDefault="00B55354" w:rsidP="00B55354">
      <w:pPr>
        <w:spacing w:after="274" w:line="456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4893C3ED" w14:textId="77777777" w:rsidR="00B55354" w:rsidRDefault="00B55354" w:rsidP="00B55354">
      <w:pPr>
        <w:spacing w:after="274" w:line="456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67D03F80" w14:textId="77777777" w:rsidR="00B55354" w:rsidRDefault="00B55354" w:rsidP="00B55354">
      <w:pPr>
        <w:spacing w:after="274" w:line="456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3B20FAA0" w14:textId="77777777" w:rsidR="00B55354" w:rsidRDefault="00B55354" w:rsidP="00B55354">
      <w:pPr>
        <w:spacing w:after="274" w:line="456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7B3B9FE4" w14:textId="77777777" w:rsidR="00B55354" w:rsidRDefault="00B55354" w:rsidP="00B55354">
      <w:pPr>
        <w:spacing w:after="274" w:line="456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3971F0E1" w14:textId="77777777" w:rsidR="00B55354" w:rsidRDefault="00B55354" w:rsidP="00B55354">
      <w:pPr>
        <w:spacing w:after="274" w:line="456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6332B5BD" w14:textId="77777777" w:rsidR="00B55354" w:rsidRDefault="00B55354" w:rsidP="00B55354">
      <w:pPr>
        <w:spacing w:after="274" w:line="456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2C5F921C" w14:textId="77777777" w:rsidR="00B55354" w:rsidRDefault="00B55354" w:rsidP="00B55354">
      <w:pPr>
        <w:spacing w:after="274" w:line="456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4DE1F860" w14:textId="77777777" w:rsidR="00B55354" w:rsidRDefault="00B55354" w:rsidP="00B55354">
      <w:pPr>
        <w:spacing w:after="274" w:line="456" w:lineRule="auto"/>
        <w:ind w:right="9114"/>
      </w:pPr>
    </w:p>
    <w:p w14:paraId="3AAD77D6" w14:textId="77777777" w:rsidR="00B55354" w:rsidRDefault="00B55354" w:rsidP="00B55354">
      <w:pPr>
        <w:tabs>
          <w:tab w:val="center" w:pos="4678"/>
        </w:tabs>
        <w:spacing w:after="139"/>
        <w:ind w:left="-15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71024F8B" w14:textId="03804AE6" w:rsidR="00B55354" w:rsidRDefault="00B55354" w:rsidP="00B55354">
      <w:pPr>
        <w:tabs>
          <w:tab w:val="center" w:pos="4678"/>
        </w:tabs>
        <w:spacing w:after="139"/>
        <w:ind w:left="-15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1 </w:t>
      </w:r>
    </w:p>
    <w:p w14:paraId="078E2FA8" w14:textId="77777777" w:rsidR="00B55354" w:rsidRDefault="00B55354" w:rsidP="00B55354">
      <w:pPr>
        <w:tabs>
          <w:tab w:val="center" w:pos="4678"/>
        </w:tabs>
        <w:spacing w:after="139"/>
      </w:pPr>
    </w:p>
    <w:p w14:paraId="00B26B14" w14:textId="77777777" w:rsidR="00B55354" w:rsidRDefault="00B55354" w:rsidP="00B55354">
      <w:pPr>
        <w:numPr>
          <w:ilvl w:val="0"/>
          <w:numId w:val="4"/>
        </w:numPr>
        <w:spacing w:after="266" w:line="249" w:lineRule="auto"/>
        <w:ind w:hanging="258"/>
      </w:pPr>
      <w:r>
        <w:rPr>
          <w:rFonts w:ascii="Segoe UI" w:eastAsia="Segoe UI" w:hAnsi="Segoe UI" w:cs="Segoe UI"/>
          <w:b/>
          <w:color w:val="343A40"/>
          <w:sz w:val="23"/>
        </w:rPr>
        <w:t xml:space="preserve">Derive an expression for the active power using the three measurements. </w:t>
      </w:r>
      <w:r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57C2A12D" w14:textId="77777777" w:rsidR="00B55354" w:rsidRDefault="00B55354" w:rsidP="00B55354">
      <w:pPr>
        <w:spacing w:after="234"/>
        <w:ind w:left="720"/>
      </w:pPr>
      <w:r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129D81FF" w14:textId="3A8D02EB" w:rsidR="00B55354" w:rsidRDefault="00B55354" w:rsidP="00B55354">
      <w:pPr>
        <w:spacing w:after="260"/>
      </w:pPr>
      <w:r>
        <w:rPr>
          <w:sz w:val="24"/>
        </w:rPr>
        <w:t xml:space="preserve"> </w:t>
      </w:r>
    </w:p>
    <w:p w14:paraId="4EB5C417" w14:textId="2E309494" w:rsidR="00B55354" w:rsidRDefault="00B55354" w:rsidP="00B55354">
      <w:pPr>
        <w:spacing w:after="260"/>
      </w:pPr>
    </w:p>
    <w:p w14:paraId="18C0ACA9" w14:textId="32ACA065" w:rsidR="00B55354" w:rsidRDefault="00B55354" w:rsidP="00B55354">
      <w:pPr>
        <w:spacing w:after="260"/>
      </w:pPr>
    </w:p>
    <w:p w14:paraId="239203BB" w14:textId="33A5E9E3" w:rsidR="00B55354" w:rsidRDefault="00B55354" w:rsidP="00B55354">
      <w:pPr>
        <w:spacing w:after="260"/>
      </w:pPr>
    </w:p>
    <w:p w14:paraId="7F0A71D8" w14:textId="4EBE5724" w:rsidR="00B55354" w:rsidRDefault="00B55354" w:rsidP="00B55354">
      <w:pPr>
        <w:spacing w:after="260"/>
      </w:pPr>
    </w:p>
    <w:p w14:paraId="7721DAAA" w14:textId="68CE9CBF" w:rsidR="00B55354" w:rsidRDefault="00B55354" w:rsidP="00B55354">
      <w:pPr>
        <w:spacing w:after="260"/>
      </w:pPr>
    </w:p>
    <w:p w14:paraId="5960484A" w14:textId="5DC23737" w:rsidR="00B55354" w:rsidRDefault="00B55354" w:rsidP="00B55354">
      <w:pPr>
        <w:spacing w:after="260"/>
      </w:pPr>
    </w:p>
    <w:p w14:paraId="7ECD2E3D" w14:textId="2073E4A1" w:rsidR="00B55354" w:rsidRDefault="00B55354" w:rsidP="00B55354">
      <w:pPr>
        <w:spacing w:after="260"/>
      </w:pPr>
    </w:p>
    <w:p w14:paraId="1916C1BE" w14:textId="191353EB" w:rsidR="00B55354" w:rsidRDefault="00B55354" w:rsidP="00B55354">
      <w:pPr>
        <w:spacing w:after="260"/>
      </w:pPr>
    </w:p>
    <w:p w14:paraId="15871333" w14:textId="79F8412C" w:rsidR="00B55354" w:rsidRDefault="00B55354" w:rsidP="00B55354">
      <w:pPr>
        <w:spacing w:after="260"/>
      </w:pPr>
    </w:p>
    <w:p w14:paraId="43E93749" w14:textId="64FAC090" w:rsidR="00B55354" w:rsidRDefault="00B55354" w:rsidP="00B55354">
      <w:pPr>
        <w:spacing w:after="260"/>
      </w:pPr>
    </w:p>
    <w:p w14:paraId="02BA3460" w14:textId="3C77F51B" w:rsidR="00B55354" w:rsidRDefault="00B55354" w:rsidP="00B55354">
      <w:pPr>
        <w:spacing w:after="260"/>
      </w:pPr>
    </w:p>
    <w:p w14:paraId="6102E96C" w14:textId="47C1B232" w:rsidR="00B55354" w:rsidRDefault="00B55354" w:rsidP="00B55354">
      <w:pPr>
        <w:spacing w:after="260"/>
      </w:pPr>
    </w:p>
    <w:p w14:paraId="6CDDF975" w14:textId="1AB800C8" w:rsidR="00B55354" w:rsidRDefault="00B55354" w:rsidP="00B55354">
      <w:pPr>
        <w:spacing w:after="260"/>
      </w:pPr>
    </w:p>
    <w:p w14:paraId="2002B520" w14:textId="22EB5682" w:rsidR="00B55354" w:rsidRDefault="00B55354" w:rsidP="00B55354">
      <w:pPr>
        <w:spacing w:after="260"/>
      </w:pPr>
    </w:p>
    <w:p w14:paraId="39627073" w14:textId="1080C099" w:rsidR="00B55354" w:rsidRDefault="00B55354" w:rsidP="00B55354">
      <w:pPr>
        <w:spacing w:after="260"/>
      </w:pPr>
    </w:p>
    <w:p w14:paraId="366978BC" w14:textId="0749A542" w:rsidR="00B55354" w:rsidRDefault="00B55354" w:rsidP="00B55354">
      <w:pPr>
        <w:spacing w:after="260"/>
      </w:pPr>
    </w:p>
    <w:p w14:paraId="2F558A1A" w14:textId="7F9FD8F7" w:rsidR="00B55354" w:rsidRDefault="00B55354" w:rsidP="00B55354">
      <w:pPr>
        <w:spacing w:after="260"/>
      </w:pPr>
    </w:p>
    <w:p w14:paraId="32536D8C" w14:textId="459E6A67" w:rsidR="00B55354" w:rsidRDefault="00B55354" w:rsidP="00B55354">
      <w:pPr>
        <w:spacing w:after="260"/>
      </w:pPr>
    </w:p>
    <w:p w14:paraId="3F90DA4B" w14:textId="0D0ACD57" w:rsidR="00B55354" w:rsidRDefault="00B55354" w:rsidP="00B55354">
      <w:pPr>
        <w:tabs>
          <w:tab w:val="center" w:pos="4678"/>
        </w:tabs>
        <w:spacing w:after="139"/>
      </w:pPr>
      <w:r>
        <w:tab/>
      </w:r>
      <w:r>
        <w:rPr>
          <w:sz w:val="24"/>
        </w:rPr>
        <w:t xml:space="preserve">2 </w:t>
      </w:r>
    </w:p>
    <w:p w14:paraId="3116129B" w14:textId="77777777" w:rsidR="00B55354" w:rsidRDefault="00B55354" w:rsidP="00B55354">
      <w:pPr>
        <w:spacing w:after="0"/>
        <w:ind w:left="2272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ASSIGNEMENT 6 - Measurement of impedances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D489FF" w14:textId="77777777" w:rsidR="00B55354" w:rsidRDefault="00B55354" w:rsidP="00B55354">
      <w:pPr>
        <w:spacing w:after="0" w:line="240" w:lineRule="auto"/>
        <w:ind w:left="27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Instructions: Please download, print, provide answers using the spaces provided, scan and submit on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vclass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before or on the due date.  </w:t>
      </w:r>
    </w:p>
    <w:p w14:paraId="12BEC345" w14:textId="77777777" w:rsidR="00B55354" w:rsidRDefault="00B55354" w:rsidP="00B55354">
      <w:pPr>
        <w:spacing w:after="0"/>
        <w:ind w:left="2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55FA6B" w14:textId="77777777" w:rsidR="00B55354" w:rsidRDefault="00B55354" w:rsidP="00B553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74B83B" w14:textId="77777777" w:rsidR="00B55354" w:rsidRDefault="00B55354" w:rsidP="00B55354">
      <w:pPr>
        <w:spacing w:after="7"/>
        <w:ind w:left="182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QUESTION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54CC95B6" w14:textId="77777777" w:rsidR="00B55354" w:rsidRDefault="00B55354" w:rsidP="00B55354">
      <w:pPr>
        <w:numPr>
          <w:ilvl w:val="0"/>
          <w:numId w:val="5"/>
        </w:numPr>
        <w:spacing w:after="269" w:line="249" w:lineRule="auto"/>
        <w:ind w:hanging="360"/>
      </w:pPr>
      <w:r>
        <w:rPr>
          <w:rFonts w:ascii="Segoe UI" w:eastAsia="Segoe UI" w:hAnsi="Segoe UI" w:cs="Segoe UI"/>
          <w:b/>
          <w:color w:val="343A40"/>
          <w:sz w:val="23"/>
        </w:rPr>
        <w:t xml:space="preserve">Describe the principle of operation of the Owen’s Bridge and derive an expression for the unknown inductance and its internal resistance. </w:t>
      </w:r>
    </w:p>
    <w:p w14:paraId="47983EB5" w14:textId="77777777" w:rsidR="00B55354" w:rsidRDefault="00B55354" w:rsidP="00B55354">
      <w:pPr>
        <w:spacing w:after="0" w:line="456" w:lineRule="auto"/>
        <w:ind w:right="9114"/>
      </w:pPr>
      <w:r>
        <w:rPr>
          <w:rFonts w:ascii="Segoe UI" w:eastAsia="Segoe UI" w:hAnsi="Segoe UI" w:cs="Segoe UI"/>
          <w:b/>
          <w:color w:val="343A40"/>
          <w:sz w:val="23"/>
        </w:rPr>
        <w:t xml:space="preserve">          </w:t>
      </w:r>
    </w:p>
    <w:p w14:paraId="36AA8C8E" w14:textId="77777777" w:rsidR="00B55354" w:rsidRDefault="00B55354" w:rsidP="00B55354">
      <w:pPr>
        <w:spacing w:after="0" w:line="457" w:lineRule="auto"/>
        <w:ind w:right="9114"/>
        <w:rPr>
          <w:rFonts w:ascii="Segoe UI" w:eastAsia="Segoe UI" w:hAnsi="Segoe UI" w:cs="Segoe UI"/>
          <w:color w:val="343A40"/>
          <w:sz w:val="23"/>
        </w:rPr>
      </w:pPr>
      <w:r>
        <w:rPr>
          <w:rFonts w:ascii="Segoe UI" w:eastAsia="Segoe UI" w:hAnsi="Segoe UI" w:cs="Segoe UI"/>
          <w:b/>
          <w:color w:val="343A40"/>
          <w:sz w:val="23"/>
        </w:rPr>
        <w:t xml:space="preserve"> </w:t>
      </w:r>
      <w:r>
        <w:rPr>
          <w:rFonts w:ascii="Segoe UI" w:eastAsia="Segoe UI" w:hAnsi="Segoe UI" w:cs="Segoe UI"/>
          <w:color w:val="343A40"/>
          <w:sz w:val="23"/>
        </w:rPr>
        <w:t xml:space="preserve">   </w:t>
      </w:r>
    </w:p>
    <w:p w14:paraId="47DF0584" w14:textId="77777777" w:rsidR="00B55354" w:rsidRDefault="00B55354" w:rsidP="00B55354">
      <w:pPr>
        <w:spacing w:after="0" w:line="457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51E3824D" w14:textId="77777777" w:rsidR="00B55354" w:rsidRDefault="00B55354" w:rsidP="00B55354">
      <w:pPr>
        <w:spacing w:after="0" w:line="457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200AACA6" w14:textId="77777777" w:rsidR="00B55354" w:rsidRDefault="00B55354" w:rsidP="00B55354">
      <w:pPr>
        <w:spacing w:after="0" w:line="457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548E2CA0" w14:textId="77777777" w:rsidR="00B55354" w:rsidRDefault="00B55354" w:rsidP="00B55354">
      <w:pPr>
        <w:spacing w:after="0" w:line="457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6D52EB89" w14:textId="77777777" w:rsidR="00B55354" w:rsidRDefault="00B55354" w:rsidP="00B55354">
      <w:pPr>
        <w:spacing w:after="0" w:line="457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2122D8D0" w14:textId="77777777" w:rsidR="00B55354" w:rsidRDefault="00B55354" w:rsidP="00B55354">
      <w:pPr>
        <w:spacing w:after="0" w:line="457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50E468B8" w14:textId="77777777" w:rsidR="00B55354" w:rsidRDefault="00B55354" w:rsidP="00B55354">
      <w:pPr>
        <w:spacing w:after="0" w:line="457" w:lineRule="auto"/>
        <w:ind w:right="9114"/>
        <w:rPr>
          <w:rFonts w:ascii="Segoe UI" w:eastAsia="Segoe UI" w:hAnsi="Segoe UI" w:cs="Segoe UI"/>
          <w:color w:val="343A40"/>
          <w:sz w:val="23"/>
        </w:rPr>
      </w:pPr>
    </w:p>
    <w:p w14:paraId="38BEE3EC" w14:textId="77777777" w:rsidR="00B55354" w:rsidRDefault="00B55354" w:rsidP="00B55354">
      <w:pPr>
        <w:spacing w:after="0" w:line="457" w:lineRule="auto"/>
        <w:ind w:right="9114"/>
      </w:pPr>
    </w:p>
    <w:p w14:paraId="0E3AAEA7" w14:textId="77777777" w:rsidR="00B55354" w:rsidRDefault="00B55354" w:rsidP="00B55354">
      <w:pPr>
        <w:numPr>
          <w:ilvl w:val="0"/>
          <w:numId w:val="5"/>
        </w:numPr>
        <w:spacing w:after="238" w:line="249" w:lineRule="auto"/>
        <w:ind w:hanging="360"/>
      </w:pPr>
      <w:r>
        <w:rPr>
          <w:rFonts w:ascii="Segoe UI" w:eastAsia="Segoe UI" w:hAnsi="Segoe UI" w:cs="Segoe UI"/>
          <w:b/>
          <w:color w:val="343A40"/>
          <w:sz w:val="23"/>
        </w:rPr>
        <w:t>Derive an expression for the Q-factor for the unknown inductance.</w:t>
      </w:r>
      <w:r>
        <w:rPr>
          <w:rFonts w:ascii="Segoe UI" w:eastAsia="Segoe UI" w:hAnsi="Segoe UI" w:cs="Segoe UI"/>
          <w:color w:val="343A40"/>
          <w:sz w:val="23"/>
        </w:rPr>
        <w:t xml:space="preserve"> </w:t>
      </w:r>
    </w:p>
    <w:p w14:paraId="7C4AEEF1" w14:textId="77777777" w:rsidR="00B55354" w:rsidRPr="00685E0C" w:rsidRDefault="00B55354" w:rsidP="00B55354">
      <w:pPr>
        <w:spacing w:after="175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BD8F2E" w14:textId="77777777" w:rsidR="00B55354" w:rsidRDefault="00B55354" w:rsidP="00B55354">
      <w:pPr>
        <w:tabs>
          <w:tab w:val="center" w:pos="4678"/>
        </w:tabs>
        <w:spacing w:after="0"/>
        <w:rPr>
          <w:sz w:val="24"/>
        </w:rPr>
      </w:pPr>
      <w:r>
        <w:rPr>
          <w:sz w:val="24"/>
        </w:rPr>
        <w:t xml:space="preserve"> </w:t>
      </w:r>
    </w:p>
    <w:p w14:paraId="402ACCD3" w14:textId="77777777" w:rsidR="00B55354" w:rsidRDefault="00B55354" w:rsidP="00B55354">
      <w:pPr>
        <w:tabs>
          <w:tab w:val="center" w:pos="4678"/>
        </w:tabs>
        <w:spacing w:after="0"/>
        <w:rPr>
          <w:sz w:val="24"/>
        </w:rPr>
      </w:pPr>
    </w:p>
    <w:p w14:paraId="4F90FB97" w14:textId="77777777" w:rsidR="00B55354" w:rsidRDefault="00B55354" w:rsidP="00B55354">
      <w:pPr>
        <w:tabs>
          <w:tab w:val="center" w:pos="4678"/>
        </w:tabs>
        <w:spacing w:after="0"/>
        <w:rPr>
          <w:sz w:val="24"/>
        </w:rPr>
      </w:pPr>
      <w:r>
        <w:rPr>
          <w:sz w:val="24"/>
        </w:rPr>
        <w:tab/>
      </w:r>
    </w:p>
    <w:p w14:paraId="006DB8CF" w14:textId="77777777" w:rsidR="00B55354" w:rsidRDefault="00B55354" w:rsidP="00B55354">
      <w:pPr>
        <w:tabs>
          <w:tab w:val="center" w:pos="4678"/>
        </w:tabs>
        <w:spacing w:after="0"/>
        <w:rPr>
          <w:sz w:val="24"/>
        </w:rPr>
      </w:pPr>
    </w:p>
    <w:p w14:paraId="52C98706" w14:textId="1A399E2B" w:rsidR="00B55354" w:rsidRDefault="00B55354" w:rsidP="00B55354">
      <w:pPr>
        <w:tabs>
          <w:tab w:val="center" w:pos="4678"/>
        </w:tabs>
        <w:spacing w:after="0"/>
        <w:rPr>
          <w:sz w:val="24"/>
        </w:rPr>
      </w:pPr>
      <w:r>
        <w:rPr>
          <w:sz w:val="24"/>
        </w:rPr>
        <w:tab/>
      </w:r>
    </w:p>
    <w:p w14:paraId="5219FAC9" w14:textId="77777777" w:rsidR="00B55354" w:rsidRDefault="00B55354" w:rsidP="00B55354">
      <w:pPr>
        <w:spacing w:after="3"/>
        <w:ind w:left="462" w:hanging="10"/>
        <w:jc w:val="center"/>
      </w:pPr>
      <w:r>
        <w:rPr>
          <w:sz w:val="24"/>
        </w:rPr>
        <w:br w:type="page"/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ASSIGNMENT 7 - CRO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B6C71D" w14:textId="77777777" w:rsidR="00B55354" w:rsidRDefault="00B55354" w:rsidP="00B55354">
      <w:pPr>
        <w:spacing w:after="0" w:line="240" w:lineRule="auto"/>
        <w:ind w:left="27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Instructions: Please download, print, provide answers using the spaces provided, scan and submit on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vclass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before or on the due date.  </w:t>
      </w:r>
    </w:p>
    <w:p w14:paraId="04017210" w14:textId="77777777" w:rsidR="00B55354" w:rsidRDefault="00B55354" w:rsidP="00B55354">
      <w:pPr>
        <w:spacing w:after="0"/>
        <w:ind w:left="2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819113" w14:textId="77777777" w:rsidR="00B55354" w:rsidRDefault="00B55354" w:rsidP="00B553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A767C2" w14:textId="77777777" w:rsidR="00B55354" w:rsidRDefault="00B55354" w:rsidP="00B55354">
      <w:pPr>
        <w:spacing w:after="3"/>
        <w:ind w:left="462" w:right="270" w:hanging="1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QUESTION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27588572" w14:textId="77777777" w:rsidR="00B55354" w:rsidRDefault="00B55354" w:rsidP="00B55354">
      <w:pPr>
        <w:spacing w:after="11105" w:line="238" w:lineRule="auto"/>
        <w:rPr>
          <w:rFonts w:ascii="Segoe UI" w:eastAsia="Segoe UI" w:hAnsi="Segoe UI" w:cs="Segoe UI"/>
          <w:b/>
          <w:color w:val="343A40"/>
          <w:sz w:val="23"/>
        </w:rPr>
      </w:pPr>
      <w:r>
        <w:rPr>
          <w:rFonts w:ascii="Segoe UI" w:eastAsia="Segoe UI" w:hAnsi="Segoe UI" w:cs="Segoe UI"/>
          <w:b/>
          <w:color w:val="343A40"/>
          <w:sz w:val="23"/>
        </w:rPr>
        <w:t xml:space="preserve">1. With the aid of a well labelled diagram, describe the principle of operation of a CRO. </w:t>
      </w:r>
    </w:p>
    <w:p w14:paraId="779FC06F" w14:textId="77777777" w:rsidR="00B55354" w:rsidRDefault="00B55354" w:rsidP="00B55354">
      <w:pPr>
        <w:spacing w:after="0"/>
        <w:ind w:left="462" w:hanging="10"/>
        <w:jc w:val="center"/>
      </w:pPr>
      <w:r>
        <w:rPr>
          <w:sz w:val="24"/>
        </w:rPr>
        <w:lastRenderedPageBreak/>
        <w:t xml:space="preserve"> 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ASSIGNMENT 8 - SCADA SYSTEMS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A666B9" w14:textId="77777777" w:rsidR="00B55354" w:rsidRDefault="00B55354" w:rsidP="00B55354">
      <w:pPr>
        <w:spacing w:after="0" w:line="240" w:lineRule="auto"/>
        <w:ind w:left="27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Instructions: Please download, print, provide answers using the spaces provided, scan and submit on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vclass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before or on the due date.  </w:t>
      </w:r>
    </w:p>
    <w:p w14:paraId="78BF9F8B" w14:textId="77777777" w:rsidR="00B55354" w:rsidRDefault="00B55354" w:rsidP="00B55354">
      <w:pPr>
        <w:spacing w:after="0"/>
        <w:ind w:left="2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589D9E" w14:textId="77777777" w:rsidR="00B55354" w:rsidRDefault="00B55354" w:rsidP="00B553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A395A1" w14:textId="77777777" w:rsidR="00B55354" w:rsidRDefault="00B55354" w:rsidP="00B55354">
      <w:pPr>
        <w:spacing w:after="0"/>
        <w:ind w:left="462" w:right="270" w:hanging="1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QUESTION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8376480" w14:textId="76C8491D" w:rsidR="00B55354" w:rsidRPr="00B55354" w:rsidRDefault="00B55354" w:rsidP="00B55354">
      <w:pPr>
        <w:spacing w:after="11362"/>
      </w:pPr>
      <w:r>
        <w:rPr>
          <w:rFonts w:ascii="Segoe UI" w:eastAsia="Segoe UI" w:hAnsi="Segoe UI" w:cs="Segoe UI"/>
          <w:b/>
          <w:color w:val="343A40"/>
          <w:sz w:val="23"/>
        </w:rPr>
        <w:t xml:space="preserve">Name four major components of a SCADA system and </w:t>
      </w:r>
      <w:r>
        <w:rPr>
          <w:rFonts w:ascii="Segoe UI" w:eastAsia="Segoe UI" w:hAnsi="Segoe UI" w:cs="Segoe UI"/>
          <w:b/>
          <w:color w:val="343A40"/>
          <w:sz w:val="24"/>
        </w:rPr>
        <w:t>give one function for each.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bookmarkStart w:id="1" w:name="_GoBack"/>
      <w:bookmarkEnd w:id="1"/>
    </w:p>
    <w:sectPr w:rsidR="00B55354" w:rsidRPr="00B55354">
      <w:pgSz w:w="12240" w:h="15840"/>
      <w:pgMar w:top="1451" w:right="1562" w:bottom="18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5D88"/>
    <w:multiLevelType w:val="hybridMultilevel"/>
    <w:tmpl w:val="ECEA8332"/>
    <w:lvl w:ilvl="0" w:tplc="8C2E4A0A">
      <w:start w:val="1"/>
      <w:numFmt w:val="decimal"/>
      <w:lvlText w:val="%1."/>
      <w:lvlJc w:val="left"/>
      <w:pPr>
        <w:ind w:left="258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044198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7262A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D1AB71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1E4EA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4A060C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BE90C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3DEEC2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FE6E10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B6551"/>
    <w:multiLevelType w:val="hybridMultilevel"/>
    <w:tmpl w:val="1BEA2B38"/>
    <w:lvl w:ilvl="0" w:tplc="5BB24476">
      <w:start w:val="1"/>
      <w:numFmt w:val="decimal"/>
      <w:lvlText w:val="%1."/>
      <w:lvlJc w:val="left"/>
      <w:pPr>
        <w:ind w:left="54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D6AB5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0E58D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C7EF94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548067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12A40C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927BF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C90C83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374D6E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265D7A"/>
    <w:multiLevelType w:val="hybridMultilevel"/>
    <w:tmpl w:val="C316A7CA"/>
    <w:lvl w:ilvl="0" w:tplc="8D9C06CA">
      <w:start w:val="1"/>
      <w:numFmt w:val="decimal"/>
      <w:lvlText w:val="%1."/>
      <w:lvlJc w:val="left"/>
      <w:pPr>
        <w:ind w:left="1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206838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5F2EF1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85AEA6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31026F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3AE50B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53AFE4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A38B84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9AC1F7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CB044E"/>
    <w:multiLevelType w:val="hybridMultilevel"/>
    <w:tmpl w:val="91D8770A"/>
    <w:lvl w:ilvl="0" w:tplc="2AB00F72">
      <w:start w:val="1"/>
      <w:numFmt w:val="decimal"/>
      <w:lvlText w:val="%1."/>
      <w:lvlJc w:val="left"/>
      <w:pPr>
        <w:ind w:left="533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C9052D0">
      <w:start w:val="1"/>
      <w:numFmt w:val="lowerLetter"/>
      <w:lvlText w:val="%2"/>
      <w:lvlJc w:val="left"/>
      <w:pPr>
        <w:ind w:left="126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BB43D76">
      <w:start w:val="1"/>
      <w:numFmt w:val="lowerRoman"/>
      <w:lvlText w:val="%3"/>
      <w:lvlJc w:val="left"/>
      <w:pPr>
        <w:ind w:left="198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B8D044">
      <w:start w:val="1"/>
      <w:numFmt w:val="decimal"/>
      <w:lvlText w:val="%4"/>
      <w:lvlJc w:val="left"/>
      <w:pPr>
        <w:ind w:left="270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90AE16">
      <w:start w:val="1"/>
      <w:numFmt w:val="lowerLetter"/>
      <w:lvlText w:val="%5"/>
      <w:lvlJc w:val="left"/>
      <w:pPr>
        <w:ind w:left="342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2D83972">
      <w:start w:val="1"/>
      <w:numFmt w:val="lowerRoman"/>
      <w:lvlText w:val="%6"/>
      <w:lvlJc w:val="left"/>
      <w:pPr>
        <w:ind w:left="414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178E9C0">
      <w:start w:val="1"/>
      <w:numFmt w:val="decimal"/>
      <w:lvlText w:val="%7"/>
      <w:lvlJc w:val="left"/>
      <w:pPr>
        <w:ind w:left="486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D2C5D82">
      <w:start w:val="1"/>
      <w:numFmt w:val="lowerLetter"/>
      <w:lvlText w:val="%8"/>
      <w:lvlJc w:val="left"/>
      <w:pPr>
        <w:ind w:left="558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D0EED38">
      <w:start w:val="1"/>
      <w:numFmt w:val="lowerRoman"/>
      <w:lvlText w:val="%9"/>
      <w:lvlJc w:val="left"/>
      <w:pPr>
        <w:ind w:left="630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472E46"/>
    <w:multiLevelType w:val="hybridMultilevel"/>
    <w:tmpl w:val="C902E2F2"/>
    <w:lvl w:ilvl="0" w:tplc="FF86639C">
      <w:start w:val="1"/>
      <w:numFmt w:val="decimal"/>
      <w:lvlText w:val="%1."/>
      <w:lvlJc w:val="left"/>
      <w:pPr>
        <w:ind w:left="1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0CE9EF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8AE02A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84E89B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F2DFA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F66238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BAE686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820D0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52E26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A63"/>
    <w:rsid w:val="00B55354"/>
    <w:rsid w:val="00C7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487C"/>
  <w15:docId w15:val="{BD76C894-60BB-4011-8FEA-0E966325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ASSINGMENT  1.docx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ASSINGMENT  1.docx</dc:title>
  <dc:subject/>
  <dc:creator>Michael Opoku</dc:creator>
  <cp:keywords/>
  <cp:lastModifiedBy>Michael Opoku</cp:lastModifiedBy>
  <cp:revision>2</cp:revision>
  <cp:lastPrinted>2020-05-16T11:42:00Z</cp:lastPrinted>
  <dcterms:created xsi:type="dcterms:W3CDTF">2020-05-16T11:44:00Z</dcterms:created>
  <dcterms:modified xsi:type="dcterms:W3CDTF">2020-05-16T11:44:00Z</dcterms:modified>
</cp:coreProperties>
</file>