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BA5" w:rsidRDefault="00A71BA5" w:rsidP="00A71BA5">
      <w:pPr>
        <w:jc w:val="center"/>
        <w:rPr>
          <w:rFonts w:ascii="Copperplate Gothic Bold" w:hAnsi="Copperplate Gothic Bold"/>
          <w:b/>
          <w:u w:val="single"/>
          <w:lang w:val="en-US"/>
        </w:rPr>
      </w:pPr>
      <w:r w:rsidRPr="00A71BA5">
        <w:rPr>
          <w:rFonts w:ascii="Copperplate Gothic Bold" w:hAnsi="Copperplate Gothic Bold"/>
          <w:b/>
          <w:u w:val="single"/>
          <w:lang w:val="en-US"/>
        </w:rPr>
        <w:t>SYNCHRONOUS MACHINES</w:t>
      </w:r>
    </w:p>
    <w:p w:rsidR="00AF7B09" w:rsidRDefault="00A71BA5" w:rsidP="00A71BA5">
      <w:pPr>
        <w:jc w:val="center"/>
        <w:rPr>
          <w:rFonts w:ascii="Copperplate Gothic Bold" w:hAnsi="Copperplate Gothic Bold"/>
          <w:b/>
          <w:u w:val="single"/>
          <w:lang w:val="en-US"/>
        </w:rPr>
      </w:pPr>
      <w:r w:rsidRPr="00A71BA5">
        <w:rPr>
          <w:rFonts w:ascii="Copperplate Gothic Bold" w:hAnsi="Copperplate Gothic Bold"/>
          <w:b/>
          <w:u w:val="single"/>
          <w:lang w:val="en-US"/>
        </w:rPr>
        <w:t>(EE 262)</w:t>
      </w:r>
    </w:p>
    <w:p w:rsidR="00066912" w:rsidRPr="00066912" w:rsidRDefault="00066912" w:rsidP="00066912">
      <w:pPr>
        <w:jc w:val="center"/>
        <w:rPr>
          <w:rFonts w:ascii="Copperplate Gothic Bold" w:hAnsi="Copperplate Gothic Bold"/>
          <w:lang w:val="en-US"/>
        </w:rPr>
      </w:pPr>
      <w:r>
        <w:rPr>
          <w:rFonts w:ascii="Copperplate Gothic Bold" w:hAnsi="Copperplate Gothic Bold"/>
          <w:lang w:val="en-US"/>
        </w:rPr>
        <w:t>Attempt all questions.</w:t>
      </w:r>
    </w:p>
    <w:p w:rsidR="00A71BA5" w:rsidRDefault="00A71BA5" w:rsidP="00A71BA5">
      <w:pPr>
        <w:pStyle w:val="ListParagraph"/>
        <w:numPr>
          <w:ilvl w:val="0"/>
          <w:numId w:val="1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The yoke serves the ff purposes except</w:t>
      </w:r>
    </w:p>
    <w:p w:rsidR="00A71BA5" w:rsidRDefault="00A71BA5" w:rsidP="00A71BA5">
      <w:pPr>
        <w:pStyle w:val="ListParagraph"/>
        <w:numPr>
          <w:ilvl w:val="0"/>
          <w:numId w:val="3"/>
        </w:numPr>
        <w:ind w:left="1134" w:hanging="425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Provide mechanical support</w:t>
      </w:r>
    </w:p>
    <w:p w:rsidR="00A71BA5" w:rsidRDefault="00A71BA5" w:rsidP="00A71BA5">
      <w:pPr>
        <w:pStyle w:val="ListParagraph"/>
        <w:numPr>
          <w:ilvl w:val="0"/>
          <w:numId w:val="3"/>
        </w:numPr>
        <w:ind w:left="1134" w:hanging="425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Allow for conduction of current</w:t>
      </w:r>
    </w:p>
    <w:p w:rsidR="00A71BA5" w:rsidRDefault="00066912" w:rsidP="00A71BA5">
      <w:pPr>
        <w:pStyle w:val="ListParagraph"/>
        <w:numPr>
          <w:ilvl w:val="0"/>
          <w:numId w:val="3"/>
        </w:numPr>
        <w:ind w:left="993" w:hanging="284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</w:t>
      </w:r>
      <w:r w:rsidR="00A71BA5">
        <w:rPr>
          <w:rFonts w:ascii="Comic Sans MS" w:hAnsi="Comic Sans MS"/>
          <w:lang w:val="en-US"/>
        </w:rPr>
        <w:t>Carry armature flux</w:t>
      </w:r>
    </w:p>
    <w:p w:rsidR="00A71BA5" w:rsidRDefault="00A71BA5" w:rsidP="00E639CC">
      <w:pPr>
        <w:pStyle w:val="ListParagraph"/>
        <w:numPr>
          <w:ilvl w:val="0"/>
          <w:numId w:val="3"/>
        </w:numPr>
        <w:ind w:left="1134" w:hanging="425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Protect the machine</w:t>
      </w:r>
    </w:p>
    <w:p w:rsidR="00A71BA5" w:rsidRDefault="00A71BA5" w:rsidP="00A71BA5">
      <w:pPr>
        <w:pStyle w:val="ListParagraph"/>
        <w:numPr>
          <w:ilvl w:val="0"/>
          <w:numId w:val="1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Which of the ff is not an advantage of a stationary armature and rotating field system?</w:t>
      </w:r>
    </w:p>
    <w:p w:rsidR="00A71BA5" w:rsidRDefault="00E639CC" w:rsidP="00A71BA5">
      <w:pPr>
        <w:pStyle w:val="ListParagraph"/>
        <w:numPr>
          <w:ilvl w:val="0"/>
          <w:numId w:val="4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More generated voltage for same excitation</w:t>
      </w:r>
      <w:r w:rsidR="00066912">
        <w:rPr>
          <w:rFonts w:ascii="Comic Sans MS" w:hAnsi="Comic Sans MS"/>
          <w:lang w:val="en-US"/>
        </w:rPr>
        <w:t>.</w:t>
      </w:r>
    </w:p>
    <w:p w:rsidR="00E639CC" w:rsidRDefault="00E639CC" w:rsidP="00A71BA5">
      <w:pPr>
        <w:pStyle w:val="ListParagraph"/>
        <w:numPr>
          <w:ilvl w:val="0"/>
          <w:numId w:val="4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No slip rings are required</w:t>
      </w:r>
    </w:p>
    <w:p w:rsidR="00E639CC" w:rsidRDefault="00E639CC" w:rsidP="00A71BA5">
      <w:pPr>
        <w:pStyle w:val="ListParagraph"/>
        <w:numPr>
          <w:ilvl w:val="0"/>
          <w:numId w:val="4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Easier to insulate</w:t>
      </w:r>
    </w:p>
    <w:p w:rsidR="00E639CC" w:rsidRDefault="00E639CC" w:rsidP="00A71BA5">
      <w:pPr>
        <w:pStyle w:val="ListParagraph"/>
        <w:numPr>
          <w:ilvl w:val="0"/>
          <w:numId w:val="4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Arc-overs seldom occur</w:t>
      </w:r>
    </w:p>
    <w:p w:rsidR="00E639CC" w:rsidRDefault="00E639CC" w:rsidP="00E639CC">
      <w:pPr>
        <w:pStyle w:val="ListParagraph"/>
        <w:numPr>
          <w:ilvl w:val="0"/>
          <w:numId w:val="1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The tangent to the lower portion of the OCC of a synchronous machine is the ______ line.</w:t>
      </w:r>
    </w:p>
    <w:p w:rsidR="00E639CC" w:rsidRDefault="00E639CC" w:rsidP="00E639CC">
      <w:pPr>
        <w:pStyle w:val="ListParagraph"/>
        <w:numPr>
          <w:ilvl w:val="0"/>
          <w:numId w:val="5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Saturation </w:t>
      </w:r>
    </w:p>
    <w:p w:rsidR="00E639CC" w:rsidRDefault="00E639CC" w:rsidP="00E639CC">
      <w:pPr>
        <w:pStyle w:val="ListParagraph"/>
        <w:numPr>
          <w:ilvl w:val="0"/>
          <w:numId w:val="5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Critical resistance</w:t>
      </w:r>
    </w:p>
    <w:p w:rsidR="00E639CC" w:rsidRDefault="00E639CC" w:rsidP="00E639CC">
      <w:pPr>
        <w:pStyle w:val="ListParagraph"/>
        <w:numPr>
          <w:ilvl w:val="0"/>
          <w:numId w:val="5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Airgap</w:t>
      </w:r>
    </w:p>
    <w:p w:rsidR="00E639CC" w:rsidRDefault="00E639CC" w:rsidP="00E639CC">
      <w:pPr>
        <w:pStyle w:val="ListParagraph"/>
        <w:numPr>
          <w:ilvl w:val="0"/>
          <w:numId w:val="5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Synchronous impedance </w:t>
      </w:r>
    </w:p>
    <w:p w:rsidR="00E639CC" w:rsidRDefault="00E639CC" w:rsidP="008F76EE">
      <w:pPr>
        <w:pStyle w:val="ListParagraph"/>
        <w:numPr>
          <w:ilvl w:val="0"/>
          <w:numId w:val="1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Which </w:t>
      </w:r>
      <w:r w:rsidR="008F76EE">
        <w:rPr>
          <w:rFonts w:ascii="Comic Sans MS" w:hAnsi="Comic Sans MS"/>
          <w:lang w:val="en-US"/>
        </w:rPr>
        <w:t xml:space="preserve">of the ff is likely to be the voltage </w:t>
      </w:r>
      <w:r w:rsidR="00874405">
        <w:rPr>
          <w:rFonts w:ascii="Comic Sans MS" w:hAnsi="Comic Sans MS"/>
          <w:lang w:val="en-US"/>
        </w:rPr>
        <w:t>regulation</w:t>
      </w:r>
      <w:r w:rsidR="008F76EE">
        <w:rPr>
          <w:rFonts w:ascii="Comic Sans MS" w:hAnsi="Comic Sans MS"/>
          <w:lang w:val="en-US"/>
        </w:rPr>
        <w:t xml:space="preserve"> of a machine running at unity pf?</w:t>
      </w:r>
    </w:p>
    <w:p w:rsidR="008F76EE" w:rsidRDefault="008F76EE" w:rsidP="008F76EE">
      <w:pPr>
        <w:pStyle w:val="ListParagraph"/>
        <w:numPr>
          <w:ilvl w:val="0"/>
          <w:numId w:val="7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14.45%</w:t>
      </w:r>
    </w:p>
    <w:p w:rsidR="008F76EE" w:rsidRDefault="008F76EE" w:rsidP="008F76EE">
      <w:pPr>
        <w:pStyle w:val="ListParagraph"/>
        <w:numPr>
          <w:ilvl w:val="0"/>
          <w:numId w:val="7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-14.45%</w:t>
      </w:r>
    </w:p>
    <w:p w:rsidR="008F76EE" w:rsidRDefault="008F76EE" w:rsidP="008F76EE">
      <w:pPr>
        <w:pStyle w:val="ListParagraph"/>
        <w:numPr>
          <w:ilvl w:val="0"/>
          <w:numId w:val="7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3.2%</w:t>
      </w:r>
    </w:p>
    <w:p w:rsidR="008F76EE" w:rsidRDefault="008F76EE" w:rsidP="008F76EE">
      <w:pPr>
        <w:pStyle w:val="ListParagraph"/>
        <w:numPr>
          <w:ilvl w:val="0"/>
          <w:numId w:val="7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-3.2%</w:t>
      </w:r>
    </w:p>
    <w:p w:rsidR="008F76EE" w:rsidRDefault="008F76EE" w:rsidP="008F76EE">
      <w:pPr>
        <w:pStyle w:val="ListParagraph"/>
        <w:numPr>
          <w:ilvl w:val="0"/>
          <w:numId w:val="1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The ff are methods of determining the </w:t>
      </w:r>
      <w:r w:rsidR="00874405">
        <w:rPr>
          <w:rFonts w:ascii="Comic Sans MS" w:hAnsi="Comic Sans MS"/>
          <w:lang w:val="en-US"/>
        </w:rPr>
        <w:t>voltage</w:t>
      </w:r>
      <w:r>
        <w:rPr>
          <w:rFonts w:ascii="Comic Sans MS" w:hAnsi="Comic Sans MS"/>
          <w:lang w:val="en-US"/>
        </w:rPr>
        <w:t xml:space="preserve"> regulation except</w:t>
      </w:r>
    </w:p>
    <w:p w:rsidR="008F76EE" w:rsidRDefault="008F76EE" w:rsidP="008F76EE">
      <w:pPr>
        <w:pStyle w:val="ListParagraph"/>
        <w:numPr>
          <w:ilvl w:val="0"/>
          <w:numId w:val="8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Zero power method</w:t>
      </w:r>
    </w:p>
    <w:p w:rsidR="008F76EE" w:rsidRDefault="007A141F" w:rsidP="008F76EE">
      <w:pPr>
        <w:pStyle w:val="ListParagraph"/>
        <w:numPr>
          <w:ilvl w:val="0"/>
          <w:numId w:val="8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Synchronization method</w:t>
      </w:r>
    </w:p>
    <w:p w:rsidR="007A141F" w:rsidRDefault="007A141F" w:rsidP="008F76EE">
      <w:pPr>
        <w:pStyle w:val="ListParagraph"/>
        <w:numPr>
          <w:ilvl w:val="0"/>
          <w:numId w:val="8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EMF method</w:t>
      </w:r>
    </w:p>
    <w:p w:rsidR="007A141F" w:rsidRDefault="007A141F" w:rsidP="008F76EE">
      <w:pPr>
        <w:pStyle w:val="ListParagraph"/>
        <w:numPr>
          <w:ilvl w:val="0"/>
          <w:numId w:val="8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Ampere-turn method</w:t>
      </w:r>
    </w:p>
    <w:p w:rsidR="007A141F" w:rsidRDefault="007A141F" w:rsidP="007A141F">
      <w:pPr>
        <w:pStyle w:val="ListParagraph"/>
        <w:numPr>
          <w:ilvl w:val="0"/>
          <w:numId w:val="1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The </w:t>
      </w:r>
      <w:r w:rsidR="00874405">
        <w:rPr>
          <w:rFonts w:ascii="Comic Sans MS" w:hAnsi="Comic Sans MS"/>
          <w:lang w:val="en-US"/>
        </w:rPr>
        <w:t>voltage</w:t>
      </w:r>
      <w:r>
        <w:rPr>
          <w:rFonts w:ascii="Comic Sans MS" w:hAnsi="Comic Sans MS"/>
          <w:lang w:val="en-US"/>
        </w:rPr>
        <w:t xml:space="preserve"> regulation is </w:t>
      </w:r>
      <w:r w:rsidR="00874405">
        <w:rPr>
          <w:rFonts w:ascii="Comic Sans MS" w:hAnsi="Comic Sans MS"/>
          <w:lang w:val="en-US"/>
        </w:rPr>
        <w:t>negative</w:t>
      </w:r>
      <w:r>
        <w:rPr>
          <w:rFonts w:ascii="Comic Sans MS" w:hAnsi="Comic Sans MS"/>
          <w:lang w:val="en-US"/>
        </w:rPr>
        <w:t xml:space="preserve"> for _______ loads.</w:t>
      </w:r>
    </w:p>
    <w:p w:rsidR="007A141F" w:rsidRDefault="007A141F" w:rsidP="007A141F">
      <w:pPr>
        <w:pStyle w:val="ListParagraph"/>
        <w:numPr>
          <w:ilvl w:val="0"/>
          <w:numId w:val="9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Resistive </w:t>
      </w:r>
    </w:p>
    <w:p w:rsidR="007A141F" w:rsidRDefault="00874405" w:rsidP="007A141F">
      <w:pPr>
        <w:pStyle w:val="ListParagraph"/>
        <w:numPr>
          <w:ilvl w:val="0"/>
          <w:numId w:val="9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Inductive</w:t>
      </w:r>
    </w:p>
    <w:p w:rsidR="007A141F" w:rsidRDefault="007A141F" w:rsidP="007A141F">
      <w:pPr>
        <w:pStyle w:val="ListParagraph"/>
        <w:numPr>
          <w:ilvl w:val="0"/>
          <w:numId w:val="9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Capacitive </w:t>
      </w:r>
    </w:p>
    <w:p w:rsidR="00874405" w:rsidRDefault="004904C7" w:rsidP="00874405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lastRenderedPageBreak/>
        <w:t>INDEX NUMBER……………………………………………….</w:t>
      </w:r>
    </w:p>
    <w:p w:rsidR="00874405" w:rsidRDefault="00874405" w:rsidP="00874405">
      <w:pPr>
        <w:rPr>
          <w:rFonts w:ascii="Comic Sans MS" w:hAnsi="Comic Sans MS"/>
          <w:lang w:val="en-US"/>
        </w:rPr>
      </w:pPr>
    </w:p>
    <w:p w:rsidR="00066912" w:rsidRPr="00874405" w:rsidRDefault="00066912" w:rsidP="00874405">
      <w:pPr>
        <w:rPr>
          <w:rFonts w:ascii="Comic Sans MS" w:hAnsi="Comic Sans MS"/>
          <w:lang w:val="en-US"/>
        </w:rPr>
      </w:pPr>
    </w:p>
    <w:p w:rsidR="007A141F" w:rsidRPr="00874405" w:rsidRDefault="007A141F" w:rsidP="00874405">
      <w:pPr>
        <w:pStyle w:val="ListParagraph"/>
        <w:numPr>
          <w:ilvl w:val="0"/>
          <w:numId w:val="1"/>
        </w:numPr>
        <w:rPr>
          <w:rFonts w:ascii="Comic Sans MS" w:hAnsi="Comic Sans MS"/>
          <w:lang w:val="en-US"/>
        </w:rPr>
      </w:pPr>
      <w:r w:rsidRPr="00874405">
        <w:rPr>
          <w:rFonts w:ascii="Comic Sans MS" w:hAnsi="Comic Sans MS"/>
          <w:lang w:val="en-US"/>
        </w:rPr>
        <w:t xml:space="preserve">The conditions for synchronization of generators when paralleling them </w:t>
      </w:r>
      <w:r w:rsidR="00874405" w:rsidRPr="00874405">
        <w:rPr>
          <w:rFonts w:ascii="Comic Sans MS" w:hAnsi="Comic Sans MS"/>
          <w:lang w:val="en-US"/>
        </w:rPr>
        <w:t>include</w:t>
      </w:r>
      <w:r w:rsidRPr="00874405">
        <w:rPr>
          <w:rFonts w:ascii="Comic Sans MS" w:hAnsi="Comic Sans MS"/>
          <w:lang w:val="en-US"/>
        </w:rPr>
        <w:t xml:space="preserve"> all except</w:t>
      </w:r>
    </w:p>
    <w:p w:rsidR="007A141F" w:rsidRDefault="007A141F" w:rsidP="007A141F">
      <w:pPr>
        <w:pStyle w:val="ListParagraph"/>
        <w:numPr>
          <w:ilvl w:val="0"/>
          <w:numId w:val="10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Frequencies should be the same</w:t>
      </w:r>
    </w:p>
    <w:p w:rsidR="007A141F" w:rsidRDefault="007C5ABB" w:rsidP="007A141F">
      <w:pPr>
        <w:pStyle w:val="ListParagraph"/>
        <w:numPr>
          <w:ilvl w:val="0"/>
          <w:numId w:val="10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Terminal voltages </w:t>
      </w:r>
      <w:r w:rsidR="00874405">
        <w:rPr>
          <w:rFonts w:ascii="Comic Sans MS" w:hAnsi="Comic Sans MS"/>
          <w:lang w:val="en-US"/>
        </w:rPr>
        <w:t>must be</w:t>
      </w:r>
      <w:r>
        <w:rPr>
          <w:rFonts w:ascii="Comic Sans MS" w:hAnsi="Comic Sans MS"/>
          <w:lang w:val="en-US"/>
        </w:rPr>
        <w:t xml:space="preserve"> equal</w:t>
      </w:r>
    </w:p>
    <w:p w:rsidR="007C5ABB" w:rsidRDefault="007C5ABB" w:rsidP="007A141F">
      <w:pPr>
        <w:pStyle w:val="ListParagraph"/>
        <w:numPr>
          <w:ilvl w:val="0"/>
          <w:numId w:val="10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Phase sequence or rotation must be the same.</w:t>
      </w:r>
    </w:p>
    <w:p w:rsidR="007C5ABB" w:rsidRDefault="007C5ABB" w:rsidP="007A141F">
      <w:pPr>
        <w:pStyle w:val="ListParagraph"/>
        <w:numPr>
          <w:ilvl w:val="0"/>
          <w:numId w:val="10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Individual phase voltages in phase.</w:t>
      </w:r>
    </w:p>
    <w:p w:rsidR="007C5ABB" w:rsidRDefault="007C5ABB" w:rsidP="007C5ABB">
      <w:pPr>
        <w:pStyle w:val="ListParagraph"/>
        <w:numPr>
          <w:ilvl w:val="0"/>
          <w:numId w:val="1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The ratio of open circuit </w:t>
      </w:r>
      <w:r w:rsidR="00874405">
        <w:rPr>
          <w:rFonts w:ascii="Comic Sans MS" w:hAnsi="Comic Sans MS"/>
          <w:lang w:val="en-US"/>
        </w:rPr>
        <w:t>voltage</w:t>
      </w:r>
      <w:r>
        <w:rPr>
          <w:rFonts w:ascii="Comic Sans MS" w:hAnsi="Comic Sans MS"/>
          <w:lang w:val="en-US"/>
        </w:rPr>
        <w:t xml:space="preserve"> to short circuit current represents</w:t>
      </w:r>
    </w:p>
    <w:p w:rsidR="007C5ABB" w:rsidRDefault="007C5ABB" w:rsidP="007C5ABB">
      <w:pPr>
        <w:pStyle w:val="ListParagraph"/>
        <w:numPr>
          <w:ilvl w:val="0"/>
          <w:numId w:val="11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Unsaturated synchronous impedance</w:t>
      </w:r>
    </w:p>
    <w:p w:rsidR="007C5ABB" w:rsidRDefault="007C5ABB" w:rsidP="007C5ABB">
      <w:pPr>
        <w:pStyle w:val="ListParagraph"/>
        <w:numPr>
          <w:ilvl w:val="0"/>
          <w:numId w:val="11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Critical impedance</w:t>
      </w:r>
    </w:p>
    <w:p w:rsidR="007C5ABB" w:rsidRDefault="007C5ABB" w:rsidP="007C5ABB">
      <w:pPr>
        <w:pStyle w:val="ListParagraph"/>
        <w:numPr>
          <w:ilvl w:val="0"/>
          <w:numId w:val="11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Armature reaction impedance</w:t>
      </w:r>
    </w:p>
    <w:p w:rsidR="007C5ABB" w:rsidRDefault="007C5ABB" w:rsidP="007C5ABB">
      <w:pPr>
        <w:pStyle w:val="ListParagraph"/>
        <w:numPr>
          <w:ilvl w:val="0"/>
          <w:numId w:val="11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Saturated synchronous impedance.</w:t>
      </w:r>
    </w:p>
    <w:p w:rsidR="007C5ABB" w:rsidRDefault="007C5ABB" w:rsidP="007C5ABB">
      <w:pPr>
        <w:pStyle w:val="ListParagraph"/>
        <w:numPr>
          <w:ilvl w:val="0"/>
          <w:numId w:val="1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In the Q-P curves for a given pf, __________ is the limiting factor in the region from unity to rated power factor.</w:t>
      </w:r>
    </w:p>
    <w:p w:rsidR="007C5ABB" w:rsidRDefault="007C5ABB" w:rsidP="007C5ABB">
      <w:pPr>
        <w:pStyle w:val="ListParagraph"/>
        <w:numPr>
          <w:ilvl w:val="0"/>
          <w:numId w:val="12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Field reactance</w:t>
      </w:r>
    </w:p>
    <w:p w:rsidR="007C5ABB" w:rsidRDefault="007C5ABB" w:rsidP="007C5ABB">
      <w:pPr>
        <w:pStyle w:val="ListParagraph"/>
        <w:numPr>
          <w:ilvl w:val="0"/>
          <w:numId w:val="12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Armature heating</w:t>
      </w:r>
    </w:p>
    <w:p w:rsidR="007C5ABB" w:rsidRDefault="007C5ABB" w:rsidP="007C5ABB">
      <w:pPr>
        <w:pStyle w:val="ListParagraph"/>
        <w:numPr>
          <w:ilvl w:val="0"/>
          <w:numId w:val="12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Slip ring resistance</w:t>
      </w:r>
    </w:p>
    <w:p w:rsidR="007C5ABB" w:rsidRDefault="007C5ABB" w:rsidP="007C5ABB">
      <w:pPr>
        <w:pStyle w:val="ListParagraph"/>
        <w:numPr>
          <w:ilvl w:val="0"/>
          <w:numId w:val="12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Excitation voltage</w:t>
      </w:r>
    </w:p>
    <w:p w:rsidR="00874405" w:rsidRDefault="00874405" w:rsidP="007C5ABB">
      <w:pPr>
        <w:pStyle w:val="ListParagraph"/>
        <w:numPr>
          <w:ilvl w:val="0"/>
          <w:numId w:val="1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The DC value of resistance measured is increased by _______ to account for skin effect.</w:t>
      </w:r>
    </w:p>
    <w:p w:rsidR="00874405" w:rsidRDefault="00874405" w:rsidP="00874405">
      <w:pPr>
        <w:pStyle w:val="ListParagraph"/>
        <w:numPr>
          <w:ilvl w:val="0"/>
          <w:numId w:val="13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40%</w:t>
      </w:r>
    </w:p>
    <w:p w:rsidR="007C5ABB" w:rsidRDefault="00874405" w:rsidP="00874405">
      <w:pPr>
        <w:pStyle w:val="ListParagraph"/>
        <w:numPr>
          <w:ilvl w:val="0"/>
          <w:numId w:val="13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50%</w:t>
      </w:r>
    </w:p>
    <w:p w:rsidR="00874405" w:rsidRDefault="00874405" w:rsidP="00874405">
      <w:pPr>
        <w:pStyle w:val="ListParagraph"/>
        <w:numPr>
          <w:ilvl w:val="0"/>
          <w:numId w:val="13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60%</w:t>
      </w:r>
    </w:p>
    <w:p w:rsidR="00874405" w:rsidRDefault="00874405" w:rsidP="00874405">
      <w:pPr>
        <w:pStyle w:val="ListParagraph"/>
        <w:numPr>
          <w:ilvl w:val="0"/>
          <w:numId w:val="13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70%</w:t>
      </w:r>
    </w:p>
    <w:p w:rsidR="004A0490" w:rsidRDefault="004A0490" w:rsidP="004A0490">
      <w:pPr>
        <w:rPr>
          <w:rFonts w:ascii="Comic Sans MS" w:hAnsi="Comic Sans MS"/>
          <w:lang w:val="en-US"/>
        </w:rPr>
      </w:pPr>
    </w:p>
    <w:p w:rsidR="004A0490" w:rsidRDefault="004A0490" w:rsidP="004A0490">
      <w:pPr>
        <w:rPr>
          <w:rFonts w:ascii="Comic Sans MS" w:hAnsi="Comic Sans MS"/>
          <w:lang w:val="en-US"/>
        </w:rPr>
      </w:pPr>
    </w:p>
    <w:p w:rsidR="004A0490" w:rsidRDefault="004A0490" w:rsidP="004A0490">
      <w:pPr>
        <w:rPr>
          <w:rFonts w:ascii="Comic Sans MS" w:hAnsi="Comic Sans MS"/>
          <w:lang w:val="en-US"/>
        </w:rPr>
      </w:pPr>
    </w:p>
    <w:p w:rsidR="004A0490" w:rsidRDefault="004A0490" w:rsidP="004A0490">
      <w:pPr>
        <w:rPr>
          <w:rFonts w:ascii="Comic Sans MS" w:hAnsi="Comic Sans MS"/>
          <w:lang w:val="en-US"/>
        </w:rPr>
      </w:pPr>
    </w:p>
    <w:p w:rsidR="00AD0440" w:rsidRDefault="00AD0440" w:rsidP="00E91FD1">
      <w:pPr>
        <w:jc w:val="center"/>
        <w:rPr>
          <w:rFonts w:ascii="Comic Sans MS" w:hAnsi="Comic Sans MS"/>
          <w:b/>
          <w:u w:val="single"/>
          <w:lang w:val="en-US"/>
        </w:rPr>
        <w:sectPr w:rsidR="00AD0440" w:rsidSect="00353BDB">
          <w:pgSz w:w="11906" w:h="16838"/>
          <w:pgMar w:top="851" w:right="1080" w:bottom="1134" w:left="1080" w:header="708" w:footer="708" w:gutter="0"/>
          <w:cols w:num="2" w:space="708"/>
          <w:docGrid w:linePitch="360"/>
        </w:sectPr>
      </w:pPr>
    </w:p>
    <w:p w:rsidR="00353BDB" w:rsidRDefault="00353BDB" w:rsidP="00E91FD1">
      <w:pPr>
        <w:jc w:val="center"/>
        <w:rPr>
          <w:rFonts w:ascii="Comic Sans MS" w:hAnsi="Comic Sans MS"/>
          <w:b/>
          <w:u w:val="single"/>
          <w:lang w:val="en-US"/>
        </w:rPr>
      </w:pPr>
    </w:p>
    <w:p w:rsidR="004A0490" w:rsidRPr="00E91FD1" w:rsidRDefault="00E91FD1" w:rsidP="00E91FD1">
      <w:pPr>
        <w:jc w:val="center"/>
        <w:rPr>
          <w:rFonts w:ascii="Comic Sans MS" w:hAnsi="Comic Sans MS"/>
          <w:b/>
          <w:u w:val="single"/>
          <w:lang w:val="en-US"/>
        </w:rPr>
      </w:pPr>
      <w:r w:rsidRPr="00E91FD1">
        <w:rPr>
          <w:rFonts w:ascii="Comic Sans MS" w:hAnsi="Comic Sans MS"/>
          <w:b/>
          <w:u w:val="single"/>
          <w:lang w:val="en-US"/>
        </w:rPr>
        <w:lastRenderedPageBreak/>
        <w:t>SECTION B</w:t>
      </w:r>
    </w:p>
    <w:p w:rsidR="00E91FD1" w:rsidRDefault="00E91FD1" w:rsidP="00E91FD1">
      <w:pPr>
        <w:pStyle w:val="ListParagraph"/>
        <w:numPr>
          <w:ilvl w:val="0"/>
          <w:numId w:val="14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A 3-phase 12KV 15MV star-connected synchronous generator has a synchronous impedance of (1.5+j120) ohms per phase. </w:t>
      </w:r>
      <w:r w:rsidR="00B24C39">
        <w:rPr>
          <w:rFonts w:ascii="Comic Sans MS" w:hAnsi="Comic Sans MS"/>
          <w:lang w:val="en-US"/>
        </w:rPr>
        <w:t>If</w:t>
      </w:r>
      <w:r>
        <w:rPr>
          <w:rFonts w:ascii="Comic Sans MS" w:hAnsi="Comic Sans MS"/>
          <w:lang w:val="en-US"/>
        </w:rPr>
        <w:t xml:space="preserve"> the excitation </w:t>
      </w:r>
      <w:r w:rsidR="00B24C39">
        <w:rPr>
          <w:rFonts w:ascii="Comic Sans MS" w:hAnsi="Comic Sans MS"/>
          <w:lang w:val="en-US"/>
        </w:rPr>
        <w:t>voltage</w:t>
      </w:r>
      <w:r>
        <w:rPr>
          <w:rFonts w:ascii="Comic Sans MS" w:hAnsi="Comic Sans MS"/>
          <w:lang w:val="en-US"/>
        </w:rPr>
        <w:t xml:space="preserve"> is 14 KV, determine</w:t>
      </w:r>
    </w:p>
    <w:p w:rsidR="00E91FD1" w:rsidRDefault="00E91FD1" w:rsidP="00E91FD1">
      <w:pPr>
        <w:pStyle w:val="ListParagraph"/>
        <w:numPr>
          <w:ilvl w:val="0"/>
          <w:numId w:val="15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Maximum </w:t>
      </w:r>
      <w:r w:rsidR="00B24C39">
        <w:rPr>
          <w:rFonts w:ascii="Comic Sans MS" w:hAnsi="Comic Sans MS"/>
          <w:lang w:val="en-US"/>
        </w:rPr>
        <w:t>output</w:t>
      </w:r>
      <w:r>
        <w:rPr>
          <w:rFonts w:ascii="Comic Sans MS" w:hAnsi="Comic Sans MS"/>
          <w:lang w:val="en-US"/>
        </w:rPr>
        <w:t xml:space="preserve"> of the generator (2 marks)</w:t>
      </w:r>
    </w:p>
    <w:p w:rsidR="00E91FD1" w:rsidRDefault="00E91FD1" w:rsidP="00E91FD1">
      <w:pPr>
        <w:pStyle w:val="ListParagraph"/>
        <w:ind w:left="1080"/>
        <w:rPr>
          <w:rFonts w:ascii="Comic Sans MS" w:hAnsi="Comic Sans MS"/>
          <w:lang w:val="en-US"/>
        </w:rPr>
      </w:pPr>
    </w:p>
    <w:p w:rsidR="00E91FD1" w:rsidRDefault="00E91FD1" w:rsidP="00E91FD1">
      <w:pPr>
        <w:pStyle w:val="ListParagraph"/>
        <w:ind w:left="108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__________________</w:t>
      </w:r>
    </w:p>
    <w:p w:rsidR="00E91FD1" w:rsidRDefault="00E91FD1" w:rsidP="00E91FD1">
      <w:pPr>
        <w:pStyle w:val="ListParagraph"/>
        <w:numPr>
          <w:ilvl w:val="0"/>
          <w:numId w:val="15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Max </w:t>
      </w:r>
      <w:r w:rsidR="00B24C39">
        <w:rPr>
          <w:rFonts w:ascii="Comic Sans MS" w:hAnsi="Comic Sans MS"/>
          <w:lang w:val="en-US"/>
        </w:rPr>
        <w:t>current (</w:t>
      </w:r>
      <w:r>
        <w:rPr>
          <w:rFonts w:ascii="Comic Sans MS" w:hAnsi="Comic Sans MS"/>
          <w:lang w:val="en-US"/>
        </w:rPr>
        <w:t>2 marks)</w:t>
      </w:r>
    </w:p>
    <w:p w:rsidR="00E91FD1" w:rsidRDefault="00E91FD1" w:rsidP="00E91FD1">
      <w:pPr>
        <w:pStyle w:val="ListParagraph"/>
        <w:ind w:left="1080"/>
        <w:rPr>
          <w:rFonts w:ascii="Comic Sans MS" w:hAnsi="Comic Sans MS"/>
          <w:lang w:val="en-US"/>
        </w:rPr>
      </w:pPr>
    </w:p>
    <w:p w:rsidR="00E91FD1" w:rsidRDefault="00E91FD1" w:rsidP="00E91FD1">
      <w:pPr>
        <w:pStyle w:val="ListParagraph"/>
        <w:ind w:left="108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_________________</w:t>
      </w:r>
    </w:p>
    <w:p w:rsidR="00E91FD1" w:rsidRDefault="00E91FD1" w:rsidP="00E91FD1">
      <w:pPr>
        <w:pStyle w:val="ListParagraph"/>
        <w:numPr>
          <w:ilvl w:val="0"/>
          <w:numId w:val="14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A 50KVA, 415KV, star-connected, 3-phase,4 po</w:t>
      </w:r>
      <w:r w:rsidR="00B24C39">
        <w:rPr>
          <w:rFonts w:ascii="Comic Sans MS" w:hAnsi="Comic Sans MS"/>
          <w:lang w:val="en-US"/>
        </w:rPr>
        <w:t>l</w:t>
      </w:r>
      <w:r>
        <w:rPr>
          <w:rFonts w:ascii="Comic Sans MS" w:hAnsi="Comic Sans MS"/>
          <w:lang w:val="en-US"/>
        </w:rPr>
        <w:t xml:space="preserve">e synchronous generator supplies rated load at 0.8 lagging pf. </w:t>
      </w:r>
      <w:proofErr w:type="spellStart"/>
      <w:r>
        <w:rPr>
          <w:rFonts w:ascii="Comic Sans MS" w:hAnsi="Comic Sans MS"/>
          <w:lang w:val="en-US"/>
        </w:rPr>
        <w:t>Xd</w:t>
      </w:r>
      <w:proofErr w:type="spellEnd"/>
      <w:r>
        <w:rPr>
          <w:rFonts w:ascii="Comic Sans MS" w:hAnsi="Comic Sans MS"/>
          <w:lang w:val="en-US"/>
        </w:rPr>
        <w:t>=4Xq=4</w:t>
      </w:r>
      <w:r w:rsidR="00B24C39">
        <w:rPr>
          <w:rFonts w:ascii="Comic Sans MS" w:hAnsi="Comic Sans MS"/>
          <w:lang w:val="en-US"/>
        </w:rPr>
        <w:t>Ω.</w:t>
      </w:r>
      <w:r>
        <w:rPr>
          <w:rFonts w:ascii="Comic Sans MS" w:hAnsi="Comic Sans MS"/>
          <w:lang w:val="en-US"/>
        </w:rPr>
        <w:t xml:space="preserve"> Neglecting armature resistance, determine </w:t>
      </w:r>
    </w:p>
    <w:p w:rsidR="00E91FD1" w:rsidRDefault="00E91FD1" w:rsidP="00E91FD1">
      <w:pPr>
        <w:pStyle w:val="ListParagraph"/>
        <w:numPr>
          <w:ilvl w:val="0"/>
          <w:numId w:val="16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Load </w:t>
      </w:r>
      <w:r w:rsidR="00B24C39">
        <w:rPr>
          <w:rFonts w:ascii="Comic Sans MS" w:hAnsi="Comic Sans MS"/>
          <w:lang w:val="en-US"/>
        </w:rPr>
        <w:t>angle (2 marks)</w:t>
      </w:r>
    </w:p>
    <w:p w:rsidR="00E91FD1" w:rsidRDefault="00E91FD1" w:rsidP="00E91FD1">
      <w:pPr>
        <w:pStyle w:val="ListParagraph"/>
        <w:ind w:left="1080"/>
        <w:rPr>
          <w:rFonts w:ascii="Comic Sans MS" w:hAnsi="Comic Sans MS"/>
          <w:lang w:val="en-US"/>
        </w:rPr>
      </w:pPr>
    </w:p>
    <w:p w:rsidR="00E91FD1" w:rsidRDefault="00E91FD1" w:rsidP="00E91FD1">
      <w:pPr>
        <w:pStyle w:val="ListParagraph"/>
        <w:ind w:left="108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_________________</w:t>
      </w:r>
    </w:p>
    <w:p w:rsidR="00E91FD1" w:rsidRDefault="00DE79E0" w:rsidP="00E91FD1">
      <w:pPr>
        <w:pStyle w:val="ListParagraph"/>
        <w:numPr>
          <w:ilvl w:val="0"/>
          <w:numId w:val="16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Excitation voltage</w:t>
      </w:r>
      <w:r w:rsidR="00B24C39">
        <w:rPr>
          <w:rFonts w:ascii="Comic Sans MS" w:hAnsi="Comic Sans MS"/>
          <w:lang w:val="en-US"/>
        </w:rPr>
        <w:t xml:space="preserve"> (3 marks)</w:t>
      </w:r>
    </w:p>
    <w:p w:rsidR="00DE79E0" w:rsidRDefault="00DE79E0" w:rsidP="00DE79E0">
      <w:pPr>
        <w:pStyle w:val="ListParagraph"/>
        <w:ind w:left="1080"/>
        <w:rPr>
          <w:rFonts w:ascii="Comic Sans MS" w:hAnsi="Comic Sans MS"/>
          <w:lang w:val="en-US"/>
        </w:rPr>
      </w:pPr>
    </w:p>
    <w:p w:rsidR="00DE79E0" w:rsidRDefault="00DE79E0" w:rsidP="00DE79E0">
      <w:pPr>
        <w:pStyle w:val="ListParagraph"/>
        <w:ind w:left="108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_________________</w:t>
      </w:r>
    </w:p>
    <w:p w:rsidR="00DE79E0" w:rsidRDefault="00DE79E0" w:rsidP="00DE79E0">
      <w:pPr>
        <w:pStyle w:val="ListParagraph"/>
        <w:numPr>
          <w:ilvl w:val="0"/>
          <w:numId w:val="16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Power developed</w:t>
      </w:r>
      <w:r w:rsidR="00B24C39">
        <w:rPr>
          <w:rFonts w:ascii="Comic Sans MS" w:hAnsi="Comic Sans MS"/>
          <w:lang w:val="en-US"/>
        </w:rPr>
        <w:t xml:space="preserve"> (3 marks)</w:t>
      </w:r>
    </w:p>
    <w:p w:rsidR="00DE79E0" w:rsidRDefault="00DE79E0" w:rsidP="00DE79E0">
      <w:pPr>
        <w:pStyle w:val="ListParagraph"/>
        <w:ind w:left="1080"/>
        <w:rPr>
          <w:rFonts w:ascii="Comic Sans MS" w:hAnsi="Comic Sans MS"/>
          <w:lang w:val="en-US"/>
        </w:rPr>
      </w:pPr>
    </w:p>
    <w:p w:rsidR="00DE79E0" w:rsidRDefault="00DE79E0" w:rsidP="00DE79E0">
      <w:pPr>
        <w:pStyle w:val="ListParagraph"/>
        <w:ind w:left="108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_________________</w:t>
      </w:r>
    </w:p>
    <w:p w:rsidR="00DE79E0" w:rsidRDefault="00DE79E0" w:rsidP="00DE79E0">
      <w:pPr>
        <w:pStyle w:val="ListParagraph"/>
        <w:numPr>
          <w:ilvl w:val="0"/>
          <w:numId w:val="14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A 500V 60 KVA 3-phase alternator has an effective </w:t>
      </w:r>
      <w:r w:rsidR="00B24C39">
        <w:rPr>
          <w:rFonts w:ascii="Comic Sans MS" w:hAnsi="Comic Sans MS"/>
          <w:lang w:val="en-US"/>
        </w:rPr>
        <w:t>resistance</w:t>
      </w:r>
      <w:r>
        <w:rPr>
          <w:rFonts w:ascii="Comic Sans MS" w:hAnsi="Comic Sans MS"/>
          <w:lang w:val="en-US"/>
        </w:rPr>
        <w:t xml:space="preserve"> of 0.3Ω and unsaturated synchronous impedance of 2.5Ω. Calculate at full load, 0.8 leading pf, the</w:t>
      </w:r>
    </w:p>
    <w:p w:rsidR="00DE79E0" w:rsidRDefault="00DE79E0" w:rsidP="00DE79E0">
      <w:pPr>
        <w:pStyle w:val="ListParagraph"/>
        <w:numPr>
          <w:ilvl w:val="0"/>
          <w:numId w:val="17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no </w:t>
      </w:r>
      <w:r w:rsidR="00B24C39">
        <w:rPr>
          <w:rFonts w:ascii="Comic Sans MS" w:hAnsi="Comic Sans MS"/>
          <w:lang w:val="en-US"/>
        </w:rPr>
        <w:t xml:space="preserve">load </w:t>
      </w:r>
      <w:r w:rsidR="00B24C39" w:rsidRPr="00DE79E0">
        <w:rPr>
          <w:rFonts w:ascii="Comic Sans MS" w:hAnsi="Comic Sans MS"/>
          <w:lang w:val="en-US"/>
        </w:rPr>
        <w:t>excitation</w:t>
      </w:r>
      <w:r>
        <w:rPr>
          <w:rFonts w:ascii="Comic Sans MS" w:hAnsi="Comic Sans MS"/>
          <w:lang w:val="en-US"/>
        </w:rPr>
        <w:t xml:space="preserve"> </w:t>
      </w:r>
      <w:r w:rsidR="00B24C39">
        <w:rPr>
          <w:rFonts w:ascii="Comic Sans MS" w:hAnsi="Comic Sans MS"/>
          <w:lang w:val="en-US"/>
        </w:rPr>
        <w:t>voltage (3 marks)</w:t>
      </w:r>
    </w:p>
    <w:p w:rsidR="00DE79E0" w:rsidRDefault="00DE79E0" w:rsidP="00DE79E0">
      <w:pPr>
        <w:pStyle w:val="ListParagraph"/>
        <w:ind w:left="1080"/>
        <w:rPr>
          <w:rFonts w:ascii="Comic Sans MS" w:hAnsi="Comic Sans MS"/>
          <w:lang w:val="en-US"/>
        </w:rPr>
      </w:pPr>
    </w:p>
    <w:p w:rsidR="00DE79E0" w:rsidRDefault="00DE79E0" w:rsidP="00DE79E0">
      <w:pPr>
        <w:pStyle w:val="ListParagraph"/>
        <w:ind w:left="108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__________________</w:t>
      </w:r>
    </w:p>
    <w:p w:rsidR="00DE79E0" w:rsidRDefault="00DE79E0" w:rsidP="00DE79E0">
      <w:pPr>
        <w:pStyle w:val="ListParagraph"/>
        <w:numPr>
          <w:ilvl w:val="0"/>
          <w:numId w:val="17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Voltage regulation in p.u.</w:t>
      </w:r>
      <w:r w:rsidR="00B24C39">
        <w:rPr>
          <w:rFonts w:ascii="Comic Sans MS" w:hAnsi="Comic Sans MS"/>
          <w:lang w:val="en-US"/>
        </w:rPr>
        <w:t xml:space="preserve"> (1 mark)</w:t>
      </w:r>
    </w:p>
    <w:p w:rsidR="00DE79E0" w:rsidRDefault="00DE79E0" w:rsidP="00DE79E0">
      <w:pPr>
        <w:pStyle w:val="ListParagraph"/>
        <w:ind w:left="1080"/>
        <w:rPr>
          <w:rFonts w:ascii="Comic Sans MS" w:hAnsi="Comic Sans MS"/>
          <w:lang w:val="en-US"/>
        </w:rPr>
      </w:pPr>
    </w:p>
    <w:p w:rsidR="00DE79E0" w:rsidRDefault="00DE79E0" w:rsidP="00DE79E0">
      <w:pPr>
        <w:pStyle w:val="ListParagraph"/>
        <w:ind w:left="108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__________________</w:t>
      </w:r>
    </w:p>
    <w:p w:rsidR="00DE79E0" w:rsidRDefault="00DE79E0" w:rsidP="00DE79E0">
      <w:pPr>
        <w:pStyle w:val="ListParagraph"/>
        <w:ind w:left="1080"/>
        <w:rPr>
          <w:rFonts w:ascii="Comic Sans MS" w:hAnsi="Comic Sans MS"/>
          <w:lang w:val="en-US"/>
        </w:rPr>
      </w:pPr>
    </w:p>
    <w:p w:rsidR="00DE79E0" w:rsidRDefault="00DE79E0" w:rsidP="00DE79E0">
      <w:pPr>
        <w:pStyle w:val="ListParagraph"/>
        <w:ind w:left="1080"/>
        <w:rPr>
          <w:rFonts w:ascii="Comic Sans MS" w:hAnsi="Comic Sans MS"/>
          <w:lang w:val="en-US"/>
        </w:rPr>
      </w:pPr>
    </w:p>
    <w:p w:rsidR="00DE79E0" w:rsidRDefault="00DE79E0" w:rsidP="00DE79E0">
      <w:pPr>
        <w:pStyle w:val="ListParagraph"/>
        <w:ind w:left="1080"/>
        <w:rPr>
          <w:rFonts w:ascii="Comic Sans MS" w:hAnsi="Comic Sans MS"/>
          <w:lang w:val="en-US"/>
        </w:rPr>
      </w:pPr>
    </w:p>
    <w:p w:rsidR="00DE79E0" w:rsidRDefault="00DE79E0" w:rsidP="00DE79E0">
      <w:pPr>
        <w:pStyle w:val="ListParagraph"/>
        <w:numPr>
          <w:ilvl w:val="0"/>
          <w:numId w:val="14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Sketch the compounding curve for synchronous generators.</w:t>
      </w:r>
      <w:r w:rsidR="00B24C39">
        <w:rPr>
          <w:rFonts w:ascii="Comic Sans MS" w:hAnsi="Comic Sans MS"/>
          <w:lang w:val="en-US"/>
        </w:rPr>
        <w:t xml:space="preserve"> (4 marks)</w:t>
      </w:r>
    </w:p>
    <w:p w:rsidR="00B502ED" w:rsidRDefault="00B502ED" w:rsidP="00B502ED">
      <w:pPr>
        <w:rPr>
          <w:rFonts w:ascii="Comic Sans MS" w:hAnsi="Comic Sans MS"/>
          <w:lang w:val="en-US"/>
        </w:rPr>
      </w:pPr>
    </w:p>
    <w:p w:rsidR="00B502ED" w:rsidRDefault="00B502ED" w:rsidP="00B502ED">
      <w:pPr>
        <w:rPr>
          <w:rFonts w:ascii="Comic Sans MS" w:hAnsi="Comic Sans MS"/>
          <w:lang w:val="en-US"/>
        </w:rPr>
      </w:pPr>
    </w:p>
    <w:p w:rsidR="00B502ED" w:rsidRDefault="00B502ED" w:rsidP="00B502ED">
      <w:pPr>
        <w:rPr>
          <w:rFonts w:ascii="Comic Sans MS" w:hAnsi="Comic Sans MS"/>
          <w:lang w:val="en-US"/>
        </w:rPr>
      </w:pPr>
    </w:p>
    <w:p w:rsidR="00B502ED" w:rsidRDefault="00B502ED" w:rsidP="00B502ED">
      <w:pPr>
        <w:rPr>
          <w:rFonts w:ascii="Comic Sans MS" w:hAnsi="Comic Sans MS"/>
          <w:lang w:val="en-US"/>
        </w:rPr>
      </w:pPr>
    </w:p>
    <w:p w:rsidR="00B502ED" w:rsidRDefault="00B502ED" w:rsidP="00B502ED">
      <w:pPr>
        <w:rPr>
          <w:rFonts w:ascii="Comic Sans MS" w:hAnsi="Comic Sans MS"/>
          <w:lang w:val="en-US"/>
        </w:rPr>
      </w:pPr>
    </w:p>
    <w:p w:rsidR="00B502ED" w:rsidRDefault="00B502ED" w:rsidP="00B502ED">
      <w:pPr>
        <w:jc w:val="right"/>
        <w:rPr>
          <w:rFonts w:ascii="Comic Sans MS" w:hAnsi="Comic Sans MS"/>
          <w:lang w:val="en-US"/>
        </w:rPr>
      </w:pPr>
      <w:bookmarkStart w:id="0" w:name="_GoBack"/>
      <w:r>
        <w:rPr>
          <w:rFonts w:ascii="Comic Sans MS" w:hAnsi="Comic Sans MS"/>
          <w:lang w:val="en-US"/>
        </w:rPr>
        <w:t>Set by;</w:t>
      </w:r>
    </w:p>
    <w:p w:rsidR="00B502ED" w:rsidRPr="00B502ED" w:rsidRDefault="00B502ED" w:rsidP="00B502ED">
      <w:pPr>
        <w:jc w:val="right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Richard Asiamah</w:t>
      </w:r>
      <w:bookmarkEnd w:id="0"/>
    </w:p>
    <w:sectPr w:rsidR="00B502ED" w:rsidRPr="00B502ED" w:rsidSect="00353BDB">
      <w:type w:val="continuous"/>
      <w:pgSz w:w="11906" w:h="16838"/>
      <w:pgMar w:top="567" w:right="1080" w:bottom="113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23F73"/>
    <w:multiLevelType w:val="hybridMultilevel"/>
    <w:tmpl w:val="903E3AD2"/>
    <w:lvl w:ilvl="0" w:tplc="9DEE1D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AC3F58"/>
    <w:multiLevelType w:val="hybridMultilevel"/>
    <w:tmpl w:val="6486E368"/>
    <w:lvl w:ilvl="0" w:tplc="833624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523EAB"/>
    <w:multiLevelType w:val="hybridMultilevel"/>
    <w:tmpl w:val="328461BE"/>
    <w:lvl w:ilvl="0" w:tplc="7BF846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D51AD0"/>
    <w:multiLevelType w:val="hybridMultilevel"/>
    <w:tmpl w:val="9A1473BE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F539EE"/>
    <w:multiLevelType w:val="hybridMultilevel"/>
    <w:tmpl w:val="AECAF43C"/>
    <w:lvl w:ilvl="0" w:tplc="F776EF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CB6BA6"/>
    <w:multiLevelType w:val="hybridMultilevel"/>
    <w:tmpl w:val="8A1E246C"/>
    <w:lvl w:ilvl="0" w:tplc="B6CA02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390A16"/>
    <w:multiLevelType w:val="hybridMultilevel"/>
    <w:tmpl w:val="EB92D9B0"/>
    <w:lvl w:ilvl="0" w:tplc="C382FB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750701"/>
    <w:multiLevelType w:val="hybridMultilevel"/>
    <w:tmpl w:val="3F2AAB6E"/>
    <w:lvl w:ilvl="0" w:tplc="FFE8F8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BA5277"/>
    <w:multiLevelType w:val="hybridMultilevel"/>
    <w:tmpl w:val="EB2C9EF4"/>
    <w:lvl w:ilvl="0" w:tplc="BAA4AB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DB1DD1"/>
    <w:multiLevelType w:val="hybridMultilevel"/>
    <w:tmpl w:val="06BA8A5E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D0E4AE4"/>
    <w:multiLevelType w:val="hybridMultilevel"/>
    <w:tmpl w:val="86BC75E6"/>
    <w:lvl w:ilvl="0" w:tplc="272E9D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707063"/>
    <w:multiLevelType w:val="hybridMultilevel"/>
    <w:tmpl w:val="B91C0726"/>
    <w:lvl w:ilvl="0" w:tplc="646639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F97871"/>
    <w:multiLevelType w:val="hybridMultilevel"/>
    <w:tmpl w:val="CC00BB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C01626"/>
    <w:multiLevelType w:val="hybridMultilevel"/>
    <w:tmpl w:val="6C7E7808"/>
    <w:lvl w:ilvl="0" w:tplc="CD7833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AA41BD"/>
    <w:multiLevelType w:val="hybridMultilevel"/>
    <w:tmpl w:val="005AB44E"/>
    <w:lvl w:ilvl="0" w:tplc="2DFA18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343E6D"/>
    <w:multiLevelType w:val="hybridMultilevel"/>
    <w:tmpl w:val="0C103004"/>
    <w:lvl w:ilvl="0" w:tplc="C622A13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E7E7B08"/>
    <w:multiLevelType w:val="hybridMultilevel"/>
    <w:tmpl w:val="6C1CD0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3"/>
  </w:num>
  <w:num w:numId="4">
    <w:abstractNumId w:val="13"/>
  </w:num>
  <w:num w:numId="5">
    <w:abstractNumId w:val="8"/>
  </w:num>
  <w:num w:numId="6">
    <w:abstractNumId w:val="15"/>
  </w:num>
  <w:num w:numId="7">
    <w:abstractNumId w:val="14"/>
  </w:num>
  <w:num w:numId="8">
    <w:abstractNumId w:val="1"/>
  </w:num>
  <w:num w:numId="9">
    <w:abstractNumId w:val="2"/>
  </w:num>
  <w:num w:numId="10">
    <w:abstractNumId w:val="11"/>
  </w:num>
  <w:num w:numId="11">
    <w:abstractNumId w:val="4"/>
  </w:num>
  <w:num w:numId="12">
    <w:abstractNumId w:val="10"/>
  </w:num>
  <w:num w:numId="13">
    <w:abstractNumId w:val="5"/>
  </w:num>
  <w:num w:numId="14">
    <w:abstractNumId w:val="12"/>
  </w:num>
  <w:num w:numId="15">
    <w:abstractNumId w:val="0"/>
  </w:num>
  <w:num w:numId="16">
    <w:abstractNumId w:val="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BA5"/>
    <w:rsid w:val="00066912"/>
    <w:rsid w:val="0016106F"/>
    <w:rsid w:val="00353BDB"/>
    <w:rsid w:val="004904C7"/>
    <w:rsid w:val="004A0490"/>
    <w:rsid w:val="007A141F"/>
    <w:rsid w:val="007C5ABB"/>
    <w:rsid w:val="008741D3"/>
    <w:rsid w:val="00874405"/>
    <w:rsid w:val="008F76EE"/>
    <w:rsid w:val="00A71BA5"/>
    <w:rsid w:val="00AD0440"/>
    <w:rsid w:val="00AF7B09"/>
    <w:rsid w:val="00B24C39"/>
    <w:rsid w:val="00B502ED"/>
    <w:rsid w:val="00DE79E0"/>
    <w:rsid w:val="00E639CC"/>
    <w:rsid w:val="00E9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86910"/>
  <w15:chartTrackingRefBased/>
  <w15:docId w15:val="{7113874B-2B45-46F9-B98B-1AFCDB38B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8</cp:revision>
  <dcterms:created xsi:type="dcterms:W3CDTF">2019-03-10T21:08:00Z</dcterms:created>
  <dcterms:modified xsi:type="dcterms:W3CDTF">2019-09-14T20:30:00Z</dcterms:modified>
</cp:coreProperties>
</file>