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E47" w:rsidRPr="00635185" w:rsidRDefault="002C6E47" w:rsidP="00635185">
      <w:pPr>
        <w:spacing w:after="0"/>
        <w:jc w:val="center"/>
        <w:rPr>
          <w:rFonts w:ascii="Times New Roman" w:hAnsi="Times New Roman" w:cs="Times New Roman"/>
          <w:b/>
          <w:sz w:val="40"/>
          <w:szCs w:val="36"/>
        </w:rPr>
      </w:pPr>
      <w:r w:rsidRPr="00635185">
        <w:rPr>
          <w:rFonts w:ascii="Times New Roman" w:hAnsi="Times New Roman" w:cs="Times New Roman"/>
          <w:b/>
          <w:sz w:val="40"/>
          <w:szCs w:val="36"/>
        </w:rPr>
        <w:t>KWAME NKRUMAH UNIVERSITY OF SCIENCE AND TECHNOLOGY</w:t>
      </w:r>
    </w:p>
    <w:p w:rsidR="002C6E47" w:rsidRPr="00635185" w:rsidRDefault="002C6E47" w:rsidP="00635185">
      <w:pPr>
        <w:spacing w:after="0"/>
        <w:jc w:val="center"/>
        <w:rPr>
          <w:rFonts w:ascii="Times New Roman" w:hAnsi="Times New Roman" w:cs="Times New Roman"/>
          <w:sz w:val="34"/>
          <w:szCs w:val="24"/>
        </w:rPr>
      </w:pPr>
    </w:p>
    <w:p w:rsidR="002C6E47" w:rsidRPr="00635185" w:rsidRDefault="002C6E47" w:rsidP="00635185">
      <w:pPr>
        <w:spacing w:after="0"/>
        <w:jc w:val="center"/>
        <w:rPr>
          <w:rFonts w:ascii="Times New Roman" w:hAnsi="Times New Roman" w:cs="Times New Roman"/>
          <w:sz w:val="34"/>
          <w:szCs w:val="24"/>
        </w:rPr>
      </w:pPr>
    </w:p>
    <w:p w:rsidR="002C6E47" w:rsidRPr="00635185" w:rsidRDefault="002C6E47" w:rsidP="00635185">
      <w:pPr>
        <w:spacing w:after="0"/>
        <w:jc w:val="center"/>
        <w:rPr>
          <w:rFonts w:ascii="Times New Roman" w:hAnsi="Times New Roman" w:cs="Times New Roman"/>
          <w:sz w:val="34"/>
          <w:szCs w:val="24"/>
        </w:rPr>
      </w:pPr>
      <w:r w:rsidRPr="00635185">
        <w:rPr>
          <w:rFonts w:ascii="Times New Roman" w:hAnsi="Times New Roman" w:cs="Times New Roman"/>
          <w:noProof/>
          <w:sz w:val="34"/>
          <w:szCs w:val="24"/>
        </w:rPr>
        <w:drawing>
          <wp:inline distT="0" distB="0" distL="0" distR="0" wp14:anchorId="2340F5CD" wp14:editId="0E227A4A">
            <wp:extent cx="3875405" cy="3714750"/>
            <wp:effectExtent l="0" t="0" r="0" b="0"/>
            <wp:docPr id="14"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5"/>
                    <a:srcRect/>
                    <a:stretch>
                      <a:fillRect/>
                    </a:stretch>
                  </pic:blipFill>
                  <pic:spPr bwMode="auto">
                    <a:xfrm>
                      <a:off x="0" y="0"/>
                      <a:ext cx="3930124" cy="3767201"/>
                    </a:xfrm>
                    <a:prstGeom prst="rect">
                      <a:avLst/>
                    </a:prstGeom>
                    <a:noFill/>
                    <a:ln w="9525">
                      <a:noFill/>
                      <a:miter lim="800000"/>
                      <a:headEnd/>
                      <a:tailEnd/>
                    </a:ln>
                  </pic:spPr>
                </pic:pic>
              </a:graphicData>
            </a:graphic>
          </wp:inline>
        </w:drawing>
      </w:r>
    </w:p>
    <w:p w:rsidR="002C6E47" w:rsidRPr="00635185" w:rsidRDefault="00D45FF4" w:rsidP="00635185">
      <w:pPr>
        <w:spacing w:after="0"/>
        <w:jc w:val="center"/>
        <w:rPr>
          <w:rFonts w:ascii="Times New Roman" w:hAnsi="Times New Roman" w:cs="Times New Roman"/>
          <w:sz w:val="34"/>
          <w:szCs w:val="24"/>
        </w:rPr>
      </w:pPr>
      <w:r>
        <w:rPr>
          <w:rFonts w:ascii="Times New Roman" w:hAnsi="Times New Roman" w:cs="Times New Roman"/>
          <w:sz w:val="34"/>
          <w:szCs w:val="24"/>
        </w:rPr>
        <w:t xml:space="preserve">COLLEGE </w:t>
      </w:r>
      <w:r w:rsidR="002C6E47" w:rsidRPr="00635185">
        <w:rPr>
          <w:rFonts w:ascii="Times New Roman" w:hAnsi="Times New Roman" w:cs="Times New Roman"/>
          <w:sz w:val="34"/>
          <w:szCs w:val="24"/>
        </w:rPr>
        <w:t>OF ENGINEERING</w:t>
      </w:r>
    </w:p>
    <w:p w:rsidR="002C6E47" w:rsidRPr="00635185" w:rsidRDefault="002C6E47" w:rsidP="0023703E">
      <w:pPr>
        <w:spacing w:after="0"/>
        <w:jc w:val="center"/>
        <w:rPr>
          <w:rFonts w:ascii="Times New Roman" w:hAnsi="Times New Roman" w:cs="Times New Roman"/>
          <w:sz w:val="34"/>
          <w:szCs w:val="24"/>
        </w:rPr>
      </w:pPr>
      <w:r w:rsidRPr="00635185">
        <w:rPr>
          <w:rFonts w:ascii="Times New Roman" w:hAnsi="Times New Roman" w:cs="Times New Roman"/>
          <w:sz w:val="34"/>
          <w:szCs w:val="24"/>
        </w:rPr>
        <w:t>DEPARTMENT OF MECHANICAL ENGINEERING</w:t>
      </w:r>
    </w:p>
    <w:p w:rsidR="002C6E47" w:rsidRDefault="00A33EE8" w:rsidP="0023703E">
      <w:pPr>
        <w:spacing w:after="0"/>
        <w:jc w:val="center"/>
        <w:rPr>
          <w:rFonts w:ascii="Times New Roman" w:hAnsi="Times New Roman" w:cs="Times New Roman"/>
          <w:sz w:val="34"/>
          <w:szCs w:val="24"/>
        </w:rPr>
      </w:pPr>
      <w:r w:rsidRPr="00635185">
        <w:rPr>
          <w:rFonts w:ascii="Times New Roman" w:hAnsi="Times New Roman" w:cs="Times New Roman"/>
          <w:sz w:val="34"/>
          <w:szCs w:val="24"/>
        </w:rPr>
        <w:t>ME 3</w:t>
      </w:r>
      <w:r w:rsidR="0023703E">
        <w:rPr>
          <w:rFonts w:ascii="Times New Roman" w:hAnsi="Times New Roman" w:cs="Times New Roman"/>
          <w:sz w:val="34"/>
          <w:szCs w:val="24"/>
        </w:rPr>
        <w:t>96</w:t>
      </w:r>
      <w:r w:rsidR="002C6E47" w:rsidRPr="00635185">
        <w:rPr>
          <w:rFonts w:ascii="Times New Roman" w:hAnsi="Times New Roman" w:cs="Times New Roman"/>
          <w:sz w:val="34"/>
          <w:szCs w:val="24"/>
        </w:rPr>
        <w:t xml:space="preserve"> MECHANICAL </w:t>
      </w:r>
      <w:r w:rsidR="0023703E">
        <w:rPr>
          <w:rFonts w:ascii="Times New Roman" w:hAnsi="Times New Roman" w:cs="Times New Roman"/>
          <w:sz w:val="34"/>
          <w:szCs w:val="24"/>
        </w:rPr>
        <w:t xml:space="preserve">ENGINEERING </w:t>
      </w:r>
      <w:r w:rsidR="002C6E47" w:rsidRPr="00635185">
        <w:rPr>
          <w:rFonts w:ascii="Times New Roman" w:hAnsi="Times New Roman" w:cs="Times New Roman"/>
          <w:sz w:val="34"/>
          <w:szCs w:val="24"/>
        </w:rPr>
        <w:t>LAB</w:t>
      </w:r>
      <w:r w:rsidR="0023703E">
        <w:rPr>
          <w:rFonts w:ascii="Times New Roman" w:hAnsi="Times New Roman" w:cs="Times New Roman"/>
          <w:sz w:val="34"/>
          <w:szCs w:val="24"/>
        </w:rPr>
        <w:t>ORATORY IV</w:t>
      </w:r>
    </w:p>
    <w:p w:rsidR="0023703E" w:rsidRDefault="0023703E" w:rsidP="0023703E">
      <w:pPr>
        <w:spacing w:after="0"/>
        <w:jc w:val="center"/>
        <w:rPr>
          <w:rFonts w:ascii="Times New Roman" w:hAnsi="Times New Roman" w:cs="Times New Roman"/>
          <w:sz w:val="34"/>
          <w:szCs w:val="24"/>
        </w:rPr>
      </w:pPr>
      <w:r w:rsidRPr="0023703E">
        <w:rPr>
          <w:rFonts w:ascii="Times New Roman" w:hAnsi="Times New Roman" w:cs="Times New Roman"/>
          <w:sz w:val="34"/>
          <w:szCs w:val="24"/>
        </w:rPr>
        <w:t>BIFILAR SUSPENSION</w:t>
      </w:r>
    </w:p>
    <w:p w:rsidR="0023703E" w:rsidRDefault="0023703E" w:rsidP="0023703E">
      <w:pPr>
        <w:spacing w:after="0"/>
        <w:jc w:val="center"/>
        <w:rPr>
          <w:rFonts w:ascii="Times New Roman" w:hAnsi="Times New Roman" w:cs="Times New Roman"/>
          <w:sz w:val="34"/>
          <w:szCs w:val="24"/>
        </w:rPr>
      </w:pPr>
    </w:p>
    <w:p w:rsidR="0023703E" w:rsidRDefault="0023703E" w:rsidP="0023703E">
      <w:pPr>
        <w:spacing w:after="0"/>
        <w:jc w:val="center"/>
        <w:rPr>
          <w:rFonts w:ascii="Times New Roman" w:hAnsi="Times New Roman" w:cs="Times New Roman"/>
          <w:sz w:val="34"/>
          <w:szCs w:val="24"/>
        </w:rPr>
      </w:pPr>
      <w:r>
        <w:rPr>
          <w:rFonts w:ascii="Times New Roman" w:hAnsi="Times New Roman" w:cs="Times New Roman"/>
          <w:sz w:val="34"/>
          <w:szCs w:val="24"/>
        </w:rPr>
        <w:t>GROUP A</w:t>
      </w:r>
    </w:p>
    <w:p w:rsidR="0023703E" w:rsidRPr="0023703E" w:rsidRDefault="0023703E" w:rsidP="0023703E">
      <w:pPr>
        <w:spacing w:after="0"/>
        <w:jc w:val="center"/>
        <w:rPr>
          <w:rFonts w:ascii="Times New Roman" w:hAnsi="Times New Roman" w:cs="Times New Roman"/>
          <w:sz w:val="34"/>
          <w:szCs w:val="24"/>
        </w:rPr>
      </w:pPr>
      <w:r>
        <w:rPr>
          <w:rFonts w:ascii="Times New Roman" w:hAnsi="Times New Roman" w:cs="Times New Roman"/>
          <w:sz w:val="34"/>
          <w:szCs w:val="24"/>
        </w:rPr>
        <w:t xml:space="preserve">DATE: </w:t>
      </w:r>
      <w:r w:rsidR="005C7A5A">
        <w:rPr>
          <w:rFonts w:ascii="Times New Roman" w:hAnsi="Times New Roman" w:cs="Times New Roman"/>
          <w:sz w:val="34"/>
          <w:szCs w:val="24"/>
        </w:rPr>
        <w:t>19</w:t>
      </w:r>
      <w:r w:rsidR="005C7A5A" w:rsidRPr="005C7A5A">
        <w:rPr>
          <w:rFonts w:ascii="Times New Roman" w:hAnsi="Times New Roman" w:cs="Times New Roman"/>
          <w:sz w:val="34"/>
          <w:szCs w:val="24"/>
          <w:vertAlign w:val="superscript"/>
        </w:rPr>
        <w:t>th</w:t>
      </w:r>
      <w:r w:rsidR="005C7A5A">
        <w:rPr>
          <w:rFonts w:ascii="Times New Roman" w:hAnsi="Times New Roman" w:cs="Times New Roman"/>
          <w:sz w:val="34"/>
          <w:szCs w:val="24"/>
        </w:rPr>
        <w:t xml:space="preserve"> March, 2019</w:t>
      </w:r>
    </w:p>
    <w:p w:rsidR="00635185" w:rsidRPr="00635185" w:rsidRDefault="00635185" w:rsidP="002C6E47">
      <w:pPr>
        <w:spacing w:after="0"/>
        <w:jc w:val="center"/>
        <w:rPr>
          <w:rFonts w:ascii="Times New Roman" w:hAnsi="Times New Roman" w:cs="Times New Roman"/>
          <w:sz w:val="34"/>
          <w:szCs w:val="24"/>
        </w:rPr>
      </w:pPr>
    </w:p>
    <w:p w:rsidR="00635185" w:rsidRPr="00635185" w:rsidRDefault="00635185" w:rsidP="002C6E47">
      <w:pPr>
        <w:spacing w:after="0"/>
        <w:jc w:val="center"/>
        <w:rPr>
          <w:rFonts w:ascii="Times New Roman" w:hAnsi="Times New Roman" w:cs="Times New Roman"/>
          <w:sz w:val="24"/>
          <w:szCs w:val="24"/>
        </w:rPr>
      </w:pPr>
    </w:p>
    <w:p w:rsidR="00635185" w:rsidRPr="00635185" w:rsidRDefault="00635185" w:rsidP="002C6E47">
      <w:pPr>
        <w:spacing w:after="0"/>
        <w:jc w:val="center"/>
        <w:rPr>
          <w:rFonts w:ascii="Times New Roman" w:hAnsi="Times New Roman" w:cs="Times New Roman"/>
          <w:sz w:val="24"/>
          <w:szCs w:val="24"/>
        </w:rPr>
      </w:pPr>
    </w:p>
    <w:p w:rsidR="00635185" w:rsidRPr="00635185" w:rsidRDefault="00635185" w:rsidP="002C6E47">
      <w:pPr>
        <w:spacing w:after="0"/>
        <w:jc w:val="center"/>
        <w:rPr>
          <w:rFonts w:ascii="Times New Roman" w:hAnsi="Times New Roman" w:cs="Times New Roman"/>
          <w:sz w:val="24"/>
          <w:szCs w:val="24"/>
        </w:rPr>
      </w:pPr>
    </w:p>
    <w:p w:rsidR="00635185" w:rsidRPr="00635185" w:rsidRDefault="00635185" w:rsidP="002C6E47">
      <w:pPr>
        <w:spacing w:after="0"/>
        <w:jc w:val="center"/>
        <w:rPr>
          <w:rFonts w:ascii="Times New Roman" w:hAnsi="Times New Roman" w:cs="Times New Roman"/>
          <w:sz w:val="24"/>
          <w:szCs w:val="24"/>
        </w:rPr>
      </w:pPr>
    </w:p>
    <w:p w:rsidR="00635185" w:rsidRPr="00635185" w:rsidRDefault="00635185" w:rsidP="002C6E47">
      <w:pPr>
        <w:spacing w:after="0"/>
        <w:jc w:val="center"/>
        <w:rPr>
          <w:rFonts w:ascii="Times New Roman" w:hAnsi="Times New Roman" w:cs="Times New Roman"/>
          <w:sz w:val="24"/>
          <w:szCs w:val="24"/>
        </w:rPr>
      </w:pPr>
    </w:p>
    <w:p w:rsidR="00635185" w:rsidRPr="00635185" w:rsidRDefault="00635185" w:rsidP="002C6E47">
      <w:pPr>
        <w:spacing w:after="0"/>
        <w:jc w:val="center"/>
        <w:rPr>
          <w:rFonts w:ascii="Times New Roman" w:hAnsi="Times New Roman" w:cs="Times New Roman"/>
          <w:sz w:val="24"/>
          <w:szCs w:val="24"/>
        </w:rPr>
      </w:pPr>
    </w:p>
    <w:p w:rsidR="002C6E47" w:rsidRPr="00635185" w:rsidRDefault="002C6E47" w:rsidP="002C6E47">
      <w:pPr>
        <w:spacing w:after="0"/>
        <w:jc w:val="center"/>
        <w:rPr>
          <w:rFonts w:ascii="Times New Roman" w:hAnsi="Times New Roman" w:cs="Times New Roman"/>
          <w:sz w:val="24"/>
          <w:szCs w:val="24"/>
        </w:rPr>
      </w:pPr>
    </w:p>
    <w:p w:rsidR="00825ACA" w:rsidRPr="0063008E" w:rsidRDefault="002C6E47">
      <w:pPr>
        <w:rPr>
          <w:rFonts w:ascii="Times New Roman" w:hAnsi="Times New Roman" w:cs="Times New Roman"/>
          <w:b/>
          <w:sz w:val="24"/>
          <w:szCs w:val="24"/>
        </w:rPr>
      </w:pPr>
      <w:r w:rsidRPr="00635185">
        <w:rPr>
          <w:rFonts w:ascii="Times New Roman" w:hAnsi="Times New Roman" w:cs="Times New Roman"/>
          <w:sz w:val="24"/>
          <w:szCs w:val="24"/>
        </w:rPr>
        <w:tab/>
      </w:r>
      <w:r w:rsidRPr="00635185">
        <w:rPr>
          <w:rFonts w:ascii="Times New Roman" w:hAnsi="Times New Roman" w:cs="Times New Roman"/>
          <w:sz w:val="24"/>
          <w:szCs w:val="24"/>
        </w:rPr>
        <w:tab/>
      </w:r>
      <w:r w:rsidRPr="00635185">
        <w:rPr>
          <w:rFonts w:ascii="Times New Roman" w:hAnsi="Times New Roman" w:cs="Times New Roman"/>
          <w:sz w:val="24"/>
          <w:szCs w:val="24"/>
        </w:rPr>
        <w:tab/>
      </w:r>
      <w:r w:rsidRPr="00635185">
        <w:rPr>
          <w:rFonts w:ascii="Times New Roman" w:hAnsi="Times New Roman" w:cs="Times New Roman"/>
          <w:sz w:val="24"/>
          <w:szCs w:val="24"/>
        </w:rPr>
        <w:tab/>
      </w:r>
      <w:r w:rsidRPr="00635185">
        <w:rPr>
          <w:rFonts w:ascii="Times New Roman" w:hAnsi="Times New Roman" w:cs="Times New Roman"/>
          <w:sz w:val="24"/>
          <w:szCs w:val="24"/>
        </w:rPr>
        <w:tab/>
      </w:r>
      <w:r w:rsidRPr="00635185">
        <w:rPr>
          <w:rFonts w:ascii="Times New Roman" w:hAnsi="Times New Roman" w:cs="Times New Roman"/>
          <w:sz w:val="24"/>
          <w:szCs w:val="24"/>
        </w:rPr>
        <w:tab/>
      </w:r>
      <w:r w:rsidR="00D75DCF" w:rsidRPr="0063008E">
        <w:rPr>
          <w:rFonts w:ascii="Times New Roman" w:hAnsi="Times New Roman" w:cs="Times New Roman"/>
          <w:b/>
          <w:sz w:val="28"/>
          <w:szCs w:val="24"/>
        </w:rPr>
        <w:t>GROUP MEMBERS</w:t>
      </w:r>
    </w:p>
    <w:p w:rsidR="00D75DCF" w:rsidRPr="00635185" w:rsidRDefault="00D75DCF">
      <w:pPr>
        <w:rPr>
          <w:rFonts w:ascii="Times New Roman" w:hAnsi="Times New Roman" w:cs="Times New Roman"/>
          <w:sz w:val="24"/>
          <w:szCs w:val="24"/>
        </w:rPr>
      </w:pPr>
    </w:p>
    <w:tbl>
      <w:tblPr>
        <w:tblStyle w:val="TableGrid"/>
        <w:tblW w:w="9846" w:type="dxa"/>
        <w:tblLook w:val="04A0" w:firstRow="1" w:lastRow="0" w:firstColumn="1" w:lastColumn="0" w:noHBand="0" w:noVBand="1"/>
      </w:tblPr>
      <w:tblGrid>
        <w:gridCol w:w="4923"/>
        <w:gridCol w:w="4923"/>
      </w:tblGrid>
      <w:tr w:rsidR="001A026A" w:rsidTr="003417AA">
        <w:trPr>
          <w:trHeight w:val="623"/>
        </w:trPr>
        <w:tc>
          <w:tcPr>
            <w:tcW w:w="4923" w:type="dxa"/>
          </w:tcPr>
          <w:p w:rsidR="001A026A" w:rsidRDefault="00384978" w:rsidP="00384978">
            <w:pPr>
              <w:jc w:val="center"/>
              <w:rPr>
                <w:rFonts w:ascii="Times New Roman" w:hAnsi="Times New Roman" w:cs="Times New Roman"/>
                <w:b/>
                <w:sz w:val="24"/>
                <w:szCs w:val="24"/>
              </w:rPr>
            </w:pPr>
            <w:r>
              <w:rPr>
                <w:rFonts w:ascii="Times New Roman" w:hAnsi="Times New Roman" w:cs="Times New Roman"/>
                <w:b/>
                <w:sz w:val="24"/>
                <w:szCs w:val="24"/>
              </w:rPr>
              <w:t>NAME</w:t>
            </w:r>
          </w:p>
        </w:tc>
        <w:tc>
          <w:tcPr>
            <w:tcW w:w="4923" w:type="dxa"/>
          </w:tcPr>
          <w:p w:rsidR="001A026A" w:rsidRDefault="00384978" w:rsidP="00384978">
            <w:pPr>
              <w:jc w:val="center"/>
              <w:rPr>
                <w:rFonts w:ascii="Times New Roman" w:hAnsi="Times New Roman" w:cs="Times New Roman"/>
                <w:b/>
                <w:sz w:val="24"/>
                <w:szCs w:val="24"/>
              </w:rPr>
            </w:pPr>
            <w:r>
              <w:rPr>
                <w:rFonts w:ascii="Times New Roman" w:hAnsi="Times New Roman" w:cs="Times New Roman"/>
                <w:b/>
                <w:sz w:val="24"/>
                <w:szCs w:val="24"/>
              </w:rPr>
              <w:t>INDEX NUMBER</w:t>
            </w:r>
          </w:p>
        </w:tc>
      </w:tr>
      <w:tr w:rsidR="001A026A" w:rsidTr="003417AA">
        <w:trPr>
          <w:trHeight w:val="623"/>
        </w:trPr>
        <w:tc>
          <w:tcPr>
            <w:tcW w:w="4923" w:type="dxa"/>
          </w:tcPr>
          <w:p w:rsidR="00384978" w:rsidRPr="003417AA" w:rsidRDefault="00384978" w:rsidP="00A33EE8">
            <w:pPr>
              <w:rPr>
                <w:rFonts w:ascii="Times New Roman" w:hAnsi="Times New Roman" w:cs="Times New Roman"/>
                <w:sz w:val="24"/>
                <w:szCs w:val="24"/>
              </w:rPr>
            </w:pPr>
            <w:proofErr w:type="spellStart"/>
            <w:r w:rsidRPr="003417AA">
              <w:rPr>
                <w:rFonts w:ascii="Times New Roman" w:hAnsi="Times New Roman" w:cs="Times New Roman"/>
                <w:sz w:val="24"/>
                <w:szCs w:val="24"/>
              </w:rPr>
              <w:t>Atomboh</w:t>
            </w:r>
            <w:proofErr w:type="spellEnd"/>
            <w:r w:rsidRPr="003417AA">
              <w:rPr>
                <w:rFonts w:ascii="Times New Roman" w:hAnsi="Times New Roman" w:cs="Times New Roman"/>
                <w:sz w:val="24"/>
                <w:szCs w:val="24"/>
              </w:rPr>
              <w:t xml:space="preserve">, Vincent </w:t>
            </w:r>
            <w:proofErr w:type="spellStart"/>
            <w:r w:rsidRPr="003417AA">
              <w:rPr>
                <w:rFonts w:ascii="Times New Roman" w:hAnsi="Times New Roman" w:cs="Times New Roman"/>
                <w:sz w:val="24"/>
                <w:szCs w:val="24"/>
              </w:rPr>
              <w:t>Essuman</w:t>
            </w:r>
            <w:proofErr w:type="spellEnd"/>
          </w:p>
        </w:tc>
        <w:tc>
          <w:tcPr>
            <w:tcW w:w="4923" w:type="dxa"/>
          </w:tcPr>
          <w:p w:rsidR="001A026A" w:rsidRPr="003417AA" w:rsidRDefault="0063008E" w:rsidP="0063008E">
            <w:pPr>
              <w:jc w:val="center"/>
              <w:rPr>
                <w:rFonts w:ascii="Times New Roman" w:hAnsi="Times New Roman" w:cs="Times New Roman"/>
                <w:sz w:val="24"/>
                <w:szCs w:val="24"/>
              </w:rPr>
            </w:pPr>
            <w:r w:rsidRPr="00F6023B">
              <w:rPr>
                <w:rFonts w:ascii="Times New Roman" w:hAnsi="Times New Roman" w:cs="Times New Roman"/>
                <w:sz w:val="24"/>
                <w:szCs w:val="24"/>
              </w:rPr>
              <w:t>5971016</w:t>
            </w:r>
          </w:p>
        </w:tc>
      </w:tr>
      <w:tr w:rsidR="001A026A" w:rsidTr="003417AA">
        <w:trPr>
          <w:trHeight w:val="623"/>
        </w:trPr>
        <w:tc>
          <w:tcPr>
            <w:tcW w:w="4923" w:type="dxa"/>
          </w:tcPr>
          <w:p w:rsidR="001A026A" w:rsidRPr="003417AA" w:rsidRDefault="00384978" w:rsidP="00A33EE8">
            <w:pPr>
              <w:rPr>
                <w:rFonts w:ascii="Times New Roman" w:hAnsi="Times New Roman" w:cs="Times New Roman"/>
                <w:sz w:val="24"/>
                <w:szCs w:val="24"/>
              </w:rPr>
            </w:pPr>
            <w:proofErr w:type="spellStart"/>
            <w:r w:rsidRPr="003417AA">
              <w:rPr>
                <w:rFonts w:ascii="Times New Roman" w:hAnsi="Times New Roman" w:cs="Times New Roman"/>
                <w:sz w:val="24"/>
                <w:szCs w:val="24"/>
              </w:rPr>
              <w:t>Nyamekye</w:t>
            </w:r>
            <w:proofErr w:type="spellEnd"/>
            <w:r w:rsidRPr="003417AA">
              <w:rPr>
                <w:rFonts w:ascii="Times New Roman" w:hAnsi="Times New Roman" w:cs="Times New Roman"/>
                <w:sz w:val="24"/>
                <w:szCs w:val="24"/>
              </w:rPr>
              <w:t xml:space="preserve">, Joel </w:t>
            </w:r>
            <w:proofErr w:type="spellStart"/>
            <w:r w:rsidRPr="003417AA">
              <w:rPr>
                <w:rFonts w:ascii="Times New Roman" w:hAnsi="Times New Roman" w:cs="Times New Roman"/>
                <w:sz w:val="24"/>
                <w:szCs w:val="24"/>
              </w:rPr>
              <w:t>Kwaku</w:t>
            </w:r>
            <w:proofErr w:type="spellEnd"/>
          </w:p>
        </w:tc>
        <w:tc>
          <w:tcPr>
            <w:tcW w:w="4923" w:type="dxa"/>
          </w:tcPr>
          <w:p w:rsidR="001A026A" w:rsidRPr="003417AA" w:rsidRDefault="0063008E" w:rsidP="0063008E">
            <w:pPr>
              <w:jc w:val="center"/>
              <w:rPr>
                <w:rFonts w:ascii="Times New Roman" w:hAnsi="Times New Roman" w:cs="Times New Roman"/>
                <w:sz w:val="24"/>
                <w:szCs w:val="24"/>
              </w:rPr>
            </w:pPr>
            <w:r>
              <w:rPr>
                <w:rFonts w:ascii="Times New Roman" w:hAnsi="Times New Roman" w:cs="Times New Roman"/>
                <w:sz w:val="24"/>
                <w:szCs w:val="24"/>
              </w:rPr>
              <w:t>5978816</w:t>
            </w:r>
          </w:p>
        </w:tc>
      </w:tr>
      <w:tr w:rsidR="001A026A" w:rsidTr="003417AA">
        <w:trPr>
          <w:trHeight w:val="623"/>
        </w:trPr>
        <w:tc>
          <w:tcPr>
            <w:tcW w:w="4923" w:type="dxa"/>
          </w:tcPr>
          <w:p w:rsidR="001A026A" w:rsidRPr="003417AA" w:rsidRDefault="003417AA" w:rsidP="00A33EE8">
            <w:pPr>
              <w:rPr>
                <w:rFonts w:ascii="Times New Roman" w:hAnsi="Times New Roman" w:cs="Times New Roman"/>
                <w:sz w:val="24"/>
                <w:szCs w:val="24"/>
              </w:rPr>
            </w:pPr>
            <w:proofErr w:type="spellStart"/>
            <w:r w:rsidRPr="003417AA">
              <w:rPr>
                <w:rFonts w:ascii="Times New Roman" w:hAnsi="Times New Roman" w:cs="Times New Roman"/>
                <w:sz w:val="24"/>
                <w:szCs w:val="24"/>
              </w:rPr>
              <w:t>Ansah</w:t>
            </w:r>
            <w:proofErr w:type="spellEnd"/>
            <w:r w:rsidRPr="003417AA">
              <w:rPr>
                <w:rFonts w:ascii="Times New Roman" w:hAnsi="Times New Roman" w:cs="Times New Roman"/>
                <w:sz w:val="24"/>
                <w:szCs w:val="24"/>
              </w:rPr>
              <w:t xml:space="preserve">,  Emmanuel </w:t>
            </w:r>
            <w:proofErr w:type="spellStart"/>
            <w:r w:rsidRPr="003417AA">
              <w:rPr>
                <w:rFonts w:ascii="Times New Roman" w:hAnsi="Times New Roman" w:cs="Times New Roman"/>
                <w:sz w:val="24"/>
                <w:szCs w:val="24"/>
              </w:rPr>
              <w:t>Abban</w:t>
            </w:r>
            <w:proofErr w:type="spellEnd"/>
          </w:p>
        </w:tc>
        <w:tc>
          <w:tcPr>
            <w:tcW w:w="4923" w:type="dxa"/>
          </w:tcPr>
          <w:p w:rsidR="001A026A" w:rsidRPr="003417AA" w:rsidRDefault="0063008E" w:rsidP="0063008E">
            <w:pPr>
              <w:jc w:val="center"/>
              <w:rPr>
                <w:rFonts w:ascii="Times New Roman" w:hAnsi="Times New Roman" w:cs="Times New Roman"/>
                <w:sz w:val="24"/>
                <w:szCs w:val="24"/>
              </w:rPr>
            </w:pPr>
            <w:r>
              <w:rPr>
                <w:rFonts w:ascii="Times New Roman" w:hAnsi="Times New Roman" w:cs="Times New Roman"/>
                <w:sz w:val="24"/>
                <w:szCs w:val="24"/>
              </w:rPr>
              <w:t>5969216</w:t>
            </w:r>
          </w:p>
        </w:tc>
      </w:tr>
      <w:tr w:rsidR="001A026A" w:rsidTr="003417AA">
        <w:trPr>
          <w:trHeight w:val="623"/>
        </w:trPr>
        <w:tc>
          <w:tcPr>
            <w:tcW w:w="4923" w:type="dxa"/>
          </w:tcPr>
          <w:p w:rsidR="001A026A" w:rsidRPr="003417AA" w:rsidRDefault="003417AA" w:rsidP="00A33EE8">
            <w:pPr>
              <w:rPr>
                <w:rFonts w:ascii="Times New Roman" w:hAnsi="Times New Roman" w:cs="Times New Roman"/>
                <w:sz w:val="24"/>
                <w:szCs w:val="24"/>
              </w:rPr>
            </w:pPr>
            <w:proofErr w:type="spellStart"/>
            <w:r w:rsidRPr="003417AA">
              <w:rPr>
                <w:rFonts w:ascii="Times New Roman" w:hAnsi="Times New Roman" w:cs="Times New Roman"/>
                <w:sz w:val="24"/>
                <w:szCs w:val="24"/>
              </w:rPr>
              <w:t>Krampah</w:t>
            </w:r>
            <w:proofErr w:type="spellEnd"/>
            <w:r w:rsidRPr="003417AA">
              <w:rPr>
                <w:rFonts w:ascii="Times New Roman" w:hAnsi="Times New Roman" w:cs="Times New Roman"/>
                <w:sz w:val="24"/>
                <w:szCs w:val="24"/>
              </w:rPr>
              <w:t>, Emmanuel</w:t>
            </w:r>
          </w:p>
        </w:tc>
        <w:tc>
          <w:tcPr>
            <w:tcW w:w="4923" w:type="dxa"/>
          </w:tcPr>
          <w:p w:rsidR="001A026A" w:rsidRPr="003417AA" w:rsidRDefault="0063008E" w:rsidP="0063008E">
            <w:pPr>
              <w:jc w:val="center"/>
              <w:rPr>
                <w:rFonts w:ascii="Times New Roman" w:hAnsi="Times New Roman" w:cs="Times New Roman"/>
                <w:sz w:val="24"/>
                <w:szCs w:val="24"/>
              </w:rPr>
            </w:pPr>
            <w:r>
              <w:rPr>
                <w:rFonts w:ascii="Times New Roman" w:hAnsi="Times New Roman" w:cs="Times New Roman"/>
                <w:sz w:val="24"/>
                <w:szCs w:val="24"/>
              </w:rPr>
              <w:t>5976816</w:t>
            </w:r>
          </w:p>
        </w:tc>
      </w:tr>
      <w:tr w:rsidR="001A026A" w:rsidTr="003417AA">
        <w:trPr>
          <w:trHeight w:val="623"/>
        </w:trPr>
        <w:tc>
          <w:tcPr>
            <w:tcW w:w="4923" w:type="dxa"/>
          </w:tcPr>
          <w:p w:rsidR="001A026A" w:rsidRPr="003417AA" w:rsidRDefault="003417AA" w:rsidP="00A33EE8">
            <w:pPr>
              <w:rPr>
                <w:rFonts w:ascii="Times New Roman" w:hAnsi="Times New Roman" w:cs="Times New Roman"/>
                <w:sz w:val="24"/>
                <w:szCs w:val="24"/>
              </w:rPr>
            </w:pPr>
            <w:proofErr w:type="spellStart"/>
            <w:r w:rsidRPr="003417AA">
              <w:rPr>
                <w:rFonts w:ascii="Times New Roman" w:hAnsi="Times New Roman" w:cs="Times New Roman"/>
                <w:sz w:val="24"/>
                <w:szCs w:val="24"/>
              </w:rPr>
              <w:t>Eshun</w:t>
            </w:r>
            <w:proofErr w:type="spellEnd"/>
            <w:r w:rsidRPr="003417AA">
              <w:rPr>
                <w:rFonts w:ascii="Times New Roman" w:hAnsi="Times New Roman" w:cs="Times New Roman"/>
                <w:sz w:val="24"/>
                <w:szCs w:val="24"/>
              </w:rPr>
              <w:t>, Emmanuel</w:t>
            </w:r>
          </w:p>
        </w:tc>
        <w:tc>
          <w:tcPr>
            <w:tcW w:w="4923" w:type="dxa"/>
          </w:tcPr>
          <w:p w:rsidR="001A026A" w:rsidRPr="003417AA" w:rsidRDefault="0023703E" w:rsidP="0023703E">
            <w:pPr>
              <w:jc w:val="center"/>
              <w:rPr>
                <w:rFonts w:ascii="Times New Roman" w:hAnsi="Times New Roman" w:cs="Times New Roman"/>
                <w:sz w:val="24"/>
                <w:szCs w:val="24"/>
              </w:rPr>
            </w:pPr>
            <w:r>
              <w:rPr>
                <w:rFonts w:ascii="Times New Roman" w:hAnsi="Times New Roman" w:cs="Times New Roman"/>
                <w:sz w:val="24"/>
                <w:szCs w:val="24"/>
              </w:rPr>
              <w:t>5974716</w:t>
            </w:r>
          </w:p>
        </w:tc>
      </w:tr>
      <w:tr w:rsidR="001A026A" w:rsidTr="003417AA">
        <w:trPr>
          <w:trHeight w:val="623"/>
        </w:trPr>
        <w:tc>
          <w:tcPr>
            <w:tcW w:w="4923" w:type="dxa"/>
          </w:tcPr>
          <w:p w:rsidR="001A026A" w:rsidRPr="003417AA" w:rsidRDefault="003417AA" w:rsidP="00A33EE8">
            <w:pPr>
              <w:rPr>
                <w:rFonts w:ascii="Times New Roman" w:hAnsi="Times New Roman" w:cs="Times New Roman"/>
                <w:sz w:val="24"/>
                <w:szCs w:val="24"/>
              </w:rPr>
            </w:pPr>
            <w:proofErr w:type="spellStart"/>
            <w:r w:rsidRPr="003417AA">
              <w:rPr>
                <w:rFonts w:ascii="Times New Roman" w:hAnsi="Times New Roman" w:cs="Times New Roman"/>
                <w:sz w:val="24"/>
                <w:szCs w:val="24"/>
              </w:rPr>
              <w:t>Attoh</w:t>
            </w:r>
            <w:proofErr w:type="spellEnd"/>
            <w:r w:rsidRPr="003417AA">
              <w:rPr>
                <w:rFonts w:ascii="Times New Roman" w:hAnsi="Times New Roman" w:cs="Times New Roman"/>
                <w:sz w:val="24"/>
                <w:szCs w:val="24"/>
              </w:rPr>
              <w:t>, Derrick</w:t>
            </w:r>
          </w:p>
        </w:tc>
        <w:tc>
          <w:tcPr>
            <w:tcW w:w="4923" w:type="dxa"/>
          </w:tcPr>
          <w:p w:rsidR="001A026A" w:rsidRPr="003417AA" w:rsidRDefault="0023703E" w:rsidP="0023703E">
            <w:pPr>
              <w:jc w:val="center"/>
              <w:rPr>
                <w:rFonts w:ascii="Times New Roman" w:hAnsi="Times New Roman" w:cs="Times New Roman"/>
                <w:sz w:val="24"/>
                <w:szCs w:val="24"/>
              </w:rPr>
            </w:pPr>
            <w:r>
              <w:rPr>
                <w:rFonts w:ascii="Times New Roman" w:hAnsi="Times New Roman" w:cs="Times New Roman"/>
                <w:sz w:val="24"/>
                <w:szCs w:val="24"/>
              </w:rPr>
              <w:t>5982816</w:t>
            </w:r>
          </w:p>
        </w:tc>
      </w:tr>
      <w:tr w:rsidR="001A026A" w:rsidTr="003417AA">
        <w:trPr>
          <w:trHeight w:val="658"/>
        </w:trPr>
        <w:tc>
          <w:tcPr>
            <w:tcW w:w="4923" w:type="dxa"/>
          </w:tcPr>
          <w:p w:rsidR="001A026A" w:rsidRPr="003417AA" w:rsidRDefault="003417AA" w:rsidP="00A33EE8">
            <w:pPr>
              <w:rPr>
                <w:rFonts w:ascii="Times New Roman" w:hAnsi="Times New Roman" w:cs="Times New Roman"/>
                <w:sz w:val="24"/>
                <w:szCs w:val="24"/>
              </w:rPr>
            </w:pPr>
            <w:proofErr w:type="spellStart"/>
            <w:r w:rsidRPr="003417AA">
              <w:rPr>
                <w:rFonts w:ascii="Times New Roman" w:hAnsi="Times New Roman" w:cs="Times New Roman"/>
                <w:sz w:val="24"/>
                <w:szCs w:val="24"/>
              </w:rPr>
              <w:t>Kotei</w:t>
            </w:r>
            <w:proofErr w:type="spellEnd"/>
            <w:r w:rsidRPr="003417AA">
              <w:rPr>
                <w:rFonts w:ascii="Times New Roman" w:hAnsi="Times New Roman" w:cs="Times New Roman"/>
                <w:sz w:val="24"/>
                <w:szCs w:val="24"/>
              </w:rPr>
              <w:t>, Shane</w:t>
            </w:r>
            <w:r w:rsidR="006973DC">
              <w:rPr>
                <w:rFonts w:ascii="Times New Roman" w:hAnsi="Times New Roman" w:cs="Times New Roman"/>
                <w:sz w:val="24"/>
                <w:szCs w:val="24"/>
              </w:rPr>
              <w:t xml:space="preserve"> Nii</w:t>
            </w:r>
            <w:bookmarkStart w:id="0" w:name="_GoBack"/>
            <w:bookmarkEnd w:id="0"/>
            <w:r w:rsidRPr="003417AA">
              <w:rPr>
                <w:rFonts w:ascii="Times New Roman" w:hAnsi="Times New Roman" w:cs="Times New Roman"/>
                <w:sz w:val="24"/>
                <w:szCs w:val="24"/>
              </w:rPr>
              <w:t xml:space="preserve"> Amon</w:t>
            </w:r>
          </w:p>
        </w:tc>
        <w:tc>
          <w:tcPr>
            <w:tcW w:w="4923" w:type="dxa"/>
          </w:tcPr>
          <w:p w:rsidR="001A026A" w:rsidRPr="003417AA" w:rsidRDefault="0023703E" w:rsidP="0023703E">
            <w:pPr>
              <w:jc w:val="center"/>
              <w:rPr>
                <w:rFonts w:ascii="Times New Roman" w:hAnsi="Times New Roman" w:cs="Times New Roman"/>
                <w:sz w:val="24"/>
                <w:szCs w:val="24"/>
              </w:rPr>
            </w:pPr>
            <w:r>
              <w:rPr>
                <w:rFonts w:ascii="Times New Roman" w:hAnsi="Times New Roman" w:cs="Times New Roman"/>
                <w:sz w:val="24"/>
                <w:szCs w:val="24"/>
              </w:rPr>
              <w:t>5976716</w:t>
            </w:r>
          </w:p>
        </w:tc>
      </w:tr>
      <w:tr w:rsidR="001A026A" w:rsidTr="003417AA">
        <w:trPr>
          <w:trHeight w:val="623"/>
        </w:trPr>
        <w:tc>
          <w:tcPr>
            <w:tcW w:w="4923" w:type="dxa"/>
          </w:tcPr>
          <w:p w:rsidR="001A026A" w:rsidRPr="003417AA" w:rsidRDefault="003417AA" w:rsidP="00A33EE8">
            <w:pPr>
              <w:rPr>
                <w:rFonts w:ascii="Times New Roman" w:hAnsi="Times New Roman" w:cs="Times New Roman"/>
                <w:sz w:val="24"/>
                <w:szCs w:val="24"/>
              </w:rPr>
            </w:pPr>
            <w:proofErr w:type="spellStart"/>
            <w:r w:rsidRPr="003417AA">
              <w:rPr>
                <w:rFonts w:ascii="Times New Roman" w:hAnsi="Times New Roman" w:cs="Times New Roman"/>
                <w:sz w:val="24"/>
                <w:szCs w:val="24"/>
              </w:rPr>
              <w:t>Yadah</w:t>
            </w:r>
            <w:proofErr w:type="spellEnd"/>
            <w:r w:rsidRPr="003417AA">
              <w:rPr>
                <w:rFonts w:ascii="Times New Roman" w:hAnsi="Times New Roman" w:cs="Times New Roman"/>
                <w:sz w:val="24"/>
                <w:szCs w:val="24"/>
              </w:rPr>
              <w:t xml:space="preserve">, Gareth </w:t>
            </w:r>
            <w:proofErr w:type="spellStart"/>
            <w:r w:rsidRPr="003417AA">
              <w:rPr>
                <w:rFonts w:ascii="Times New Roman" w:hAnsi="Times New Roman" w:cs="Times New Roman"/>
                <w:sz w:val="24"/>
                <w:szCs w:val="24"/>
              </w:rPr>
              <w:t>Koranteng</w:t>
            </w:r>
            <w:proofErr w:type="spellEnd"/>
          </w:p>
        </w:tc>
        <w:tc>
          <w:tcPr>
            <w:tcW w:w="4923" w:type="dxa"/>
          </w:tcPr>
          <w:p w:rsidR="001A026A" w:rsidRPr="003417AA" w:rsidRDefault="0063008E" w:rsidP="0063008E">
            <w:pPr>
              <w:jc w:val="center"/>
              <w:rPr>
                <w:rFonts w:ascii="Times New Roman" w:hAnsi="Times New Roman" w:cs="Times New Roman"/>
                <w:sz w:val="24"/>
                <w:szCs w:val="24"/>
              </w:rPr>
            </w:pPr>
            <w:r w:rsidRPr="00F6023B">
              <w:rPr>
                <w:rFonts w:ascii="Times New Roman" w:hAnsi="Times New Roman" w:cs="Times New Roman"/>
                <w:sz w:val="24"/>
                <w:szCs w:val="24"/>
              </w:rPr>
              <w:t>2289414</w:t>
            </w:r>
          </w:p>
        </w:tc>
      </w:tr>
      <w:tr w:rsidR="001A026A" w:rsidTr="003417AA">
        <w:trPr>
          <w:trHeight w:val="623"/>
        </w:trPr>
        <w:tc>
          <w:tcPr>
            <w:tcW w:w="4923" w:type="dxa"/>
          </w:tcPr>
          <w:p w:rsidR="001A026A" w:rsidRPr="003417AA" w:rsidRDefault="0063008E" w:rsidP="00A33EE8">
            <w:pPr>
              <w:rPr>
                <w:rFonts w:ascii="Times New Roman" w:hAnsi="Times New Roman" w:cs="Times New Roman"/>
                <w:sz w:val="24"/>
                <w:szCs w:val="24"/>
              </w:rPr>
            </w:pPr>
            <w:proofErr w:type="spellStart"/>
            <w:r>
              <w:rPr>
                <w:rFonts w:ascii="Times New Roman" w:hAnsi="Times New Roman" w:cs="Times New Roman"/>
                <w:sz w:val="24"/>
                <w:szCs w:val="24"/>
              </w:rPr>
              <w:t>Amoateng</w:t>
            </w:r>
            <w:proofErr w:type="spellEnd"/>
            <w:r>
              <w:rPr>
                <w:rFonts w:ascii="Times New Roman" w:hAnsi="Times New Roman" w:cs="Times New Roman"/>
                <w:sz w:val="24"/>
                <w:szCs w:val="24"/>
              </w:rPr>
              <w:t xml:space="preserve"> – Mensah, David</w:t>
            </w:r>
          </w:p>
        </w:tc>
        <w:tc>
          <w:tcPr>
            <w:tcW w:w="4923" w:type="dxa"/>
          </w:tcPr>
          <w:p w:rsidR="001A026A" w:rsidRPr="003417AA" w:rsidRDefault="0063008E" w:rsidP="0063008E">
            <w:pPr>
              <w:jc w:val="center"/>
              <w:rPr>
                <w:rFonts w:ascii="Times New Roman" w:hAnsi="Times New Roman" w:cs="Times New Roman"/>
                <w:sz w:val="24"/>
                <w:szCs w:val="24"/>
              </w:rPr>
            </w:pPr>
            <w:r w:rsidRPr="00F6023B">
              <w:rPr>
                <w:rFonts w:ascii="Times New Roman" w:hAnsi="Times New Roman" w:cs="Times New Roman"/>
                <w:sz w:val="24"/>
                <w:szCs w:val="24"/>
              </w:rPr>
              <w:t>5968816</w:t>
            </w:r>
          </w:p>
        </w:tc>
      </w:tr>
      <w:tr w:rsidR="001A026A" w:rsidTr="003417AA">
        <w:trPr>
          <w:trHeight w:val="623"/>
        </w:trPr>
        <w:tc>
          <w:tcPr>
            <w:tcW w:w="4923" w:type="dxa"/>
          </w:tcPr>
          <w:p w:rsidR="001A026A" w:rsidRPr="003417AA" w:rsidRDefault="003417AA" w:rsidP="00A33EE8">
            <w:pPr>
              <w:rPr>
                <w:rFonts w:ascii="Times New Roman" w:hAnsi="Times New Roman" w:cs="Times New Roman"/>
                <w:sz w:val="24"/>
                <w:szCs w:val="24"/>
              </w:rPr>
            </w:pPr>
            <w:r w:rsidRPr="003417AA">
              <w:rPr>
                <w:rFonts w:ascii="Times New Roman" w:hAnsi="Times New Roman" w:cs="Times New Roman"/>
                <w:sz w:val="24"/>
                <w:szCs w:val="24"/>
              </w:rPr>
              <w:t xml:space="preserve">Afful, Joseph </w:t>
            </w:r>
            <w:proofErr w:type="spellStart"/>
            <w:r w:rsidRPr="003417AA">
              <w:rPr>
                <w:rFonts w:ascii="Times New Roman" w:hAnsi="Times New Roman" w:cs="Times New Roman"/>
                <w:sz w:val="24"/>
                <w:szCs w:val="24"/>
              </w:rPr>
              <w:t>Kabenla</w:t>
            </w:r>
            <w:proofErr w:type="spellEnd"/>
            <w:r w:rsidRPr="003417AA">
              <w:rPr>
                <w:rFonts w:ascii="Times New Roman" w:hAnsi="Times New Roman" w:cs="Times New Roman"/>
                <w:sz w:val="24"/>
                <w:szCs w:val="24"/>
              </w:rPr>
              <w:t xml:space="preserve"> </w:t>
            </w:r>
            <w:proofErr w:type="spellStart"/>
            <w:r w:rsidRPr="003417AA">
              <w:rPr>
                <w:rFonts w:ascii="Times New Roman" w:hAnsi="Times New Roman" w:cs="Times New Roman"/>
                <w:sz w:val="24"/>
                <w:szCs w:val="24"/>
              </w:rPr>
              <w:t>Animnyam</w:t>
            </w:r>
            <w:proofErr w:type="spellEnd"/>
          </w:p>
        </w:tc>
        <w:tc>
          <w:tcPr>
            <w:tcW w:w="4923" w:type="dxa"/>
          </w:tcPr>
          <w:p w:rsidR="001A026A" w:rsidRPr="003417AA" w:rsidRDefault="003417AA" w:rsidP="003417AA">
            <w:pPr>
              <w:jc w:val="center"/>
              <w:rPr>
                <w:rFonts w:ascii="Times New Roman" w:hAnsi="Times New Roman" w:cs="Times New Roman"/>
                <w:sz w:val="24"/>
                <w:szCs w:val="24"/>
              </w:rPr>
            </w:pPr>
            <w:r>
              <w:rPr>
                <w:rFonts w:ascii="Times New Roman" w:hAnsi="Times New Roman" w:cs="Times New Roman"/>
                <w:sz w:val="24"/>
                <w:szCs w:val="24"/>
              </w:rPr>
              <w:t>5967216</w:t>
            </w:r>
          </w:p>
        </w:tc>
      </w:tr>
      <w:tr w:rsidR="0023703E" w:rsidTr="003417AA">
        <w:trPr>
          <w:trHeight w:val="623"/>
        </w:trPr>
        <w:tc>
          <w:tcPr>
            <w:tcW w:w="4923" w:type="dxa"/>
          </w:tcPr>
          <w:p w:rsidR="0023703E" w:rsidRPr="00F6023B" w:rsidRDefault="0023703E" w:rsidP="0023703E">
            <w:pPr>
              <w:rPr>
                <w:rFonts w:ascii="Times New Roman" w:hAnsi="Times New Roman" w:cs="Times New Roman"/>
                <w:sz w:val="24"/>
                <w:szCs w:val="24"/>
              </w:rPr>
            </w:pPr>
            <w:proofErr w:type="spellStart"/>
            <w:r>
              <w:rPr>
                <w:rFonts w:ascii="Times New Roman" w:hAnsi="Times New Roman" w:cs="Times New Roman"/>
                <w:sz w:val="24"/>
                <w:szCs w:val="24"/>
              </w:rPr>
              <w:t>Otchere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Shadrack</w:t>
            </w:r>
            <w:proofErr w:type="spellEnd"/>
            <w:r>
              <w:rPr>
                <w:rFonts w:ascii="Times New Roman" w:hAnsi="Times New Roman" w:cs="Times New Roman"/>
                <w:sz w:val="24"/>
                <w:szCs w:val="24"/>
              </w:rPr>
              <w:t xml:space="preserve"> Appiah</w:t>
            </w:r>
          </w:p>
        </w:tc>
        <w:tc>
          <w:tcPr>
            <w:tcW w:w="4923" w:type="dxa"/>
          </w:tcPr>
          <w:p w:rsidR="0023703E" w:rsidRDefault="0023703E" w:rsidP="0023703E">
            <w:pPr>
              <w:jc w:val="center"/>
              <w:rPr>
                <w:rFonts w:ascii="Times New Roman" w:hAnsi="Times New Roman" w:cs="Times New Roman"/>
                <w:sz w:val="24"/>
                <w:szCs w:val="24"/>
              </w:rPr>
            </w:pPr>
            <w:r>
              <w:rPr>
                <w:rFonts w:ascii="Times New Roman" w:hAnsi="Times New Roman" w:cs="Times New Roman"/>
                <w:sz w:val="24"/>
                <w:szCs w:val="24"/>
              </w:rPr>
              <w:t>5980816</w:t>
            </w:r>
          </w:p>
        </w:tc>
      </w:tr>
      <w:tr w:rsidR="0023703E" w:rsidTr="003417AA">
        <w:trPr>
          <w:trHeight w:val="623"/>
        </w:trPr>
        <w:tc>
          <w:tcPr>
            <w:tcW w:w="4923" w:type="dxa"/>
          </w:tcPr>
          <w:p w:rsidR="0023703E" w:rsidRDefault="0023703E" w:rsidP="0023703E">
            <w:pPr>
              <w:rPr>
                <w:rFonts w:ascii="Times New Roman" w:hAnsi="Times New Roman" w:cs="Times New Roman"/>
                <w:sz w:val="24"/>
                <w:szCs w:val="24"/>
              </w:rPr>
            </w:pPr>
            <w:proofErr w:type="spellStart"/>
            <w:r>
              <w:rPr>
                <w:rFonts w:ascii="Times New Roman" w:hAnsi="Times New Roman" w:cs="Times New Roman"/>
                <w:sz w:val="24"/>
                <w:szCs w:val="24"/>
              </w:rPr>
              <w:t>Boye</w:t>
            </w:r>
            <w:proofErr w:type="spellEnd"/>
            <w:r>
              <w:rPr>
                <w:rFonts w:ascii="Times New Roman" w:hAnsi="Times New Roman" w:cs="Times New Roman"/>
                <w:sz w:val="24"/>
                <w:szCs w:val="24"/>
              </w:rPr>
              <w:t>, Samuel</w:t>
            </w:r>
          </w:p>
        </w:tc>
        <w:tc>
          <w:tcPr>
            <w:tcW w:w="4923" w:type="dxa"/>
          </w:tcPr>
          <w:p w:rsidR="0023703E" w:rsidRDefault="0023703E" w:rsidP="0023703E">
            <w:pPr>
              <w:jc w:val="center"/>
              <w:rPr>
                <w:rFonts w:ascii="Times New Roman" w:hAnsi="Times New Roman" w:cs="Times New Roman"/>
                <w:sz w:val="24"/>
                <w:szCs w:val="24"/>
              </w:rPr>
            </w:pPr>
            <w:r>
              <w:rPr>
                <w:rFonts w:ascii="Times New Roman" w:hAnsi="Times New Roman" w:cs="Times New Roman"/>
                <w:sz w:val="24"/>
                <w:szCs w:val="24"/>
              </w:rPr>
              <w:t>5972816</w:t>
            </w:r>
          </w:p>
        </w:tc>
      </w:tr>
    </w:tbl>
    <w:p w:rsidR="00C043E2" w:rsidRDefault="00C043E2" w:rsidP="00A33EE8">
      <w:pPr>
        <w:rPr>
          <w:rFonts w:ascii="Times New Roman" w:hAnsi="Times New Roman" w:cs="Times New Roman"/>
          <w:b/>
          <w:sz w:val="24"/>
          <w:szCs w:val="24"/>
        </w:rPr>
      </w:pPr>
    </w:p>
    <w:p w:rsidR="00635185" w:rsidRDefault="00635185" w:rsidP="00A33EE8">
      <w:pPr>
        <w:rPr>
          <w:rFonts w:ascii="Times New Roman" w:hAnsi="Times New Roman" w:cs="Times New Roman"/>
          <w:b/>
          <w:sz w:val="24"/>
          <w:szCs w:val="24"/>
        </w:rPr>
      </w:pPr>
    </w:p>
    <w:p w:rsidR="00635185" w:rsidRDefault="00635185" w:rsidP="00A33EE8">
      <w:pPr>
        <w:rPr>
          <w:rFonts w:ascii="Times New Roman" w:hAnsi="Times New Roman" w:cs="Times New Roman"/>
          <w:b/>
          <w:sz w:val="24"/>
          <w:szCs w:val="24"/>
        </w:rPr>
      </w:pPr>
    </w:p>
    <w:p w:rsidR="00635185" w:rsidRDefault="00635185" w:rsidP="00A33EE8">
      <w:pPr>
        <w:rPr>
          <w:rFonts w:ascii="Times New Roman" w:hAnsi="Times New Roman" w:cs="Times New Roman"/>
          <w:b/>
          <w:sz w:val="24"/>
          <w:szCs w:val="24"/>
        </w:rPr>
      </w:pPr>
    </w:p>
    <w:p w:rsidR="003417AA" w:rsidRDefault="003417AA" w:rsidP="00A33EE8">
      <w:pPr>
        <w:rPr>
          <w:rFonts w:ascii="Times New Roman" w:hAnsi="Times New Roman" w:cs="Times New Roman"/>
          <w:b/>
          <w:sz w:val="24"/>
          <w:szCs w:val="24"/>
        </w:rPr>
      </w:pPr>
    </w:p>
    <w:p w:rsidR="003417AA" w:rsidRDefault="003417AA" w:rsidP="00A33EE8">
      <w:pPr>
        <w:rPr>
          <w:rFonts w:ascii="Times New Roman" w:hAnsi="Times New Roman" w:cs="Times New Roman"/>
          <w:b/>
          <w:sz w:val="24"/>
          <w:szCs w:val="24"/>
        </w:rPr>
      </w:pPr>
    </w:p>
    <w:p w:rsidR="003417AA" w:rsidRDefault="003417AA" w:rsidP="00A33EE8">
      <w:pPr>
        <w:rPr>
          <w:rFonts w:ascii="Times New Roman" w:hAnsi="Times New Roman" w:cs="Times New Roman"/>
          <w:b/>
          <w:sz w:val="24"/>
          <w:szCs w:val="24"/>
        </w:rPr>
      </w:pPr>
    </w:p>
    <w:p w:rsidR="00D75DCF" w:rsidRDefault="00D75DCF" w:rsidP="00A33EE8">
      <w:pPr>
        <w:rPr>
          <w:rFonts w:ascii="Times New Roman" w:hAnsi="Times New Roman" w:cs="Times New Roman"/>
          <w:b/>
          <w:sz w:val="24"/>
          <w:szCs w:val="24"/>
        </w:rPr>
      </w:pPr>
    </w:p>
    <w:p w:rsidR="00635185" w:rsidRPr="00635185" w:rsidRDefault="00635185" w:rsidP="00A33EE8">
      <w:pPr>
        <w:rPr>
          <w:rFonts w:ascii="Times New Roman" w:hAnsi="Times New Roman" w:cs="Times New Roman"/>
          <w:b/>
          <w:sz w:val="24"/>
          <w:szCs w:val="24"/>
        </w:rPr>
      </w:pPr>
    </w:p>
    <w:p w:rsidR="002C6E47" w:rsidRPr="0063008E" w:rsidRDefault="002C6E47" w:rsidP="002C6E47">
      <w:pPr>
        <w:jc w:val="center"/>
        <w:rPr>
          <w:rFonts w:ascii="Times New Roman" w:hAnsi="Times New Roman" w:cs="Times New Roman"/>
          <w:b/>
          <w:sz w:val="28"/>
          <w:szCs w:val="24"/>
        </w:rPr>
      </w:pPr>
      <w:r w:rsidRPr="0063008E">
        <w:rPr>
          <w:rFonts w:ascii="Times New Roman" w:hAnsi="Times New Roman" w:cs="Times New Roman"/>
          <w:b/>
          <w:sz w:val="28"/>
          <w:szCs w:val="24"/>
        </w:rPr>
        <w:t>AIMS AND OBJECTIVES OF THE EXPERIMENT</w:t>
      </w:r>
    </w:p>
    <w:p w:rsidR="002C6E47" w:rsidRPr="00635185" w:rsidRDefault="002C6E47" w:rsidP="002C6E47">
      <w:pPr>
        <w:pStyle w:val="ListParagraph"/>
        <w:numPr>
          <w:ilvl w:val="0"/>
          <w:numId w:val="1"/>
        </w:numPr>
        <w:rPr>
          <w:rFonts w:ascii="Times New Roman" w:hAnsi="Times New Roman" w:cs="Times New Roman"/>
          <w:sz w:val="24"/>
          <w:szCs w:val="24"/>
        </w:rPr>
      </w:pPr>
      <w:r w:rsidRPr="00635185">
        <w:rPr>
          <w:rFonts w:ascii="Times New Roman" w:hAnsi="Times New Roman" w:cs="Times New Roman"/>
          <w:sz w:val="24"/>
          <w:szCs w:val="24"/>
        </w:rPr>
        <w:t>To investigate how the period of oscillation varies with the distance</w:t>
      </w:r>
      <w:r w:rsidR="0063008E">
        <w:rPr>
          <w:rFonts w:ascii="Times New Roman" w:hAnsi="Times New Roman" w:cs="Times New Roman"/>
          <w:sz w:val="24"/>
          <w:szCs w:val="24"/>
        </w:rPr>
        <w:t>,</w:t>
      </w:r>
      <w:r w:rsidRPr="00635185">
        <w:rPr>
          <w:rFonts w:ascii="Times New Roman" w:hAnsi="Times New Roman" w:cs="Times New Roman"/>
          <w:sz w:val="24"/>
          <w:szCs w:val="24"/>
        </w:rPr>
        <w:t xml:space="preserve"> d</w:t>
      </w:r>
      <w:r w:rsidR="0063008E">
        <w:rPr>
          <w:rFonts w:ascii="Times New Roman" w:hAnsi="Times New Roman" w:cs="Times New Roman"/>
          <w:sz w:val="24"/>
          <w:szCs w:val="24"/>
        </w:rPr>
        <w:t>,</w:t>
      </w:r>
      <w:r w:rsidRPr="00635185">
        <w:rPr>
          <w:rFonts w:ascii="Times New Roman" w:hAnsi="Times New Roman" w:cs="Times New Roman"/>
          <w:sz w:val="24"/>
          <w:szCs w:val="24"/>
        </w:rPr>
        <w:t xml:space="preserve"> between the vertical suspension threads.</w:t>
      </w:r>
    </w:p>
    <w:p w:rsidR="002C6E47" w:rsidRPr="00635185" w:rsidRDefault="002C6E47" w:rsidP="002C6E47">
      <w:pPr>
        <w:pStyle w:val="ListParagraph"/>
        <w:numPr>
          <w:ilvl w:val="0"/>
          <w:numId w:val="1"/>
        </w:numPr>
        <w:rPr>
          <w:rFonts w:ascii="Times New Roman" w:hAnsi="Times New Roman" w:cs="Times New Roman"/>
          <w:sz w:val="24"/>
          <w:szCs w:val="24"/>
        </w:rPr>
      </w:pPr>
      <w:r w:rsidRPr="00635185">
        <w:rPr>
          <w:rFonts w:ascii="Times New Roman" w:hAnsi="Times New Roman" w:cs="Times New Roman"/>
          <w:sz w:val="24"/>
          <w:szCs w:val="24"/>
        </w:rPr>
        <w:t>To investigate how the period of oscillation varies with the length l of the suspension threads.</w:t>
      </w:r>
    </w:p>
    <w:p w:rsidR="002C6E47" w:rsidRPr="00635185" w:rsidRDefault="002C6E47" w:rsidP="002C6E47">
      <w:pPr>
        <w:pStyle w:val="ListParagraph"/>
        <w:numPr>
          <w:ilvl w:val="0"/>
          <w:numId w:val="1"/>
        </w:numPr>
        <w:rPr>
          <w:rFonts w:ascii="Times New Roman" w:hAnsi="Times New Roman" w:cs="Times New Roman"/>
          <w:sz w:val="24"/>
          <w:szCs w:val="24"/>
        </w:rPr>
      </w:pPr>
      <w:r w:rsidRPr="00635185">
        <w:rPr>
          <w:rFonts w:ascii="Times New Roman" w:hAnsi="Times New Roman" w:cs="Times New Roman"/>
          <w:sz w:val="24"/>
          <w:szCs w:val="24"/>
        </w:rPr>
        <w:t>To determine the moment of inertia of the connecting rod used during the experiment</w:t>
      </w:r>
    </w:p>
    <w:p w:rsidR="00C043E2" w:rsidRPr="00635185" w:rsidRDefault="00C043E2" w:rsidP="00C043E2">
      <w:pPr>
        <w:pStyle w:val="ListParagraph"/>
        <w:rPr>
          <w:rFonts w:ascii="Times New Roman" w:hAnsi="Times New Roman" w:cs="Times New Roman"/>
          <w:b/>
          <w:sz w:val="24"/>
          <w:szCs w:val="24"/>
        </w:rPr>
      </w:pPr>
    </w:p>
    <w:p w:rsidR="00C043E2" w:rsidRPr="00635185" w:rsidRDefault="00C043E2" w:rsidP="00C043E2">
      <w:pPr>
        <w:pStyle w:val="ListParagraph"/>
        <w:rPr>
          <w:rFonts w:ascii="Times New Roman" w:hAnsi="Times New Roman" w:cs="Times New Roman"/>
          <w:b/>
          <w:sz w:val="24"/>
          <w:szCs w:val="24"/>
        </w:rPr>
      </w:pPr>
    </w:p>
    <w:p w:rsidR="00C043E2" w:rsidRPr="0063008E" w:rsidRDefault="00C043E2" w:rsidP="0063008E">
      <w:pPr>
        <w:pStyle w:val="ListParagraph"/>
        <w:jc w:val="center"/>
        <w:rPr>
          <w:rFonts w:ascii="Times New Roman" w:hAnsi="Times New Roman" w:cs="Times New Roman"/>
          <w:b/>
          <w:sz w:val="28"/>
          <w:szCs w:val="24"/>
        </w:rPr>
      </w:pPr>
      <w:r w:rsidRPr="0063008E">
        <w:rPr>
          <w:rFonts w:ascii="Times New Roman" w:hAnsi="Times New Roman" w:cs="Times New Roman"/>
          <w:b/>
          <w:sz w:val="28"/>
          <w:szCs w:val="24"/>
        </w:rPr>
        <w:t>INTRODUCTION</w:t>
      </w:r>
    </w:p>
    <w:p w:rsidR="00C043E2" w:rsidRPr="00635185" w:rsidRDefault="00C043E2" w:rsidP="00C043E2">
      <w:pPr>
        <w:pStyle w:val="ListParagraph"/>
        <w:rPr>
          <w:rFonts w:ascii="Times New Roman" w:hAnsi="Times New Roman" w:cs="Times New Roman"/>
          <w:sz w:val="24"/>
          <w:szCs w:val="24"/>
        </w:rPr>
      </w:pPr>
      <w:r w:rsidRPr="00635185">
        <w:rPr>
          <w:rFonts w:ascii="Times New Roman" w:hAnsi="Times New Roman" w:cs="Times New Roman"/>
          <w:sz w:val="24"/>
          <w:szCs w:val="24"/>
        </w:rPr>
        <w:t xml:space="preserve">        The bifilar suspension is a technique used to determine the moment of inertia of any type of object about any point on the object. This is done by suspending two parallel cords of equal length through the object examined. However, the approach taken for this experiment is to determine the moment of inertia of a drop by suspending the cords through the mass Centre of bodies, obtaining an angular displacement about the vertical axis through the Centre of mass by a sensibly small angle.</w:t>
      </w:r>
    </w:p>
    <w:p w:rsidR="00B73EA7" w:rsidRPr="00635185" w:rsidRDefault="00B73EA7" w:rsidP="00C043E2">
      <w:pPr>
        <w:pStyle w:val="ListParagraph"/>
        <w:rPr>
          <w:rFonts w:ascii="Times New Roman" w:hAnsi="Times New Roman" w:cs="Times New Roman"/>
          <w:sz w:val="24"/>
          <w:szCs w:val="24"/>
        </w:rPr>
      </w:pPr>
    </w:p>
    <w:p w:rsidR="00B73EA7" w:rsidRPr="00D53B8C" w:rsidRDefault="00A75CFC" w:rsidP="0063008E">
      <w:pPr>
        <w:shd w:val="clear" w:color="auto" w:fill="FFFFFF"/>
        <w:spacing w:line="240" w:lineRule="auto"/>
        <w:ind w:hanging="630"/>
        <w:jc w:val="center"/>
        <w:rPr>
          <w:rFonts w:ascii="Times New Roman" w:eastAsia="Times New Roman" w:hAnsi="Times New Roman" w:cs="Times New Roman"/>
          <w:b/>
          <w:color w:val="222222"/>
          <w:sz w:val="28"/>
          <w:szCs w:val="24"/>
        </w:rPr>
      </w:pPr>
      <w:r w:rsidRPr="00D53B8C">
        <w:rPr>
          <w:rFonts w:ascii="Times New Roman" w:eastAsia="Times New Roman" w:hAnsi="Times New Roman" w:cs="Times New Roman"/>
          <w:b/>
          <w:bCs/>
          <w:color w:val="222222"/>
          <w:sz w:val="28"/>
          <w:szCs w:val="24"/>
        </w:rPr>
        <w:t>SYSTEM LAYOUT AND AP</w:t>
      </w:r>
      <w:r w:rsidR="00D53B8C" w:rsidRPr="00D53B8C">
        <w:rPr>
          <w:rFonts w:ascii="Times New Roman" w:eastAsia="Times New Roman" w:hAnsi="Times New Roman" w:cs="Times New Roman"/>
          <w:b/>
          <w:bCs/>
          <w:color w:val="222222"/>
          <w:sz w:val="28"/>
          <w:szCs w:val="24"/>
        </w:rPr>
        <w:t>P</w:t>
      </w:r>
      <w:r w:rsidRPr="00D53B8C">
        <w:rPr>
          <w:rFonts w:ascii="Times New Roman" w:eastAsia="Times New Roman" w:hAnsi="Times New Roman" w:cs="Times New Roman"/>
          <w:b/>
          <w:bCs/>
          <w:color w:val="222222"/>
          <w:sz w:val="28"/>
          <w:szCs w:val="24"/>
        </w:rPr>
        <w:t>ARATUS</w:t>
      </w:r>
    </w:p>
    <w:p w:rsidR="005407D8" w:rsidRDefault="00B73EA7" w:rsidP="00A76810">
      <w:pPr>
        <w:shd w:val="clear" w:color="auto" w:fill="FFFFFF"/>
        <w:spacing w:line="240" w:lineRule="auto"/>
        <w:ind w:hanging="630"/>
        <w:jc w:val="both"/>
        <w:rPr>
          <w:rFonts w:ascii="Times New Roman" w:eastAsia="Times New Roman" w:hAnsi="Times New Roman" w:cs="Times New Roman"/>
          <w:color w:val="222222"/>
          <w:sz w:val="24"/>
          <w:szCs w:val="24"/>
        </w:rPr>
      </w:pPr>
      <w:r w:rsidRPr="00635185">
        <w:rPr>
          <w:rFonts w:ascii="Times New Roman" w:eastAsia="Times New Roman" w:hAnsi="Times New Roman" w:cs="Times New Roman"/>
          <w:color w:val="222222"/>
          <w:sz w:val="24"/>
          <w:szCs w:val="24"/>
        </w:rPr>
        <w:t>           The apparatus used for this experiment consists of</w:t>
      </w:r>
      <w:r w:rsidR="00EF3585" w:rsidRPr="00635185">
        <w:rPr>
          <w:rFonts w:ascii="Times New Roman" w:eastAsia="Times New Roman" w:hAnsi="Times New Roman" w:cs="Times New Roman"/>
          <w:color w:val="222222"/>
          <w:sz w:val="24"/>
          <w:szCs w:val="24"/>
        </w:rPr>
        <w:t xml:space="preserve"> a connecting rod of mass 176g </w:t>
      </w:r>
      <w:r w:rsidRPr="00635185">
        <w:rPr>
          <w:rFonts w:ascii="Times New Roman" w:eastAsia="Times New Roman" w:hAnsi="Times New Roman" w:cs="Times New Roman"/>
          <w:color w:val="222222"/>
          <w:sz w:val="24"/>
          <w:szCs w:val="24"/>
        </w:rPr>
        <w:t>suspended by fine wires (assumed to have negligible weight contribution to the syst</w:t>
      </w:r>
      <w:r w:rsidR="00EF3585" w:rsidRPr="00635185">
        <w:rPr>
          <w:rFonts w:ascii="Times New Roman" w:eastAsia="Times New Roman" w:hAnsi="Times New Roman" w:cs="Times New Roman"/>
          <w:color w:val="222222"/>
          <w:sz w:val="24"/>
          <w:szCs w:val="24"/>
        </w:rPr>
        <w:t>em). The wires are wound round a horizontal bar which enables the user</w:t>
      </w:r>
      <w:r w:rsidRPr="00635185">
        <w:rPr>
          <w:rFonts w:ascii="Times New Roman" w:eastAsia="Times New Roman" w:hAnsi="Times New Roman" w:cs="Times New Roman"/>
          <w:color w:val="222222"/>
          <w:sz w:val="24"/>
          <w:szCs w:val="24"/>
        </w:rPr>
        <w:t xml:space="preserve"> to alter length of suspended wires.</w:t>
      </w:r>
    </w:p>
    <w:p w:rsidR="00D53B8C" w:rsidRDefault="00D53B8C" w:rsidP="00D53B8C">
      <w:pPr>
        <w:shd w:val="clear" w:color="auto" w:fill="FFFFFF"/>
        <w:spacing w:line="240" w:lineRule="auto"/>
        <w:ind w:hanging="9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Other apparatus include;</w:t>
      </w:r>
    </w:p>
    <w:p w:rsidR="00D53B8C" w:rsidRDefault="00D53B8C" w:rsidP="00D53B8C">
      <w:pPr>
        <w:pStyle w:val="ListParagraph"/>
        <w:numPr>
          <w:ilvl w:val="0"/>
          <w:numId w:val="3"/>
        </w:numP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Stopwatch</w:t>
      </w:r>
    </w:p>
    <w:p w:rsidR="00D53B8C" w:rsidRDefault="00D53B8C" w:rsidP="00D53B8C">
      <w:pPr>
        <w:pStyle w:val="ListParagraph"/>
        <w:numPr>
          <w:ilvl w:val="0"/>
          <w:numId w:val="3"/>
        </w:numP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Tape measure</w:t>
      </w:r>
    </w:p>
    <w:p w:rsidR="00D53B8C" w:rsidRPr="00D53B8C" w:rsidRDefault="00D53B8C" w:rsidP="00D53B8C">
      <w:pPr>
        <w:pStyle w:val="ListParagraph"/>
        <w:shd w:val="clear" w:color="auto" w:fill="FFFFFF"/>
        <w:spacing w:line="240" w:lineRule="auto"/>
        <w:jc w:val="both"/>
        <w:rPr>
          <w:rFonts w:ascii="Times New Roman" w:eastAsia="Times New Roman" w:hAnsi="Times New Roman" w:cs="Times New Roman"/>
          <w:color w:val="222222"/>
          <w:sz w:val="24"/>
          <w:szCs w:val="24"/>
        </w:rPr>
      </w:pPr>
    </w:p>
    <w:p w:rsidR="00000FAA" w:rsidRPr="00635185" w:rsidRDefault="00000FAA" w:rsidP="00A76810">
      <w:pPr>
        <w:shd w:val="clear" w:color="auto" w:fill="FFFFFF"/>
        <w:spacing w:line="240" w:lineRule="auto"/>
        <w:ind w:hanging="63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extent cx="3009900" cy="2761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filar suspens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3493" cy="2764912"/>
                    </a:xfrm>
                    <a:prstGeom prst="rect">
                      <a:avLst/>
                    </a:prstGeom>
                  </pic:spPr>
                </pic:pic>
              </a:graphicData>
            </a:graphic>
          </wp:inline>
        </w:drawing>
      </w:r>
      <w:r>
        <w:rPr>
          <w:noProof/>
        </w:rPr>
        <w:drawing>
          <wp:inline distT="0" distB="0" distL="0" distR="0">
            <wp:extent cx="3190875" cy="2752725"/>
            <wp:effectExtent l="0" t="0" r="9525" b="9525"/>
            <wp:docPr id="2" name="Picture 2" descr="Image result for connecting 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result for connecting ro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2752725"/>
                    </a:xfrm>
                    <a:prstGeom prst="rect">
                      <a:avLst/>
                    </a:prstGeom>
                    <a:noFill/>
                    <a:ln>
                      <a:noFill/>
                    </a:ln>
                  </pic:spPr>
                </pic:pic>
              </a:graphicData>
            </a:graphic>
          </wp:inline>
        </w:drawing>
      </w:r>
    </w:p>
    <w:p w:rsidR="00B73EA7" w:rsidRPr="00635185" w:rsidRDefault="005C4F05" w:rsidP="00D53B8C">
      <w:pPr>
        <w:pStyle w:val="ListParagraph"/>
        <w:ind w:left="-630"/>
        <w:rPr>
          <w:rFonts w:ascii="Times New Roman" w:hAnsi="Times New Roman" w:cs="Times New Roman"/>
          <w:sz w:val="24"/>
          <w:szCs w:val="24"/>
        </w:rPr>
      </w:pPr>
      <w:r w:rsidRPr="00635185">
        <w:rPr>
          <w:rFonts w:ascii="Times New Roman" w:hAnsi="Times New Roman" w:cs="Times New Roman"/>
          <w:noProof/>
          <w:sz w:val="24"/>
          <w:szCs w:val="24"/>
        </w:rPr>
        <w:drawing>
          <wp:inline distT="0" distB="0" distL="0" distR="0" wp14:anchorId="6866556A" wp14:editId="38E7BDA4">
            <wp:extent cx="3009900" cy="2517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047561" cy="2549278"/>
                    </a:xfrm>
                    <a:prstGeom prst="rect">
                      <a:avLst/>
                    </a:prstGeom>
                    <a:noFill/>
                    <a:ln w="9525">
                      <a:noFill/>
                      <a:miter lim="800000"/>
                      <a:headEnd/>
                      <a:tailEnd/>
                    </a:ln>
                  </pic:spPr>
                </pic:pic>
              </a:graphicData>
            </a:graphic>
          </wp:inline>
        </w:drawing>
      </w:r>
      <w:r w:rsidRPr="00635185">
        <w:rPr>
          <w:rFonts w:ascii="Times New Roman" w:hAnsi="Times New Roman" w:cs="Times New Roman"/>
          <w:noProof/>
          <w:sz w:val="24"/>
          <w:szCs w:val="24"/>
        </w:rPr>
        <w:drawing>
          <wp:inline distT="0" distB="0" distL="0" distR="0" wp14:anchorId="128D2231" wp14:editId="4B656846">
            <wp:extent cx="3256904" cy="251587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t="4755"/>
                    <a:stretch>
                      <a:fillRect/>
                    </a:stretch>
                  </pic:blipFill>
                  <pic:spPr bwMode="auto">
                    <a:xfrm>
                      <a:off x="0" y="0"/>
                      <a:ext cx="3290156" cy="2541557"/>
                    </a:xfrm>
                    <a:prstGeom prst="rect">
                      <a:avLst/>
                    </a:prstGeom>
                    <a:noFill/>
                    <a:ln w="9525">
                      <a:noFill/>
                      <a:miter lim="800000"/>
                      <a:headEnd/>
                      <a:tailEnd/>
                    </a:ln>
                  </pic:spPr>
                </pic:pic>
              </a:graphicData>
            </a:graphic>
          </wp:inline>
        </w:drawing>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sz w:val="24"/>
          <w:szCs w:val="24"/>
        </w:rPr>
        <w:t>For small angular displacement of the system about a central vertical axis, considering the left wire we have;</w: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noProof/>
          <w:position w:val="-10"/>
          <w:sz w:val="24"/>
          <w:szCs w:val="24"/>
        </w:rPr>
        <w:drawing>
          <wp:inline distT="0" distB="0" distL="0" distR="0" wp14:anchorId="60F54A1C" wp14:editId="3D290BE8">
            <wp:extent cx="571500" cy="200025"/>
            <wp:effectExtent l="19050" t="0" r="0" b="0"/>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635185">
        <w:rPr>
          <w:rFonts w:ascii="Times New Roman" w:hAnsi="Times New Roman" w:cs="Times New Roman"/>
          <w:sz w:val="24"/>
          <w:szCs w:val="24"/>
        </w:rPr>
        <w:t xml:space="preserve">                                                                                                                  </w:t>
      </w:r>
    </w:p>
    <w:p w:rsidR="00C47B1A" w:rsidRPr="00635185" w:rsidRDefault="00C47B1A" w:rsidP="00C47B1A">
      <w:pPr>
        <w:spacing w:after="0" w:line="360" w:lineRule="auto"/>
        <w:jc w:val="both"/>
        <w:rPr>
          <w:rFonts w:ascii="Times New Roman" w:hAnsi="Times New Roman" w:cs="Times New Roman"/>
          <w:sz w:val="24"/>
          <w:szCs w:val="24"/>
          <w:u w:val="single"/>
        </w:rPr>
      </w:pPr>
      <w:r w:rsidRPr="00635185">
        <w:rPr>
          <w:rFonts w:ascii="Times New Roman" w:hAnsi="Times New Roman" w:cs="Times New Roman"/>
          <w:position w:val="-24"/>
          <w:sz w:val="24"/>
          <w:szCs w:val="24"/>
        </w:rPr>
        <w:object w:dxaOrig="1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0.75pt" o:ole="">
            <v:imagedata r:id="rId11" o:title=""/>
          </v:shape>
          <o:OLEObject Type="Embed" ProgID="Equation.3" ShapeID="_x0000_i1025" DrawAspect="Content" ObjectID="_1615698904" r:id="rId12"/>
        </w:object>
      </w:r>
      <w:r w:rsidRPr="00635185">
        <w:rPr>
          <w:rFonts w:ascii="Times New Roman" w:hAnsi="Times New Roman" w:cs="Times New Roman"/>
          <w:sz w:val="24"/>
          <w:szCs w:val="24"/>
        </w:rPr>
        <w:t xml:space="preserve">                                                                                                                </w:t>
      </w:r>
    </w:p>
    <w:p w:rsidR="00C47B1A" w:rsidRPr="00635185" w:rsidRDefault="00C47B1A" w:rsidP="00C47B1A">
      <w:pPr>
        <w:spacing w:after="0" w:line="360" w:lineRule="auto"/>
        <w:jc w:val="both"/>
        <w:rPr>
          <w:rFonts w:ascii="Times New Roman" w:hAnsi="Times New Roman" w:cs="Times New Roman"/>
          <w:sz w:val="24"/>
          <w:szCs w:val="24"/>
          <w:u w:val="single"/>
        </w:rPr>
      </w:pPr>
      <w:r w:rsidRPr="00635185">
        <w:rPr>
          <w:rFonts w:ascii="Times New Roman" w:hAnsi="Times New Roman" w:cs="Times New Roman"/>
          <w:sz w:val="24"/>
          <w:szCs w:val="24"/>
        </w:rPr>
        <w:t>Component of T</w:t>
      </w:r>
      <w:r w:rsidRPr="00635185">
        <w:rPr>
          <w:rFonts w:ascii="Times New Roman" w:hAnsi="Times New Roman" w:cs="Times New Roman"/>
          <w:sz w:val="24"/>
          <w:szCs w:val="24"/>
          <w:vertAlign w:val="subscript"/>
        </w:rPr>
        <w:t xml:space="preserve">1 </w:t>
      </w:r>
      <w:r w:rsidRPr="00635185">
        <w:rPr>
          <w:rFonts w:ascii="Times New Roman" w:hAnsi="Times New Roman" w:cs="Times New Roman"/>
          <w:sz w:val="24"/>
          <w:szCs w:val="24"/>
        </w:rPr>
        <w:t xml:space="preserve">perpendicular to rod </w:t>
      </w:r>
      <w:r w:rsidRPr="00635185">
        <w:rPr>
          <w:rFonts w:ascii="Times New Roman" w:hAnsi="Times New Roman" w:cs="Times New Roman"/>
          <w:position w:val="-24"/>
          <w:sz w:val="24"/>
          <w:szCs w:val="24"/>
        </w:rPr>
        <w:object w:dxaOrig="1200" w:dyaOrig="620">
          <v:shape id="_x0000_i1026" type="#_x0000_t75" style="width:60pt;height:30.75pt" o:ole="">
            <v:imagedata r:id="rId13" o:title=""/>
          </v:shape>
          <o:OLEObject Type="Embed" ProgID="Equation.3" ShapeID="_x0000_i1026" DrawAspect="Content" ObjectID="_1615698905" r:id="rId14"/>
        </w:object>
      </w:r>
      <w:r w:rsidRPr="00635185">
        <w:rPr>
          <w:rFonts w:ascii="Times New Roman" w:hAnsi="Times New Roman" w:cs="Times New Roman"/>
          <w:sz w:val="24"/>
          <w:szCs w:val="24"/>
        </w:rPr>
        <w:t xml:space="preserve">                                               </w: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sz w:val="24"/>
          <w:szCs w:val="24"/>
        </w:rPr>
        <w:t xml:space="preserve">For small angles, </w:t>
      </w:r>
      <w:r w:rsidRPr="00635185">
        <w:rPr>
          <w:rFonts w:ascii="Times New Roman" w:hAnsi="Times New Roman" w:cs="Times New Roman"/>
          <w:position w:val="-10"/>
          <w:sz w:val="24"/>
          <w:szCs w:val="24"/>
        </w:rPr>
        <w:object w:dxaOrig="900" w:dyaOrig="320">
          <v:shape id="_x0000_i1027" type="#_x0000_t75" style="width:45pt;height:15.75pt" o:ole="">
            <v:imagedata r:id="rId15" o:title=""/>
          </v:shape>
          <o:OLEObject Type="Embed" ProgID="Equation.3" ShapeID="_x0000_i1027" DrawAspect="Content" ObjectID="_1615698906" r:id="rId16"/>
        </w:object>
      </w:r>
      <w:r w:rsidRPr="00635185">
        <w:rPr>
          <w:rFonts w:ascii="Times New Roman" w:hAnsi="Times New Roman" w:cs="Times New Roman"/>
          <w:position w:val="-10"/>
          <w:sz w:val="24"/>
          <w:szCs w:val="24"/>
        </w:rPr>
        <w:t xml:space="preserve">                      </w:t>
      </w:r>
      <w:r w:rsidRPr="00635185">
        <w:rPr>
          <w:rFonts w:ascii="Times New Roman" w:hAnsi="Times New Roman" w:cs="Times New Roman"/>
          <w:position w:val="-30"/>
          <w:sz w:val="24"/>
          <w:szCs w:val="24"/>
        </w:rPr>
        <w:object w:dxaOrig="1240" w:dyaOrig="680">
          <v:shape id="_x0000_i1028" type="#_x0000_t75" style="width:62.25pt;height:33.75pt" o:ole="">
            <v:imagedata r:id="rId17" o:title=""/>
          </v:shape>
          <o:OLEObject Type="Embed" ProgID="Equation.3" ShapeID="_x0000_i1028" DrawAspect="Content" ObjectID="_1615698907" r:id="rId18"/>
        </w:object>
      </w:r>
      <w:r w:rsidRPr="00635185">
        <w:rPr>
          <w:rFonts w:ascii="Times New Roman" w:hAnsi="Times New Roman" w:cs="Times New Roman"/>
          <w:sz w:val="24"/>
          <w:szCs w:val="24"/>
        </w:rPr>
        <w:t xml:space="preserve">                                                                                   </w:t>
      </w:r>
    </w:p>
    <w:p w:rsidR="00C47B1A" w:rsidRPr="00635185" w:rsidRDefault="00C47B1A" w:rsidP="00C47B1A">
      <w:pPr>
        <w:spacing w:after="0" w:line="360" w:lineRule="auto"/>
        <w:jc w:val="both"/>
        <w:rPr>
          <w:rFonts w:ascii="Times New Roman" w:hAnsi="Times New Roman" w:cs="Times New Roman"/>
          <w:sz w:val="24"/>
          <w:szCs w:val="24"/>
          <w:u w:val="single"/>
        </w:rPr>
      </w:pPr>
      <w:r w:rsidRPr="00635185">
        <w:rPr>
          <w:rFonts w:ascii="Times New Roman" w:hAnsi="Times New Roman" w:cs="Times New Roman"/>
          <w:sz w:val="24"/>
          <w:szCs w:val="24"/>
        </w:rPr>
        <w:lastRenderedPageBreak/>
        <w:t>Restoring couple due to T</w:t>
      </w:r>
      <w:r w:rsidRPr="00635185">
        <w:rPr>
          <w:rFonts w:ascii="Times New Roman" w:hAnsi="Times New Roman" w:cs="Times New Roman"/>
          <w:sz w:val="24"/>
          <w:szCs w:val="24"/>
          <w:vertAlign w:val="subscript"/>
        </w:rPr>
        <w:t>1</w:t>
      </w:r>
      <w:r w:rsidRPr="00635185">
        <w:rPr>
          <w:rFonts w:ascii="Times New Roman" w:hAnsi="Times New Roman" w:cs="Times New Roman"/>
          <w:sz w:val="24"/>
          <w:szCs w:val="24"/>
        </w:rPr>
        <w:t xml:space="preserve"> on this wire, </w:t>
      </w:r>
      <w:r w:rsidRPr="00635185">
        <w:rPr>
          <w:rFonts w:ascii="Times New Roman" w:hAnsi="Times New Roman" w:cs="Times New Roman"/>
          <w:position w:val="-10"/>
          <w:sz w:val="24"/>
          <w:szCs w:val="24"/>
        </w:rPr>
        <w:object w:dxaOrig="279" w:dyaOrig="340">
          <v:shape id="_x0000_i1029" type="#_x0000_t75" style="width:14.25pt;height:17.25pt" o:ole="">
            <v:imagedata r:id="rId19" o:title=""/>
          </v:shape>
          <o:OLEObject Type="Embed" ProgID="Equation.3" ShapeID="_x0000_i1029" DrawAspect="Content" ObjectID="_1615698908" r:id="rId20"/>
        </w:object>
      </w:r>
      <w:r w:rsidRPr="00635185">
        <w:rPr>
          <w:rFonts w:ascii="Times New Roman" w:hAnsi="Times New Roman" w:cs="Times New Roman"/>
          <w:sz w:val="24"/>
          <w:szCs w:val="24"/>
        </w:rPr>
        <w:t xml:space="preserve"> </w:t>
      </w:r>
      <w:r w:rsidRPr="00635185">
        <w:rPr>
          <w:rFonts w:ascii="Times New Roman" w:hAnsi="Times New Roman" w:cs="Times New Roman"/>
          <w:position w:val="-30"/>
          <w:sz w:val="24"/>
          <w:szCs w:val="24"/>
        </w:rPr>
        <w:object w:dxaOrig="1280" w:dyaOrig="720">
          <v:shape id="_x0000_i1030" type="#_x0000_t75" style="width:63.75pt;height:36pt" o:ole="">
            <v:imagedata r:id="rId21" o:title=""/>
          </v:shape>
          <o:OLEObject Type="Embed" ProgID="Equation.3" ShapeID="_x0000_i1030" DrawAspect="Content" ObjectID="_1615698909" r:id="rId22"/>
        </w:object>
      </w:r>
      <w:r w:rsidRPr="00635185">
        <w:rPr>
          <w:rFonts w:ascii="Times New Roman" w:hAnsi="Times New Roman" w:cs="Times New Roman"/>
          <w:sz w:val="24"/>
          <w:szCs w:val="24"/>
        </w:rPr>
        <w:t xml:space="preserve">                                             </w:t>
      </w:r>
    </w:p>
    <w:p w:rsidR="00C47B1A" w:rsidRPr="00635185" w:rsidRDefault="00C47B1A" w:rsidP="00C47B1A">
      <w:pPr>
        <w:spacing w:after="0" w:line="360" w:lineRule="auto"/>
        <w:jc w:val="both"/>
        <w:rPr>
          <w:rFonts w:ascii="Times New Roman" w:hAnsi="Times New Roman" w:cs="Times New Roman"/>
          <w:sz w:val="24"/>
          <w:szCs w:val="24"/>
          <w:u w:val="single"/>
        </w:rPr>
      </w:pPr>
      <w:r w:rsidRPr="00635185">
        <w:rPr>
          <w:rFonts w:ascii="Times New Roman" w:hAnsi="Times New Roman" w:cs="Times New Roman"/>
          <w:sz w:val="24"/>
          <w:szCs w:val="24"/>
        </w:rPr>
        <w:t xml:space="preserve">Restoring couple on the other wire, </w:t>
      </w:r>
      <w:r w:rsidRPr="00635185">
        <w:rPr>
          <w:rFonts w:ascii="Times New Roman" w:hAnsi="Times New Roman" w:cs="Times New Roman"/>
          <w:position w:val="-10"/>
          <w:sz w:val="24"/>
          <w:szCs w:val="24"/>
        </w:rPr>
        <w:object w:dxaOrig="300" w:dyaOrig="340">
          <v:shape id="_x0000_i1031" type="#_x0000_t75" style="width:15pt;height:17.25pt" o:ole="">
            <v:imagedata r:id="rId23" o:title=""/>
          </v:shape>
          <o:OLEObject Type="Embed" ProgID="Equation.3" ShapeID="_x0000_i1031" DrawAspect="Content" ObjectID="_1615698910" r:id="rId24"/>
        </w:object>
      </w:r>
      <w:r w:rsidRPr="00635185">
        <w:rPr>
          <w:rFonts w:ascii="Times New Roman" w:hAnsi="Times New Roman" w:cs="Times New Roman"/>
          <w:position w:val="-30"/>
          <w:sz w:val="24"/>
          <w:szCs w:val="24"/>
        </w:rPr>
        <w:object w:dxaOrig="1260" w:dyaOrig="720">
          <v:shape id="_x0000_i1032" type="#_x0000_t75" style="width:63pt;height:36pt" o:ole="">
            <v:imagedata r:id="rId25" o:title=""/>
          </v:shape>
          <o:OLEObject Type="Embed" ProgID="Equation.3" ShapeID="_x0000_i1032" DrawAspect="Content" ObjectID="_1615698911" r:id="rId26"/>
        </w:object>
      </w:r>
      <w:r w:rsidRPr="00635185">
        <w:rPr>
          <w:rFonts w:ascii="Times New Roman" w:hAnsi="Times New Roman" w:cs="Times New Roman"/>
          <w:sz w:val="24"/>
          <w:szCs w:val="24"/>
        </w:rPr>
        <w:t xml:space="preserve">                                                      </w: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sz w:val="24"/>
          <w:szCs w:val="24"/>
        </w:rPr>
        <w:t xml:space="preserve">Total restoring </w:t>
      </w:r>
      <w:proofErr w:type="gramStart"/>
      <w:r w:rsidRPr="00635185">
        <w:rPr>
          <w:rFonts w:ascii="Times New Roman" w:hAnsi="Times New Roman" w:cs="Times New Roman"/>
          <w:sz w:val="24"/>
          <w:szCs w:val="24"/>
        </w:rPr>
        <w:t>couple  =</w:t>
      </w:r>
      <w:proofErr w:type="gramEnd"/>
      <w:r w:rsidRPr="00635185">
        <w:rPr>
          <w:rFonts w:ascii="Times New Roman" w:hAnsi="Times New Roman" w:cs="Times New Roman"/>
          <w:sz w:val="24"/>
          <w:szCs w:val="24"/>
        </w:rPr>
        <w:t xml:space="preserve"> </w:t>
      </w:r>
      <w:r w:rsidRPr="00635185">
        <w:rPr>
          <w:rFonts w:ascii="Times New Roman" w:hAnsi="Times New Roman" w:cs="Times New Roman"/>
          <w:position w:val="-10"/>
          <w:sz w:val="24"/>
          <w:szCs w:val="24"/>
        </w:rPr>
        <w:object w:dxaOrig="279" w:dyaOrig="340">
          <v:shape id="_x0000_i1033" type="#_x0000_t75" style="width:14.25pt;height:17.25pt" o:ole="">
            <v:imagedata r:id="rId19" o:title=""/>
          </v:shape>
          <o:OLEObject Type="Embed" ProgID="Equation.3" ShapeID="_x0000_i1033" DrawAspect="Content" ObjectID="_1615698912" r:id="rId27"/>
        </w:object>
      </w:r>
      <w:r w:rsidRPr="00635185">
        <w:rPr>
          <w:rFonts w:ascii="Times New Roman" w:hAnsi="Times New Roman" w:cs="Times New Roman"/>
          <w:sz w:val="24"/>
          <w:szCs w:val="24"/>
        </w:rPr>
        <w:t xml:space="preserve">+ </w:t>
      </w:r>
      <w:r w:rsidRPr="00635185">
        <w:rPr>
          <w:rFonts w:ascii="Times New Roman" w:hAnsi="Times New Roman" w:cs="Times New Roman"/>
          <w:position w:val="-10"/>
          <w:sz w:val="24"/>
          <w:szCs w:val="24"/>
        </w:rPr>
        <w:object w:dxaOrig="300" w:dyaOrig="340">
          <v:shape id="_x0000_i1034" type="#_x0000_t75" style="width:15pt;height:17.25pt" o:ole="">
            <v:imagedata r:id="rId28" o:title=""/>
          </v:shape>
          <o:OLEObject Type="Embed" ProgID="Equation.3" ShapeID="_x0000_i1034" DrawAspect="Content" ObjectID="_1615698913" r:id="rId29"/>
        </w:object>
      </w:r>
      <w:r w:rsidRPr="00635185">
        <w:rPr>
          <w:rFonts w:ascii="Times New Roman" w:hAnsi="Times New Roman" w:cs="Times New Roman"/>
          <w:sz w:val="24"/>
          <w:szCs w:val="24"/>
        </w:rPr>
        <w:t xml:space="preserve">   </w:t>
      </w:r>
      <w:r w:rsidRPr="00635185">
        <w:rPr>
          <w:rFonts w:ascii="Times New Roman" w:hAnsi="Times New Roman" w:cs="Times New Roman"/>
          <w:position w:val="-30"/>
          <w:sz w:val="24"/>
          <w:szCs w:val="24"/>
        </w:rPr>
        <w:object w:dxaOrig="1180" w:dyaOrig="680">
          <v:shape id="_x0000_i1035" type="#_x0000_t75" style="width:59.25pt;height:33.75pt" o:ole="">
            <v:imagedata r:id="rId30" o:title=""/>
          </v:shape>
          <o:OLEObject Type="Embed" ProgID="Equation.3" ShapeID="_x0000_i1035" DrawAspect="Content" ObjectID="_1615698914" r:id="rId31"/>
        </w:objec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sz w:val="24"/>
          <w:szCs w:val="24"/>
        </w:rPr>
        <w:t xml:space="preserve"> But Torque, T</w:t>
      </w:r>
      <w:r w:rsidRPr="00635185">
        <w:rPr>
          <w:rFonts w:ascii="Times New Roman" w:hAnsi="Times New Roman" w:cs="Times New Roman"/>
          <w:position w:val="-24"/>
          <w:sz w:val="24"/>
          <w:szCs w:val="24"/>
        </w:rPr>
        <w:object w:dxaOrig="780" w:dyaOrig="660">
          <v:shape id="_x0000_i1036" type="#_x0000_t75" style="width:39pt;height:33pt" o:ole="">
            <v:imagedata r:id="rId32" o:title=""/>
          </v:shape>
          <o:OLEObject Type="Embed" ProgID="Equation.3" ShapeID="_x0000_i1036" DrawAspect="Content" ObjectID="_1615698915" r:id="rId33"/>
        </w:object>
      </w:r>
      <w:r w:rsidRPr="00635185">
        <w:rPr>
          <w:rFonts w:ascii="Times New Roman" w:hAnsi="Times New Roman" w:cs="Times New Roman"/>
          <w:sz w:val="24"/>
          <w:szCs w:val="24"/>
        </w:rPr>
        <w:t xml:space="preserve">                                                                                                       </w: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position w:val="-24"/>
          <w:sz w:val="24"/>
          <w:szCs w:val="24"/>
        </w:rPr>
        <w:object w:dxaOrig="800" w:dyaOrig="660">
          <v:shape id="_x0000_i1037" type="#_x0000_t75" style="width:39.75pt;height:33pt" o:ole="">
            <v:imagedata r:id="rId34" o:title=""/>
          </v:shape>
          <o:OLEObject Type="Embed" ProgID="Equation.3" ShapeID="_x0000_i1037" DrawAspect="Content" ObjectID="_1615698916" r:id="rId35"/>
        </w:object>
      </w:r>
      <w:r w:rsidRPr="00635185">
        <w:rPr>
          <w:rFonts w:ascii="Times New Roman" w:hAnsi="Times New Roman" w:cs="Times New Roman"/>
          <w:position w:val="-30"/>
          <w:sz w:val="24"/>
          <w:szCs w:val="24"/>
        </w:rPr>
        <w:object w:dxaOrig="1180" w:dyaOrig="680">
          <v:shape id="_x0000_i1038" type="#_x0000_t75" style="width:59.25pt;height:33.75pt" o:ole="">
            <v:imagedata r:id="rId30" o:title=""/>
          </v:shape>
          <o:OLEObject Type="Embed" ProgID="Equation.3" ShapeID="_x0000_i1038" DrawAspect="Content" ObjectID="_1615698917" r:id="rId36"/>
        </w:objec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sz w:val="24"/>
          <w:szCs w:val="24"/>
        </w:rPr>
        <w:t>Also</w:t>
      </w:r>
      <w:r w:rsidRPr="00635185">
        <w:rPr>
          <w:rFonts w:ascii="Times New Roman" w:hAnsi="Times New Roman" w:cs="Times New Roman"/>
          <w:position w:val="-24"/>
          <w:sz w:val="24"/>
          <w:szCs w:val="24"/>
        </w:rPr>
        <w:object w:dxaOrig="499" w:dyaOrig="660">
          <v:shape id="_x0000_i1039" type="#_x0000_t75" style="width:24.75pt;height:33pt" o:ole="">
            <v:imagedata r:id="rId37" o:title=""/>
          </v:shape>
          <o:OLEObject Type="Embed" ProgID="Equation.3" ShapeID="_x0000_i1039" DrawAspect="Content" ObjectID="_1615698918" r:id="rId38"/>
        </w:object>
      </w:r>
      <w:r w:rsidRPr="00635185">
        <w:rPr>
          <w:rFonts w:ascii="Times New Roman" w:hAnsi="Times New Roman" w:cs="Times New Roman"/>
          <w:sz w:val="24"/>
          <w:szCs w:val="24"/>
        </w:rPr>
        <w:t xml:space="preserve"> = </w:t>
      </w:r>
      <w:r w:rsidRPr="00635185">
        <w:rPr>
          <w:rFonts w:ascii="Times New Roman" w:hAnsi="Times New Roman" w:cs="Times New Roman"/>
          <w:position w:val="-6"/>
          <w:sz w:val="24"/>
          <w:szCs w:val="24"/>
        </w:rPr>
        <w:object w:dxaOrig="480" w:dyaOrig="320">
          <v:shape id="_x0000_i1040" type="#_x0000_t75" style="width:24pt;height:15.75pt" o:ole="">
            <v:imagedata r:id="rId39" o:title=""/>
          </v:shape>
          <o:OLEObject Type="Embed" ProgID="Equation.3" ShapeID="_x0000_i1040" DrawAspect="Content" ObjectID="_1615698919" r:id="rId40"/>
        </w:object>
      </w:r>
      <w:r w:rsidRPr="00635185">
        <w:rPr>
          <w:rFonts w:ascii="Times New Roman" w:hAnsi="Times New Roman" w:cs="Times New Roman"/>
          <w:sz w:val="24"/>
          <w:szCs w:val="24"/>
        </w:rPr>
        <w:t xml:space="preserve"> for Simple Harmonic Motion                                                             </w: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position w:val="-26"/>
          <w:sz w:val="24"/>
          <w:szCs w:val="24"/>
        </w:rPr>
        <w:object w:dxaOrig="1260" w:dyaOrig="700">
          <v:shape id="_x0000_i1041" type="#_x0000_t75" style="width:63pt;height:35.25pt" o:ole="">
            <v:imagedata r:id="rId41" o:title=""/>
          </v:shape>
          <o:OLEObject Type="Embed" ProgID="Equation.3" ShapeID="_x0000_i1041" DrawAspect="Content" ObjectID="_1615698920" r:id="rId42"/>
        </w:object>
      </w:r>
      <w:r w:rsidRPr="00635185">
        <w:rPr>
          <w:rFonts w:ascii="Times New Roman" w:hAnsi="Times New Roman" w:cs="Times New Roman"/>
          <w:sz w:val="24"/>
          <w:szCs w:val="24"/>
          <w:vertAlign w:val="superscript"/>
        </w:rPr>
        <w:t xml:space="preserve">      </w: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position w:val="-12"/>
          <w:sz w:val="24"/>
          <w:szCs w:val="24"/>
        </w:rPr>
        <w:object w:dxaOrig="940" w:dyaOrig="380">
          <v:shape id="_x0000_i1042" type="#_x0000_t75" style="width:47.25pt;height:18.75pt" o:ole="">
            <v:imagedata r:id="rId43" o:title=""/>
          </v:shape>
          <o:OLEObject Type="Embed" ProgID="Equation.3" ShapeID="_x0000_i1042" DrawAspect="Content" ObjectID="_1615698921" r:id="rId44"/>
        </w:object>
      </w:r>
    </w:p>
    <w:p w:rsidR="00C47B1A" w:rsidRPr="00635185" w:rsidRDefault="00C47B1A" w:rsidP="00C47B1A">
      <w:pPr>
        <w:spacing w:after="0" w:line="360" w:lineRule="auto"/>
        <w:jc w:val="both"/>
        <w:rPr>
          <w:rFonts w:ascii="Times New Roman" w:hAnsi="Times New Roman" w:cs="Times New Roman"/>
          <w:sz w:val="24"/>
          <w:szCs w:val="24"/>
        </w:rPr>
      </w:pPr>
      <w:r w:rsidRPr="00635185">
        <w:rPr>
          <w:rFonts w:ascii="Times New Roman" w:hAnsi="Times New Roman" w:cs="Times New Roman"/>
          <w:position w:val="-26"/>
          <w:sz w:val="24"/>
          <w:szCs w:val="24"/>
        </w:rPr>
        <w:object w:dxaOrig="1100" w:dyaOrig="700">
          <v:shape id="_x0000_i1043" type="#_x0000_t75" style="width:54.75pt;height:35.25pt" o:ole="">
            <v:imagedata r:id="rId45" o:title=""/>
          </v:shape>
          <o:OLEObject Type="Embed" ProgID="Equation.3" ShapeID="_x0000_i1043" DrawAspect="Content" ObjectID="_1615698922" r:id="rId46"/>
        </w:object>
      </w:r>
    </w:p>
    <w:p w:rsidR="00C47B1A" w:rsidRPr="00635185" w:rsidRDefault="00C47B1A" w:rsidP="00C47B1A">
      <w:pPr>
        <w:pStyle w:val="ListParagraph"/>
        <w:rPr>
          <w:rFonts w:ascii="Times New Roman" w:hAnsi="Times New Roman" w:cs="Times New Roman"/>
          <w:sz w:val="24"/>
          <w:szCs w:val="24"/>
        </w:rPr>
      </w:pPr>
      <w:r w:rsidRPr="00635185">
        <w:rPr>
          <w:rFonts w:ascii="Times New Roman" w:hAnsi="Times New Roman" w:cs="Times New Roman"/>
          <w:position w:val="-30"/>
          <w:sz w:val="24"/>
          <w:szCs w:val="24"/>
        </w:rPr>
        <w:object w:dxaOrig="1660" w:dyaOrig="760">
          <v:shape id="_x0000_i1044" type="#_x0000_t75" style="width:83.25pt;height:38.25pt" o:ole="">
            <v:imagedata r:id="rId47" o:title=""/>
          </v:shape>
          <o:OLEObject Type="Embed" ProgID="Equation.3" ShapeID="_x0000_i1044" DrawAspect="Content" ObjectID="_1615698923" r:id="rId48"/>
        </w:object>
      </w:r>
      <w:r w:rsidRPr="00635185">
        <w:rPr>
          <w:rFonts w:ascii="Times New Roman" w:hAnsi="Times New Roman" w:cs="Times New Roman"/>
          <w:sz w:val="24"/>
          <w:szCs w:val="24"/>
        </w:rPr>
        <w:t xml:space="preserve">                 </w:t>
      </w:r>
    </w:p>
    <w:p w:rsidR="00A76810" w:rsidRPr="00635185" w:rsidRDefault="005407D8" w:rsidP="005407D8">
      <w:pPr>
        <w:shd w:val="clear" w:color="auto" w:fill="FFFFFF"/>
        <w:spacing w:line="240" w:lineRule="auto"/>
        <w:rPr>
          <w:rFonts w:ascii="Times New Roman" w:eastAsia="Times New Roman" w:hAnsi="Times New Roman" w:cs="Times New Roman"/>
          <w:b/>
          <w:bCs/>
          <w:color w:val="222222"/>
          <w:sz w:val="24"/>
          <w:szCs w:val="24"/>
          <w:u w:val="single"/>
        </w:rPr>
      </w:pPr>
      <w:r w:rsidRPr="00635185">
        <w:rPr>
          <w:rFonts w:ascii="Times New Roman" w:eastAsia="Times New Roman" w:hAnsi="Times New Roman" w:cs="Times New Roman"/>
          <w:b/>
          <w:bCs/>
          <w:color w:val="222222"/>
          <w:sz w:val="24"/>
          <w:szCs w:val="24"/>
          <w:u w:val="single"/>
        </w:rPr>
        <w:br/>
      </w:r>
    </w:p>
    <w:p w:rsidR="00A76810" w:rsidRPr="00635185" w:rsidRDefault="00A76810" w:rsidP="005407D8">
      <w:pPr>
        <w:shd w:val="clear" w:color="auto" w:fill="FFFFFF"/>
        <w:spacing w:line="240" w:lineRule="auto"/>
        <w:rPr>
          <w:rFonts w:ascii="Times New Roman" w:eastAsia="Times New Roman" w:hAnsi="Times New Roman" w:cs="Times New Roman"/>
          <w:b/>
          <w:bCs/>
          <w:color w:val="222222"/>
          <w:sz w:val="24"/>
          <w:szCs w:val="24"/>
          <w:u w:val="single"/>
        </w:rPr>
      </w:pPr>
    </w:p>
    <w:p w:rsidR="005407D8" w:rsidRPr="00635185" w:rsidRDefault="005407D8" w:rsidP="005407D8">
      <w:pPr>
        <w:shd w:val="clear" w:color="auto" w:fill="FFFFFF"/>
        <w:spacing w:line="240" w:lineRule="auto"/>
        <w:rPr>
          <w:rFonts w:ascii="Times New Roman" w:eastAsia="Times New Roman" w:hAnsi="Times New Roman" w:cs="Times New Roman"/>
          <w:color w:val="222222"/>
          <w:sz w:val="24"/>
          <w:szCs w:val="24"/>
        </w:rPr>
      </w:pPr>
      <w:r w:rsidRPr="00635185">
        <w:rPr>
          <w:rFonts w:ascii="Times New Roman" w:eastAsia="Times New Roman" w:hAnsi="Times New Roman" w:cs="Times New Roman"/>
          <w:b/>
          <w:bCs/>
          <w:color w:val="222222"/>
          <w:sz w:val="24"/>
          <w:szCs w:val="24"/>
          <w:u w:val="single"/>
        </w:rPr>
        <w:t>PROCEDURE</w:t>
      </w:r>
    </w:p>
    <w:p w:rsidR="005407D8" w:rsidRPr="00635185" w:rsidRDefault="005407D8" w:rsidP="005407D8">
      <w:pPr>
        <w:spacing w:after="0" w:line="240" w:lineRule="auto"/>
        <w:rPr>
          <w:rFonts w:ascii="Times New Roman" w:eastAsia="Times New Roman" w:hAnsi="Times New Roman" w:cs="Times New Roman"/>
          <w:sz w:val="24"/>
          <w:szCs w:val="24"/>
        </w:rPr>
      </w:pPr>
    </w:p>
    <w:p w:rsidR="005407D8" w:rsidRPr="00635185" w:rsidRDefault="005407D8" w:rsidP="005407D8">
      <w:pPr>
        <w:shd w:val="clear" w:color="auto" w:fill="FFFFFF"/>
        <w:spacing w:after="0" w:line="297" w:lineRule="atLeast"/>
        <w:ind w:hanging="360"/>
        <w:jc w:val="both"/>
        <w:rPr>
          <w:rFonts w:ascii="Times New Roman" w:eastAsia="Times New Roman" w:hAnsi="Times New Roman" w:cs="Times New Roman"/>
          <w:color w:val="222222"/>
          <w:sz w:val="24"/>
          <w:szCs w:val="24"/>
        </w:rPr>
      </w:pPr>
      <w:r w:rsidRPr="00635185">
        <w:rPr>
          <w:rFonts w:ascii="Times New Roman" w:eastAsia="Times New Roman" w:hAnsi="Times New Roman" w:cs="Times New Roman"/>
          <w:color w:val="222222"/>
          <w:sz w:val="24"/>
          <w:szCs w:val="24"/>
        </w:rPr>
        <w:t>1.       With the bar suspended by the wires, the length </w:t>
      </w:r>
      <w:r w:rsidRPr="00635185">
        <w:rPr>
          <w:rFonts w:ascii="Times New Roman" w:eastAsia="Times New Roman" w:hAnsi="Times New Roman" w:cs="Times New Roman"/>
          <w:b/>
          <w:bCs/>
          <w:i/>
          <w:iCs/>
          <w:color w:val="222222"/>
          <w:sz w:val="24"/>
          <w:szCs w:val="24"/>
        </w:rPr>
        <w:t>L</w:t>
      </w:r>
      <w:r w:rsidRPr="00635185">
        <w:rPr>
          <w:rFonts w:ascii="Times New Roman" w:eastAsia="Times New Roman" w:hAnsi="Times New Roman" w:cs="Times New Roman"/>
          <w:color w:val="222222"/>
          <w:sz w:val="24"/>
          <w:szCs w:val="24"/>
        </w:rPr>
        <w:t> was adjusted to a convenient extent and then distance, </w:t>
      </w:r>
      <w:r w:rsidRPr="00635185">
        <w:rPr>
          <w:rFonts w:ascii="Times New Roman" w:eastAsia="Times New Roman" w:hAnsi="Times New Roman" w:cs="Times New Roman"/>
          <w:b/>
          <w:bCs/>
          <w:i/>
          <w:iCs/>
          <w:color w:val="222222"/>
          <w:sz w:val="24"/>
          <w:szCs w:val="24"/>
        </w:rPr>
        <w:t>b</w:t>
      </w:r>
      <w:r w:rsidRPr="00635185">
        <w:rPr>
          <w:rFonts w:ascii="Times New Roman" w:eastAsia="Times New Roman" w:hAnsi="Times New Roman" w:cs="Times New Roman"/>
          <w:color w:val="222222"/>
          <w:sz w:val="24"/>
          <w:szCs w:val="24"/>
        </w:rPr>
        <w:t>, between the wires was measured.</w:t>
      </w:r>
    </w:p>
    <w:p w:rsidR="005407D8" w:rsidRPr="00635185" w:rsidRDefault="005407D8" w:rsidP="005407D8">
      <w:pPr>
        <w:spacing w:after="0" w:line="240" w:lineRule="auto"/>
        <w:rPr>
          <w:rFonts w:ascii="Times New Roman" w:eastAsia="Times New Roman" w:hAnsi="Times New Roman" w:cs="Times New Roman"/>
          <w:sz w:val="24"/>
          <w:szCs w:val="24"/>
        </w:rPr>
      </w:pPr>
    </w:p>
    <w:p w:rsidR="005407D8" w:rsidRPr="00635185" w:rsidRDefault="005407D8" w:rsidP="005407D8">
      <w:pPr>
        <w:shd w:val="clear" w:color="auto" w:fill="FFFFFF"/>
        <w:spacing w:after="0" w:line="297" w:lineRule="atLeast"/>
        <w:ind w:hanging="360"/>
        <w:jc w:val="both"/>
        <w:rPr>
          <w:rFonts w:ascii="Times New Roman" w:eastAsia="Times New Roman" w:hAnsi="Times New Roman" w:cs="Times New Roman"/>
          <w:color w:val="222222"/>
          <w:sz w:val="24"/>
          <w:szCs w:val="24"/>
        </w:rPr>
      </w:pPr>
      <w:r w:rsidRPr="00635185">
        <w:rPr>
          <w:rFonts w:ascii="Times New Roman" w:eastAsia="Times New Roman" w:hAnsi="Times New Roman" w:cs="Times New Roman"/>
          <w:color w:val="222222"/>
          <w:sz w:val="24"/>
          <w:szCs w:val="24"/>
        </w:rPr>
        <w:t>2.       The bar was then tilted through a very small angle about the vertical axis and time taken for 20 oscillations of the bar, was recorded. From this, the periodic time was also calculated.</w:t>
      </w:r>
    </w:p>
    <w:p w:rsidR="005407D8" w:rsidRPr="00635185" w:rsidRDefault="005407D8" w:rsidP="005407D8">
      <w:pPr>
        <w:spacing w:after="0" w:line="240" w:lineRule="auto"/>
        <w:rPr>
          <w:rFonts w:ascii="Times New Roman" w:eastAsia="Times New Roman" w:hAnsi="Times New Roman" w:cs="Times New Roman"/>
          <w:sz w:val="24"/>
          <w:szCs w:val="24"/>
        </w:rPr>
      </w:pPr>
    </w:p>
    <w:p w:rsidR="005407D8" w:rsidRPr="00635185" w:rsidRDefault="005407D8" w:rsidP="005407D8">
      <w:pPr>
        <w:shd w:val="clear" w:color="auto" w:fill="FFFFFF"/>
        <w:spacing w:line="297" w:lineRule="atLeast"/>
        <w:ind w:hanging="360"/>
        <w:jc w:val="both"/>
        <w:rPr>
          <w:rFonts w:ascii="Times New Roman" w:eastAsia="Times New Roman" w:hAnsi="Times New Roman" w:cs="Times New Roman"/>
          <w:color w:val="222222"/>
          <w:sz w:val="24"/>
          <w:szCs w:val="24"/>
        </w:rPr>
      </w:pPr>
      <w:r w:rsidRPr="00635185">
        <w:rPr>
          <w:rFonts w:ascii="Times New Roman" w:eastAsia="Times New Roman" w:hAnsi="Times New Roman" w:cs="Times New Roman"/>
          <w:color w:val="222222"/>
          <w:sz w:val="24"/>
          <w:szCs w:val="24"/>
        </w:rPr>
        <w:t>3.       The length </w:t>
      </w:r>
      <w:r w:rsidRPr="00635185">
        <w:rPr>
          <w:rFonts w:ascii="Times New Roman" w:eastAsia="Times New Roman" w:hAnsi="Times New Roman" w:cs="Times New Roman"/>
          <w:b/>
          <w:bCs/>
          <w:i/>
          <w:iCs/>
          <w:color w:val="222222"/>
          <w:sz w:val="24"/>
          <w:szCs w:val="24"/>
        </w:rPr>
        <w:t>L</w:t>
      </w:r>
      <w:r w:rsidRPr="00635185">
        <w:rPr>
          <w:rFonts w:ascii="Times New Roman" w:eastAsia="Times New Roman" w:hAnsi="Times New Roman" w:cs="Times New Roman"/>
          <w:color w:val="222222"/>
          <w:sz w:val="24"/>
          <w:szCs w:val="24"/>
        </w:rPr>
        <w:t> was further adjusted and the time taken for another 20 oscillations was recorded.</w:t>
      </w:r>
    </w:p>
    <w:p w:rsidR="005407D8" w:rsidRPr="00635185" w:rsidRDefault="005407D8" w:rsidP="005407D8">
      <w:pPr>
        <w:spacing w:after="0" w:line="240" w:lineRule="auto"/>
        <w:rPr>
          <w:rFonts w:ascii="Times New Roman" w:eastAsia="Times New Roman" w:hAnsi="Times New Roman" w:cs="Times New Roman"/>
          <w:sz w:val="24"/>
          <w:szCs w:val="24"/>
        </w:rPr>
      </w:pPr>
    </w:p>
    <w:p w:rsidR="005407D8" w:rsidRPr="00635185" w:rsidRDefault="005407D8" w:rsidP="005407D8">
      <w:pPr>
        <w:shd w:val="clear" w:color="auto" w:fill="FFFFFF"/>
        <w:spacing w:line="297" w:lineRule="atLeast"/>
        <w:ind w:hanging="360"/>
        <w:jc w:val="both"/>
        <w:rPr>
          <w:rFonts w:ascii="Times New Roman" w:eastAsia="Times New Roman" w:hAnsi="Times New Roman" w:cs="Times New Roman"/>
          <w:color w:val="222222"/>
          <w:sz w:val="24"/>
          <w:szCs w:val="24"/>
        </w:rPr>
      </w:pPr>
      <w:r w:rsidRPr="00635185">
        <w:rPr>
          <w:rFonts w:ascii="Times New Roman" w:eastAsia="Times New Roman" w:hAnsi="Times New Roman" w:cs="Times New Roman"/>
          <w:color w:val="222222"/>
          <w:sz w:val="24"/>
          <w:szCs w:val="24"/>
        </w:rPr>
        <w:lastRenderedPageBreak/>
        <w:t>4.       </w:t>
      </w:r>
      <w:r w:rsidR="00C63FAA" w:rsidRPr="00635185">
        <w:rPr>
          <w:rFonts w:ascii="Times New Roman" w:eastAsia="Times New Roman" w:hAnsi="Times New Roman" w:cs="Times New Roman"/>
          <w:color w:val="222222"/>
          <w:sz w:val="24"/>
          <w:szCs w:val="24"/>
        </w:rPr>
        <w:t>P</w:t>
      </w:r>
      <w:r w:rsidRPr="00635185">
        <w:rPr>
          <w:rFonts w:ascii="Times New Roman" w:eastAsia="Times New Roman" w:hAnsi="Times New Roman" w:cs="Times New Roman"/>
          <w:color w:val="222222"/>
          <w:sz w:val="24"/>
          <w:szCs w:val="24"/>
        </w:rPr>
        <w:t xml:space="preserve">rocess 2 and 4 are repeated for 5times </w:t>
      </w:r>
    </w:p>
    <w:p w:rsidR="00C47B1A" w:rsidRPr="00635185" w:rsidRDefault="00A213BA" w:rsidP="00A213BA">
      <w:pPr>
        <w:rPr>
          <w:rFonts w:ascii="Times New Roman" w:hAnsi="Times New Roman" w:cs="Times New Roman"/>
          <w:sz w:val="24"/>
          <w:szCs w:val="24"/>
        </w:rPr>
      </w:pPr>
      <w:r w:rsidRPr="00635185">
        <w:rPr>
          <w:rFonts w:ascii="Times New Roman" w:hAnsi="Times New Roman" w:cs="Times New Roman"/>
          <w:sz w:val="24"/>
          <w:szCs w:val="24"/>
        </w:rPr>
        <w:t>B=13cm   a=10</w:t>
      </w:r>
      <w:r w:rsidR="00943BE4" w:rsidRPr="00635185">
        <w:rPr>
          <w:rFonts w:ascii="Times New Roman" w:hAnsi="Times New Roman" w:cs="Times New Roman"/>
          <w:sz w:val="24"/>
          <w:szCs w:val="24"/>
        </w:rPr>
        <w:t>.3</w:t>
      </w:r>
      <w:r w:rsidRPr="00635185">
        <w:rPr>
          <w:rFonts w:ascii="Times New Roman" w:hAnsi="Times New Roman" w:cs="Times New Roman"/>
          <w:sz w:val="24"/>
          <w:szCs w:val="24"/>
        </w:rPr>
        <w:t>cm</w:t>
      </w:r>
      <w:r w:rsidR="00C47B1A" w:rsidRPr="00635185">
        <w:rPr>
          <w:rFonts w:ascii="Times New Roman" w:hAnsi="Times New Roman" w:cs="Times New Roman"/>
          <w:sz w:val="24"/>
          <w:szCs w:val="24"/>
        </w:rPr>
        <w:t xml:space="preserve">   mass of connecting rod is 176g</w:t>
      </w:r>
    </w:p>
    <w:p w:rsidR="005407D8" w:rsidRPr="00635185" w:rsidRDefault="0056449E" w:rsidP="00A213BA">
      <w:pPr>
        <w:rPr>
          <w:rFonts w:ascii="Times New Roman" w:hAnsi="Times New Roman" w:cs="Times New Roman"/>
          <w:sz w:val="24"/>
          <w:szCs w:val="24"/>
        </w:rPr>
      </w:pPr>
      <w:r w:rsidRPr="00635185">
        <w:rPr>
          <w:rFonts w:ascii="Times New Roman" w:hAnsi="Times New Roman" w:cs="Times New Roman"/>
          <w:sz w:val="24"/>
          <w:szCs w:val="24"/>
        </w:rPr>
        <w:t xml:space="preserve">  T</w:t>
      </w:r>
      <w:r w:rsidR="00A213BA" w:rsidRPr="00635185">
        <w:rPr>
          <w:rFonts w:ascii="Times New Roman" w:hAnsi="Times New Roman" w:cs="Times New Roman"/>
          <w:sz w:val="24"/>
          <w:szCs w:val="24"/>
        </w:rPr>
        <w:t>otal</w:t>
      </w:r>
      <w:r w:rsidR="00C47B1A" w:rsidRPr="00635185">
        <w:rPr>
          <w:rFonts w:ascii="Times New Roman" w:hAnsi="Times New Roman" w:cs="Times New Roman"/>
          <w:sz w:val="24"/>
          <w:szCs w:val="24"/>
        </w:rPr>
        <w:t xml:space="preserve"> </w:t>
      </w:r>
      <w:r w:rsidR="00A213BA" w:rsidRPr="00635185">
        <w:rPr>
          <w:rFonts w:ascii="Times New Roman" w:hAnsi="Times New Roman" w:cs="Times New Roman"/>
          <w:sz w:val="24"/>
          <w:szCs w:val="24"/>
        </w:rPr>
        <w:t>length of connecting rod is 23.3cm</w:t>
      </w:r>
    </w:p>
    <w:p w:rsidR="00C47B1A" w:rsidRPr="00D53B8C" w:rsidRDefault="00C47B1A" w:rsidP="00D53B8C">
      <w:pPr>
        <w:jc w:val="center"/>
        <w:rPr>
          <w:rFonts w:ascii="Times New Roman" w:hAnsi="Times New Roman" w:cs="Times New Roman"/>
          <w:b/>
          <w:sz w:val="28"/>
          <w:szCs w:val="24"/>
        </w:rPr>
      </w:pPr>
      <w:r w:rsidRPr="00D53B8C">
        <w:rPr>
          <w:rFonts w:ascii="Times New Roman" w:hAnsi="Times New Roman" w:cs="Times New Roman"/>
          <w:b/>
          <w:sz w:val="28"/>
          <w:szCs w:val="24"/>
        </w:rPr>
        <w:t>RESULTS</w:t>
      </w:r>
    </w:p>
    <w:tbl>
      <w:tblPr>
        <w:tblStyle w:val="TableGrid"/>
        <w:tblW w:w="0" w:type="auto"/>
        <w:tblLook w:val="04A0" w:firstRow="1" w:lastRow="0" w:firstColumn="1" w:lastColumn="0" w:noHBand="0" w:noVBand="1"/>
      </w:tblPr>
      <w:tblGrid>
        <w:gridCol w:w="1824"/>
        <w:gridCol w:w="1550"/>
        <w:gridCol w:w="1550"/>
        <w:gridCol w:w="1550"/>
        <w:gridCol w:w="1551"/>
        <w:gridCol w:w="1551"/>
      </w:tblGrid>
      <w:tr w:rsidR="00283E9A" w:rsidRPr="00635185" w:rsidTr="00283E9A">
        <w:tc>
          <w:tcPr>
            <w:tcW w:w="1824"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LENGTH(CM)</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TIME(sec)</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T2</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T3</w:t>
            </w:r>
          </w:p>
        </w:tc>
        <w:tc>
          <w:tcPr>
            <w:tcW w:w="1551" w:type="dxa"/>
          </w:tcPr>
          <w:p w:rsidR="00283E9A" w:rsidRPr="00635185" w:rsidRDefault="00283E9A" w:rsidP="00A213BA">
            <w:pPr>
              <w:rPr>
                <w:rFonts w:ascii="Times New Roman" w:hAnsi="Times New Roman" w:cs="Times New Roman"/>
                <w:sz w:val="24"/>
                <w:szCs w:val="24"/>
                <w:vertAlign w:val="subscript"/>
              </w:rPr>
            </w:pPr>
            <w:proofErr w:type="spellStart"/>
            <w:r w:rsidRPr="00635185">
              <w:rPr>
                <w:rFonts w:ascii="Times New Roman" w:hAnsi="Times New Roman" w:cs="Times New Roman"/>
                <w:sz w:val="24"/>
                <w:szCs w:val="24"/>
              </w:rPr>
              <w:t>T</w:t>
            </w:r>
            <w:r w:rsidRPr="00635185">
              <w:rPr>
                <w:rFonts w:ascii="Times New Roman" w:hAnsi="Times New Roman" w:cs="Times New Roman"/>
                <w:sz w:val="24"/>
                <w:szCs w:val="24"/>
                <w:vertAlign w:val="subscript"/>
              </w:rPr>
              <w:t>avg</w:t>
            </w:r>
            <w:proofErr w:type="spellEnd"/>
          </w:p>
        </w:tc>
        <w:tc>
          <w:tcPr>
            <w:tcW w:w="1551" w:type="dxa"/>
          </w:tcPr>
          <w:p w:rsidR="00283E9A" w:rsidRPr="00635185" w:rsidRDefault="00283E9A" w:rsidP="00A213BA">
            <w:pPr>
              <w:rPr>
                <w:rFonts w:ascii="Times New Roman" w:hAnsi="Times New Roman" w:cs="Times New Roman"/>
                <w:sz w:val="24"/>
                <w:szCs w:val="24"/>
                <w:vertAlign w:val="superscript"/>
              </w:rPr>
            </w:pPr>
            <w:r w:rsidRPr="00635185">
              <w:rPr>
                <w:rFonts w:ascii="Times New Roman" w:hAnsi="Times New Roman" w:cs="Times New Roman"/>
                <w:sz w:val="24"/>
                <w:szCs w:val="24"/>
              </w:rPr>
              <w:t>T</w:t>
            </w:r>
            <w:r w:rsidRPr="00635185">
              <w:rPr>
                <w:rFonts w:ascii="Times New Roman" w:hAnsi="Times New Roman" w:cs="Times New Roman"/>
                <w:sz w:val="24"/>
                <w:szCs w:val="24"/>
                <w:vertAlign w:val="superscript"/>
              </w:rPr>
              <w:t>2</w:t>
            </w:r>
          </w:p>
        </w:tc>
      </w:tr>
      <w:tr w:rsidR="00283E9A" w:rsidRPr="00635185" w:rsidTr="00283E9A">
        <w:tc>
          <w:tcPr>
            <w:tcW w:w="1824"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44</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29.6</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29.4</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29.3</w:t>
            </w:r>
          </w:p>
        </w:tc>
        <w:tc>
          <w:tcPr>
            <w:tcW w:w="1551"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29.43</w:t>
            </w:r>
          </w:p>
        </w:tc>
        <w:tc>
          <w:tcPr>
            <w:tcW w:w="1551"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866.32</w:t>
            </w:r>
          </w:p>
        </w:tc>
      </w:tr>
      <w:tr w:rsidR="00283E9A" w:rsidRPr="00635185" w:rsidTr="00283E9A">
        <w:tc>
          <w:tcPr>
            <w:tcW w:w="1824"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51</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31.9</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31.7</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32.9</w:t>
            </w:r>
          </w:p>
        </w:tc>
        <w:tc>
          <w:tcPr>
            <w:tcW w:w="1551"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32.16</w:t>
            </w:r>
          </w:p>
        </w:tc>
        <w:tc>
          <w:tcPr>
            <w:tcW w:w="1551"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1034.69</w:t>
            </w:r>
          </w:p>
        </w:tc>
      </w:tr>
      <w:tr w:rsidR="00283E9A" w:rsidRPr="00635185" w:rsidTr="00283E9A">
        <w:tc>
          <w:tcPr>
            <w:tcW w:w="1824"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58</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32.4</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33.8</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34.8</w:t>
            </w:r>
          </w:p>
        </w:tc>
        <w:tc>
          <w:tcPr>
            <w:tcW w:w="1551" w:type="dxa"/>
          </w:tcPr>
          <w:p w:rsidR="00283E9A" w:rsidRPr="00635185" w:rsidRDefault="003F0BA4" w:rsidP="00A213BA">
            <w:pPr>
              <w:rPr>
                <w:rFonts w:ascii="Times New Roman" w:hAnsi="Times New Roman" w:cs="Times New Roman"/>
                <w:sz w:val="24"/>
                <w:szCs w:val="24"/>
              </w:rPr>
            </w:pPr>
            <w:r w:rsidRPr="00635185">
              <w:rPr>
                <w:rFonts w:ascii="Times New Roman" w:hAnsi="Times New Roman" w:cs="Times New Roman"/>
                <w:sz w:val="24"/>
                <w:szCs w:val="24"/>
              </w:rPr>
              <w:t>33.66</w:t>
            </w:r>
          </w:p>
        </w:tc>
        <w:tc>
          <w:tcPr>
            <w:tcW w:w="1551" w:type="dxa"/>
          </w:tcPr>
          <w:p w:rsidR="00283E9A" w:rsidRPr="00635185" w:rsidRDefault="003F0BA4" w:rsidP="00A213BA">
            <w:pPr>
              <w:rPr>
                <w:rFonts w:ascii="Times New Roman" w:hAnsi="Times New Roman" w:cs="Times New Roman"/>
                <w:sz w:val="24"/>
                <w:szCs w:val="24"/>
              </w:rPr>
            </w:pPr>
            <w:r w:rsidRPr="00635185">
              <w:rPr>
                <w:rFonts w:ascii="Times New Roman" w:hAnsi="Times New Roman" w:cs="Times New Roman"/>
                <w:sz w:val="24"/>
                <w:szCs w:val="24"/>
              </w:rPr>
              <w:t>1133.44</w:t>
            </w:r>
          </w:p>
        </w:tc>
      </w:tr>
      <w:tr w:rsidR="00283E9A" w:rsidRPr="00635185" w:rsidTr="00283E9A">
        <w:tc>
          <w:tcPr>
            <w:tcW w:w="1824"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65</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33.5</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33.2</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32.7</w:t>
            </w:r>
          </w:p>
        </w:tc>
        <w:tc>
          <w:tcPr>
            <w:tcW w:w="1551" w:type="dxa"/>
          </w:tcPr>
          <w:p w:rsidR="00283E9A" w:rsidRPr="00635185" w:rsidRDefault="002D2086" w:rsidP="00A213BA">
            <w:pPr>
              <w:rPr>
                <w:rFonts w:ascii="Times New Roman" w:hAnsi="Times New Roman" w:cs="Times New Roman"/>
                <w:sz w:val="24"/>
                <w:szCs w:val="24"/>
              </w:rPr>
            </w:pPr>
            <w:r w:rsidRPr="00635185">
              <w:rPr>
                <w:rFonts w:ascii="Times New Roman" w:hAnsi="Times New Roman" w:cs="Times New Roman"/>
                <w:sz w:val="24"/>
                <w:szCs w:val="24"/>
              </w:rPr>
              <w:t>33.13</w:t>
            </w:r>
          </w:p>
        </w:tc>
        <w:tc>
          <w:tcPr>
            <w:tcW w:w="1551" w:type="dxa"/>
          </w:tcPr>
          <w:p w:rsidR="00283E9A" w:rsidRPr="00635185" w:rsidRDefault="002D2086" w:rsidP="00A213BA">
            <w:pPr>
              <w:rPr>
                <w:rFonts w:ascii="Times New Roman" w:hAnsi="Times New Roman" w:cs="Times New Roman"/>
                <w:sz w:val="24"/>
                <w:szCs w:val="24"/>
              </w:rPr>
            </w:pPr>
            <w:r w:rsidRPr="00635185">
              <w:rPr>
                <w:rFonts w:ascii="Times New Roman" w:hAnsi="Times New Roman" w:cs="Times New Roman"/>
                <w:sz w:val="24"/>
                <w:szCs w:val="24"/>
              </w:rPr>
              <w:t>1097.81</w:t>
            </w:r>
          </w:p>
        </w:tc>
      </w:tr>
      <w:tr w:rsidR="00283E9A" w:rsidRPr="00635185" w:rsidTr="00283E9A">
        <w:tc>
          <w:tcPr>
            <w:tcW w:w="1824"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72</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32.8</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33.6</w:t>
            </w:r>
          </w:p>
        </w:tc>
        <w:tc>
          <w:tcPr>
            <w:tcW w:w="1550" w:type="dxa"/>
          </w:tcPr>
          <w:p w:rsidR="00283E9A" w:rsidRPr="00635185" w:rsidRDefault="00283E9A" w:rsidP="00A213BA">
            <w:pPr>
              <w:rPr>
                <w:rFonts w:ascii="Times New Roman" w:hAnsi="Times New Roman" w:cs="Times New Roman"/>
                <w:sz w:val="24"/>
                <w:szCs w:val="24"/>
              </w:rPr>
            </w:pPr>
            <w:r w:rsidRPr="00635185">
              <w:rPr>
                <w:rFonts w:ascii="Times New Roman" w:hAnsi="Times New Roman" w:cs="Times New Roman"/>
                <w:sz w:val="24"/>
                <w:szCs w:val="24"/>
              </w:rPr>
              <w:t>34.0</w:t>
            </w:r>
          </w:p>
        </w:tc>
        <w:tc>
          <w:tcPr>
            <w:tcW w:w="1551" w:type="dxa"/>
          </w:tcPr>
          <w:p w:rsidR="00283E9A" w:rsidRPr="00635185" w:rsidRDefault="00F57250" w:rsidP="00A213BA">
            <w:pPr>
              <w:rPr>
                <w:rFonts w:ascii="Times New Roman" w:hAnsi="Times New Roman" w:cs="Times New Roman"/>
                <w:sz w:val="24"/>
                <w:szCs w:val="24"/>
              </w:rPr>
            </w:pPr>
            <w:r w:rsidRPr="00635185">
              <w:rPr>
                <w:rFonts w:ascii="Times New Roman" w:hAnsi="Times New Roman" w:cs="Times New Roman"/>
                <w:sz w:val="24"/>
                <w:szCs w:val="24"/>
              </w:rPr>
              <w:t>33.46</w:t>
            </w:r>
          </w:p>
        </w:tc>
        <w:tc>
          <w:tcPr>
            <w:tcW w:w="1551" w:type="dxa"/>
          </w:tcPr>
          <w:p w:rsidR="00283E9A" w:rsidRPr="00635185" w:rsidRDefault="00F57250" w:rsidP="00A213BA">
            <w:pPr>
              <w:rPr>
                <w:rFonts w:ascii="Times New Roman" w:hAnsi="Times New Roman" w:cs="Times New Roman"/>
                <w:sz w:val="24"/>
                <w:szCs w:val="24"/>
              </w:rPr>
            </w:pPr>
            <w:r w:rsidRPr="00635185">
              <w:rPr>
                <w:rFonts w:ascii="Times New Roman" w:hAnsi="Times New Roman" w:cs="Times New Roman"/>
                <w:sz w:val="24"/>
                <w:szCs w:val="24"/>
              </w:rPr>
              <w:t>1120.01</w:t>
            </w:r>
          </w:p>
        </w:tc>
      </w:tr>
    </w:tbl>
    <w:p w:rsidR="00C47B1A" w:rsidRPr="00635185" w:rsidRDefault="00C47B1A" w:rsidP="00A213BA">
      <w:pPr>
        <w:rPr>
          <w:rFonts w:ascii="Times New Roman" w:hAnsi="Times New Roman" w:cs="Times New Roman"/>
          <w:sz w:val="24"/>
          <w:szCs w:val="24"/>
        </w:rPr>
      </w:pPr>
    </w:p>
    <w:p w:rsidR="00B00ABC" w:rsidRPr="00635185" w:rsidRDefault="00B00ABC" w:rsidP="00A213BA">
      <w:pPr>
        <w:rPr>
          <w:rFonts w:ascii="Times New Roman" w:hAnsi="Times New Roman" w:cs="Times New Roman"/>
          <w:sz w:val="24"/>
          <w:szCs w:val="24"/>
        </w:rPr>
      </w:pPr>
    </w:p>
    <w:p w:rsidR="00B00ABC" w:rsidRPr="00635185" w:rsidRDefault="00B00ABC" w:rsidP="00A213BA">
      <w:pPr>
        <w:rPr>
          <w:rFonts w:ascii="Times New Roman" w:hAnsi="Times New Roman" w:cs="Times New Roman"/>
          <w:sz w:val="24"/>
          <w:szCs w:val="24"/>
        </w:rPr>
      </w:pPr>
    </w:p>
    <w:p w:rsidR="005A2CDB" w:rsidRPr="00D53B8C" w:rsidRDefault="005A2CDB" w:rsidP="00D53B8C">
      <w:pPr>
        <w:jc w:val="center"/>
        <w:rPr>
          <w:rFonts w:ascii="Times New Roman" w:hAnsi="Times New Roman" w:cs="Times New Roman"/>
          <w:b/>
          <w:sz w:val="28"/>
          <w:szCs w:val="24"/>
        </w:rPr>
      </w:pPr>
      <w:r w:rsidRPr="00D53B8C">
        <w:rPr>
          <w:rFonts w:ascii="Times New Roman" w:hAnsi="Times New Roman" w:cs="Times New Roman"/>
          <w:b/>
          <w:sz w:val="28"/>
          <w:szCs w:val="24"/>
        </w:rPr>
        <w:t>CALCULATIONS</w:t>
      </w:r>
    </w:p>
    <w:p w:rsidR="005A2CDB" w:rsidRPr="00635185" w:rsidRDefault="005A2CDB" w:rsidP="005A2CDB">
      <w:pPr>
        <w:spacing w:after="0" w:line="360" w:lineRule="auto"/>
        <w:rPr>
          <w:rFonts w:ascii="Times New Roman" w:hAnsi="Times New Roman" w:cs="Times New Roman"/>
          <w:sz w:val="24"/>
          <w:szCs w:val="24"/>
        </w:rPr>
      </w:pPr>
      <w:r w:rsidRPr="00635185">
        <w:rPr>
          <w:rFonts w:ascii="Times New Roman" w:hAnsi="Times New Roman" w:cs="Times New Roman"/>
          <w:sz w:val="24"/>
          <w:szCs w:val="24"/>
        </w:rPr>
        <w:t xml:space="preserve">From </w:t>
      </w:r>
      <w:r w:rsidRPr="00635185">
        <w:rPr>
          <w:rFonts w:ascii="Times New Roman" w:hAnsi="Times New Roman" w:cs="Times New Roman"/>
          <w:position w:val="-30"/>
          <w:sz w:val="24"/>
          <w:szCs w:val="24"/>
        </w:rPr>
        <w:object w:dxaOrig="1660" w:dyaOrig="760">
          <v:shape id="_x0000_i1045" type="#_x0000_t75" style="width:83.25pt;height:38.25pt" o:ole="">
            <v:imagedata r:id="rId47" o:title=""/>
          </v:shape>
          <o:OLEObject Type="Embed" ProgID="Equation.3" ShapeID="_x0000_i1045" DrawAspect="Content" ObjectID="_1615698924" r:id="rId49"/>
        </w:object>
      </w:r>
      <w:r w:rsidRPr="00635185">
        <w:rPr>
          <w:rFonts w:ascii="Times New Roman" w:hAnsi="Times New Roman" w:cs="Times New Roman"/>
          <w:sz w:val="24"/>
          <w:szCs w:val="24"/>
        </w:rPr>
        <w:t xml:space="preserve">     </w:t>
      </w:r>
    </w:p>
    <w:p w:rsidR="005A2CDB" w:rsidRPr="00635185" w:rsidRDefault="005A2CDB" w:rsidP="005A2CDB">
      <w:pPr>
        <w:spacing w:after="0" w:line="360" w:lineRule="auto"/>
        <w:rPr>
          <w:rFonts w:ascii="Times New Roman" w:hAnsi="Times New Roman" w:cs="Times New Roman"/>
          <w:sz w:val="24"/>
          <w:szCs w:val="24"/>
        </w:rPr>
      </w:pPr>
      <w:r w:rsidRPr="00635185">
        <w:rPr>
          <w:rFonts w:ascii="Times New Roman" w:hAnsi="Times New Roman" w:cs="Times New Roman"/>
          <w:sz w:val="24"/>
          <w:szCs w:val="24"/>
        </w:rPr>
        <w:t xml:space="preserve"> </w:t>
      </w:r>
      <w:r w:rsidRPr="00635185">
        <w:rPr>
          <w:rFonts w:ascii="Times New Roman" w:hAnsi="Times New Roman" w:cs="Times New Roman"/>
          <w:noProof/>
          <w:position w:val="-26"/>
          <w:sz w:val="24"/>
          <w:szCs w:val="24"/>
        </w:rPr>
        <w:drawing>
          <wp:inline distT="0" distB="0" distL="0" distR="0" wp14:anchorId="2441514D" wp14:editId="78D8BA08">
            <wp:extent cx="1381125" cy="447675"/>
            <wp:effectExtent l="0" t="0" r="9525"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srcRect/>
                    <a:stretch>
                      <a:fillRect/>
                    </a:stretch>
                  </pic:blipFill>
                  <pic:spPr bwMode="auto">
                    <a:xfrm>
                      <a:off x="0" y="0"/>
                      <a:ext cx="1381125" cy="447675"/>
                    </a:xfrm>
                    <a:prstGeom prst="rect">
                      <a:avLst/>
                    </a:prstGeom>
                    <a:noFill/>
                    <a:ln w="9525">
                      <a:noFill/>
                      <a:miter lim="800000"/>
                      <a:headEnd/>
                      <a:tailEnd/>
                    </a:ln>
                  </pic:spPr>
                </pic:pic>
              </a:graphicData>
            </a:graphic>
          </wp:inline>
        </w:drawing>
      </w:r>
    </w:p>
    <w:p w:rsidR="005A2CDB" w:rsidRPr="00635185" w:rsidRDefault="005A2CDB" w:rsidP="005A2CDB">
      <w:pPr>
        <w:spacing w:after="0" w:line="360" w:lineRule="auto"/>
        <w:rPr>
          <w:rFonts w:ascii="Times New Roman" w:hAnsi="Times New Roman" w:cs="Times New Roman"/>
          <w:sz w:val="24"/>
          <w:szCs w:val="24"/>
        </w:rPr>
      </w:pPr>
      <w:proofErr w:type="gramStart"/>
      <w:r w:rsidRPr="00635185">
        <w:rPr>
          <w:rFonts w:ascii="Times New Roman" w:hAnsi="Times New Roman" w:cs="Times New Roman"/>
          <w:sz w:val="24"/>
          <w:szCs w:val="24"/>
        </w:rPr>
        <w:t>where</w:t>
      </w:r>
      <w:proofErr w:type="gramEnd"/>
      <w:r w:rsidRPr="00635185">
        <w:rPr>
          <w:rFonts w:ascii="Times New Roman" w:hAnsi="Times New Roman" w:cs="Times New Roman"/>
          <w:sz w:val="24"/>
          <w:szCs w:val="24"/>
        </w:rPr>
        <w:t xml:space="preserve"> grad is the gradient of the graph of  </w:t>
      </w:r>
      <w:r w:rsidRPr="00635185">
        <w:rPr>
          <w:rFonts w:ascii="Times New Roman" w:hAnsi="Times New Roman" w:cs="Times New Roman"/>
          <w:noProof/>
          <w:position w:val="-4"/>
          <w:sz w:val="24"/>
          <w:szCs w:val="24"/>
        </w:rPr>
        <w:drawing>
          <wp:inline distT="0" distB="0" distL="0" distR="0" wp14:anchorId="2D65B48D" wp14:editId="31CC516D">
            <wp:extent cx="200025" cy="190500"/>
            <wp:effectExtent l="19050" t="0" r="0" b="0"/>
            <wp:docPr id="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635185">
        <w:rPr>
          <w:rFonts w:ascii="Times New Roman" w:hAnsi="Times New Roman" w:cs="Times New Roman"/>
          <w:sz w:val="24"/>
          <w:szCs w:val="24"/>
        </w:rPr>
        <w:t>against L.</w:t>
      </w:r>
    </w:p>
    <w:p w:rsidR="005A2CDB" w:rsidRPr="00635185" w:rsidRDefault="005A2CDB" w:rsidP="005A2CDB">
      <w:pPr>
        <w:widowControl w:val="0"/>
        <w:autoSpaceDE w:val="0"/>
        <w:autoSpaceDN w:val="0"/>
        <w:adjustRightInd w:val="0"/>
        <w:spacing w:after="0" w:line="360" w:lineRule="auto"/>
        <w:rPr>
          <w:rFonts w:ascii="Times New Roman" w:hAnsi="Times New Roman" w:cs="Times New Roman"/>
          <w:sz w:val="24"/>
          <w:szCs w:val="24"/>
        </w:rPr>
      </w:pPr>
      <w:r w:rsidRPr="00635185">
        <w:rPr>
          <w:rFonts w:ascii="Times New Roman" w:hAnsi="Times New Roman" w:cs="Times New Roman"/>
          <w:sz w:val="24"/>
          <w:szCs w:val="24"/>
        </w:rPr>
        <w:t>g = 9.81</w:t>
      </w:r>
      <w:r w:rsidRPr="00635185">
        <w:rPr>
          <w:rFonts w:ascii="Times New Roman" w:hAnsi="Times New Roman" w:cs="Times New Roman"/>
          <w:noProof/>
          <w:position w:val="-20"/>
          <w:sz w:val="24"/>
          <w:szCs w:val="24"/>
        </w:rPr>
        <w:drawing>
          <wp:inline distT="0" distB="0" distL="0" distR="0" wp14:anchorId="065C9207" wp14:editId="285AB856">
            <wp:extent cx="314325" cy="314325"/>
            <wp:effectExtent l="0" t="0" r="0" b="0"/>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srcRect/>
                    <a:stretch>
                      <a:fillRect/>
                    </a:stretch>
                  </pic:blipFill>
                  <pic:spPr bwMode="auto">
                    <a:xfrm>
                      <a:off x="0" y="0"/>
                      <a:ext cx="314325" cy="314325"/>
                    </a:xfrm>
                    <a:prstGeom prst="rect">
                      <a:avLst/>
                    </a:prstGeom>
                    <a:noFill/>
                    <a:ln w="9525">
                      <a:noFill/>
                      <a:miter lim="800000"/>
                      <a:headEnd/>
                      <a:tailEnd/>
                    </a:ln>
                  </pic:spPr>
                </pic:pic>
              </a:graphicData>
            </a:graphic>
          </wp:inline>
        </w:drawing>
      </w:r>
    </w:p>
    <w:p w:rsidR="005A2CDB" w:rsidRPr="00635185" w:rsidRDefault="005A2CDB" w:rsidP="005A2CDB">
      <w:pPr>
        <w:widowControl w:val="0"/>
        <w:autoSpaceDE w:val="0"/>
        <w:autoSpaceDN w:val="0"/>
        <w:adjustRightInd w:val="0"/>
        <w:spacing w:after="0" w:line="360" w:lineRule="auto"/>
        <w:rPr>
          <w:rFonts w:ascii="Times New Roman" w:hAnsi="Times New Roman" w:cs="Times New Roman"/>
          <w:sz w:val="24"/>
          <w:szCs w:val="24"/>
        </w:rPr>
      </w:pPr>
      <w:proofErr w:type="gramStart"/>
      <w:r w:rsidRPr="00635185">
        <w:rPr>
          <w:rFonts w:ascii="Times New Roman" w:hAnsi="Times New Roman" w:cs="Times New Roman"/>
          <w:sz w:val="24"/>
          <w:szCs w:val="24"/>
        </w:rPr>
        <w:t>grad</w:t>
      </w:r>
      <w:proofErr w:type="gramEnd"/>
      <w:r w:rsidRPr="00635185">
        <w:rPr>
          <w:rFonts w:ascii="Times New Roman" w:hAnsi="Times New Roman" w:cs="Times New Roman"/>
          <w:sz w:val="24"/>
          <w:szCs w:val="24"/>
        </w:rPr>
        <w:t xml:space="preserve"> = 3.218</w:t>
      </w:r>
      <w:r w:rsidRPr="00635185">
        <w:rPr>
          <w:rFonts w:ascii="Times New Roman" w:hAnsi="Times New Roman" w:cs="Times New Roman"/>
          <w:position w:val="-18"/>
          <w:sz w:val="24"/>
          <w:szCs w:val="24"/>
        </w:rPr>
        <w:object w:dxaOrig="499" w:dyaOrig="499">
          <v:shape id="_x0000_i1046" type="#_x0000_t75" style="width:24.75pt;height:24.75pt" o:ole="">
            <v:imagedata r:id="rId53" o:title=""/>
          </v:shape>
          <o:OLEObject Type="Embed" ProgID="Equation.3" ShapeID="_x0000_i1046" DrawAspect="Content" ObjectID="_1615698925" r:id="rId54"/>
        </w:object>
      </w:r>
    </w:p>
    <w:p w:rsidR="005A2CDB" w:rsidRPr="00635185" w:rsidRDefault="005A2CDB" w:rsidP="005A2CDB">
      <w:pPr>
        <w:widowControl w:val="0"/>
        <w:autoSpaceDE w:val="0"/>
        <w:autoSpaceDN w:val="0"/>
        <w:adjustRightInd w:val="0"/>
        <w:spacing w:after="0" w:line="360" w:lineRule="auto"/>
        <w:rPr>
          <w:rFonts w:ascii="Times New Roman" w:hAnsi="Times New Roman" w:cs="Times New Roman"/>
          <w:sz w:val="24"/>
          <w:szCs w:val="24"/>
        </w:rPr>
      </w:pPr>
      <m:oMath>
        <m:r>
          <w:rPr>
            <w:rFonts w:ascii="Cambria Math" w:hAnsi="Cambria Math" w:cs="Times New Roman"/>
            <w:sz w:val="24"/>
            <w:szCs w:val="24"/>
          </w:rPr>
          <m:t>k=</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3.218×0.103×0.13×9.81</m:t>
                    </m:r>
                  </m:e>
                </m:d>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den>
            </m:f>
          </m:e>
        </m:rad>
      </m:oMath>
      <w:r w:rsidRPr="00635185">
        <w:rPr>
          <w:rFonts w:ascii="Times New Roman" w:hAnsi="Times New Roman" w:cs="Times New Roman"/>
          <w:sz w:val="24"/>
          <w:szCs w:val="24"/>
        </w:rPr>
        <w:t xml:space="preserve"> </w:t>
      </w:r>
    </w:p>
    <w:p w:rsidR="005A2CDB" w:rsidRPr="00635185" w:rsidRDefault="005A2CDB" w:rsidP="005A2CDB">
      <w:pPr>
        <w:tabs>
          <w:tab w:val="left" w:pos="2655"/>
        </w:tabs>
        <w:spacing w:after="0" w:line="360" w:lineRule="auto"/>
        <w:rPr>
          <w:rFonts w:ascii="Times New Roman" w:eastAsiaTheme="minorEastAsia" w:hAnsi="Times New Roman" w:cs="Times New Roman"/>
          <w:bCs/>
          <w:sz w:val="24"/>
          <w:szCs w:val="24"/>
        </w:rPr>
      </w:pPr>
      <m:oMath>
        <m:r>
          <w:rPr>
            <w:rFonts w:ascii="Cambria Math" w:hAnsi="Cambria Math" w:cs="Times New Roman"/>
            <w:sz w:val="24"/>
            <w:szCs w:val="24"/>
          </w:rPr>
          <m:t>k=0.1034m</m:t>
        </m:r>
      </m:oMath>
      <w:r w:rsidRPr="00635185">
        <w:rPr>
          <w:rFonts w:ascii="Times New Roman" w:eastAsiaTheme="minorEastAsia" w:hAnsi="Times New Roman" w:cs="Times New Roman"/>
          <w:bCs/>
          <w:sz w:val="24"/>
          <w:szCs w:val="24"/>
        </w:rPr>
        <w:t xml:space="preserve"> </w:t>
      </w:r>
    </w:p>
    <w:p w:rsidR="005A2CDB" w:rsidRPr="00635185" w:rsidRDefault="005A2CDB" w:rsidP="005A2CDB">
      <w:pPr>
        <w:tabs>
          <w:tab w:val="left" w:pos="2655"/>
        </w:tabs>
        <w:spacing w:after="0" w:line="360" w:lineRule="auto"/>
        <w:rPr>
          <w:rFonts w:ascii="Times New Roman" w:hAnsi="Times New Roman" w:cs="Times New Roman"/>
          <w:bCs/>
          <w:sz w:val="24"/>
          <w:szCs w:val="24"/>
        </w:rPr>
      </w:pPr>
      <w:r w:rsidRPr="00635185">
        <w:rPr>
          <w:rFonts w:ascii="Times New Roman" w:hAnsi="Times New Roman" w:cs="Times New Roman"/>
          <w:bCs/>
          <w:sz w:val="24"/>
          <w:szCs w:val="24"/>
        </w:rPr>
        <w:t xml:space="preserve">The moment of inertia, I, of the rod about the </w:t>
      </w:r>
      <w:proofErr w:type="spellStart"/>
      <w:r w:rsidRPr="00635185">
        <w:rPr>
          <w:rFonts w:ascii="Times New Roman" w:hAnsi="Times New Roman" w:cs="Times New Roman"/>
          <w:bCs/>
          <w:sz w:val="24"/>
          <w:szCs w:val="24"/>
        </w:rPr>
        <w:t>centre</w:t>
      </w:r>
      <w:proofErr w:type="spellEnd"/>
      <w:r w:rsidRPr="00635185">
        <w:rPr>
          <w:rFonts w:ascii="Times New Roman" w:hAnsi="Times New Roman" w:cs="Times New Roman"/>
          <w:bCs/>
          <w:sz w:val="24"/>
          <w:szCs w:val="24"/>
        </w:rPr>
        <w:t xml:space="preserve"> of gravity is given by,     </w:t>
      </w:r>
      <m:oMath>
        <m:r>
          <w:rPr>
            <w:rFonts w:ascii="Cambria Math" w:hAnsi="Cambria Math" w:cs="Times New Roman"/>
            <w:sz w:val="24"/>
            <w:szCs w:val="24"/>
          </w:rPr>
          <m:t>I=m×</m:t>
        </m:r>
        <m:sSup>
          <m:sSupPr>
            <m:ctrlPr>
              <w:rPr>
                <w:rFonts w:ascii="Cambria Math" w:hAnsi="Cambria Math" w:cs="Times New Roman"/>
                <w:bCs/>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oMath>
      <w:r w:rsidRPr="00635185">
        <w:rPr>
          <w:rFonts w:ascii="Times New Roman" w:hAnsi="Times New Roman" w:cs="Times New Roman"/>
          <w:bCs/>
          <w:sz w:val="24"/>
          <w:szCs w:val="24"/>
        </w:rPr>
        <w:t xml:space="preserve"> </w:t>
      </w:r>
    </w:p>
    <w:p w:rsidR="005A2CDB" w:rsidRPr="00635185" w:rsidRDefault="005A2CDB" w:rsidP="005A2CDB">
      <w:pPr>
        <w:tabs>
          <w:tab w:val="left" w:pos="2655"/>
        </w:tabs>
        <w:spacing w:after="0" w:line="360" w:lineRule="auto"/>
        <w:rPr>
          <w:rFonts w:ascii="Times New Roman" w:hAnsi="Times New Roman" w:cs="Times New Roman"/>
          <w:bCs/>
          <w:sz w:val="24"/>
          <w:szCs w:val="24"/>
        </w:rPr>
      </w:pPr>
      <w:r w:rsidRPr="00635185">
        <w:rPr>
          <w:rFonts w:ascii="Times New Roman" w:hAnsi="Times New Roman" w:cs="Times New Roman"/>
          <w:bCs/>
          <w:sz w:val="24"/>
          <w:szCs w:val="24"/>
        </w:rPr>
        <w:t>Where m= mass of connecting rod</w:t>
      </w:r>
    </w:p>
    <w:p w:rsidR="005A2CDB" w:rsidRPr="00635185" w:rsidRDefault="005A2CDB" w:rsidP="005A2CDB">
      <w:pPr>
        <w:tabs>
          <w:tab w:val="left" w:pos="2655"/>
        </w:tabs>
        <w:spacing w:after="0" w:line="360" w:lineRule="auto"/>
        <w:rPr>
          <w:rFonts w:ascii="Times New Roman" w:hAnsi="Times New Roman" w:cs="Times New Roman"/>
          <w:bCs/>
          <w:sz w:val="24"/>
          <w:szCs w:val="24"/>
        </w:rPr>
      </w:pPr>
      <w:r w:rsidRPr="00635185">
        <w:rPr>
          <w:rFonts w:ascii="Times New Roman" w:hAnsi="Times New Roman" w:cs="Times New Roman"/>
          <w:bCs/>
          <w:sz w:val="24"/>
          <w:szCs w:val="24"/>
        </w:rPr>
        <w:t xml:space="preserve">            K= radius of gyration.</w:t>
      </w:r>
    </w:p>
    <w:p w:rsidR="005A2CDB" w:rsidRPr="00635185" w:rsidRDefault="005A2CDB" w:rsidP="005A2CDB">
      <w:pPr>
        <w:tabs>
          <w:tab w:val="left" w:pos="2655"/>
        </w:tabs>
        <w:spacing w:after="0" w:line="360" w:lineRule="auto"/>
        <w:rPr>
          <w:rFonts w:ascii="Times New Roman" w:hAnsi="Times New Roman" w:cs="Times New Roman"/>
          <w:bCs/>
          <w:sz w:val="24"/>
          <w:szCs w:val="24"/>
        </w:rPr>
      </w:pPr>
      <m:oMath>
        <m:r>
          <w:rPr>
            <w:rFonts w:ascii="Cambria Math" w:hAnsi="Cambria Math" w:cs="Times New Roman"/>
            <w:sz w:val="24"/>
            <w:szCs w:val="24"/>
          </w:rPr>
          <m:t>I=0.176×</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r>
                  <w:rPr>
                    <w:rFonts w:ascii="Cambria Math" w:hAnsi="Cambria Math" w:cs="Times New Roman"/>
                    <w:sz w:val="24"/>
                    <w:szCs w:val="24"/>
                  </w:rPr>
                  <m:t>0.1034</m:t>
                </m:r>
              </m:e>
            </m:d>
          </m:e>
          <m:sup>
            <m:r>
              <w:rPr>
                <w:rFonts w:ascii="Cambria Math" w:hAnsi="Cambria Math" w:cs="Times New Roman"/>
                <w:sz w:val="24"/>
                <w:szCs w:val="24"/>
              </w:rPr>
              <m:t>2</m:t>
            </m:r>
          </m:sup>
        </m:sSup>
      </m:oMath>
      <w:r w:rsidRPr="00635185">
        <w:rPr>
          <w:rFonts w:ascii="Times New Roman" w:hAnsi="Times New Roman" w:cs="Times New Roman"/>
          <w:bCs/>
          <w:sz w:val="24"/>
          <w:szCs w:val="24"/>
        </w:rPr>
        <w:t xml:space="preserve"> </w:t>
      </w:r>
    </w:p>
    <w:p w:rsidR="005A2CDB" w:rsidRDefault="005A2CDB" w:rsidP="005A2CDB">
      <w:pPr>
        <w:tabs>
          <w:tab w:val="left" w:pos="2655"/>
        </w:tabs>
        <w:spacing w:after="0" w:line="360" w:lineRule="auto"/>
        <w:rPr>
          <w:rFonts w:ascii="Times New Roman" w:hAnsi="Times New Roman" w:cs="Times New Roman"/>
          <w:bCs/>
          <w:sz w:val="24"/>
          <w:szCs w:val="24"/>
        </w:rPr>
      </w:pPr>
      <m:oMath>
        <m:r>
          <w:rPr>
            <w:rFonts w:ascii="Cambria Math" w:hAnsi="Cambria Math" w:cs="Times New Roman"/>
            <w:sz w:val="24"/>
            <w:szCs w:val="24"/>
          </w:rPr>
          <m:t>I=0.00188</m:t>
        </m:r>
        <m:r>
          <m:rPr>
            <m:sty m:val="bi"/>
          </m:rPr>
          <w:rPr>
            <w:rFonts w:ascii="Cambria Math" w:hAnsi="Cambria Math" w:cs="Times New Roman"/>
            <w:sz w:val="24"/>
            <w:szCs w:val="24"/>
          </w:rPr>
          <m:t>kg</m:t>
        </m:r>
        <m:sSup>
          <m:sSupPr>
            <m:ctrlPr>
              <w:rPr>
                <w:rFonts w:ascii="Cambria Math" w:hAnsi="Cambria Math" w:cs="Times New Roman"/>
                <w:bCs/>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635185">
        <w:rPr>
          <w:rFonts w:ascii="Times New Roman" w:hAnsi="Times New Roman" w:cs="Times New Roman"/>
          <w:bCs/>
          <w:sz w:val="24"/>
          <w:szCs w:val="24"/>
        </w:rPr>
        <w:t xml:space="preserve"> </w:t>
      </w:r>
    </w:p>
    <w:p w:rsidR="00D53B8C" w:rsidRPr="00635185" w:rsidRDefault="00D53B8C" w:rsidP="005A2CDB">
      <w:pPr>
        <w:tabs>
          <w:tab w:val="left" w:pos="2655"/>
        </w:tabs>
        <w:spacing w:after="0" w:line="360" w:lineRule="auto"/>
        <w:rPr>
          <w:rFonts w:ascii="Times New Roman" w:hAnsi="Times New Roman" w:cs="Times New Roman"/>
          <w:bCs/>
          <w:sz w:val="24"/>
          <w:szCs w:val="24"/>
        </w:rPr>
      </w:pPr>
    </w:p>
    <w:p w:rsidR="00D53B8C" w:rsidRPr="00D53B8C" w:rsidRDefault="00D53B8C" w:rsidP="00D53B8C">
      <w:pPr>
        <w:shd w:val="clear" w:color="auto" w:fill="FFFFFF"/>
        <w:spacing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b/>
          <w:bCs/>
          <w:color w:val="222222"/>
          <w:sz w:val="28"/>
          <w:szCs w:val="24"/>
        </w:rPr>
        <w:lastRenderedPageBreak/>
        <w:t>OBSERVATION</w:t>
      </w:r>
    </w:p>
    <w:p w:rsidR="00D53B8C" w:rsidRPr="00635185" w:rsidRDefault="00D53B8C" w:rsidP="00D53B8C">
      <w:pPr>
        <w:spacing w:after="0" w:line="240" w:lineRule="auto"/>
        <w:rPr>
          <w:rFonts w:ascii="Times New Roman" w:eastAsia="Times New Roman" w:hAnsi="Times New Roman" w:cs="Times New Roman"/>
          <w:sz w:val="24"/>
          <w:szCs w:val="24"/>
        </w:rPr>
      </w:pPr>
    </w:p>
    <w:p w:rsidR="00D53B8C" w:rsidRPr="00635185" w:rsidRDefault="00D53B8C" w:rsidP="00D53B8C">
      <w:pPr>
        <w:shd w:val="clear" w:color="auto" w:fill="FFFFFF"/>
        <w:spacing w:after="0" w:line="240" w:lineRule="auto"/>
        <w:ind w:hanging="360"/>
        <w:jc w:val="both"/>
        <w:rPr>
          <w:rFonts w:ascii="Times New Roman" w:eastAsia="Times New Roman" w:hAnsi="Times New Roman" w:cs="Times New Roman"/>
          <w:color w:val="222222"/>
          <w:sz w:val="24"/>
          <w:szCs w:val="24"/>
        </w:rPr>
      </w:pPr>
      <w:r w:rsidRPr="00635185">
        <w:rPr>
          <w:rFonts w:ascii="Times New Roman" w:eastAsia="Times New Roman" w:hAnsi="Times New Roman" w:cs="Times New Roman"/>
          <w:color w:val="222222"/>
          <w:sz w:val="24"/>
          <w:szCs w:val="24"/>
        </w:rPr>
        <w:t>1.       The periodic time significantly increased when the length of the wires also go increased.</w:t>
      </w:r>
    </w:p>
    <w:p w:rsidR="00D53B8C" w:rsidRPr="00635185" w:rsidRDefault="00D53B8C" w:rsidP="00D53B8C">
      <w:pPr>
        <w:spacing w:after="0" w:line="240" w:lineRule="auto"/>
        <w:rPr>
          <w:rFonts w:ascii="Times New Roman" w:eastAsia="Times New Roman" w:hAnsi="Times New Roman" w:cs="Times New Roman"/>
          <w:sz w:val="24"/>
          <w:szCs w:val="24"/>
        </w:rPr>
      </w:pPr>
    </w:p>
    <w:p w:rsidR="00D53B8C" w:rsidRPr="00635185" w:rsidRDefault="00D53B8C" w:rsidP="00D53B8C">
      <w:pPr>
        <w:shd w:val="clear" w:color="auto" w:fill="FFFFFF"/>
        <w:spacing w:after="0" w:line="240" w:lineRule="auto"/>
        <w:ind w:hanging="360"/>
        <w:jc w:val="both"/>
        <w:rPr>
          <w:rFonts w:ascii="Times New Roman" w:eastAsia="Times New Roman" w:hAnsi="Times New Roman" w:cs="Times New Roman"/>
          <w:color w:val="222222"/>
          <w:sz w:val="24"/>
          <w:szCs w:val="24"/>
        </w:rPr>
      </w:pPr>
      <w:r w:rsidRPr="00635185">
        <w:rPr>
          <w:rFonts w:ascii="Times New Roman" w:eastAsia="Times New Roman" w:hAnsi="Times New Roman" w:cs="Times New Roman"/>
          <w:color w:val="222222"/>
          <w:sz w:val="24"/>
          <w:szCs w:val="24"/>
        </w:rPr>
        <w:t>2.       The periodic time also increased when the distances between the masses added to system reduced</w:t>
      </w:r>
    </w:p>
    <w:p w:rsidR="00D53B8C" w:rsidRDefault="00D53B8C" w:rsidP="00435DFB">
      <w:pPr>
        <w:widowControl w:val="0"/>
        <w:autoSpaceDE w:val="0"/>
        <w:autoSpaceDN w:val="0"/>
        <w:adjustRightInd w:val="0"/>
        <w:spacing w:after="0" w:line="360" w:lineRule="auto"/>
        <w:rPr>
          <w:rFonts w:ascii="Times New Roman" w:hAnsi="Times New Roman" w:cs="Times New Roman"/>
          <w:b/>
          <w:iCs/>
          <w:sz w:val="24"/>
          <w:szCs w:val="24"/>
          <w:u w:val="single"/>
        </w:rPr>
      </w:pPr>
    </w:p>
    <w:p w:rsidR="00435DFB" w:rsidRPr="00D53B8C" w:rsidRDefault="00435DFB" w:rsidP="00D53B8C">
      <w:pPr>
        <w:widowControl w:val="0"/>
        <w:autoSpaceDE w:val="0"/>
        <w:autoSpaceDN w:val="0"/>
        <w:adjustRightInd w:val="0"/>
        <w:spacing w:after="0" w:line="360" w:lineRule="auto"/>
        <w:jc w:val="center"/>
        <w:rPr>
          <w:rFonts w:ascii="Times New Roman" w:hAnsi="Times New Roman" w:cs="Times New Roman"/>
          <w:b/>
          <w:iCs/>
          <w:sz w:val="28"/>
          <w:szCs w:val="24"/>
        </w:rPr>
      </w:pPr>
      <w:r w:rsidRPr="00D53B8C">
        <w:rPr>
          <w:rFonts w:ascii="Times New Roman" w:hAnsi="Times New Roman" w:cs="Times New Roman"/>
          <w:b/>
          <w:iCs/>
          <w:sz w:val="28"/>
          <w:szCs w:val="24"/>
        </w:rPr>
        <w:t>PRECAUTIONS</w:t>
      </w:r>
    </w:p>
    <w:p w:rsidR="00435DFB" w:rsidRPr="00635185" w:rsidRDefault="00435DFB" w:rsidP="00435DFB">
      <w:pPr>
        <w:widowControl w:val="0"/>
        <w:numPr>
          <w:ilvl w:val="0"/>
          <w:numId w:val="2"/>
        </w:numPr>
        <w:autoSpaceDE w:val="0"/>
        <w:autoSpaceDN w:val="0"/>
        <w:adjustRightInd w:val="0"/>
        <w:spacing w:after="0" w:line="360" w:lineRule="auto"/>
        <w:ind w:left="0"/>
        <w:rPr>
          <w:rFonts w:ascii="Times New Roman" w:hAnsi="Times New Roman" w:cs="Times New Roman"/>
          <w:sz w:val="24"/>
          <w:szCs w:val="24"/>
        </w:rPr>
      </w:pPr>
      <w:r w:rsidRPr="00635185">
        <w:rPr>
          <w:rFonts w:ascii="Times New Roman" w:hAnsi="Times New Roman" w:cs="Times New Roman"/>
          <w:sz w:val="24"/>
          <w:szCs w:val="24"/>
        </w:rPr>
        <w:t>Small angular displacement was given to the system about the vertical axis.</w:t>
      </w:r>
    </w:p>
    <w:p w:rsidR="00435DFB" w:rsidRPr="00635185" w:rsidRDefault="00435DFB" w:rsidP="00435DFB">
      <w:pPr>
        <w:widowControl w:val="0"/>
        <w:numPr>
          <w:ilvl w:val="0"/>
          <w:numId w:val="2"/>
        </w:numPr>
        <w:autoSpaceDE w:val="0"/>
        <w:autoSpaceDN w:val="0"/>
        <w:adjustRightInd w:val="0"/>
        <w:spacing w:after="0" w:line="360" w:lineRule="auto"/>
        <w:ind w:left="0"/>
        <w:rPr>
          <w:rFonts w:ascii="Times New Roman" w:hAnsi="Times New Roman" w:cs="Times New Roman"/>
          <w:sz w:val="24"/>
          <w:szCs w:val="24"/>
        </w:rPr>
      </w:pPr>
      <w:r w:rsidRPr="00635185">
        <w:rPr>
          <w:rFonts w:ascii="Times New Roman" w:hAnsi="Times New Roman" w:cs="Times New Roman"/>
          <w:sz w:val="24"/>
          <w:szCs w:val="24"/>
        </w:rPr>
        <w:t>Timing was taken for large number of swings and an average value for the period recorded to minimize errors.</w:t>
      </w:r>
    </w:p>
    <w:p w:rsidR="00435DFB" w:rsidRPr="00635185" w:rsidRDefault="00435DFB" w:rsidP="00435DFB">
      <w:pPr>
        <w:widowControl w:val="0"/>
        <w:numPr>
          <w:ilvl w:val="0"/>
          <w:numId w:val="2"/>
        </w:numPr>
        <w:autoSpaceDE w:val="0"/>
        <w:autoSpaceDN w:val="0"/>
        <w:adjustRightInd w:val="0"/>
        <w:spacing w:after="0" w:line="360" w:lineRule="auto"/>
        <w:ind w:left="0"/>
        <w:rPr>
          <w:rFonts w:ascii="Times New Roman" w:hAnsi="Times New Roman" w:cs="Times New Roman"/>
          <w:sz w:val="24"/>
          <w:szCs w:val="24"/>
        </w:rPr>
      </w:pPr>
      <w:r w:rsidRPr="00635185">
        <w:rPr>
          <w:rFonts w:ascii="Times New Roman" w:hAnsi="Times New Roman" w:cs="Times New Roman"/>
          <w:sz w:val="24"/>
          <w:szCs w:val="24"/>
        </w:rPr>
        <w:t>The connecting rod was positioned on the suspension table for its center of mass to coincide with that of the table for the tension in the wires to be fairly equal.</w:t>
      </w:r>
    </w:p>
    <w:p w:rsidR="00435DFB" w:rsidRPr="00635185" w:rsidRDefault="00435DFB" w:rsidP="00435DFB">
      <w:pPr>
        <w:spacing w:after="0" w:line="240" w:lineRule="auto"/>
        <w:rPr>
          <w:rFonts w:ascii="Times New Roman" w:eastAsia="Times New Roman" w:hAnsi="Times New Roman" w:cs="Times New Roman"/>
          <w:sz w:val="24"/>
          <w:szCs w:val="24"/>
        </w:rPr>
      </w:pPr>
    </w:p>
    <w:p w:rsidR="00435DFB" w:rsidRPr="00635185" w:rsidRDefault="00435DFB" w:rsidP="00435DFB">
      <w:pPr>
        <w:shd w:val="clear" w:color="auto" w:fill="FFFFFF"/>
        <w:spacing w:after="0" w:line="240" w:lineRule="auto"/>
        <w:jc w:val="both"/>
        <w:rPr>
          <w:rFonts w:ascii="Times New Roman" w:eastAsia="Times New Roman" w:hAnsi="Times New Roman" w:cs="Times New Roman"/>
          <w:color w:val="222222"/>
          <w:sz w:val="24"/>
          <w:szCs w:val="24"/>
        </w:rPr>
      </w:pPr>
    </w:p>
    <w:p w:rsidR="00435DFB" w:rsidRPr="00635185" w:rsidRDefault="00435DFB" w:rsidP="00435DFB">
      <w:pPr>
        <w:shd w:val="clear" w:color="auto" w:fill="FFFFFF"/>
        <w:spacing w:after="0" w:line="240" w:lineRule="auto"/>
        <w:jc w:val="both"/>
        <w:rPr>
          <w:rFonts w:ascii="Times New Roman" w:eastAsia="Times New Roman" w:hAnsi="Times New Roman" w:cs="Times New Roman"/>
          <w:color w:val="222222"/>
          <w:sz w:val="24"/>
          <w:szCs w:val="24"/>
        </w:rPr>
      </w:pPr>
    </w:p>
    <w:p w:rsidR="005A2CDB" w:rsidRPr="00635185" w:rsidRDefault="005A2CDB" w:rsidP="00A213BA">
      <w:pPr>
        <w:rPr>
          <w:rFonts w:ascii="Times New Roman" w:hAnsi="Times New Roman" w:cs="Times New Roman"/>
          <w:sz w:val="24"/>
          <w:szCs w:val="24"/>
        </w:rPr>
      </w:pPr>
    </w:p>
    <w:sectPr w:rsidR="005A2CDB" w:rsidRPr="00635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068AE"/>
    <w:multiLevelType w:val="hybridMultilevel"/>
    <w:tmpl w:val="6FF0B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166C7"/>
    <w:multiLevelType w:val="hybridMultilevel"/>
    <w:tmpl w:val="616836FE"/>
    <w:lvl w:ilvl="0" w:tplc="0D96ABAC">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DC205F2"/>
    <w:multiLevelType w:val="hybridMultilevel"/>
    <w:tmpl w:val="8D707B5A"/>
    <w:lvl w:ilvl="0" w:tplc="97EE0754">
      <w:start w:val="1"/>
      <w:numFmt w:val="decimal"/>
      <w:lvlText w:val="%1)"/>
      <w:lvlJc w:val="left"/>
      <w:pPr>
        <w:ind w:left="810" w:hanging="360"/>
      </w:pPr>
      <w:rPr>
        <w:rFonts w:ascii="Arial Rounded MT Bold" w:hAnsi="Arial Rounded MT Bold" w:hint="default"/>
        <w:b w:val="0"/>
        <w:sz w:val="2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47"/>
    <w:rsid w:val="00000FAA"/>
    <w:rsid w:val="001A026A"/>
    <w:rsid w:val="0023703E"/>
    <w:rsid w:val="00283E9A"/>
    <w:rsid w:val="002C6E47"/>
    <w:rsid w:val="002D2086"/>
    <w:rsid w:val="003417AA"/>
    <w:rsid w:val="00384978"/>
    <w:rsid w:val="003C17F4"/>
    <w:rsid w:val="003F0BA4"/>
    <w:rsid w:val="00435DFB"/>
    <w:rsid w:val="0052499F"/>
    <w:rsid w:val="005407D8"/>
    <w:rsid w:val="0056449E"/>
    <w:rsid w:val="005A2CDB"/>
    <w:rsid w:val="005C4F05"/>
    <w:rsid w:val="005C7A5A"/>
    <w:rsid w:val="00610179"/>
    <w:rsid w:val="0063008E"/>
    <w:rsid w:val="00635185"/>
    <w:rsid w:val="006973DC"/>
    <w:rsid w:val="006A5504"/>
    <w:rsid w:val="00825ACA"/>
    <w:rsid w:val="00943BE4"/>
    <w:rsid w:val="00A17104"/>
    <w:rsid w:val="00A213BA"/>
    <w:rsid w:val="00A33EE8"/>
    <w:rsid w:val="00A75CFC"/>
    <w:rsid w:val="00A76810"/>
    <w:rsid w:val="00B00ABC"/>
    <w:rsid w:val="00B73EA7"/>
    <w:rsid w:val="00C043E2"/>
    <w:rsid w:val="00C47B1A"/>
    <w:rsid w:val="00C63FAA"/>
    <w:rsid w:val="00D45FF4"/>
    <w:rsid w:val="00D53B8C"/>
    <w:rsid w:val="00D75DCF"/>
    <w:rsid w:val="00EF3585"/>
    <w:rsid w:val="00F32769"/>
    <w:rsid w:val="00F5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9DBBE-E91B-4879-809C-EE288ABD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E47"/>
    <w:rPr>
      <w:rFonts w:ascii="Tahoma" w:hAnsi="Tahoma" w:cs="Tahoma"/>
      <w:sz w:val="16"/>
      <w:szCs w:val="16"/>
    </w:rPr>
  </w:style>
  <w:style w:type="paragraph" w:styleId="ListParagraph">
    <w:name w:val="List Paragraph"/>
    <w:basedOn w:val="Normal"/>
    <w:uiPriority w:val="34"/>
    <w:qFormat/>
    <w:rsid w:val="002C6E47"/>
    <w:pPr>
      <w:ind w:left="720"/>
      <w:contextualSpacing/>
    </w:pPr>
  </w:style>
  <w:style w:type="table" w:styleId="TableGrid">
    <w:name w:val="Table Grid"/>
    <w:basedOn w:val="TableNormal"/>
    <w:uiPriority w:val="59"/>
    <w:rsid w:val="0028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47620">
      <w:bodyDiv w:val="1"/>
      <w:marLeft w:val="0"/>
      <w:marRight w:val="0"/>
      <w:marTop w:val="0"/>
      <w:marBottom w:val="0"/>
      <w:divBdr>
        <w:top w:val="none" w:sz="0" w:space="0" w:color="auto"/>
        <w:left w:val="none" w:sz="0" w:space="0" w:color="auto"/>
        <w:bottom w:val="none" w:sz="0" w:space="0" w:color="auto"/>
        <w:right w:val="none" w:sz="0" w:space="0" w:color="auto"/>
      </w:divBdr>
      <w:divsChild>
        <w:div w:id="1532110820">
          <w:marLeft w:val="0"/>
          <w:marRight w:val="0"/>
          <w:marTop w:val="0"/>
          <w:marBottom w:val="200"/>
          <w:divBdr>
            <w:top w:val="none" w:sz="0" w:space="0" w:color="auto"/>
            <w:left w:val="none" w:sz="0" w:space="0" w:color="auto"/>
            <w:bottom w:val="none" w:sz="0" w:space="0" w:color="auto"/>
            <w:right w:val="none" w:sz="0" w:space="0" w:color="auto"/>
          </w:divBdr>
        </w:div>
        <w:div w:id="1642231152">
          <w:marLeft w:val="0"/>
          <w:marRight w:val="0"/>
          <w:marTop w:val="0"/>
          <w:marBottom w:val="200"/>
          <w:divBdr>
            <w:top w:val="none" w:sz="0" w:space="0" w:color="auto"/>
            <w:left w:val="none" w:sz="0" w:space="0" w:color="auto"/>
            <w:bottom w:val="none" w:sz="0" w:space="0" w:color="auto"/>
            <w:right w:val="none" w:sz="0" w:space="0" w:color="auto"/>
          </w:divBdr>
        </w:div>
        <w:div w:id="16662062">
          <w:marLeft w:val="720"/>
          <w:marRight w:val="0"/>
          <w:marTop w:val="0"/>
          <w:marBottom w:val="0"/>
          <w:divBdr>
            <w:top w:val="none" w:sz="0" w:space="0" w:color="auto"/>
            <w:left w:val="none" w:sz="0" w:space="0" w:color="auto"/>
            <w:bottom w:val="none" w:sz="0" w:space="0" w:color="auto"/>
            <w:right w:val="none" w:sz="0" w:space="0" w:color="auto"/>
          </w:divBdr>
        </w:div>
        <w:div w:id="267468738">
          <w:marLeft w:val="720"/>
          <w:marRight w:val="0"/>
          <w:marTop w:val="0"/>
          <w:marBottom w:val="0"/>
          <w:divBdr>
            <w:top w:val="none" w:sz="0" w:space="0" w:color="auto"/>
            <w:left w:val="none" w:sz="0" w:space="0" w:color="auto"/>
            <w:bottom w:val="none" w:sz="0" w:space="0" w:color="auto"/>
            <w:right w:val="none" w:sz="0" w:space="0" w:color="auto"/>
          </w:divBdr>
        </w:div>
        <w:div w:id="394397162">
          <w:marLeft w:val="720"/>
          <w:marRight w:val="0"/>
          <w:marTop w:val="0"/>
          <w:marBottom w:val="0"/>
          <w:divBdr>
            <w:top w:val="none" w:sz="0" w:space="0" w:color="auto"/>
            <w:left w:val="none" w:sz="0" w:space="0" w:color="auto"/>
            <w:bottom w:val="none" w:sz="0" w:space="0" w:color="auto"/>
            <w:right w:val="none" w:sz="0" w:space="0" w:color="auto"/>
          </w:divBdr>
        </w:div>
        <w:div w:id="1989167773">
          <w:marLeft w:val="720"/>
          <w:marRight w:val="0"/>
          <w:marTop w:val="0"/>
          <w:marBottom w:val="0"/>
          <w:divBdr>
            <w:top w:val="none" w:sz="0" w:space="0" w:color="auto"/>
            <w:left w:val="none" w:sz="0" w:space="0" w:color="auto"/>
            <w:bottom w:val="none" w:sz="0" w:space="0" w:color="auto"/>
            <w:right w:val="none" w:sz="0" w:space="0" w:color="auto"/>
          </w:divBdr>
        </w:div>
        <w:div w:id="349962801">
          <w:marLeft w:val="720"/>
          <w:marRight w:val="0"/>
          <w:marTop w:val="0"/>
          <w:marBottom w:val="200"/>
          <w:divBdr>
            <w:top w:val="none" w:sz="0" w:space="0" w:color="auto"/>
            <w:left w:val="none" w:sz="0" w:space="0" w:color="auto"/>
            <w:bottom w:val="none" w:sz="0" w:space="0" w:color="auto"/>
            <w:right w:val="none" w:sz="0" w:space="0" w:color="auto"/>
          </w:divBdr>
        </w:div>
      </w:divsChild>
    </w:div>
    <w:div w:id="586690757">
      <w:bodyDiv w:val="1"/>
      <w:marLeft w:val="0"/>
      <w:marRight w:val="0"/>
      <w:marTop w:val="0"/>
      <w:marBottom w:val="0"/>
      <w:divBdr>
        <w:top w:val="none" w:sz="0" w:space="0" w:color="auto"/>
        <w:left w:val="none" w:sz="0" w:space="0" w:color="auto"/>
        <w:bottom w:val="none" w:sz="0" w:space="0" w:color="auto"/>
        <w:right w:val="none" w:sz="0" w:space="0" w:color="auto"/>
      </w:divBdr>
      <w:divsChild>
        <w:div w:id="179007969">
          <w:marLeft w:val="630"/>
          <w:marRight w:val="0"/>
          <w:marTop w:val="0"/>
          <w:marBottom w:val="200"/>
          <w:divBdr>
            <w:top w:val="none" w:sz="0" w:space="0" w:color="auto"/>
            <w:left w:val="none" w:sz="0" w:space="0" w:color="auto"/>
            <w:bottom w:val="none" w:sz="0" w:space="0" w:color="auto"/>
            <w:right w:val="none" w:sz="0" w:space="0" w:color="auto"/>
          </w:divBdr>
        </w:div>
        <w:div w:id="1750227952">
          <w:marLeft w:val="630"/>
          <w:marRight w:val="0"/>
          <w:marTop w:val="0"/>
          <w:marBottom w:val="200"/>
          <w:divBdr>
            <w:top w:val="none" w:sz="0" w:space="0" w:color="auto"/>
            <w:left w:val="none" w:sz="0" w:space="0" w:color="auto"/>
            <w:bottom w:val="none" w:sz="0" w:space="0" w:color="auto"/>
            <w:right w:val="none" w:sz="0" w:space="0" w:color="auto"/>
          </w:divBdr>
        </w:div>
      </w:divsChild>
    </w:div>
    <w:div w:id="2026133563">
      <w:bodyDiv w:val="1"/>
      <w:marLeft w:val="0"/>
      <w:marRight w:val="0"/>
      <w:marTop w:val="0"/>
      <w:marBottom w:val="0"/>
      <w:divBdr>
        <w:top w:val="none" w:sz="0" w:space="0" w:color="auto"/>
        <w:left w:val="none" w:sz="0" w:space="0" w:color="auto"/>
        <w:bottom w:val="none" w:sz="0" w:space="0" w:color="auto"/>
        <w:right w:val="none" w:sz="0" w:space="0" w:color="auto"/>
      </w:divBdr>
      <w:divsChild>
        <w:div w:id="435179230">
          <w:marLeft w:val="0"/>
          <w:marRight w:val="0"/>
          <w:marTop w:val="0"/>
          <w:marBottom w:val="200"/>
          <w:divBdr>
            <w:top w:val="none" w:sz="0" w:space="0" w:color="auto"/>
            <w:left w:val="none" w:sz="0" w:space="0" w:color="auto"/>
            <w:bottom w:val="none" w:sz="0" w:space="0" w:color="auto"/>
            <w:right w:val="none" w:sz="0" w:space="0" w:color="auto"/>
          </w:divBdr>
        </w:div>
        <w:div w:id="1129014564">
          <w:marLeft w:val="1080"/>
          <w:marRight w:val="0"/>
          <w:marTop w:val="240"/>
          <w:marBottom w:val="0"/>
          <w:divBdr>
            <w:top w:val="none" w:sz="0" w:space="0" w:color="auto"/>
            <w:left w:val="none" w:sz="0" w:space="0" w:color="auto"/>
            <w:bottom w:val="none" w:sz="0" w:space="0" w:color="auto"/>
            <w:right w:val="none" w:sz="0" w:space="0" w:color="auto"/>
          </w:divBdr>
        </w:div>
        <w:div w:id="1130976848">
          <w:marLeft w:val="1080"/>
          <w:marRight w:val="0"/>
          <w:marTop w:val="0"/>
          <w:marBottom w:val="0"/>
          <w:divBdr>
            <w:top w:val="none" w:sz="0" w:space="0" w:color="auto"/>
            <w:left w:val="none" w:sz="0" w:space="0" w:color="auto"/>
            <w:bottom w:val="none" w:sz="0" w:space="0" w:color="auto"/>
            <w:right w:val="none" w:sz="0" w:space="0" w:color="auto"/>
          </w:divBdr>
        </w:div>
        <w:div w:id="1862862441">
          <w:marLeft w:val="1080"/>
          <w:marRight w:val="0"/>
          <w:marTop w:val="240"/>
          <w:marBottom w:val="200"/>
          <w:divBdr>
            <w:top w:val="none" w:sz="0" w:space="0" w:color="auto"/>
            <w:left w:val="none" w:sz="0" w:space="0" w:color="auto"/>
            <w:bottom w:val="none" w:sz="0" w:space="0" w:color="auto"/>
            <w:right w:val="none" w:sz="0" w:space="0" w:color="auto"/>
          </w:divBdr>
        </w:div>
        <w:div w:id="1703243426">
          <w:marLeft w:val="1080"/>
          <w:marRight w:val="0"/>
          <w:marTop w:val="240"/>
          <w:marBottom w:val="200"/>
          <w:divBdr>
            <w:top w:val="none" w:sz="0" w:space="0" w:color="auto"/>
            <w:left w:val="none" w:sz="0" w:space="0" w:color="auto"/>
            <w:bottom w:val="none" w:sz="0" w:space="0" w:color="auto"/>
            <w:right w:val="none" w:sz="0" w:space="0" w:color="auto"/>
          </w:divBdr>
        </w:div>
        <w:div w:id="1704741774">
          <w:marLeft w:val="1080"/>
          <w:marRight w:val="0"/>
          <w:marTop w:val="240"/>
          <w:marBottom w:val="200"/>
          <w:divBdr>
            <w:top w:val="none" w:sz="0" w:space="0" w:color="auto"/>
            <w:left w:val="none" w:sz="0" w:space="0" w:color="auto"/>
            <w:bottom w:val="none" w:sz="0" w:space="0" w:color="auto"/>
            <w:right w:val="none" w:sz="0" w:space="0" w:color="auto"/>
          </w:divBdr>
        </w:div>
        <w:div w:id="859317435">
          <w:marLeft w:val="1080"/>
          <w:marRight w:val="0"/>
          <w:marTop w:val="240"/>
          <w:marBottom w:val="200"/>
          <w:divBdr>
            <w:top w:val="none" w:sz="0" w:space="0" w:color="auto"/>
            <w:left w:val="none" w:sz="0" w:space="0" w:color="auto"/>
            <w:bottom w:val="none" w:sz="0" w:space="0" w:color="auto"/>
            <w:right w:val="none" w:sz="0" w:space="0" w:color="auto"/>
          </w:divBdr>
        </w:div>
        <w:div w:id="514461549">
          <w:marLeft w:val="1080"/>
          <w:marRight w:val="0"/>
          <w:marTop w:val="240"/>
          <w:marBottom w:val="200"/>
          <w:divBdr>
            <w:top w:val="none" w:sz="0" w:space="0" w:color="auto"/>
            <w:left w:val="none" w:sz="0" w:space="0" w:color="auto"/>
            <w:bottom w:val="none" w:sz="0" w:space="0" w:color="auto"/>
            <w:right w:val="none" w:sz="0" w:space="0" w:color="auto"/>
          </w:divBdr>
        </w:div>
        <w:div w:id="1444958586">
          <w:marLeft w:val="1080"/>
          <w:marRight w:val="0"/>
          <w:marTop w:val="240"/>
          <w:marBottom w:val="200"/>
          <w:divBdr>
            <w:top w:val="none" w:sz="0" w:space="0" w:color="auto"/>
            <w:left w:val="none" w:sz="0" w:space="0" w:color="auto"/>
            <w:bottom w:val="none" w:sz="0" w:space="0" w:color="auto"/>
            <w:right w:val="none" w:sz="0" w:space="0" w:color="auto"/>
          </w:divBdr>
        </w:div>
        <w:div w:id="1585216997">
          <w:marLeft w:val="1080"/>
          <w:marRight w:val="0"/>
          <w:marTop w:val="24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0.wmf"/><Relationship Id="rId21" Type="http://schemas.openxmlformats.org/officeDocument/2006/relationships/image" Target="media/image12.wmf"/><Relationship Id="rId34" Type="http://schemas.openxmlformats.org/officeDocument/2006/relationships/image" Target="media/image18.wmf"/><Relationship Id="rId42" Type="http://schemas.openxmlformats.org/officeDocument/2006/relationships/oleObject" Target="embeddings/oleObject17.bin"/><Relationship Id="rId47" Type="http://schemas.openxmlformats.org/officeDocument/2006/relationships/image" Target="media/image24.wmf"/><Relationship Id="rId50" Type="http://schemas.openxmlformats.org/officeDocument/2006/relationships/image" Target="media/image25.wmf"/><Relationship Id="rId55"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7.wmf"/><Relationship Id="rId24" Type="http://schemas.openxmlformats.org/officeDocument/2006/relationships/oleObject" Target="embeddings/oleObject7.bin"/><Relationship Id="rId32" Type="http://schemas.openxmlformats.org/officeDocument/2006/relationships/image" Target="media/image17.wmf"/><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3.wmf"/><Relationship Id="rId53" Type="http://schemas.openxmlformats.org/officeDocument/2006/relationships/image" Target="media/image28.wmf"/><Relationship Id="rId5" Type="http://schemas.openxmlformats.org/officeDocument/2006/relationships/image" Target="media/image1.png"/><Relationship Id="rId10" Type="http://schemas.openxmlformats.org/officeDocument/2006/relationships/image" Target="media/image6.wmf"/><Relationship Id="rId19" Type="http://schemas.openxmlformats.org/officeDocument/2006/relationships/image" Target="media/image11.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image" Target="media/image22.wmf"/><Relationship Id="rId48" Type="http://schemas.openxmlformats.org/officeDocument/2006/relationships/oleObject" Target="embeddings/oleObject20.bin"/><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image" Target="media/image15.wmf"/><Relationship Id="rId36" Type="http://schemas.openxmlformats.org/officeDocument/2006/relationships/oleObject" Target="embeddings/oleObject14.bin"/><Relationship Id="rId49"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7</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joskafful@gmail.com</cp:lastModifiedBy>
  <cp:revision>6</cp:revision>
  <dcterms:created xsi:type="dcterms:W3CDTF">2019-03-12T06:32:00Z</dcterms:created>
  <dcterms:modified xsi:type="dcterms:W3CDTF">2019-04-02T07:28:00Z</dcterms:modified>
</cp:coreProperties>
</file>