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2.png" ContentType="image/png"/>
  <Override PartName="/word/media/rId33.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40.png" ContentType="image/png"/>
  <Override PartName="/word/media/rId41.png" ContentType="image/png"/>
  <Override PartName="/word/media/rId37.png" ContentType="image/png"/>
  <Override PartName="/word/media/rId38.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Þróun</w:t>
      </w:r>
    </w:p>
    <w:p>
      <w:pPr>
        <w:pStyle w:val="Author"/>
      </w:pPr>
      <w:r>
        <w:t xml:space="preserve">Snæbjörn</w:t>
      </w:r>
      <w:r>
        <w:t xml:space="preserve"> </w:t>
      </w:r>
      <w:r>
        <w:t xml:space="preserve">Pállsson</w:t>
      </w:r>
      <w:r>
        <w:t xml:space="preserve"> </w:t>
      </w:r>
      <w:r>
        <w:t xml:space="preserve">&amp;</w:t>
      </w:r>
      <w:r>
        <w:t xml:space="preserve"> </w:t>
      </w:r>
      <w:r>
        <w:t xml:space="preserve">Áki</w:t>
      </w:r>
      <w:r>
        <w:t xml:space="preserve"> </w:t>
      </w:r>
      <w:r>
        <w:t xml:space="preserve">Jarl</w:t>
      </w:r>
      <w:r>
        <w:t xml:space="preserve"> </w:t>
      </w:r>
      <w:r>
        <w:t xml:space="preserve">Láruson</w:t>
      </w:r>
    </w:p>
    <w:p>
      <w:pPr>
        <w:pStyle w:val="Date"/>
      </w:pPr>
      <w:r>
        <w:t xml:space="preserve">10</w:t>
      </w:r>
      <w:r>
        <w:t xml:space="preserve"> </w:t>
      </w:r>
      <w:r>
        <w:t xml:space="preserve">janúar,</w:t>
      </w:r>
      <w:r>
        <w:t xml:space="preserve"> </w:t>
      </w:r>
      <w:r>
        <w:t xml:space="preserve">2022</w:t>
      </w:r>
    </w:p>
    <w:bookmarkStart w:id="45" w:name="r-kynning"/>
    <w:p>
      <w:pPr>
        <w:pStyle w:val="Heading2"/>
      </w:pPr>
      <w:r>
        <w:t xml:space="preserve">R-kynning</w:t>
      </w:r>
    </w:p>
    <w:bookmarkStart w:id="22" w:name="um-r-ið"/>
    <w:p>
      <w:pPr>
        <w:pStyle w:val="Heading3"/>
      </w:pPr>
      <w:r>
        <w:t xml:space="preserve">Um R-ið</w:t>
      </w:r>
    </w:p>
    <w:p>
      <w:pPr>
        <w:pStyle w:val="FirstParagraph"/>
      </w:pPr>
      <w:r>
        <w:t xml:space="preserve">R-ið er forrit sem hægt er að nota við tölfræðigreiningar, reikninga, til að teikna myndir, skrifa forrit og einnig við skýrslugerð. Forritið er ókeypis og hægt er að hlaða því niður frá:</w:t>
      </w:r>
      <w:r>
        <w:t xml:space="preserve"> </w:t>
      </w:r>
      <w:hyperlink r:id="rId20">
        <w:r>
          <w:rPr>
            <w:rStyle w:val="Hyperlink"/>
          </w:rPr>
          <w:t xml:space="preserve">http://www.r-project.org</w:t>
        </w:r>
      </w:hyperlink>
      <w:r>
        <w:t xml:space="preserve">, þar sem má einnig finna ýmsar gagnlegar upplýsingar um notkun Rsins. Veljið CRAN og</w:t>
      </w:r>
      <w:r>
        <w:t xml:space="preserve"> </w:t>
      </w:r>
      <w:r>
        <w:t xml:space="preserve">“</w:t>
      </w:r>
      <w:r>
        <w:t xml:space="preserve">base</w:t>
      </w:r>
      <w:r>
        <w:t xml:space="preserve">”</w:t>
      </w:r>
      <w:r>
        <w:t xml:space="preserve"> </w:t>
      </w:r>
      <w:r>
        <w:t xml:space="preserve">útgáfu fyrir það stýrikerfi sem þið eruð með á tölvunni.</w:t>
      </w:r>
    </w:p>
    <w:p>
      <w:pPr>
        <w:pStyle w:val="BodyText"/>
      </w:pPr>
      <w:r>
        <w:t xml:space="preserve">Í</w:t>
      </w:r>
      <w:r>
        <w:t xml:space="preserve"> </w:t>
      </w:r>
      <w:r>
        <w:t xml:space="preserve">“</w:t>
      </w:r>
      <w:r>
        <w:t xml:space="preserve">base</w:t>
      </w:r>
      <w:r>
        <w:t xml:space="preserve">”</w:t>
      </w:r>
      <w:r>
        <w:t xml:space="preserve"> </w:t>
      </w:r>
      <w:r>
        <w:t xml:space="preserve">eru grunnskipanir til að keyra R-ið. Auk</w:t>
      </w:r>
      <w:r>
        <w:t xml:space="preserve"> </w:t>
      </w:r>
      <w:r>
        <w:t xml:space="preserve">“</w:t>
      </w:r>
      <w:r>
        <w:t xml:space="preserve">base</w:t>
      </w:r>
      <w:r>
        <w:t xml:space="preserve">”</w:t>
      </w:r>
      <w:r>
        <w:t xml:space="preserve"> </w:t>
      </w:r>
      <w:r>
        <w:t xml:space="preserve">eru til fjöldi pakka með mismunandi skipunum fyrir sérhæfðari vinnu sem hægt er að bæta við síðar en þið þurfið ekki núna t.d. til að greina gögn um samfélög lífvera eða þróunartré. Til að keyra R-ið er hægt að nota mismunandi forrit en hér er mælt með R-studio</w:t>
      </w:r>
      <w:r>
        <w:t xml:space="preserve"> </w:t>
      </w:r>
      <w:hyperlink r:id="rId21">
        <w:r>
          <w:rPr>
            <w:rStyle w:val="Hyperlink"/>
          </w:rPr>
          <w:t xml:space="preserve">http://www.rstudio.com</w:t>
        </w:r>
      </w:hyperlink>
      <w:r>
        <w:t xml:space="preserve">. Ókeypis útgáfan dugar vel.</w:t>
      </w:r>
    </w:p>
    <w:p>
      <w:pPr>
        <w:pStyle w:val="BodyText"/>
      </w:pPr>
      <w:r>
        <w:t xml:space="preserve">Þegar þið eruð búin að setja upp bæði R-ið og R-studio þá getið þið klikkað á Rstudio-íkoninn og þá opnast þrír eða fjórir gluggar:</w:t>
      </w:r>
    </w:p>
    <w:p>
      <w:pPr>
        <w:numPr>
          <w:ilvl w:val="0"/>
          <w:numId w:val="1001"/>
        </w:numPr>
      </w:pPr>
      <w:r>
        <w:t xml:space="preserve">Ef þið klikkið á íkoninn efst í horninu til hægri (grænn depill með hvítum krossi) þá getið þið valið R-script sem má nota til að skrifa skipanir. Þær skipanir má senda í</w:t>
      </w:r>
      <w:r>
        <w:t xml:space="preserve"> </w:t>
      </w:r>
      <w:r>
        <w:t xml:space="preserve">“</w:t>
      </w:r>
      <w:r>
        <w:t xml:space="preserve">Console</w:t>
      </w:r>
      <w:r>
        <w:t xml:space="preserve">”</w:t>
      </w:r>
      <w:r>
        <w:t xml:space="preserve"> </w:t>
      </w:r>
      <w:r>
        <w:t xml:space="preserve">gluggann fyrir neðan með því að ýta á Run.</w:t>
      </w:r>
    </w:p>
    <w:p>
      <w:pPr>
        <w:numPr>
          <w:ilvl w:val="0"/>
          <w:numId w:val="1001"/>
        </w:numPr>
      </w:pPr>
      <w:r>
        <w:t xml:space="preserve">Í</w:t>
      </w:r>
      <w:r>
        <w:t xml:space="preserve"> </w:t>
      </w:r>
      <w:r>
        <w:t xml:space="preserve">“</w:t>
      </w:r>
      <w:r>
        <w:t xml:space="preserve">Console</w:t>
      </w:r>
      <w:r>
        <w:t xml:space="preserve">”</w:t>
      </w:r>
      <w:r>
        <w:t xml:space="preserve"> </w:t>
      </w:r>
      <w:r>
        <w:t xml:space="preserve">glugganum neðst til vinstri er einnig hægt að framkvæma skipanir á eftir</w:t>
      </w:r>
      <w:r>
        <w:t xml:space="preserve"> </w:t>
      </w:r>
      <w:r>
        <w:t xml:space="preserve">“</w:t>
      </w:r>
      <w:r>
        <w:t xml:space="preserve">&gt;</w:t>
      </w:r>
      <w:r>
        <w:t xml:space="preserve">”</w:t>
      </w:r>
      <w:r>
        <w:t xml:space="preserve"> </w:t>
      </w:r>
      <w:r>
        <w:t xml:space="preserve">t.d. reikninga. Þar er einnig hægt að hlaða inn gögnum í R-ið eða búa þau til (sjá dæmi síðar). Þetta er vinnusvæðið (e. workspace) og það má vista það undir ólíkum nöfnum og geyma í mismunandi möppum eða sem verkefni (File -&gt; New project sjá síðar) líkt og word-skjöl sem þið getið haldið að vinna áfram með síðar. Þá getið þið farið inn í möppuna og klikkað á R-íkoninn til að opna Rstudio sem þið voruð að vinna með síðast.</w:t>
      </w:r>
    </w:p>
    <w:p>
      <w:pPr>
        <w:numPr>
          <w:ilvl w:val="0"/>
          <w:numId w:val="1001"/>
        </w:numPr>
      </w:pPr>
      <w:r>
        <w:t xml:space="preserve">Efri glugginn til hægri sýnir hvaða gögn eru til staðar í því vinnusvæði sem er opið (environment), hvaða skipanir hafa verið gefnar (History) og þar er flipi til að lesa inn gögn (líka hægt að nota R-skipun t.d. read.csv).</w:t>
      </w:r>
    </w:p>
    <w:p>
      <w:pPr>
        <w:numPr>
          <w:ilvl w:val="0"/>
          <w:numId w:val="1001"/>
        </w:numPr>
      </w:pPr>
      <w:r>
        <w:t xml:space="preserve">Neðri glugginn til hægri er með flipa þar sem finna má yfirlit yfir skrár í sömu möppu og þið eruð að vinna í, myndir sem þið hafið teiknað í R-inu, pakka sem hægt er að ná í á heimasíðu R-sins, hjálp fyrir R-föll (functions), og gögn sem fylgja base eða þeim pökkum sem þið hafið tengt við vinnusvæðið.</w:t>
      </w:r>
    </w:p>
    <w:bookmarkEnd w:id="22"/>
    <w:bookmarkStart w:id="23" w:name="r-sem-reiknivél"/>
    <w:p>
      <w:pPr>
        <w:pStyle w:val="Heading3"/>
      </w:pPr>
      <w:r>
        <w:t xml:space="preserve">R sem reiknivél:</w:t>
      </w:r>
    </w:p>
    <w:p>
      <w:pPr>
        <w:pStyle w:val="SourceCode"/>
      </w:pPr>
      <w:r>
        <w:rPr>
          <w:rStyle w:val="CommentTok"/>
        </w:rPr>
        <w:t xml:space="preserve"># R les ekki texta á eftir #</w:t>
      </w:r>
      <w:r>
        <w:br/>
      </w:r>
      <w:r>
        <w:rPr>
          <w:rStyle w:val="DecValTok"/>
        </w:rPr>
        <w:t xml:space="preserve">2</w:t>
      </w:r>
      <w:r>
        <w:rPr>
          <w:rStyle w:val="SpecialCharTok"/>
        </w:rPr>
        <w:t xml:space="preserve">+</w:t>
      </w:r>
      <w:r>
        <w:rPr>
          <w:rStyle w:val="DecValTok"/>
        </w:rPr>
        <w:t xml:space="preserve">2</w:t>
      </w:r>
      <w:r>
        <w:rPr>
          <w:rStyle w:val="NormalTok"/>
        </w:rPr>
        <w:t xml:space="preserve"> </w:t>
      </w:r>
      <w:r>
        <w:rPr>
          <w:rStyle w:val="CommentTok"/>
        </w:rPr>
        <w:t xml:space="preserve"># ýtið á enter</w:t>
      </w:r>
    </w:p>
    <w:p>
      <w:pPr>
        <w:pStyle w:val="SourceCode"/>
      </w:pPr>
      <w:r>
        <w:rPr>
          <w:rStyle w:val="VerbatimChar"/>
        </w:rPr>
        <w:t xml:space="preserve">## [1] 4</w:t>
      </w:r>
    </w:p>
    <w:p>
      <w:pPr>
        <w:pStyle w:val="SourceCode"/>
      </w:pPr>
      <w:r>
        <w:rPr>
          <w:rStyle w:val="DecValTok"/>
        </w:rPr>
        <w:t xml:space="preserve">2</w:t>
      </w:r>
      <w:r>
        <w:rPr>
          <w:rStyle w:val="SpecialCharTok"/>
        </w:rPr>
        <w:t xml:space="preserve">*</w:t>
      </w:r>
      <w:r>
        <w:rPr>
          <w:rStyle w:val="DecValTok"/>
        </w:rPr>
        <w:t xml:space="preserve">2</w:t>
      </w:r>
    </w:p>
    <w:p>
      <w:pPr>
        <w:pStyle w:val="SourceCode"/>
      </w:pPr>
      <w:r>
        <w:rPr>
          <w:rStyle w:val="VerbatimChar"/>
        </w:rPr>
        <w:t xml:space="preserve">## [1] 4</w:t>
      </w:r>
    </w:p>
    <w:p>
      <w:pPr>
        <w:pStyle w:val="SourceCode"/>
      </w:pPr>
      <w:r>
        <w:rPr>
          <w:rStyle w:val="DecValTok"/>
        </w:rPr>
        <w:t xml:space="preserve">2</w:t>
      </w:r>
      <w:r>
        <w:rPr>
          <w:rStyle w:val="SpecialCharTok"/>
        </w:rPr>
        <w:t xml:space="preserve">^</w:t>
      </w:r>
      <w:r>
        <w:rPr>
          <w:rStyle w:val="DecValTok"/>
        </w:rPr>
        <w:t xml:space="preserve">2</w:t>
      </w:r>
    </w:p>
    <w:p>
      <w:pPr>
        <w:pStyle w:val="SourceCode"/>
      </w:pPr>
      <w:r>
        <w:rPr>
          <w:rStyle w:val="VerbatimChar"/>
        </w:rPr>
        <w:t xml:space="preserve">## [1] 4</w:t>
      </w:r>
    </w:p>
    <w:bookmarkEnd w:id="23"/>
    <w:bookmarkStart w:id="24" w:name="föll"/>
    <w:p>
      <w:pPr>
        <w:pStyle w:val="Heading3"/>
      </w:pPr>
      <w:r>
        <w:t xml:space="preserve">Föll</w:t>
      </w:r>
    </w:p>
    <w:p>
      <w:pPr>
        <w:pStyle w:val="FirstParagraph"/>
      </w:pPr>
      <w:r>
        <w:t xml:space="preserve">Ýmis föll eru skilgreind í R og eru þau notuð með því að nota () á eftir nafni fallsins. Inn í svigann er hægt að setja gögn og ákveðnar upplýsingar (argument) sem hefur hefur áhrif á hvað fallið gerir.</w:t>
      </w:r>
    </w:p>
    <w:p>
      <w:pPr>
        <w:pStyle w:val="SourceCode"/>
      </w:pPr>
      <w:r>
        <w:rPr>
          <w:rStyle w:val="NormalTok"/>
        </w:rPr>
        <w:t xml:space="preserve">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c-fallið bindur saman tölurnar 2, 4, 2, og 3 í vektor</w:t>
      </w:r>
      <w:r>
        <w:br/>
      </w:r>
      <w:r>
        <w:rPr>
          <w:rStyle w:val="NormalTok"/>
        </w:rPr>
        <w:t xml:space="preserve">a </w:t>
      </w:r>
      <w:r>
        <w:rPr>
          <w:rStyle w:val="CommentTok"/>
        </w:rPr>
        <w:t xml:space="preserve"># enter</w:t>
      </w:r>
    </w:p>
    <w:p>
      <w:pPr>
        <w:pStyle w:val="SourceCode"/>
      </w:pPr>
      <w:r>
        <w:rPr>
          <w:rStyle w:val="VerbatimChar"/>
        </w:rPr>
        <w:t xml:space="preserve">## [1] 2 4 2 3</w:t>
      </w:r>
    </w:p>
    <w:p>
      <w:pPr>
        <w:pStyle w:val="SourceCode"/>
      </w:pPr>
      <w:r>
        <w:rPr>
          <w:rStyle w:val="FunctionTok"/>
        </w:rPr>
        <w:t xml:space="preserve">mean</w:t>
      </w:r>
      <w:r>
        <w:rPr>
          <w:rStyle w:val="NormalTok"/>
        </w:rPr>
        <w:t xml:space="preserve">(a) </w:t>
      </w:r>
      <w:r>
        <w:rPr>
          <w:rStyle w:val="CommentTok"/>
        </w:rPr>
        <w:t xml:space="preserve">#gefur meðatal af gildum í a</w:t>
      </w:r>
    </w:p>
    <w:p>
      <w:pPr>
        <w:pStyle w:val="SourceCode"/>
      </w:pPr>
      <w:r>
        <w:rPr>
          <w:rStyle w:val="VerbatimChar"/>
        </w:rPr>
        <w:t xml:space="preserve">## [1] 2.75</w:t>
      </w:r>
    </w:p>
    <w:p>
      <w:pPr>
        <w:pStyle w:val="SourceCode"/>
      </w:pPr>
      <w:r>
        <w:rPr>
          <w:rStyle w:val="FunctionTok"/>
        </w:rPr>
        <w:t xml:space="preserve">help</w:t>
      </w:r>
      <w:r>
        <w:rPr>
          <w:rStyle w:val="NormalTok"/>
        </w:rPr>
        <w:t xml:space="preserve">(mean) </w:t>
      </w:r>
      <w:r>
        <w:rPr>
          <w:rStyle w:val="CommentTok"/>
        </w:rPr>
        <w:t xml:space="preserve"># hjálparsíða fylgir öllum skipunum</w:t>
      </w:r>
      <w:r>
        <w:br/>
      </w:r>
      <w:r>
        <w:rPr>
          <w:rStyle w:val="CommentTok"/>
        </w:rPr>
        <w:t xml:space="preserve"># velja má ákveðin gildi með því að setja ákv. skilyrði innan []:</w:t>
      </w:r>
      <w:r>
        <w:br/>
      </w:r>
      <w:r>
        <w:rPr>
          <w:rStyle w:val="NormalTok"/>
        </w:rPr>
        <w:t xml:space="preserve">a[</w:t>
      </w:r>
      <w:r>
        <w:rPr>
          <w:rStyle w:val="DecValTok"/>
        </w:rPr>
        <w:t xml:space="preserve">1</w:t>
      </w:r>
      <w:r>
        <w:rPr>
          <w:rStyle w:val="NormalTok"/>
        </w:rPr>
        <w:t xml:space="preserve">] </w:t>
      </w:r>
      <w:r>
        <w:rPr>
          <w:rStyle w:val="CommentTok"/>
        </w:rPr>
        <w:t xml:space="preserve"># fyrsta gildið í "a"</w:t>
      </w:r>
    </w:p>
    <w:p>
      <w:pPr>
        <w:pStyle w:val="SourceCode"/>
      </w:pPr>
      <w:r>
        <w:rPr>
          <w:rStyle w:val="VerbatimChar"/>
        </w:rPr>
        <w:t xml:space="preserve">## [1] 2</w:t>
      </w:r>
    </w:p>
    <w:p>
      <w:pPr>
        <w:pStyle w:val="SourceCode"/>
      </w:pPr>
      <w:r>
        <w:rPr>
          <w:rStyle w:val="NormalTok"/>
        </w:rPr>
        <w:t xml:space="preserve">a[</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 hvað gerir 1:3? Prófið</w:t>
      </w:r>
    </w:p>
    <w:p>
      <w:pPr>
        <w:pStyle w:val="SourceCode"/>
      </w:pPr>
      <w:r>
        <w:rPr>
          <w:rStyle w:val="VerbatimChar"/>
        </w:rPr>
        <w:t xml:space="preserve">## [1] 2 4 2</w:t>
      </w:r>
    </w:p>
    <w:p>
      <w:pPr>
        <w:pStyle w:val="SourceCode"/>
      </w:pP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#enter</w:t>
      </w:r>
    </w:p>
    <w:p>
      <w:pPr>
        <w:pStyle w:val="SourceCode"/>
      </w:pPr>
      <w:r>
        <w:rPr>
          <w:rStyle w:val="VerbatimChar"/>
        </w:rPr>
        <w:t xml:space="preserve">## [1] 1 2 3</w:t>
      </w:r>
    </w:p>
    <w:p>
      <w:pPr>
        <w:pStyle w:val="SourceCode"/>
      </w:pPr>
      <w:r>
        <w:rPr>
          <w:rStyle w:val="CommentTok"/>
        </w:rPr>
        <w:t xml:space="preserve"># hægt er að framkvæma reikninga á vektorum t.d.</w:t>
      </w:r>
      <w:r>
        <w:br/>
      </w:r>
      <w:r>
        <w:rPr>
          <w:rStyle w:val="DecValTok"/>
        </w:rPr>
        <w:t xml:space="preserve">3</w:t>
      </w:r>
      <w:r>
        <w:rPr>
          <w:rStyle w:val="SpecialCharTok"/>
        </w:rPr>
        <w:t xml:space="preserve">*</w:t>
      </w:r>
      <w:r>
        <w:rPr>
          <w:rStyle w:val="NormalTok"/>
        </w:rPr>
        <w:t xml:space="preserve">a</w:t>
      </w:r>
    </w:p>
    <w:p>
      <w:pPr>
        <w:pStyle w:val="SourceCode"/>
      </w:pPr>
      <w:r>
        <w:rPr>
          <w:rStyle w:val="VerbatimChar"/>
        </w:rPr>
        <w:t xml:space="preserve">## [1]  6 12  6  9</w:t>
      </w:r>
    </w:p>
    <w:p>
      <w:pPr>
        <w:pStyle w:val="SourceCode"/>
      </w:pPr>
      <w:r>
        <w:rPr>
          <w:rStyle w:val="NormalTok"/>
        </w:rPr>
        <w:t xml:space="preserve">a</w:t>
      </w:r>
      <w:r>
        <w:rPr>
          <w:rStyle w:val="SpecialCharTok"/>
        </w:rPr>
        <w:t xml:space="preserve">+</w:t>
      </w:r>
      <w:r>
        <w:rPr>
          <w:rStyle w:val="NormalTok"/>
        </w:rPr>
        <w:t xml:space="preserve">a</w:t>
      </w:r>
    </w:p>
    <w:p>
      <w:pPr>
        <w:pStyle w:val="SourceCode"/>
      </w:pPr>
      <w:r>
        <w:rPr>
          <w:rStyle w:val="VerbatimChar"/>
        </w:rPr>
        <w:t xml:space="preserve">## [1] 4 8 4 6</w:t>
      </w:r>
    </w:p>
    <w:bookmarkEnd w:id="24"/>
    <w:bookmarkStart w:id="31" w:name="myndir"/>
    <w:p>
      <w:pPr>
        <w:pStyle w:val="Heading3"/>
      </w:pPr>
      <w:r>
        <w:t xml:space="preserve">Myndir</w:t>
      </w:r>
    </w:p>
    <w:p>
      <w:pPr>
        <w:pStyle w:val="FirstParagraph"/>
      </w:pPr>
      <w:r>
        <w:t xml:space="preserve">Til að teikna myndir eru tvennskonar skipanir, háskipanir sem teikna nýjar myndir og lágskipanir sem bæta upplýsingum inn á myndir:</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16</w:t>
      </w:r>
      <w:r>
        <w:rPr>
          <w:rStyle w:val="NormalTok"/>
        </w:rPr>
        <w:t xml:space="preserve"> </w:t>
      </w:r>
      <w:r>
        <w:rPr>
          <w:rStyle w:val="CommentTok"/>
        </w:rPr>
        <w:t xml:space="preserve"># hægt er að nota &lt;- eða =, líka -&gt;</w:t>
      </w:r>
      <w:r>
        <w:br/>
      </w:r>
      <w:r>
        <w:rPr>
          <w:rStyle w:val="NormalTok"/>
        </w:rPr>
        <w:t xml:space="preserve">y </w:t>
      </w:r>
      <w:r>
        <w:rPr>
          <w:rStyle w:val="OtherTok"/>
        </w:rPr>
        <w:t xml:space="preserve">=</w:t>
      </w:r>
      <w:r>
        <w:rPr>
          <w:rStyle w:val="NormalTok"/>
        </w:rPr>
        <w:t xml:space="preserve"> x </w:t>
      </w:r>
      <w:r>
        <w:rPr>
          <w:rStyle w:val="CommentTok"/>
        </w:rPr>
        <w:t xml:space="preserve"># enter</w:t>
      </w:r>
      <w:r>
        <w:br/>
      </w:r>
      <w:r>
        <w:rPr>
          <w:rStyle w:val="FunctionTok"/>
        </w:rPr>
        <w:t xml:space="preserve">plot</w:t>
      </w:r>
      <w:r>
        <w:rPr>
          <w:rStyle w:val="NormalTok"/>
        </w:rPr>
        <w:t xml:space="preserve">(x,y)</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myndir-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(x,y</w:t>
      </w:r>
      <w:r>
        <w:rPr>
          <w:rStyle w:val="SpecialCharTok"/>
        </w:rPr>
        <w:t xml:space="preserve">^</w:t>
      </w:r>
      <w:r>
        <w:rPr>
          <w:rStyle w:val="DecValTok"/>
        </w:rPr>
        <w:t xml:space="preserve">2</w:t>
      </w:r>
      <w:r>
        <w:rPr>
          <w:rStyle w:val="NormalTok"/>
        </w:rPr>
        <w:t xml:space="preserve">,</w:t>
      </w:r>
      <w:r>
        <w:rPr>
          <w:rStyle w:val="AttributeTok"/>
        </w:rPr>
        <w:t xml:space="preserve">xlab=</w:t>
      </w:r>
      <w:r>
        <w:rPr>
          <w:rStyle w:val="StringTok"/>
        </w:rPr>
        <w:t xml:space="preserve">"x-ás"</w:t>
      </w:r>
      <w:r>
        <w:rPr>
          <w:rStyle w:val="NormalTok"/>
        </w:rPr>
        <w:t xml:space="preserve">,</w:t>
      </w:r>
      <w:r>
        <w:rPr>
          <w:rStyle w:val="AttributeTok"/>
        </w:rPr>
        <w:t xml:space="preserve">ylab=</w:t>
      </w:r>
      <w:r>
        <w:rPr>
          <w:rStyle w:val="StringTok"/>
        </w:rPr>
        <w:t xml:space="preserve">"x í öðru veldi"</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myndir-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#ath hvað gerði xlab og ylab</w:t>
      </w:r>
      <w:r>
        <w:br/>
      </w:r>
      <w:r>
        <w:rPr>
          <w:rStyle w:val="FunctionTok"/>
        </w:rPr>
        <w:t xml:space="preserve">plot</w:t>
      </w:r>
      <w:r>
        <w:rPr>
          <w:rStyle w:val="NormalTok"/>
        </w:rPr>
        <w:t xml:space="preserve">(x,y,</w:t>
      </w:r>
      <w:r>
        <w:rPr>
          <w:rStyle w:val="AttributeTok"/>
        </w:rPr>
        <w:t xml:space="preserve">pch=</w:t>
      </w:r>
      <w:r>
        <w:rPr>
          <w:rStyle w:val="DecValTok"/>
        </w:rPr>
        <w:t xml:space="preserve">1</w:t>
      </w:r>
      <w:r>
        <w:rPr>
          <w:rStyle w:val="SpecialCharTok"/>
        </w:rPr>
        <w:t xml:space="preserve">:</w:t>
      </w:r>
      <w:r>
        <w:rPr>
          <w:rStyle w:val="DecValTok"/>
        </w:rPr>
        <w:t xml:space="preserve">16</w:t>
      </w:r>
      <w:r>
        <w:rPr>
          <w:rStyle w:val="NormalTok"/>
        </w:rPr>
        <w:t xml:space="preserve">) </w:t>
      </w:r>
      <w:r>
        <w:rPr>
          <w:rStyle w:val="CommentTok"/>
        </w:rPr>
        <w:t xml:space="preserve"># pch e. plot character gefur mismunandi tákn </w:t>
      </w:r>
      <w:r>
        <w:br/>
      </w:r>
      <w:r>
        <w:rPr>
          <w:rStyle w:val="FunctionTok"/>
        </w:rPr>
        <w:t xml:space="preserve">points</w:t>
      </w:r>
      <w:r>
        <w:rPr>
          <w:rStyle w:val="NormalTok"/>
        </w:rPr>
        <w:t xml:space="preserve">(x,y[</w:t>
      </w:r>
      <w:r>
        <w:rPr>
          <w:rStyle w:val="DecValTok"/>
        </w:rPr>
        <w:t xml:space="preserve">16</w:t>
      </w:r>
      <w:r>
        <w:rPr>
          <w:rStyle w:val="SpecialCharTok"/>
        </w:rPr>
        <w:t xml:space="preserve">:</w:t>
      </w:r>
      <w:r>
        <w:rPr>
          <w:rStyle w:val="DecValTok"/>
        </w:rPr>
        <w:t xml:space="preserve">1</w:t>
      </w:r>
      <w:r>
        <w:rPr>
          <w:rStyle w:val="NormalTok"/>
        </w:rPr>
        <w:t xml:space="preserve">],</w:t>
      </w:r>
      <w:r>
        <w:rPr>
          <w:rStyle w:val="AttributeTok"/>
        </w:rPr>
        <w:t xml:space="preserve">pch=</w:t>
      </w:r>
      <w:r>
        <w:rPr>
          <w:rStyle w:val="DecValTok"/>
        </w:rPr>
        <w:t xml:space="preserve">16</w:t>
      </w:r>
      <w:r>
        <w:rPr>
          <w:rStyle w:val="NormalTok"/>
        </w:rPr>
        <w:t xml:space="preserve">,</w:t>
      </w:r>
      <w:r>
        <w:rPr>
          <w:rStyle w:val="AttributeTok"/>
        </w:rPr>
        <w:t xml:space="preserve">col=</w:t>
      </w:r>
      <w:r>
        <w:rPr>
          <w:rStyle w:val="StringTok"/>
        </w:rPr>
        <w:t xml:space="preserve">"red"</w:t>
      </w:r>
      <w:r>
        <w:rPr>
          <w:rStyle w:val="NormalTok"/>
        </w:rPr>
        <w:t xml:space="preserve">) </w:t>
      </w:r>
      <w:r>
        <w:rPr>
          <w:rStyle w:val="CommentTok"/>
        </w:rPr>
        <w:t xml:space="preserve"># öfug röð á y með lit</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myndir-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(x,y,</w:t>
      </w:r>
      <w:r>
        <w:rPr>
          <w:rStyle w:val="AttributeTok"/>
        </w:rPr>
        <w:t xml:space="preserve">type=</w:t>
      </w:r>
      <w:r>
        <w:rPr>
          <w:rStyle w:val="StringTok"/>
        </w:rPr>
        <w:t xml:space="preserve">"l"</w:t>
      </w:r>
      <w:r>
        <w:rPr>
          <w:rStyle w:val="NormalTok"/>
        </w:rPr>
        <w:t xml:space="preserve">) </w:t>
      </w:r>
      <w:r>
        <w:rPr>
          <w:rStyle w:val="CommentTok"/>
        </w:rPr>
        <w:t xml:space="preserve"># "l" fyrir línu</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myndir-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(x,y,</w:t>
      </w:r>
      <w:r>
        <w:rPr>
          <w:rStyle w:val="AttributeTok"/>
        </w:rPr>
        <w:t xml:space="preserve">type=</w:t>
      </w:r>
      <w:r>
        <w:rPr>
          <w:rStyle w:val="StringTok"/>
        </w:rPr>
        <w:t xml:space="preserve">"b"</w:t>
      </w:r>
      <w:r>
        <w:rPr>
          <w:rStyle w:val="NormalTok"/>
        </w:rPr>
        <w:t xml:space="preserve">) </w:t>
      </w:r>
      <w:r>
        <w:rPr>
          <w:rStyle w:val="CommentTok"/>
        </w:rPr>
        <w:t xml:space="preserve"># bæði punktar og lína</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myndir-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rPr>
          <w:rStyle w:val="AttributeTok"/>
        </w:rPr>
        <w:t xml:space="preserve">type=</w:t>
      </w:r>
      <w:r>
        <w:rPr>
          <w:rStyle w:val="StringTok"/>
        </w:rPr>
        <w:t xml:space="preserve">"l"</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16</w:t>
      </w:r>
      <w:r>
        <w:rPr>
          <w:rStyle w:val="NormalTok"/>
        </w:rPr>
        <w:t xml:space="preserve">)) </w:t>
      </w:r>
      <w:r>
        <w:rPr>
          <w:rStyle w:val="CommentTok"/>
        </w:rPr>
        <w:t xml:space="preserve"># lty = line type, ylim: y limits</w:t>
      </w:r>
      <w:r>
        <w:br/>
      </w:r>
      <w:r>
        <w:rPr>
          <w:rStyle w:val="FunctionTok"/>
        </w:rPr>
        <w:t xml:space="preserve">lines</w:t>
      </w:r>
      <w:r>
        <w:rPr>
          <w:rStyle w:val="NormalTok"/>
        </w:rPr>
        <w:t xml:space="preserve">(x, </w:t>
      </w:r>
      <w:r>
        <w:rPr>
          <w:rStyle w:val="FunctionTok"/>
        </w:rPr>
        <w:t xml:space="preserve">rep</w:t>
      </w:r>
      <w:r>
        <w:rPr>
          <w:rStyle w:val="NormalTok"/>
        </w:rPr>
        <w:t xml:space="preserve">(</w:t>
      </w:r>
      <w:r>
        <w:rPr>
          <w:rStyle w:val="DecValTok"/>
        </w:rPr>
        <w:t xml:space="preserve">4</w:t>
      </w:r>
      <w:r>
        <w:rPr>
          <w:rStyle w:val="NormalTok"/>
        </w:rPr>
        <w:t xml:space="preserve">,</w:t>
      </w:r>
      <w:r>
        <w:rPr>
          <w:rStyle w:val="DecValTok"/>
        </w:rPr>
        <w:t xml:space="preserve">16</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lines</w:t>
      </w:r>
      <w:r>
        <w:rPr>
          <w:rStyle w:val="NormalTok"/>
        </w:rPr>
        <w:t xml:space="preserve">(x, </w:t>
      </w:r>
      <w:r>
        <w:rPr>
          <w:rStyle w:val="FunctionTok"/>
        </w:rPr>
        <w:t xml:space="preserve">rep</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r>
        <w:rPr>
          <w:rStyle w:val="AttributeTok"/>
        </w:rPr>
        <w:t xml:space="preserve">lty=</w:t>
      </w:r>
      <w:r>
        <w:rPr>
          <w:rStyle w:val="DecValTok"/>
        </w:rPr>
        <w:t xml:space="preserve">3</w:t>
      </w:r>
      <w:r>
        <w:rPr>
          <w:rStyle w:val="NormalTok"/>
        </w:rPr>
        <w:t xml:space="preserve">)</w:t>
      </w:r>
      <w:r>
        <w:br/>
      </w:r>
      <w:r>
        <w:rPr>
          <w:rStyle w:val="FunctionTok"/>
        </w:rPr>
        <w:t xml:space="preserve">lines</w:t>
      </w:r>
      <w:r>
        <w:rPr>
          <w:rStyle w:val="NormalTok"/>
        </w:rPr>
        <w:t xml:space="preserve">(x, </w:t>
      </w:r>
      <w:r>
        <w:rPr>
          <w:rStyle w:val="FunctionTok"/>
        </w:rPr>
        <w:t xml:space="preserve">rep</w:t>
      </w:r>
      <w:r>
        <w:rPr>
          <w:rStyle w:val="NormalTok"/>
        </w:rPr>
        <w:t xml:space="preserve">(</w:t>
      </w:r>
      <w:r>
        <w:rPr>
          <w:rStyle w:val="DecValTok"/>
        </w:rPr>
        <w:t xml:space="preserve">12</w:t>
      </w:r>
      <w:r>
        <w:rPr>
          <w:rStyle w:val="NormalTok"/>
        </w:rPr>
        <w:t xml:space="preserve">,</w:t>
      </w:r>
      <w:r>
        <w:rPr>
          <w:rStyle w:val="DecValTok"/>
        </w:rPr>
        <w:t xml:space="preserve">16</w:t>
      </w:r>
      <w:r>
        <w:rPr>
          <w:rStyle w:val="NormalTok"/>
        </w:rPr>
        <w:t xml:space="preserve">),</w:t>
      </w:r>
      <w:r>
        <w:rPr>
          <w:rStyle w:val="AttributeTok"/>
        </w:rPr>
        <w:t xml:space="preserve">lty=</w:t>
      </w:r>
      <w:r>
        <w:rPr>
          <w:rStyle w:val="DecValTok"/>
        </w:rPr>
        <w:t xml:space="preserve">4</w:t>
      </w:r>
      <w:r>
        <w:rPr>
          <w:rStyle w:val="NormalTok"/>
        </w:rPr>
        <w:t xml:space="preserve">)</w:t>
      </w:r>
      <w:r>
        <w:br/>
      </w:r>
      <w:r>
        <w:rPr>
          <w:rStyle w:val="FunctionTok"/>
        </w:rPr>
        <w:t xml:space="preserve">text</w:t>
      </w:r>
      <w:r>
        <w:rPr>
          <w:rStyle w:val="NormalTok"/>
        </w:rPr>
        <w:t xml:space="preserve">(</w:t>
      </w:r>
      <w:r>
        <w:rPr>
          <w:rStyle w:val="DecValTok"/>
        </w:rPr>
        <w:t xml:space="preserve">5</w:t>
      </w:r>
      <w:r>
        <w:rPr>
          <w:rStyle w:val="NormalTok"/>
        </w:rPr>
        <w:t xml:space="preserve">,</w:t>
      </w:r>
      <w:r>
        <w:rPr>
          <w:rStyle w:val="DecValTok"/>
        </w:rPr>
        <w:t xml:space="preserve">14</w:t>
      </w:r>
      <w:r>
        <w:rPr>
          <w:rStyle w:val="NormalTok"/>
        </w:rPr>
        <w:t xml:space="preserve">,</w:t>
      </w:r>
      <w:r>
        <w:rPr>
          <w:rStyle w:val="StringTok"/>
        </w:rPr>
        <w:t xml:space="preserve">"dæmi um mismunandi línur"</w:t>
      </w:r>
      <w:r>
        <w:rPr>
          <w:rStyle w:val="NormalTok"/>
        </w:rPr>
        <w:t xml:space="preserve">)</w:t>
      </w:r>
      <w:r>
        <w:br/>
      </w:r>
      <w:r>
        <w:rPr>
          <w:rStyle w:val="FunctionTok"/>
        </w:rPr>
        <w:t xml:space="preserve">title</w:t>
      </w:r>
      <w:r>
        <w:rPr>
          <w:rStyle w:val="NormalTok"/>
        </w:rPr>
        <w:t xml:space="preserve">(</w:t>
      </w:r>
      <w:r>
        <w:rPr>
          <w:rStyle w:val="StringTok"/>
        </w:rPr>
        <w:t xml:space="preserve">"Mynd 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myndir-6.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#hvað gerir rep? prófið að gera skipunina rep(1,16)</w:t>
      </w:r>
      <w:r>
        <w:br/>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[1] 1 1 1 1 1 1 1 1 1 1 1 1 1 1 1 1</w:t>
      </w:r>
    </w:p>
    <w:bookmarkEnd w:id="31"/>
    <w:bookmarkStart w:id="34" w:name="lesa-gögn-inn-í-r-og-vinna-með-töflur"/>
    <w:p>
      <w:pPr>
        <w:pStyle w:val="Heading3"/>
      </w:pPr>
      <w:r>
        <w:t xml:space="preserve">Lesa gögn inn í R og vinna með töflur</w:t>
      </w:r>
    </w:p>
    <w:p>
      <w:pPr>
        <w:pStyle w:val="FirstParagraph"/>
      </w:pPr>
      <w:r>
        <w:t xml:space="preserve">Best er að vista gögn sem tengjast ákveðinni vinnu eða námskeiði í einni möppu. Veljið eða búið til möppu sem heitir Líffræði, veljið File-&gt;New project og gefið því nafnið Rkynning í möppunni Líffræði.</w:t>
      </w:r>
    </w:p>
    <w:p>
      <w:pPr>
        <w:pStyle w:val="BodyText"/>
      </w:pPr>
      <w:r>
        <w:t xml:space="preserve">Í Líffræðimöppunni er nú komin mappa sem heitir Rkynning og er með R-íkon sem hægt er að klikka á til að ræsa Rstudio. Í þessa möppu vistast vinnusvæðið sem .RData og einnig skráin .Rhistory með öllum skipunum. Skrifið q() til að hætta og veljið að vista eða notið File-Quit Session og vistið. Opnið Rstudio-ið með því að klikka á R-íkoninn í Rkynning.</w:t>
      </w:r>
    </w:p>
    <w:p>
      <w:pPr>
        <w:pStyle w:val="BodyText"/>
      </w:pPr>
      <w:r>
        <w:t xml:space="preserve">Búið til gagnaskrá með því að opna excel. Notum gögn um heila (g) og líkamsstærð (kg) nokkurra spendýra. Skrifíð eftirfarandi gögn í þrjá dálka:</w:t>
      </w:r>
    </w:p>
    <w:p>
      <w:pPr>
        <w:pStyle w:val="SourceCode"/>
      </w:pPr>
      <w:r>
        <w:rPr>
          <w:rStyle w:val="CommentTok"/>
        </w:rPr>
        <w:t xml:space="preserve">#tegund     líkami.kg heili.g</w:t>
      </w:r>
      <w:r>
        <w:br/>
      </w:r>
      <w:r>
        <w:rPr>
          <w:rStyle w:val="CommentTok"/>
        </w:rPr>
        <w:t xml:space="preserve">#Refur       3,385    44,5</w:t>
      </w:r>
      <w:r>
        <w:br/>
      </w:r>
      <w:r>
        <w:rPr>
          <w:rStyle w:val="CommentTok"/>
        </w:rPr>
        <w:t xml:space="preserve">#Uglu-api    0,48     15,5</w:t>
      </w:r>
      <w:r>
        <w:br/>
      </w:r>
      <w:r>
        <w:rPr>
          <w:rStyle w:val="CommentTok"/>
        </w:rPr>
        <w:t xml:space="preserve">#Bifur       1,35     8,1</w:t>
      </w:r>
      <w:r>
        <w:br/>
      </w:r>
      <w:r>
        <w:rPr>
          <w:rStyle w:val="CommentTok"/>
        </w:rPr>
        <w:t xml:space="preserve">#Kýr         465      423</w:t>
      </w:r>
      <w:r>
        <w:br/>
      </w:r>
      <w:r>
        <w:rPr>
          <w:rStyle w:val="CommentTok"/>
        </w:rPr>
        <w:t xml:space="preserve">#Úlfur       36,33    119,5</w:t>
      </w:r>
      <w:r>
        <w:br/>
      </w:r>
      <w:r>
        <w:rPr>
          <w:rStyle w:val="CommentTok"/>
        </w:rPr>
        <w:t xml:space="preserve">#Geit        27,66    115</w:t>
      </w:r>
      <w:r>
        <w:br/>
      </w:r>
      <w:r>
        <w:rPr>
          <w:rStyle w:val="CommentTok"/>
        </w:rPr>
        <w:t xml:space="preserve">#Maður       62       13239</w:t>
      </w:r>
    </w:p>
    <w:p>
      <w:pPr>
        <w:pStyle w:val="FirstParagraph"/>
      </w:pPr>
      <w:r>
        <w:t xml:space="preserve">Efsta línan eru dálkanöfnum, í R er vísað í þau sem</w:t>
      </w:r>
      <w:r>
        <w:t xml:space="preserve"> </w:t>
      </w:r>
      <w:r>
        <w:t xml:space="preserve">“</w:t>
      </w:r>
      <w:r>
        <w:t xml:space="preserve">header</w:t>
      </w:r>
      <w:r>
        <w:t xml:space="preserve">”</w:t>
      </w:r>
      <w:r>
        <w:t xml:space="preserve">, sjá síðar. Til að lesa þessa skrá inn í R þarf að vista hana á csv-formati, sem er einfalt textaskjal sem má skoða í hvaða ritli sem er t.d. notepad. Veljið save file og csv format, hægt er að velja aðgreiningu milli dálka sem bil, kommu eða semikommu. Vistið skrána í möppunni Rkynning sem spendyr.csv, annars þurfið þið að gefa slóðina til að lesa inn skrána í R-inu.</w:t>
      </w:r>
    </w:p>
    <w:p>
      <w:pPr>
        <w:pStyle w:val="SourceCode"/>
      </w:pPr>
      <w:r>
        <w:rPr>
          <w:rStyle w:val="NormalTok"/>
        </w:rPr>
        <w:t xml:space="preserve">spendyr</w:t>
      </w:r>
      <w:r>
        <w:rPr>
          <w:rStyle w:val="OtherTok"/>
        </w:rPr>
        <w:t xml:space="preserve">=</w:t>
      </w:r>
      <w:r>
        <w:rPr>
          <w:rStyle w:val="FunctionTok"/>
        </w:rPr>
        <w:t xml:space="preserve">read.csv</w:t>
      </w:r>
      <w:r>
        <w:rPr>
          <w:rStyle w:val="NormalTok"/>
        </w:rPr>
        <w:t xml:space="preserve">(</w:t>
      </w:r>
      <w:r>
        <w:rPr>
          <w:rStyle w:val="StringTok"/>
        </w:rPr>
        <w:t xml:space="preserve">"spend.csv"</w:t>
      </w:r>
      <w:r>
        <w:rPr>
          <w:rStyle w:val="NormalTok"/>
        </w:rPr>
        <w:t xml:space="preserve">,</w:t>
      </w:r>
      <w:r>
        <w:rPr>
          <w:rStyle w:val="AttributeTok"/>
        </w:rPr>
        <w:t xml:space="preserve">sep=</w:t>
      </w:r>
      <w:r>
        <w:rPr>
          <w:rStyle w:val="StringTok"/>
        </w:rPr>
        <w:t xml:space="preserve">" "</w:t>
      </w:r>
      <w:r>
        <w:rPr>
          <w:rStyle w:val="NormalTok"/>
        </w:rPr>
        <w:t xml:space="preserve">) </w:t>
      </w:r>
      <w:r>
        <w:br/>
      </w:r>
      <w:r>
        <w:rPr>
          <w:rStyle w:val="CommentTok"/>
        </w:rPr>
        <w:t xml:space="preserve">#ath hjálp fyrir read.csv</w:t>
      </w:r>
      <w:r>
        <w:br/>
      </w:r>
      <w:r>
        <w:br/>
      </w:r>
      <w:r>
        <w:rPr>
          <w:rStyle w:val="FunctionTok"/>
        </w:rPr>
        <w:t xml:space="preserve">names</w:t>
      </w:r>
      <w:r>
        <w:rPr>
          <w:rStyle w:val="NormalTok"/>
        </w:rPr>
        <w:t xml:space="preserve">(spendyr)</w:t>
      </w:r>
    </w:p>
    <w:p>
      <w:pPr>
        <w:pStyle w:val="SourceCode"/>
      </w:pPr>
      <w:r>
        <w:rPr>
          <w:rStyle w:val="VerbatimChar"/>
        </w:rPr>
        <w:t xml:space="preserve">## [1] "Tegund"    "líkami.kg" "heili.g"</w:t>
      </w:r>
    </w:p>
    <w:p>
      <w:pPr>
        <w:pStyle w:val="SourceCode"/>
      </w:pPr>
      <w:r>
        <w:rPr>
          <w:rStyle w:val="FunctionTok"/>
        </w:rPr>
        <w:t xml:space="preserve">plot</w:t>
      </w:r>
      <w:r>
        <w:rPr>
          <w:rStyle w:val="NormalTok"/>
        </w:rPr>
        <w:t xml:space="preserve">(spendyr</w:t>
      </w:r>
      <w:r>
        <w:rPr>
          <w:rStyle w:val="SpecialCharTok"/>
        </w:rPr>
        <w:t xml:space="preserve">$</w:t>
      </w:r>
      <w:r>
        <w:rPr>
          <w:rStyle w:val="NormalTok"/>
        </w:rPr>
        <w:t xml:space="preserve">líkami.kg,spendyr</w:t>
      </w:r>
      <w:r>
        <w:rPr>
          <w:rStyle w:val="SpecialCharTok"/>
        </w:rPr>
        <w:t xml:space="preserve">$</w:t>
      </w:r>
      <w:r>
        <w:rPr>
          <w:rStyle w:val="NormalTok"/>
        </w:rPr>
        <w:t xml:space="preserve">heili.g) </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dálkar-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betra væri að umbreyta gögnunum t.d. með logarithma (log)</w:t>
      </w:r>
      <w:r>
        <w:br/>
      </w:r>
      <w:r>
        <w:rPr>
          <w:rStyle w:val="FunctionTok"/>
        </w:rPr>
        <w:t xml:space="preserve">plot</w:t>
      </w:r>
      <w:r>
        <w:rPr>
          <w:rStyle w:val="NormalTok"/>
        </w:rPr>
        <w:t xml:space="preserve">(</w:t>
      </w:r>
      <w:r>
        <w:rPr>
          <w:rStyle w:val="FunctionTok"/>
        </w:rPr>
        <w:t xml:space="preserve">log</w:t>
      </w:r>
      <w:r>
        <w:rPr>
          <w:rStyle w:val="NormalTok"/>
        </w:rPr>
        <w:t xml:space="preserve">(spendyr</w:t>
      </w:r>
      <w:r>
        <w:rPr>
          <w:rStyle w:val="SpecialCharTok"/>
        </w:rPr>
        <w:t xml:space="preserve">$</w:t>
      </w:r>
      <w:r>
        <w:rPr>
          <w:rStyle w:val="NormalTok"/>
        </w:rPr>
        <w:t xml:space="preserve">líkami.kg),</w:t>
      </w:r>
      <w:r>
        <w:rPr>
          <w:rStyle w:val="FunctionTok"/>
        </w:rPr>
        <w:t xml:space="preserve">log</w:t>
      </w:r>
      <w:r>
        <w:rPr>
          <w:rStyle w:val="NormalTok"/>
        </w:rPr>
        <w:t xml:space="preserve">(spendyr</w:t>
      </w:r>
      <w:r>
        <w:rPr>
          <w:rStyle w:val="SpecialCharTok"/>
        </w:rPr>
        <w:t xml:space="preserve">$</w:t>
      </w:r>
      <w:r>
        <w:rPr>
          <w:rStyle w:val="NormalTok"/>
        </w:rPr>
        <w:t xml:space="preserve">heili.g),</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br/>
      </w:r>
      <w:r>
        <w:br/>
      </w:r>
      <w:r>
        <w:rPr>
          <w:rStyle w:val="CommentTok"/>
        </w:rPr>
        <w:t xml:space="preserve"># finnum bestu beinu línu, notum fallið lm</w:t>
      </w:r>
      <w:r>
        <w:br/>
      </w:r>
      <w:r>
        <w:rPr>
          <w:rStyle w:val="NormalTok"/>
        </w:rPr>
        <w:t xml:space="preserve">heili.lm</w:t>
      </w:r>
      <w:r>
        <w:rPr>
          <w:rStyle w:val="OtherTok"/>
        </w:rPr>
        <w:t xml:space="preserve">=</w:t>
      </w:r>
      <w:r>
        <w:rPr>
          <w:rStyle w:val="FunctionTok"/>
        </w:rPr>
        <w:t xml:space="preserve">lm</w:t>
      </w:r>
      <w:r>
        <w:rPr>
          <w:rStyle w:val="NormalTok"/>
        </w:rPr>
        <w:t xml:space="preserve">(</w:t>
      </w:r>
      <w:r>
        <w:rPr>
          <w:rStyle w:val="FunctionTok"/>
        </w:rPr>
        <w:t xml:space="preserve">log</w:t>
      </w:r>
      <w:r>
        <w:rPr>
          <w:rStyle w:val="NormalTok"/>
        </w:rPr>
        <w:t xml:space="preserve">(heili.g)</w:t>
      </w:r>
      <w:r>
        <w:rPr>
          <w:rStyle w:val="SpecialCharTok"/>
        </w:rPr>
        <w:t xml:space="preserve">~</w:t>
      </w:r>
      <w:r>
        <w:rPr>
          <w:rStyle w:val="FunctionTok"/>
        </w:rPr>
        <w:t xml:space="preserve">log</w:t>
      </w:r>
      <w:r>
        <w:rPr>
          <w:rStyle w:val="NormalTok"/>
        </w:rPr>
        <w:t xml:space="preserve">(líkami.kg),</w:t>
      </w:r>
      <w:r>
        <w:rPr>
          <w:rStyle w:val="AttributeTok"/>
        </w:rPr>
        <w:t xml:space="preserve">data=</w:t>
      </w:r>
      <w:r>
        <w:rPr>
          <w:rStyle w:val="NormalTok"/>
        </w:rPr>
        <w:t xml:space="preserve">spendyr)</w:t>
      </w:r>
      <w:r>
        <w:br/>
      </w:r>
      <w:r>
        <w:br/>
      </w:r>
      <w:r>
        <w:rPr>
          <w:rStyle w:val="NormalTok"/>
        </w:rPr>
        <w:t xml:space="preserve">heili.lm </w:t>
      </w:r>
      <w:r>
        <w:rPr>
          <w:rStyle w:val="CommentTok"/>
        </w:rPr>
        <w:t xml:space="preserve"># hér má finna skurðpunkt (a) og hallatölu línunnar (b)</w:t>
      </w:r>
    </w:p>
    <w:p>
      <w:pPr>
        <w:pStyle w:val="SourceCode"/>
      </w:pPr>
      <w:r>
        <w:rPr>
          <w:rStyle w:val="VerbatimChar"/>
        </w:rPr>
        <w:t xml:space="preserve">## </w:t>
      </w:r>
      <w:r>
        <w:br/>
      </w:r>
      <w:r>
        <w:rPr>
          <w:rStyle w:val="VerbatimChar"/>
        </w:rPr>
        <w:t xml:space="preserve">## Call:</w:t>
      </w:r>
      <w:r>
        <w:br/>
      </w:r>
      <w:r>
        <w:rPr>
          <w:rStyle w:val="VerbatimChar"/>
        </w:rPr>
        <w:t xml:space="preserve">## lm(formula = log(heili.g) ~ log(líkami.kg), data = spendyr)</w:t>
      </w:r>
      <w:r>
        <w:br/>
      </w:r>
      <w:r>
        <w:rPr>
          <w:rStyle w:val="VerbatimChar"/>
        </w:rPr>
        <w:t xml:space="preserve">## </w:t>
      </w:r>
      <w:r>
        <w:br/>
      </w:r>
      <w:r>
        <w:rPr>
          <w:rStyle w:val="VerbatimChar"/>
        </w:rPr>
        <w:t xml:space="preserve">## Coefficients:</w:t>
      </w:r>
      <w:r>
        <w:br/>
      </w:r>
      <w:r>
        <w:rPr>
          <w:rStyle w:val="VerbatimChar"/>
        </w:rPr>
        <w:t xml:space="preserve">##    (Intercept)  log(líkami.kg)  </w:t>
      </w:r>
      <w:r>
        <w:br/>
      </w:r>
      <w:r>
        <w:rPr>
          <w:rStyle w:val="VerbatimChar"/>
        </w:rPr>
        <w:t xml:space="preserve">##         2.8888          0.7499</w:t>
      </w:r>
    </w:p>
    <w:p>
      <w:pPr>
        <w:pStyle w:val="SourceCode"/>
      </w:pPr>
      <w:r>
        <w:rPr>
          <w:rStyle w:val="FunctionTok"/>
        </w:rPr>
        <w:t xml:space="preserve">abline</w:t>
      </w:r>
      <w:r>
        <w:rPr>
          <w:rStyle w:val="NormalTok"/>
        </w:rPr>
        <w:t xml:space="preserve">(heili.lm) </w:t>
      </w:r>
      <w:r>
        <w:rPr>
          <w:rStyle w:val="CommentTok"/>
        </w:rPr>
        <w:t xml:space="preserve"># teiknum línuna y = a + bx</w:t>
      </w:r>
      <w:r>
        <w:br/>
      </w:r>
      <w:r>
        <w:br/>
      </w:r>
      <w:r>
        <w:rPr>
          <w:rStyle w:val="CommentTok"/>
        </w:rPr>
        <w:t xml:space="preserve">#hvaða tegundir sýna mest frávik frá línunni?</w:t>
      </w:r>
      <w:r>
        <w:br/>
      </w:r>
      <w:r>
        <w:rPr>
          <w:rStyle w:val="CommentTok"/>
        </w:rPr>
        <w:t xml:space="preserve">#notið identify(log(spendyr$líkami.kg),log(spendyr$heili.g),spendyr$Tegund)</w:t>
      </w:r>
      <w:r>
        <w:br/>
      </w:r>
      <w:r>
        <w:rPr>
          <w:rStyle w:val="CommentTok"/>
        </w:rPr>
        <w:t xml:space="preserve"># klikkið á punktana og síðan á "Finish" takkann í horninu til   # hægri fyrir ofan myndina</w:t>
      </w:r>
      <w:r>
        <w:br/>
      </w:r>
      <w:r>
        <w:rPr>
          <w:rStyle w:val="CommentTok"/>
        </w:rPr>
        <w:t xml:space="preserve"># </w:t>
      </w:r>
      <w:r>
        <w:br/>
      </w:r>
      <w:r>
        <w:rPr>
          <w:rStyle w:val="CommentTok"/>
        </w:rPr>
        <w:t xml:space="preserve">#Eða þá notið:</w:t>
      </w:r>
      <w:r>
        <w:br/>
      </w:r>
      <w:r>
        <w:rPr>
          <w:rStyle w:val="FunctionTok"/>
        </w:rPr>
        <w:t xml:space="preserve">text</w:t>
      </w:r>
      <w:r>
        <w:rPr>
          <w:rStyle w:val="NormalTok"/>
        </w:rPr>
        <w:t xml:space="preserve">((</w:t>
      </w:r>
      <w:r>
        <w:rPr>
          <w:rStyle w:val="FunctionTok"/>
        </w:rPr>
        <w:t xml:space="preserve">log</w:t>
      </w:r>
      <w:r>
        <w:rPr>
          <w:rStyle w:val="NormalTok"/>
        </w:rPr>
        <w:t xml:space="preserve">(spendyr</w:t>
      </w:r>
      <w:r>
        <w:rPr>
          <w:rStyle w:val="SpecialCharTok"/>
        </w:rPr>
        <w:t xml:space="preserve">$</w:t>
      </w:r>
      <w:r>
        <w:rPr>
          <w:rStyle w:val="NormalTok"/>
        </w:rPr>
        <w:t xml:space="preserve">heili.g)</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log</w:t>
      </w:r>
      <w:r>
        <w:rPr>
          <w:rStyle w:val="NormalTok"/>
        </w:rPr>
        <w:t xml:space="preserve">(spendyr</w:t>
      </w:r>
      <w:r>
        <w:rPr>
          <w:rStyle w:val="SpecialCharTok"/>
        </w:rPr>
        <w:t xml:space="preserve">$</w:t>
      </w:r>
      <w:r>
        <w:rPr>
          <w:rStyle w:val="NormalTok"/>
        </w:rPr>
        <w:t xml:space="preserve">líkami.kg), </w:t>
      </w:r>
      <w:r>
        <w:rPr>
          <w:rStyle w:val="AttributeTok"/>
        </w:rPr>
        <w:t xml:space="preserve">labels=</w:t>
      </w:r>
      <w:r>
        <w:rPr>
          <w:rStyle w:val="NormalTok"/>
        </w:rPr>
        <w:t xml:space="preserve">spendyr</w:t>
      </w:r>
      <w:r>
        <w:rPr>
          <w:rStyle w:val="SpecialCharTok"/>
        </w:rPr>
        <w:t xml:space="preserve">$</w:t>
      </w:r>
      <w:r>
        <w:rPr>
          <w:rStyle w:val="NormalTok"/>
        </w:rPr>
        <w:t xml:space="preserve">Tegund,</w:t>
      </w:r>
      <w:r>
        <w:rPr>
          <w:rStyle w:val="AttributeTok"/>
        </w:rPr>
        <w:t xml:space="preserve">data=</w:t>
      </w:r>
      <w:r>
        <w:rPr>
          <w:rStyle w:val="NormalTok"/>
        </w:rPr>
        <w:t xml:space="preserve">spendyr, </w:t>
      </w:r>
      <w:r>
        <w:rPr>
          <w:rStyle w:val="AttributeTok"/>
        </w:rPr>
        <w:t xml:space="preserve">cex=</w:t>
      </w:r>
      <w:r>
        <w:rPr>
          <w:rStyle w:val="FloatTok"/>
        </w:rPr>
        <w:t xml:space="preserve">0.9</w:t>
      </w:r>
      <w:r>
        <w:rPr>
          <w:rStyle w:val="NormalTok"/>
        </w:rPr>
        <w:t xml:space="preserve">, </w:t>
      </w:r>
      <w:r>
        <w:rPr>
          <w:rStyle w:val="AttributeTok"/>
        </w:rPr>
        <w:t xml:space="preserve">font=</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dálkar-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6" w:name="erfðafræði"/>
    <w:p>
      <w:pPr>
        <w:pStyle w:val="Heading3"/>
      </w:pPr>
      <w:r>
        <w:t xml:space="preserve">Erfðafræði</w:t>
      </w:r>
    </w:p>
    <w:p>
      <w:pPr>
        <w:numPr>
          <w:ilvl w:val="0"/>
          <w:numId w:val="1002"/>
        </w:numPr>
        <w:pStyle w:val="Compact"/>
      </w:pPr>
      <w:r>
        <w:t xml:space="preserve">lögmál Mendels - 1 lókus tvö allel 0 og 1.</w:t>
      </w:r>
    </w:p>
    <w:p>
      <w:pPr>
        <w:pStyle w:val="SourceCode"/>
      </w:pPr>
      <w:r>
        <w:rPr>
          <w:rStyle w:val="NormalTok"/>
        </w:rPr>
        <w:t xml:space="preserve">Arfgerd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CommentTok"/>
        </w:rPr>
        <w:t xml:space="preserve">#Söfnum kynfrumu:</w:t>
      </w:r>
      <w:r>
        <w:br/>
      </w:r>
      <w:r>
        <w:rPr>
          <w:rStyle w:val="FunctionTok"/>
        </w:rPr>
        <w:t xml:space="preserve">sample</w:t>
      </w:r>
      <w:r>
        <w:rPr>
          <w:rStyle w:val="NormalTok"/>
        </w:rPr>
        <w:t xml:space="preserve">(Arfgerd,</w:t>
      </w:r>
      <w:r>
        <w:rPr>
          <w:rStyle w:val="AttributeTok"/>
        </w:rPr>
        <w:t xml:space="preserve">size=</w:t>
      </w:r>
      <w:r>
        <w:rPr>
          <w:rStyle w:val="DecValTok"/>
        </w:rPr>
        <w:t xml:space="preserve">1</w:t>
      </w:r>
      <w:r>
        <w:rPr>
          <w:rStyle w:val="NormalTok"/>
        </w:rPr>
        <w:t xml:space="preserve">) </w:t>
      </w:r>
    </w:p>
    <w:p>
      <w:pPr>
        <w:pStyle w:val="SourceCode"/>
      </w:pPr>
      <w:r>
        <w:rPr>
          <w:rStyle w:val="VerbatimChar"/>
        </w:rPr>
        <w:t xml:space="preserve">## [1] 1</w:t>
      </w:r>
    </w:p>
    <w:p>
      <w:pPr>
        <w:pStyle w:val="SourceCode"/>
      </w:pPr>
      <w:r>
        <w:rPr>
          <w:rStyle w:val="CommentTok"/>
        </w:rPr>
        <w:t xml:space="preserve"># æxlum saman tveimur arfblendnum einstaklingum</w:t>
      </w:r>
      <w:r>
        <w:br/>
      </w:r>
      <w:r>
        <w:rPr>
          <w:rStyle w:val="FunctionTok"/>
        </w:rPr>
        <w:t xml:space="preserve">sample</w:t>
      </w:r>
      <w:r>
        <w:rPr>
          <w:rStyle w:val="NormalTok"/>
        </w:rPr>
        <w:t xml:space="preserve">(Arfgerd,</w:t>
      </w:r>
      <w:r>
        <w:rPr>
          <w:rStyle w:val="AttributeTok"/>
        </w:rPr>
        <w:t xml:space="preserve">r=</w:t>
      </w:r>
      <w:r>
        <w:rPr>
          <w:rStyle w:val="NormalTok"/>
        </w:rPr>
        <w:t xml:space="preserve">T,</w:t>
      </w:r>
      <w:r>
        <w:rPr>
          <w:rStyle w:val="AttributeTok"/>
        </w:rPr>
        <w:t xml:space="preserve">size=</w:t>
      </w:r>
      <w:r>
        <w:rPr>
          <w:rStyle w:val="DecValTok"/>
        </w:rPr>
        <w:t xml:space="preserve">2</w:t>
      </w:r>
      <w:r>
        <w:rPr>
          <w:rStyle w:val="NormalTok"/>
        </w:rPr>
        <w:t xml:space="preserve">) </w:t>
      </w:r>
      <w:r>
        <w:rPr>
          <w:rStyle w:val="CommentTok"/>
        </w:rPr>
        <w:t xml:space="preserve">#replace þýðir að sýnataka er með replacement #(þe hefur ekki áhrif á næstu sýnatöku) </w:t>
      </w:r>
    </w:p>
    <w:p>
      <w:pPr>
        <w:pStyle w:val="SourceCode"/>
      </w:pPr>
      <w:r>
        <w:rPr>
          <w:rStyle w:val="VerbatimChar"/>
        </w:rPr>
        <w:t xml:space="preserve">## [1] 1 0</w:t>
      </w:r>
    </w:p>
    <w:p>
      <w:pPr>
        <w:pStyle w:val="SourceCode"/>
      </w:pPr>
      <w:r>
        <w:rPr>
          <w:rStyle w:val="CommentTok"/>
        </w:rPr>
        <w:t xml:space="preserve">#og leggjum saman (afhverju)</w:t>
      </w:r>
      <w:r>
        <w:br/>
      </w:r>
      <w:r>
        <w:rPr>
          <w:rStyle w:val="FunctionTok"/>
        </w:rPr>
        <w:t xml:space="preserve">sum</w:t>
      </w:r>
      <w:r>
        <w:rPr>
          <w:rStyle w:val="NormalTok"/>
        </w:rPr>
        <w:t xml:space="preserve">(</w:t>
      </w:r>
      <w:r>
        <w:rPr>
          <w:rStyle w:val="FunctionTok"/>
        </w:rPr>
        <w:t xml:space="preserve">sample</w:t>
      </w:r>
      <w:r>
        <w:rPr>
          <w:rStyle w:val="NormalTok"/>
        </w:rPr>
        <w:t xml:space="preserve">(Arfgerd,</w:t>
      </w:r>
      <w:r>
        <w:rPr>
          <w:rStyle w:val="AttributeTok"/>
        </w:rPr>
        <w:t xml:space="preserve">r=</w:t>
      </w:r>
      <w:r>
        <w:rPr>
          <w:rStyle w:val="NormalTok"/>
        </w:rPr>
        <w:t xml:space="preserve">T,</w:t>
      </w:r>
      <w:r>
        <w:rPr>
          <w:rStyle w:val="AttributeTok"/>
        </w:rPr>
        <w:t xml:space="preserve">size=</w:t>
      </w:r>
      <w:r>
        <w:rPr>
          <w:rStyle w:val="DecValTok"/>
        </w:rPr>
        <w:t xml:space="preserve">2</w:t>
      </w:r>
      <w:r>
        <w:rPr>
          <w:rStyle w:val="NormalTok"/>
        </w:rPr>
        <w:t xml:space="preserve">))</w:t>
      </w:r>
    </w:p>
    <w:p>
      <w:pPr>
        <w:pStyle w:val="SourceCode"/>
      </w:pPr>
      <w:r>
        <w:rPr>
          <w:rStyle w:val="VerbatimChar"/>
        </w:rPr>
        <w:t xml:space="preserve">## [1] 0</w:t>
      </w:r>
    </w:p>
    <w:p>
      <w:pPr>
        <w:pStyle w:val="SourceCode"/>
      </w:pPr>
      <w:r>
        <w:rPr>
          <w:rStyle w:val="CommentTok"/>
        </w:rPr>
        <w:t xml:space="preserve">#Endurtökum fyrir 1000 æxlanir. Búum til vektor gt1000 og notum for() fallið:</w:t>
      </w:r>
      <w:r>
        <w:br/>
      </w:r>
      <w:r>
        <w:rPr>
          <w:rStyle w:val="NormalTok"/>
        </w:rPr>
        <w:t xml:space="preserve">gt1000</w:t>
      </w:r>
      <w:r>
        <w:rPr>
          <w:rStyle w:val="OtherTok"/>
        </w:rPr>
        <w:t xml:space="preserve">=</w:t>
      </w:r>
      <w:r>
        <w:rPr>
          <w:rStyle w:val="DecValTok"/>
        </w:rPr>
        <w:t xml:space="preserve">1</w:t>
      </w:r>
      <w:r>
        <w:rPr>
          <w:rStyle w:val="SpecialCharTok"/>
        </w:rPr>
        <w:t xml:space="preserve">:</w:t>
      </w:r>
      <w:r>
        <w:rPr>
          <w:rStyle w:val="DecValTok"/>
        </w:rPr>
        <w:t xml:space="preserve">1000</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 gt1000[i]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sample</w:t>
      </w:r>
      <w:r>
        <w:rPr>
          <w:rStyle w:val="NormalTok"/>
        </w:rPr>
        <w:t xml:space="preserve">(Arfgerd,</w:t>
      </w:r>
      <w:r>
        <w:rPr>
          <w:rStyle w:val="AttributeTok"/>
        </w:rPr>
        <w:t xml:space="preserve">r=</w:t>
      </w:r>
      <w:r>
        <w:rPr>
          <w:rStyle w:val="NormalTok"/>
        </w:rPr>
        <w:t xml:space="preserve">T,</w:t>
      </w:r>
      <w:r>
        <w:rPr>
          <w:rStyle w:val="AttributeTok"/>
        </w:rPr>
        <w:t xml:space="preserve">size=</w:t>
      </w:r>
      <w:r>
        <w:rPr>
          <w:rStyle w:val="DecValTok"/>
        </w:rPr>
        <w:t xml:space="preserve">2</w:t>
      </w:r>
      <w:r>
        <w:rPr>
          <w:rStyle w:val="NormalTok"/>
        </w:rPr>
        <w:t xml:space="preserve">)) </w:t>
      </w:r>
      <w:r>
        <w:br/>
      </w:r>
      <w:r>
        <w:rPr>
          <w:rStyle w:val="FunctionTok"/>
        </w:rPr>
        <w:t xml:space="preserve">hist</w:t>
      </w:r>
      <w:r>
        <w:rPr>
          <w:rStyle w:val="NormalTok"/>
        </w:rPr>
        <w:t xml:space="preserve">(gt1000)</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Arfgerð-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Hvernig getum við reiknað væntanlegu gildin? </w:t>
      </w:r>
      <w:r>
        <w:br/>
      </w:r>
      <w:r>
        <w:rPr>
          <w:rStyle w:val="CommentTok"/>
        </w:rPr>
        <w:t xml:space="preserve"># Hér getum við notað reglur um líkur á óháðum og aðskildum atburðum þe.P (A og B) = P(A)*P(B) og P(A eða B) = P(A)+ P(B). </w:t>
      </w:r>
      <w:r>
        <w:br/>
      </w:r>
      <w:r>
        <w:rPr>
          <w:rStyle w:val="CommentTok"/>
        </w:rPr>
        <w:t xml:space="preserve"># Líkurnar á að fá 00, 01 og 11 eru þá 0.25, 0.5 og 0.25 þar sem P(0)=P(1)=0.5. </w:t>
      </w:r>
      <w:r>
        <w:br/>
      </w:r>
      <w:r>
        <w:rPr>
          <w:rStyle w:val="CommentTok"/>
        </w:rPr>
        <w:t xml:space="preserve"># Afhverju eru líkurnar á 01 = 0.5? Hvernig ber þessu saman við séða fjöldann? Hér þarf að margfalda með heildarfjölda.</w:t>
      </w:r>
    </w:p>
    <w:bookmarkEnd w:id="36"/>
    <w:bookmarkStart w:id="42" w:name="teiknið-fyrir-fyrstu-10-og-fyrstu-1000"/>
    <w:p>
      <w:pPr>
        <w:pStyle w:val="Heading3"/>
      </w:pPr>
      <w:r>
        <w:t xml:space="preserve">Teiknið fyrir fyrstu 10 og fyrstu 1000</w:t>
      </w:r>
    </w:p>
    <w:p>
      <w:pPr>
        <w:pStyle w:val="SourceCode"/>
      </w:pPr>
      <w:r>
        <w:rPr>
          <w:rStyle w:val="FunctionTok"/>
        </w:rPr>
        <w:t xml:space="preserve">hist</w:t>
      </w:r>
      <w:r>
        <w:rPr>
          <w:rStyle w:val="NormalTok"/>
        </w:rPr>
        <w:t xml:space="preserve">(gt1000[</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snið-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Hvernig ber fyrstu 10 og fyrstu 1000 saman? </w:t>
      </w:r>
      <w:r>
        <w:br/>
      </w:r>
      <w:r>
        <w:rPr>
          <w:rStyle w:val="CommentTok"/>
        </w:rPr>
        <w:t xml:space="preserve"># Prófið líka </w:t>
      </w:r>
      <w:r>
        <w:br/>
      </w:r>
      <w:r>
        <w:rPr>
          <w:rStyle w:val="FunctionTok"/>
        </w:rPr>
        <w:t xml:space="preserve">hist</w:t>
      </w:r>
      <w:r>
        <w:rPr>
          <w:rStyle w:val="NormalTok"/>
        </w:rPr>
        <w:t xml:space="preserve">(gt1000[</w:t>
      </w:r>
      <w:r>
        <w:rPr>
          <w:rStyle w:val="DecValTok"/>
        </w:rPr>
        <w:t xml:space="preserve">11</w:t>
      </w:r>
      <w:r>
        <w:rPr>
          <w:rStyle w:val="SpecialCharTok"/>
        </w:rPr>
        <w:t xml:space="preserve">:</w:t>
      </w:r>
      <w:r>
        <w:rPr>
          <w:rStyle w:val="DecValTok"/>
        </w:rPr>
        <w:t xml:space="preserve">20</w:t>
      </w:r>
      <w:r>
        <w:rPr>
          <w:rStyle w:val="NormalTok"/>
        </w:rPr>
        <w:t xml:space="preserve">]) ; </w:t>
      </w:r>
      <w:r>
        <w:rPr>
          <w:rStyle w:val="FunctionTok"/>
        </w:rPr>
        <w:t xml:space="preserve">hist</w:t>
      </w:r>
      <w:r>
        <w:rPr>
          <w:rStyle w:val="NormalTok"/>
        </w:rPr>
        <w:t xml:space="preserve">(gt1000[</w:t>
      </w:r>
      <w:r>
        <w:rPr>
          <w:rStyle w:val="DecValTok"/>
        </w:rPr>
        <w:t xml:space="preserve">21</w:t>
      </w:r>
      <w:r>
        <w:rPr>
          <w:rStyle w:val="SpecialCharTok"/>
        </w:rPr>
        <w:t xml:space="preserve">:</w:t>
      </w:r>
      <w:r>
        <w:rPr>
          <w:rStyle w:val="DecValTok"/>
        </w:rPr>
        <w:t xml:space="preserve">30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snið-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Æfing_files/figure-docx/snið-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Ef við gerum ráð fyrir tilviljunarkenndri æxlun hjá hópi einstaklinga getum við reiknað arfgerðirnar fyrir hvaða hlutfallslega tíðni sem er í hópnum, þ.e. P(0) getur verið hvaða tala sem er frá 0:1. Líkurnar á að fá 00, 01 og 11 ef p eru líkunar á 0 og q líkurnar á 1 eru þá p^2, 2pq og g^2. Byrjum á að safna arfgerðunum og reiknum svo þetta út.</w:t>
      </w:r>
    </w:p>
    <w:p>
      <w:pPr>
        <w:pStyle w:val="SourceCode"/>
      </w:pPr>
      <w:r>
        <w:rPr>
          <w:rStyle w:val="NormalTok"/>
        </w:rPr>
        <w:t xml:space="preserve">stofn</w:t>
      </w:r>
      <w:r>
        <w:rPr>
          <w:rStyle w:val="Other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stofn </w:t>
      </w:r>
      <w:r>
        <w:rPr>
          <w:rStyle w:val="CommentTok"/>
        </w:rPr>
        <w:t xml:space="preserve"># hvað er þetta?</w:t>
      </w:r>
    </w:p>
    <w:p>
      <w:pPr>
        <w:pStyle w:val="SourceCode"/>
      </w:pPr>
      <w:r>
        <w:rPr>
          <w:rStyle w:val="VerbatimChar"/>
        </w:rPr>
        <w:t xml:space="preserve">##   [1] 0 0 0 0 0 0 0 0 0 0 0 0 0 0 0 0 0 0 0 0 0 0 0 0 0 0 0 0 0 0 0 0 0 0 0 0 0</w:t>
      </w:r>
      <w:r>
        <w:br/>
      </w:r>
      <w:r>
        <w:rPr>
          <w:rStyle w:val="VerbatimChar"/>
        </w:rPr>
        <w:t xml:space="preserve">##  [38] 0 0 0 0 0 0 0 0 0 0 0 0 0 0 0 0 0 0 0 0 0 0 0 0 0 0 0 0 0 0 0 0 0 0 0 0 0</w:t>
      </w:r>
      <w:r>
        <w:br/>
      </w:r>
      <w:r>
        <w:rPr>
          <w:rStyle w:val="VerbatimChar"/>
        </w:rPr>
        <w:t xml:space="preserve">##  [75] 0 0 0 0 0 0 0 0 0 0 0 0 0 0 0 0 1 1 1 1 1 1 1 1 1 1</w:t>
      </w:r>
    </w:p>
    <w:p>
      <w:pPr>
        <w:pStyle w:val="SourceCode"/>
      </w:pPr>
      <w:r>
        <w:rPr>
          <w:rStyle w:val="FunctionTok"/>
        </w:rPr>
        <w:t xml:space="preserve">sample</w:t>
      </w:r>
      <w:r>
        <w:rPr>
          <w:rStyle w:val="NormalTok"/>
        </w:rPr>
        <w:t xml:space="preserve">(stofn, </w:t>
      </w:r>
      <w:r>
        <w:rPr>
          <w:rStyle w:val="DecValTok"/>
        </w:rPr>
        <w:t xml:space="preserve">2</w:t>
      </w:r>
      <w:r>
        <w:rPr>
          <w:rStyle w:val="NormalTok"/>
        </w:rPr>
        <w:t xml:space="preserve">, </w:t>
      </w:r>
      <w:r>
        <w:rPr>
          <w:rStyle w:val="AttributeTok"/>
        </w:rPr>
        <w:t xml:space="preserve">r=</w:t>
      </w:r>
      <w:r>
        <w:rPr>
          <w:rStyle w:val="NormalTok"/>
        </w:rPr>
        <w:t xml:space="preserve">T)</w:t>
      </w:r>
    </w:p>
    <w:p>
      <w:pPr>
        <w:pStyle w:val="SourceCode"/>
      </w:pPr>
      <w:r>
        <w:rPr>
          <w:rStyle w:val="VerbatimChar"/>
        </w:rPr>
        <w:t xml:space="preserve">## [1] 0 0</w:t>
      </w:r>
    </w:p>
    <w:p>
      <w:pPr>
        <w:pStyle w:val="SourceCode"/>
      </w:pPr>
      <w:r>
        <w:rPr>
          <w:rStyle w:val="NormalTok"/>
        </w:rPr>
        <w:t xml:space="preserve">gt1000</w:t>
      </w:r>
      <w:r>
        <w:rPr>
          <w:rStyle w:val="FloatTok"/>
        </w:rPr>
        <w:t xml:space="preserve">.2</w:t>
      </w:r>
      <w:r>
        <w:rPr>
          <w:rStyle w:val="OtherTok"/>
        </w:rPr>
        <w:t xml:space="preserve">=</w:t>
      </w:r>
      <w:r>
        <w:rPr>
          <w:rStyle w:val="DecValTok"/>
        </w:rPr>
        <w:t xml:space="preserve">1</w:t>
      </w:r>
      <w:r>
        <w:rPr>
          <w:rStyle w:val="SpecialCharTok"/>
        </w:rPr>
        <w:t xml:space="preserve">:</w:t>
      </w:r>
      <w:r>
        <w:rPr>
          <w:rStyle w:val="DecValTok"/>
        </w:rPr>
        <w:t xml:space="preserve">1000</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 gt1000</w:t>
      </w:r>
      <w:r>
        <w:rPr>
          <w:rStyle w:val="FloatTok"/>
        </w:rPr>
        <w:t xml:space="preserve">.2</w:t>
      </w:r>
      <w:r>
        <w:rPr>
          <w:rStyle w:val="NormalTok"/>
        </w:rPr>
        <w:t xml:space="preserve">[i]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sample</w:t>
      </w:r>
      <w:r>
        <w:rPr>
          <w:rStyle w:val="NormalTok"/>
        </w:rPr>
        <w:t xml:space="preserve">(stofn,</w:t>
      </w:r>
      <w:r>
        <w:rPr>
          <w:rStyle w:val="AttributeTok"/>
        </w:rPr>
        <w:t xml:space="preserve">r=</w:t>
      </w:r>
      <w:r>
        <w:rPr>
          <w:rStyle w:val="NormalTok"/>
        </w:rPr>
        <w:t xml:space="preserve">T,</w:t>
      </w:r>
      <w:r>
        <w:rPr>
          <w:rStyle w:val="AttributeTok"/>
        </w:rPr>
        <w:t xml:space="preserve">size=</w:t>
      </w:r>
      <w:r>
        <w:rPr>
          <w:rStyle w:val="DecValTok"/>
        </w:rPr>
        <w:t xml:space="preserve">2</w:t>
      </w:r>
      <w:r>
        <w:rPr>
          <w:rStyle w:val="NormalTok"/>
        </w:rPr>
        <w:t xml:space="preserve">)) </w:t>
      </w:r>
      <w:r>
        <w:br/>
      </w:r>
      <w:r>
        <w:rPr>
          <w:rStyle w:val="FunctionTok"/>
        </w:rPr>
        <w:t xml:space="preserve">hist</w:t>
      </w:r>
      <w:r>
        <w:rPr>
          <w:rStyle w:val="NormalTok"/>
        </w:rPr>
        <w:t xml:space="preserve">(gt1000</w:t>
      </w:r>
      <w:r>
        <w:rPr>
          <w:rStyle w:val="Float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reikningur-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Hvað ef það eru margir lókusar t.d. 5? Gerum ráð fyrir að þeir erfist óháð hver öðrum (annað lögmál Mendels). Ef tveir einstaklingar æxlast saman og þeir eru arfblendnir fyrir sömu tvö allelin á 5 lókusum þá gæti ein kynfruma verið:</w:t>
      </w:r>
    </w:p>
    <w:p>
      <w:pPr>
        <w:pStyle w:val="SourceCode"/>
      </w:pPr>
      <w:r>
        <w:rPr>
          <w:rStyle w:val="FunctionTok"/>
        </w:rPr>
        <w:t xml:space="preserve">sample</w:t>
      </w:r>
      <w:r>
        <w:rPr>
          <w:rStyle w:val="NormalTok"/>
        </w:rPr>
        <w:t xml:space="preserve">(Arfgerd,</w:t>
      </w:r>
      <w:r>
        <w:rPr>
          <w:rStyle w:val="AttributeTok"/>
        </w:rPr>
        <w:t xml:space="preserve">r=</w:t>
      </w:r>
      <w:r>
        <w:rPr>
          <w:rStyle w:val="NormalTok"/>
        </w:rPr>
        <w:t xml:space="preserve">T,</w:t>
      </w:r>
      <w:r>
        <w:rPr>
          <w:rStyle w:val="AttributeTok"/>
        </w:rPr>
        <w:t xml:space="preserve">size=</w:t>
      </w:r>
      <w:r>
        <w:rPr>
          <w:rStyle w:val="DecValTok"/>
        </w:rPr>
        <w:t xml:space="preserve">5</w:t>
      </w:r>
      <w:r>
        <w:rPr>
          <w:rStyle w:val="NormalTok"/>
        </w:rPr>
        <w:t xml:space="preserve">)</w:t>
      </w:r>
    </w:p>
    <w:p>
      <w:pPr>
        <w:pStyle w:val="SourceCode"/>
      </w:pPr>
      <w:r>
        <w:rPr>
          <w:rStyle w:val="VerbatimChar"/>
        </w:rPr>
        <w:t xml:space="preserve">## [1] 1 1 1 0 0</w:t>
      </w:r>
    </w:p>
    <w:p>
      <w:pPr>
        <w:pStyle w:val="FirstParagraph"/>
      </w:pPr>
      <w:r>
        <w:t xml:space="preserve">Hvað mætti búast við mörgum ólíkum kynfrumum? En ef við værum með 100 gen og 10 afkvæmi (</w:t>
      </w:r>
      <w:r>
        <w:t xml:space="preserve">“</w:t>
      </w:r>
      <w:r>
        <w:t xml:space="preserve">sample(Arfgerd,r=T,size=10)</w:t>
      </w:r>
      <w:r>
        <w:t xml:space="preserve">”</w:t>
      </w:r>
      <w:r>
        <w:t xml:space="preserve">)?</w:t>
      </w:r>
      <w:r>
        <w:t xml:space="preserve"> </w:t>
      </w:r>
      <w:r>
        <w:t xml:space="preserve">Ef við gerum ráð fyrir að áhrif hvers gens leggist saman og myndi eina svipgerð (e. phenotype) t.d. hæð má leggja saman áhrifin eins og áður t.d.</w:t>
      </w:r>
    </w:p>
    <w:p>
      <w:pPr>
        <w:pStyle w:val="SourceCode"/>
      </w:pPr>
      <w:r>
        <w:rPr>
          <w:rStyle w:val="FunctionTok"/>
        </w:rPr>
        <w:t xml:space="preserve">sum</w:t>
      </w:r>
      <w:r>
        <w:rPr>
          <w:rStyle w:val="NormalTok"/>
        </w:rPr>
        <w:t xml:space="preserve">(</w:t>
      </w:r>
      <w:r>
        <w:rPr>
          <w:rStyle w:val="FunctionTok"/>
        </w:rPr>
        <w:t xml:space="preserve">sample</w:t>
      </w:r>
      <w:r>
        <w:rPr>
          <w:rStyle w:val="NormalTok"/>
        </w:rPr>
        <w:t xml:space="preserve">(Arfgerd,</w:t>
      </w:r>
      <w:r>
        <w:rPr>
          <w:rStyle w:val="AttributeTok"/>
        </w:rPr>
        <w:t xml:space="preserve">r=</w:t>
      </w:r>
      <w:r>
        <w:rPr>
          <w:rStyle w:val="NormalTok"/>
        </w:rPr>
        <w:t xml:space="preserve">T,</w:t>
      </w:r>
      <w:r>
        <w:rPr>
          <w:rStyle w:val="AttributeTok"/>
        </w:rPr>
        <w:t xml:space="preserve">size=</w:t>
      </w:r>
      <w:r>
        <w:rPr>
          <w:rStyle w:val="DecValTok"/>
        </w:rPr>
        <w:t xml:space="preserve">10</w:t>
      </w:r>
      <w:r>
        <w:rPr>
          <w:rStyle w:val="NormalTok"/>
        </w:rPr>
        <w:t xml:space="preserve">))</w:t>
      </w:r>
    </w:p>
    <w:p>
      <w:pPr>
        <w:pStyle w:val="SourceCode"/>
      </w:pPr>
      <w:r>
        <w:rPr>
          <w:rStyle w:val="VerbatimChar"/>
        </w:rPr>
        <w:t xml:space="preserve">## [1] 2</w:t>
      </w:r>
    </w:p>
    <w:p>
      <w:pPr>
        <w:pStyle w:val="SourceCode"/>
      </w:pPr>
      <w:r>
        <w:rPr>
          <w:rStyle w:val="NormalTok"/>
        </w:rPr>
        <w:t xml:space="preserve">Mgt1000</w:t>
      </w:r>
      <w:r>
        <w:rPr>
          <w:rStyle w:val="OtherTok"/>
        </w:rPr>
        <w:t xml:space="preserve">=</w:t>
      </w:r>
      <w:r>
        <w:rPr>
          <w:rStyle w:val="DecValTok"/>
        </w:rPr>
        <w:t xml:space="preserve">1</w:t>
      </w:r>
      <w:r>
        <w:rPr>
          <w:rStyle w:val="SpecialCharTok"/>
        </w:rPr>
        <w:t xml:space="preserve">:</w:t>
      </w:r>
      <w:r>
        <w:rPr>
          <w:rStyle w:val="DecValTok"/>
        </w:rPr>
        <w:t xml:space="preserve">1000</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 Mgt1000[i]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sample</w:t>
      </w:r>
      <w:r>
        <w:rPr>
          <w:rStyle w:val="NormalTok"/>
        </w:rPr>
        <w:t xml:space="preserve">(Arfgerd,</w:t>
      </w:r>
      <w:r>
        <w:rPr>
          <w:rStyle w:val="AttributeTok"/>
        </w:rPr>
        <w:t xml:space="preserve">r=</w:t>
      </w:r>
      <w:r>
        <w:rPr>
          <w:rStyle w:val="NormalTok"/>
        </w:rPr>
        <w:t xml:space="preserve">T,</w:t>
      </w:r>
      <w:r>
        <w:rPr>
          <w:rStyle w:val="AttributeTok"/>
        </w:rPr>
        <w:t xml:space="preserve">size=</w:t>
      </w:r>
      <w:r>
        <w:rPr>
          <w:rStyle w:val="DecValTok"/>
        </w:rPr>
        <w:t xml:space="preserve">10</w:t>
      </w:r>
      <w:r>
        <w:rPr>
          <w:rStyle w:val="NormalTok"/>
        </w:rPr>
        <w:t xml:space="preserve">))</w:t>
      </w:r>
      <w:r>
        <w:br/>
      </w:r>
      <w:r>
        <w:rPr>
          <w:rStyle w:val="FunctionTok"/>
        </w:rPr>
        <w:t xml:space="preserve">hist</w:t>
      </w:r>
      <w:r>
        <w:rPr>
          <w:rStyle w:val="NormalTok"/>
        </w:rPr>
        <w:t xml:space="preserve">(Mgt1000)</w:t>
      </w:r>
    </w:p>
    <w:p>
      <w:pPr>
        <w:pStyle w:val="FirstParagraph"/>
      </w:pPr>
      <w:r>
        <w:drawing>
          <wp:inline>
            <wp:extent cx="4620126" cy="3696101"/>
            <wp:effectExtent b="0" l="0" r="0" t="0"/>
            <wp:docPr descr="" title="" id="1" name="Picture"/>
            <a:graphic>
              <a:graphicData uri="http://schemas.openxmlformats.org/drawingml/2006/picture">
                <pic:pic>
                  <pic:nvPicPr>
                    <pic:cNvPr descr="Æfing_files/figure-docx/skoða-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Athugið hér eru eingöngu arfgerðaráhrif. Ef við gerum ráð fyrir umhverfisáhrifum á hæðina mætti bæta þeim við t.d.</w:t>
      </w:r>
      <w:r>
        <w:t xml:space="preserve"> </w:t>
      </w:r>
      <w:r>
        <w:t xml:space="preserve">Svipfar1000=Mgt1000+rnorm(1000). Hvað gerir rnorm?</w:t>
      </w:r>
      <w:r>
        <w:t xml:space="preserve"> </w:t>
      </w:r>
      <w:r>
        <w:t xml:space="preserve">hist(Svipfar1000)</w:t>
      </w:r>
    </w:p>
    <w:bookmarkEnd w:id="42"/>
    <w:bookmarkStart w:id="44" w:name="skoðið-gildin."/>
    <w:p>
      <w:pPr>
        <w:pStyle w:val="Heading3"/>
      </w:pPr>
      <w:r>
        <w:t xml:space="preserve">Skoðið gildin.</w:t>
      </w:r>
    </w:p>
    <w:p>
      <w:pPr>
        <w:pStyle w:val="FirstParagraph"/>
      </w:pPr>
      <w:r>
        <w:t xml:space="preserve">R Markdown</w:t>
      </w:r>
      <w:r>
        <w:t xml:space="preserve"> </w:t>
      </w:r>
      <w:r>
        <w:t xml:space="preserve">Til að skrifa skýrslur og halda utan um gagnavinnslu er gott að nota</w:t>
      </w:r>
      <w:r>
        <w:t xml:space="preserve"> </w:t>
      </w:r>
      <w:r>
        <w:t xml:space="preserve">“</w:t>
      </w:r>
      <w:r>
        <w:t xml:space="preserve">R Markdown</w:t>
      </w:r>
      <w:r>
        <w:t xml:space="preserve">”</w:t>
      </w:r>
      <w:r>
        <w:t xml:space="preserve">, sem má nota til að búa til HTML, PDF og MS Word skrár (</w:t>
      </w:r>
      <w:hyperlink r:id="rId43">
        <w:r>
          <w:rPr>
            <w:rStyle w:val="Hyperlink"/>
          </w:rPr>
          <w:t xml:space="preserve">http://rmarkdown.rstudio.com</w:t>
        </w:r>
      </w:hyperlink>
      <w:r>
        <w:t xml:space="preserve">).</w:t>
      </w:r>
      <w:r>
        <w:t xml:space="preserve"> </w:t>
      </w:r>
      <w:r>
        <w:t xml:space="preserve">Klikkið á græna depilinn í horninu efst til hægri og veljið R Markdown. Nú opnast sýnidæmi um hvernig hægt er að búa til skýrslu. Rskipanir eru gefnar í innan þriggja komma t.d. utan um summary(cars), en cars er gagnasett í R-base og má skoða nánar með help(cars). Einsog segir í textanum á ensku þá getið þið núna ýtt á</w:t>
      </w:r>
      <w:r>
        <w:t xml:space="preserve"> </w:t>
      </w:r>
      <w:r>
        <w:t xml:space="preserve">“</w:t>
      </w:r>
      <w:r>
        <w:t xml:space="preserve">Knit</w:t>
      </w:r>
      <w:r>
        <w:t xml:space="preserve">”</w:t>
      </w:r>
      <w:r>
        <w:t xml:space="preserve"> </w:t>
      </w:r>
      <w:r>
        <w:t xml:space="preserve">flipann, og</w:t>
      </w:r>
      <w:r>
        <w:t xml:space="preserve"> </w:t>
      </w:r>
      <w:r>
        <w:t xml:space="preserve">“</w:t>
      </w:r>
      <w:r>
        <w:t xml:space="preserve">prjónað</w:t>
      </w:r>
      <w:r>
        <w:t xml:space="preserve">”</w:t>
      </w:r>
      <w:r>
        <w:t xml:space="preserve"> </w:t>
      </w:r>
      <w:r>
        <w:t xml:space="preserve">Rskipanirnar og textann saman í eina skýrslu.</w:t>
      </w:r>
      <w:r>
        <w:t xml:space="preserve"> </w:t>
      </w:r>
      <w:r>
        <w:t xml:space="preserve">Prófið að breyta textanum og R skipununum og ýtið á Knit. Ef þið hafið valið Word þá opnast word skjal með texta og þeim myndum og reikningum sem þið gerðuð í R-inu.</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43" Target="http://rmarkdown.rstudio.com" TargetMode="External" /><Relationship Type="http://schemas.openxmlformats.org/officeDocument/2006/relationships/hyperlink" Id="rId20" Target="http://www.r-project.org" TargetMode="External" /><Relationship Type="http://schemas.openxmlformats.org/officeDocument/2006/relationships/hyperlink" Id="rId21" Target="http://www.rstudio.com" TargetMode="External" /></Relationships>
</file>

<file path=word/_rels/footnotes.xml.rels><?xml version="1.0" encoding="UTF-8"?><Relationships xmlns="http://schemas.openxmlformats.org/package/2006/relationships"><Relationship Type="http://schemas.openxmlformats.org/officeDocument/2006/relationships/hyperlink" Id="rId43" Target="http://rmarkdown.rstudio.com" TargetMode="External" /><Relationship Type="http://schemas.openxmlformats.org/officeDocument/2006/relationships/hyperlink" Id="rId20" Target="http://www.r-project.org" TargetMode="External" /><Relationship Type="http://schemas.openxmlformats.org/officeDocument/2006/relationships/hyperlink" Id="rId21" Target="http://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Þróun</dc:title>
  <dc:creator>Snæbjörn Pállsson &amp; Áki Jarl Láruson</dc:creator>
  <cp:keywords/>
  <dcterms:created xsi:type="dcterms:W3CDTF">2022-01-10T14:49:47Z</dcterms:created>
  <dcterms:modified xsi:type="dcterms:W3CDTF">2022-01-10T14:49:47Z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 janúar, 2022</vt:lpwstr>
  </property>
  <property fmtid="{D5CDD505-2E9C-101B-9397-08002B2CF9AE}" pid="3" name="output">
    <vt:lpwstr>word_document</vt:lpwstr>
  </property>
</Properties>
</file>