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= Women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(10.5)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HTN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 (36.8)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8 (42.1)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 (26.3)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0.691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Immunodepression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0 ( 0.0)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 (21.1)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0.113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 (21.1)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0.337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Neurologic_deficit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(10.5)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(10.5)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Chronic_respiratory_disease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(10.5)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HF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 (26.3)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 (26.3)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Cardiac_arrest_before_canul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10 (52.6)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10 (52.6)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IABP_D0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 (36.8)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12 (63.2)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0.194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Intubation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14 (73.7)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15 (78.9)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EER_D0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(10.5)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0.362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Bridge to LVAD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Bridge to 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 (26.3)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10 (52.6)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ECMO Weaning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10 (52.6)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 (36.8)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Betablocker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 (36.8)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10 (52.6)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0.514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Alphablocker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Levosimendan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12 (63.2)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12 (63.2)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Death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9 (47.4)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11 (57.9)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0.745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60.00 [56.50, 68.50]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60.00 [43.50, 64.00]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0.350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27.80 [26.00, 30.75]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25.00 [22.32, 29.00]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0.105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99.00 [86.50, 108.00]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94.00 [86.50, 105.50]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0.520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PAD_D0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68.00 [61.00, 72.00]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59.00 [54.00, 64.00]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0.047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PAM_D0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73.00 [68.50, 83.50]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70.00 [64.50, 78.50]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0.231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Pulsepressure_D0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32.00 [23.50, 46.00]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31.00 [24.50, 48.50]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0.683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100.00 [91.50, 126.50]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91.00 [85.00, 102.50]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0.115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36.00 [35.30, 37.10]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36.20 [35.40, 36.85]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0.804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Preecmo_tte_ef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17.50 [15.00, 23.75]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20.00 [15.00, 25.00]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0.534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Preecmo_tte_vtiao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7.75 [5.75, 8.25]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7.00 [6.00,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0.731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Preecmo_tte_diam_LV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5.50 [4.50, 6.40]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5.85 [4.95, 6.22]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0.741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Preecmo_tte_tapse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14.00 [11.50, 15.50]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10.50 [8.00, 16.75]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0.526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Preecmo_tte_vmax_s_mit_lat_LV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5.00 [4.50, 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4.00 [4.00, 5.75]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0.197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NADcum_D0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28.00 [6.32, 95.25]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20.00 [0.00, 78.75]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0.597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DOBUcum_D0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324.00 [90.00, 640.00]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50.00 [0.00, 495.00]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0.101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7.43 [7.35, 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7.37 [7.19, 7.44]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0.033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Sao2_D0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98.00 [96.15, 99.20]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98.10 [96.95, 99.00]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0.724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Paco2_D0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34.00 [24.75, 38.30]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32.70 [29.15, 35.65]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0.849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Lact_D0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2.70 [1.90, 3.05]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3.50 [2.00, 6.65]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0.243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Hco3_D0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19.70 [18.30, 23.00]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16.80 [12.90, 22.00]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0.020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Creat_D0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129.00 [82.50, 231.00]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185.00 [127.00, 202.00]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0.255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Urea_D0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8.90 [7.42, 17.65]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14.20 [10.02, 19.37]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0.549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208.00 [74.50, 698.50]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204.00 [103.50, 489.00]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0.977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ASAT_D0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656.00 [150.50, 1389.50]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435.00 [201.00, 1188.50]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0.872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Bili_D0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24.50 [14.25, 36.25]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17.00 [10.00, 38.00]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0.533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54.00 [36.25, 72.25]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58.00 [35.75, 74.75]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0.728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Tropo_i_hs_D0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35477.00 [492.00, 163078.00]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31845.00 [773.00, 154647.25]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0.859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Ntprobnp_D0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4399.00 [1879.50, 18433.50]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15067.00 [1961.75, 27973.50]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0.615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DPP3_D0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71.30 [37.80, 208.00]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114.80 [55.25, 150.55]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0.405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Plq_D0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153.00 [108.50, 206.00]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240.00 [152.50, 335.00]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0.056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ADRtot_D0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2.06 [1.75, 4.38]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0.64 [0.44,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ADRtot_D3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2.03 [1.47, 2.99]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1.48 [0.58, 3.04]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0.306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ADRtot_w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4.04 [2.63, 5.92]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1.38 [0.57, 2.37]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0.019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Lenght_eer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0.00 [0.00,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0.00 [0.00,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0.477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Lenght_vm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5.00 [2.00, 10.00]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5.00 [2.50,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0.860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Time_hosp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14.00 [9.00, 20.50]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13.00 [5.00, 21.50]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0.609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Time_ecmo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5.00 [3.00, 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7.00 [3.50,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0.586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ADR1_J0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1.99 [1.63, 3.84]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0.50 [0.38, 0.86]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ADR2_J0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2.33 [1.98, 5.31]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0.81 [0.41, 1.00]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2025-02-10T16:19:36Z</dcterms:modified>
  <cp:category/>
</cp:coreProperties>
</file>