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9BB" w:rsidRDefault="00076606" w:rsidP="00456494">
      <w:pPr>
        <w:widowControl w:val="0"/>
        <w:autoSpaceDE w:val="0"/>
        <w:autoSpaceDN w:val="0"/>
        <w:adjustRightInd w:val="0"/>
        <w:spacing w:after="0" w:line="240" w:lineRule="auto"/>
        <w:rPr>
          <w:rFonts w:ascii="Helvetica" w:hAnsi="Helvetica" w:cs="Helvetica"/>
          <w:sz w:val="32"/>
          <w:szCs w:val="32"/>
        </w:rPr>
      </w:pPr>
      <w:r>
        <w:rPr>
          <w:rFonts w:ascii="Helvetica" w:hAnsi="Helvetica" w:cs="Helvetica"/>
          <w:sz w:val="32"/>
          <w:szCs w:val="32"/>
        </w:rPr>
        <w:t> </w:t>
      </w:r>
    </w:p>
    <w:p w:rsidR="005429BB" w:rsidRDefault="00456494" w:rsidP="00456494">
      <w:pPr>
        <w:widowControl w:val="0"/>
        <w:autoSpaceDE w:val="0"/>
        <w:autoSpaceDN w:val="0"/>
        <w:adjustRightInd w:val="0"/>
        <w:spacing w:after="0" w:line="240" w:lineRule="auto"/>
        <w:rPr>
          <w:rFonts w:ascii="TimesNewRomanPSMT" w:hAnsi="TimesNewRomanPSMT" w:cs="TimesNewRomanPSMT"/>
          <w:sz w:val="32"/>
          <w:szCs w:val="32"/>
        </w:rPr>
      </w:pPr>
      <w:r>
        <w:rPr>
          <w:rFonts w:ascii="TimesNewRomanPSMT" w:hAnsi="TimesNewRomanPSMT" w:cs="TimesNewRomanPSMT"/>
          <w:sz w:val="32"/>
          <w:szCs w:val="32"/>
        </w:rPr>
        <w:t>COMS W1004          </w:t>
      </w:r>
      <w:r>
        <w:rPr>
          <w:rFonts w:ascii="TimesNewRomanPSMT" w:hAnsi="TimesNewRomanPSMT" w:cs="TimesNewRomanPSMT"/>
          <w:sz w:val="32"/>
          <w:szCs w:val="32"/>
        </w:rPr>
        <w:tab/>
      </w:r>
      <w:r>
        <w:rPr>
          <w:rFonts w:ascii="TimesNewRomanPSMT" w:hAnsi="TimesNewRomanPSMT" w:cs="TimesNewRomanPSMT"/>
          <w:sz w:val="32"/>
          <w:szCs w:val="32"/>
        </w:rPr>
        <w:tab/>
      </w:r>
      <w:r>
        <w:rPr>
          <w:rFonts w:ascii="TimesNewRomanPSMT" w:hAnsi="TimesNewRomanPSMT" w:cs="TimesNewRomanPSMT"/>
          <w:sz w:val="32"/>
          <w:szCs w:val="32"/>
        </w:rPr>
        <w:tab/>
      </w:r>
      <w:r>
        <w:rPr>
          <w:rFonts w:ascii="TimesNewRomanPSMT" w:hAnsi="TimesNewRomanPSMT" w:cs="TimesNewRomanPSMT"/>
          <w:sz w:val="32"/>
          <w:szCs w:val="32"/>
        </w:rPr>
        <w:tab/>
        <w:t> </w:t>
      </w:r>
      <w:r>
        <w:rPr>
          <w:rFonts w:ascii="TimesNewRomanPSMT" w:hAnsi="TimesNewRomanPSMT" w:cs="TimesNewRomanPSMT"/>
          <w:sz w:val="32"/>
          <w:szCs w:val="32"/>
        </w:rPr>
        <w:tab/>
        <w:t xml:space="preserve"> </w:t>
      </w:r>
      <w:r>
        <w:rPr>
          <w:rFonts w:ascii="TimesNewRomanPSMT" w:hAnsi="TimesNewRomanPSMT" w:cs="TimesNewRomanPSMT"/>
          <w:sz w:val="32"/>
          <w:szCs w:val="32"/>
        </w:rPr>
        <w:tab/>
      </w:r>
      <w:r w:rsidR="00076606">
        <w:rPr>
          <w:rFonts w:ascii="TimesNewRomanPSMT" w:hAnsi="TimesNewRomanPSMT" w:cs="TimesNewRomanPSMT"/>
          <w:sz w:val="32"/>
          <w:szCs w:val="32"/>
        </w:rPr>
        <w:t> MW 4:10-5:25 PM</w:t>
      </w:r>
    </w:p>
    <w:p w:rsidR="005429BB" w:rsidRDefault="00076606" w:rsidP="00456494">
      <w:pPr>
        <w:widowControl w:val="0"/>
        <w:autoSpaceDE w:val="0"/>
        <w:autoSpaceDN w:val="0"/>
        <w:adjustRightInd w:val="0"/>
        <w:spacing w:after="0" w:line="240" w:lineRule="auto"/>
        <w:rPr>
          <w:rFonts w:ascii="Helvetica" w:hAnsi="Helvetica" w:cs="Helvetica"/>
          <w:sz w:val="38"/>
          <w:szCs w:val="38"/>
        </w:rPr>
      </w:pPr>
      <w:r>
        <w:rPr>
          <w:rFonts w:ascii="TimesNewRomanPSMT" w:hAnsi="TimesNewRomanPSMT" w:cs="TimesNewRomanPSMT"/>
          <w:sz w:val="32"/>
          <w:szCs w:val="32"/>
        </w:rPr>
        <w:t>Columbia Univers</w:t>
      </w:r>
      <w:r w:rsidR="00456494">
        <w:rPr>
          <w:rFonts w:ascii="TimesNewRomanPSMT" w:hAnsi="TimesNewRomanPSMT" w:cs="TimesNewRomanPSMT"/>
          <w:sz w:val="32"/>
          <w:szCs w:val="32"/>
        </w:rPr>
        <w:t>ity            </w:t>
      </w:r>
      <w:r w:rsidR="00456494">
        <w:rPr>
          <w:rFonts w:ascii="TimesNewRomanPSMT" w:hAnsi="TimesNewRomanPSMT" w:cs="TimesNewRomanPSMT"/>
          <w:sz w:val="32"/>
          <w:szCs w:val="32"/>
        </w:rPr>
        <w:tab/>
      </w:r>
      <w:r w:rsidR="00456494">
        <w:rPr>
          <w:rFonts w:ascii="TimesNewRomanPSMT" w:hAnsi="TimesNewRomanPSMT" w:cs="TimesNewRomanPSMT"/>
          <w:sz w:val="32"/>
          <w:szCs w:val="32"/>
        </w:rPr>
        <w:tab/>
        <w:t>            </w:t>
      </w:r>
      <w:r w:rsidR="00456494">
        <w:rPr>
          <w:rFonts w:ascii="TimesNewRomanPSMT" w:hAnsi="TimesNewRomanPSMT" w:cs="TimesNewRomanPSMT"/>
          <w:sz w:val="32"/>
          <w:szCs w:val="32"/>
        </w:rPr>
        <w:tab/>
      </w:r>
      <w:r w:rsidR="00456494">
        <w:rPr>
          <w:rFonts w:ascii="TimesNewRomanPSMT" w:hAnsi="TimesNewRomanPSMT" w:cs="TimesNewRomanPSMT"/>
          <w:sz w:val="32"/>
          <w:szCs w:val="32"/>
        </w:rPr>
        <w:tab/>
      </w:r>
      <w:r>
        <w:rPr>
          <w:rFonts w:ascii="TimesNewRomanPSMT" w:hAnsi="TimesNewRomanPSMT" w:cs="TimesNewRomanPSMT"/>
          <w:sz w:val="32"/>
          <w:szCs w:val="32"/>
        </w:rPr>
        <w:t>Spring 2014</w:t>
      </w:r>
    </w:p>
    <w:p w:rsidR="005429BB" w:rsidRDefault="00076606" w:rsidP="00456494">
      <w:pPr>
        <w:widowControl w:val="0"/>
        <w:autoSpaceDE w:val="0"/>
        <w:autoSpaceDN w:val="0"/>
        <w:adjustRightInd w:val="0"/>
        <w:spacing w:after="0" w:line="240" w:lineRule="auto"/>
        <w:rPr>
          <w:rFonts w:ascii="Helvetica" w:hAnsi="Helvetica" w:cs="Helvetica"/>
          <w:sz w:val="38"/>
          <w:szCs w:val="38"/>
        </w:rPr>
      </w:pPr>
      <w:r>
        <w:rPr>
          <w:rFonts w:ascii="Helvetica" w:hAnsi="Helvetica" w:cs="Helvetica"/>
          <w:sz w:val="38"/>
          <w:szCs w:val="38"/>
        </w:rPr>
        <w:t> </w:t>
      </w:r>
    </w:p>
    <w:p w:rsidR="005429BB" w:rsidRDefault="005429BB" w:rsidP="00456494">
      <w:pPr>
        <w:widowControl w:val="0"/>
        <w:autoSpaceDE w:val="0"/>
        <w:autoSpaceDN w:val="0"/>
        <w:adjustRightInd w:val="0"/>
        <w:spacing w:after="0" w:line="240" w:lineRule="auto"/>
        <w:rPr>
          <w:rFonts w:ascii="Helvetica" w:hAnsi="Helvetica" w:cs="Helvetica"/>
          <w:sz w:val="38"/>
          <w:szCs w:val="38"/>
        </w:rPr>
      </w:pPr>
    </w:p>
    <w:p w:rsidR="005429BB" w:rsidRDefault="00076606" w:rsidP="00456494">
      <w:pPr>
        <w:widowControl w:val="0"/>
        <w:autoSpaceDE w:val="0"/>
        <w:autoSpaceDN w:val="0"/>
        <w:adjustRightInd w:val="0"/>
        <w:spacing w:after="0" w:line="240" w:lineRule="auto"/>
        <w:jc w:val="center"/>
        <w:rPr>
          <w:rFonts w:ascii="Helvetica" w:hAnsi="Helvetica" w:cs="Helvetica"/>
          <w:sz w:val="40"/>
          <w:szCs w:val="40"/>
        </w:rPr>
      </w:pPr>
      <w:r>
        <w:rPr>
          <w:rFonts w:ascii="Helvetica" w:hAnsi="Helvetica" w:cs="Helvetica"/>
          <w:b/>
          <w:bCs/>
          <w:sz w:val="40"/>
          <w:szCs w:val="40"/>
        </w:rPr>
        <w:t>Homework 5: Problem Set</w:t>
      </w:r>
    </w:p>
    <w:p w:rsidR="005429BB" w:rsidRDefault="00076606" w:rsidP="00456494">
      <w:pPr>
        <w:widowControl w:val="0"/>
        <w:autoSpaceDE w:val="0"/>
        <w:autoSpaceDN w:val="0"/>
        <w:adjustRightInd w:val="0"/>
        <w:spacing w:after="0" w:line="240" w:lineRule="auto"/>
        <w:jc w:val="center"/>
        <w:rPr>
          <w:rFonts w:ascii="Helvetica" w:hAnsi="Helvetica" w:cs="Helvetica"/>
          <w:sz w:val="40"/>
          <w:szCs w:val="40"/>
        </w:rPr>
      </w:pPr>
      <w:r>
        <w:rPr>
          <w:rFonts w:ascii="Helvetica" w:hAnsi="Helvetica" w:cs="Helvetica"/>
          <w:b/>
          <w:bCs/>
          <w:sz w:val="40"/>
          <w:szCs w:val="40"/>
        </w:rPr>
        <w:t>April 14, 2014</w:t>
      </w:r>
    </w:p>
    <w:p w:rsidR="005429BB" w:rsidRDefault="00076606" w:rsidP="00456494">
      <w:pPr>
        <w:widowControl w:val="0"/>
        <w:autoSpaceDE w:val="0"/>
        <w:autoSpaceDN w:val="0"/>
        <w:adjustRightInd w:val="0"/>
        <w:spacing w:after="0" w:line="240" w:lineRule="auto"/>
        <w:jc w:val="center"/>
        <w:rPr>
          <w:rFonts w:ascii="Helvetica" w:hAnsi="Helvetica" w:cs="Helvetica"/>
          <w:sz w:val="38"/>
          <w:szCs w:val="38"/>
        </w:rPr>
      </w:pPr>
      <w:r>
        <w:rPr>
          <w:rFonts w:ascii="Helvetica" w:hAnsi="Helvetica" w:cs="Helvetica"/>
          <w:sz w:val="38"/>
          <w:szCs w:val="38"/>
        </w:rPr>
        <w:t> </w:t>
      </w:r>
    </w:p>
    <w:p w:rsidR="005429BB" w:rsidRDefault="00076606" w:rsidP="00456494">
      <w:pPr>
        <w:widowControl w:val="0"/>
        <w:autoSpaceDE w:val="0"/>
        <w:autoSpaceDN w:val="0"/>
        <w:adjustRightInd w:val="0"/>
        <w:spacing w:after="0" w:line="240" w:lineRule="auto"/>
        <w:jc w:val="center"/>
        <w:rPr>
          <w:rFonts w:ascii="Helvetica" w:hAnsi="Helvetica" w:cs="Helvetica"/>
          <w:sz w:val="38"/>
          <w:szCs w:val="38"/>
        </w:rPr>
      </w:pPr>
      <w:r>
        <w:rPr>
          <w:rFonts w:ascii="Helvetica" w:hAnsi="Helvetica" w:cs="Helvetica"/>
          <w:sz w:val="38"/>
          <w:szCs w:val="38"/>
        </w:rPr>
        <w:t> </w:t>
      </w:r>
    </w:p>
    <w:p w:rsidR="005429BB" w:rsidRDefault="00076606" w:rsidP="00456494">
      <w:pPr>
        <w:widowControl w:val="0"/>
        <w:autoSpaceDE w:val="0"/>
        <w:autoSpaceDN w:val="0"/>
        <w:adjustRightInd w:val="0"/>
        <w:spacing w:after="0" w:line="240" w:lineRule="auto"/>
        <w:jc w:val="center"/>
        <w:rPr>
          <w:rFonts w:ascii="Helvetica" w:hAnsi="Helvetica" w:cs="Helvetica"/>
          <w:sz w:val="32"/>
          <w:szCs w:val="32"/>
        </w:rPr>
      </w:pPr>
      <w:r>
        <w:rPr>
          <w:rFonts w:ascii="Helvetica" w:hAnsi="Helvetica" w:cs="Helvetica"/>
          <w:sz w:val="32"/>
          <w:szCs w:val="32"/>
        </w:rPr>
        <w:t> </w:t>
      </w:r>
    </w:p>
    <w:p w:rsidR="005429BB" w:rsidRDefault="00076606" w:rsidP="00456494">
      <w:pPr>
        <w:widowControl w:val="0"/>
        <w:autoSpaceDE w:val="0"/>
        <w:autoSpaceDN w:val="0"/>
        <w:adjustRightInd w:val="0"/>
        <w:spacing w:after="0" w:line="240" w:lineRule="auto"/>
        <w:rPr>
          <w:rFonts w:ascii="Helvetica" w:hAnsi="Helvetica" w:cs="Helvetica"/>
          <w:sz w:val="36"/>
          <w:szCs w:val="36"/>
        </w:rPr>
      </w:pPr>
      <w:proofErr w:type="gramStart"/>
      <w:r>
        <w:rPr>
          <w:rFonts w:ascii="Helvetica" w:hAnsi="Helvetica" w:cs="Helvetica"/>
          <w:sz w:val="36"/>
          <w:szCs w:val="36"/>
        </w:rPr>
        <w:t>Your</w:t>
      </w:r>
      <w:proofErr w:type="gramEnd"/>
      <w:r>
        <w:rPr>
          <w:rFonts w:ascii="Helvetica" w:hAnsi="Helvetica" w:cs="Helvetica"/>
          <w:sz w:val="36"/>
          <w:szCs w:val="36"/>
        </w:rPr>
        <w:t xml:space="preserve"> CUNIX ID:</w:t>
      </w:r>
      <w:r w:rsidR="0085345D">
        <w:rPr>
          <w:rFonts w:ascii="Helvetica" w:hAnsi="Helvetica" w:cs="Helvetica"/>
          <w:sz w:val="36"/>
          <w:szCs w:val="36"/>
        </w:rPr>
        <w:t xml:space="preserve"> ami2119</w:t>
      </w:r>
      <w:r w:rsidR="0085345D">
        <w:rPr>
          <w:rFonts w:ascii="Helvetica" w:hAnsi="Helvetica" w:cs="Helvetica"/>
          <w:sz w:val="36"/>
          <w:szCs w:val="36"/>
        </w:rPr>
        <w:tab/>
      </w:r>
      <w:r w:rsidR="0085345D">
        <w:rPr>
          <w:rFonts w:ascii="Helvetica" w:hAnsi="Helvetica" w:cs="Helvetica"/>
          <w:sz w:val="36"/>
          <w:szCs w:val="36"/>
        </w:rPr>
        <w:tab/>
      </w:r>
    </w:p>
    <w:p w:rsidR="005429BB" w:rsidRDefault="00076606" w:rsidP="00456494">
      <w:pPr>
        <w:widowControl w:val="0"/>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 </w:t>
      </w:r>
    </w:p>
    <w:p w:rsidR="005429BB" w:rsidRDefault="00076606" w:rsidP="00456494">
      <w:pPr>
        <w:widowControl w:val="0"/>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 </w:t>
      </w:r>
    </w:p>
    <w:p w:rsidR="005429BB" w:rsidRDefault="00076606" w:rsidP="00456494">
      <w:pPr>
        <w:widowControl w:val="0"/>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Your Last Name:</w:t>
      </w:r>
      <w:r w:rsidR="0085345D">
        <w:rPr>
          <w:rFonts w:ascii="Helvetica" w:hAnsi="Helvetica" w:cs="Helvetica"/>
          <w:sz w:val="36"/>
          <w:szCs w:val="36"/>
        </w:rPr>
        <w:t xml:space="preserve"> Iwamizu</w:t>
      </w:r>
    </w:p>
    <w:p w:rsidR="005429BB" w:rsidRDefault="00076606" w:rsidP="00456494">
      <w:pPr>
        <w:widowControl w:val="0"/>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 </w:t>
      </w:r>
    </w:p>
    <w:p w:rsidR="005429BB" w:rsidRDefault="00076606" w:rsidP="00456494">
      <w:pPr>
        <w:widowControl w:val="0"/>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 </w:t>
      </w:r>
    </w:p>
    <w:p w:rsidR="005429BB" w:rsidRPr="0085345D" w:rsidRDefault="00076606" w:rsidP="00456494">
      <w:pPr>
        <w:widowControl w:val="0"/>
        <w:autoSpaceDE w:val="0"/>
        <w:autoSpaceDN w:val="0"/>
        <w:adjustRightInd w:val="0"/>
        <w:spacing w:after="0" w:line="240" w:lineRule="auto"/>
        <w:rPr>
          <w:rFonts w:ascii="Helvetica" w:hAnsi="Helvetica" w:cs="Helvetica"/>
          <w:sz w:val="36"/>
          <w:szCs w:val="36"/>
        </w:rPr>
      </w:pPr>
      <w:proofErr w:type="gramStart"/>
      <w:r>
        <w:rPr>
          <w:rFonts w:ascii="Helvetica" w:hAnsi="Helvetica" w:cs="Helvetica"/>
          <w:sz w:val="36"/>
          <w:szCs w:val="36"/>
        </w:rPr>
        <w:t>Your</w:t>
      </w:r>
      <w:proofErr w:type="gramEnd"/>
      <w:r>
        <w:rPr>
          <w:rFonts w:ascii="Helvetica" w:hAnsi="Helvetica" w:cs="Helvetica"/>
          <w:sz w:val="36"/>
          <w:szCs w:val="36"/>
        </w:rPr>
        <w:t xml:space="preserve"> First Name:</w:t>
      </w:r>
      <w:r w:rsidR="0085345D">
        <w:rPr>
          <w:rFonts w:ascii="Helvetica" w:hAnsi="Helvetica" w:cs="Helvetica"/>
          <w:sz w:val="36"/>
          <w:szCs w:val="36"/>
        </w:rPr>
        <w:t xml:space="preserve"> Akiko</w:t>
      </w:r>
    </w:p>
    <w:p w:rsidR="005429BB" w:rsidRDefault="00076606" w:rsidP="00456494">
      <w:pPr>
        <w:widowControl w:val="0"/>
        <w:autoSpaceDE w:val="0"/>
        <w:autoSpaceDN w:val="0"/>
        <w:adjustRightInd w:val="0"/>
        <w:spacing w:after="0" w:line="240" w:lineRule="auto"/>
        <w:rPr>
          <w:rFonts w:ascii="Helvetica" w:hAnsi="Helvetica" w:cs="Helvetica"/>
          <w:sz w:val="54"/>
          <w:szCs w:val="54"/>
        </w:rPr>
      </w:pPr>
      <w:r>
        <w:rPr>
          <w:rFonts w:ascii="Helvetica" w:hAnsi="Helvetica" w:cs="Helvetica"/>
          <w:sz w:val="54"/>
          <w:szCs w:val="54"/>
        </w:rPr>
        <w:t> </w:t>
      </w:r>
    </w:p>
    <w:p w:rsidR="005429BB" w:rsidRDefault="00076606" w:rsidP="00456494">
      <w:pPr>
        <w:widowControl w:val="0"/>
        <w:autoSpaceDE w:val="0"/>
        <w:autoSpaceDN w:val="0"/>
        <w:adjustRightInd w:val="0"/>
        <w:spacing w:after="0" w:line="240" w:lineRule="auto"/>
        <w:rPr>
          <w:rFonts w:ascii="Helvetica" w:hAnsi="Helvetica" w:cs="Helvetica"/>
          <w:sz w:val="36"/>
          <w:szCs w:val="36"/>
        </w:rPr>
      </w:pPr>
      <w:r>
        <w:rPr>
          <w:rFonts w:ascii="Helvetica" w:hAnsi="Helvetica" w:cs="Helvetica"/>
          <w:b/>
          <w:bCs/>
          <w:sz w:val="36"/>
          <w:szCs w:val="36"/>
        </w:rPr>
        <w:t>Circle the range that includes your UNI:</w:t>
      </w:r>
    </w:p>
    <w:p w:rsidR="005429BB" w:rsidRDefault="00076606" w:rsidP="00456494">
      <w:pPr>
        <w:widowControl w:val="0"/>
        <w:autoSpaceDE w:val="0"/>
        <w:autoSpaceDN w:val="0"/>
        <w:adjustRightInd w:val="0"/>
        <w:spacing w:after="0" w:line="240" w:lineRule="auto"/>
        <w:rPr>
          <w:rFonts w:ascii="Helvetica" w:hAnsi="Helvetica" w:cs="Helvetica"/>
          <w:sz w:val="36"/>
          <w:szCs w:val="36"/>
        </w:rPr>
      </w:pPr>
      <w:r>
        <w:rPr>
          <w:rFonts w:ascii="Helvetica" w:hAnsi="Helvetica" w:cs="Helvetica"/>
          <w:sz w:val="36"/>
          <w:szCs w:val="36"/>
        </w:rPr>
        <w:t> </w:t>
      </w:r>
    </w:p>
    <w:p w:rsidR="005429BB" w:rsidRDefault="00076606" w:rsidP="00456494">
      <w:pPr>
        <w:widowControl w:val="0"/>
        <w:autoSpaceDE w:val="0"/>
        <w:autoSpaceDN w:val="0"/>
        <w:adjustRightInd w:val="0"/>
        <w:spacing w:after="0" w:line="240" w:lineRule="auto"/>
        <w:rPr>
          <w:rFonts w:ascii="Helvetica" w:hAnsi="Helvetica" w:cs="Helvetica"/>
          <w:sz w:val="28"/>
          <w:szCs w:val="28"/>
        </w:rPr>
      </w:pPr>
      <w:r>
        <w:rPr>
          <w:rFonts w:ascii="Helvetica" w:hAnsi="Helvetica" w:cs="Helvetica"/>
          <w:sz w:val="28"/>
          <w:szCs w:val="28"/>
        </w:rPr>
        <w:t>Group 1</w:t>
      </w:r>
      <w:r>
        <w:rPr>
          <w:rFonts w:ascii="Helvetica" w:hAnsi="Helvetica" w:cs="Helvetica"/>
          <w:sz w:val="28"/>
          <w:szCs w:val="28"/>
        </w:rPr>
        <w:tab/>
        <w:t>(aa3473-am4051) </w:t>
      </w:r>
      <w:r>
        <w:rPr>
          <w:rFonts w:ascii="Helvetica" w:hAnsi="Helvetica" w:cs="Helvetica"/>
          <w:sz w:val="28"/>
          <w:szCs w:val="28"/>
        </w:rPr>
        <w:tab/>
      </w:r>
      <w:r>
        <w:rPr>
          <w:rFonts w:ascii="Helvetica" w:hAnsi="Helvetica" w:cs="Helvetica"/>
          <w:sz w:val="28"/>
          <w:szCs w:val="28"/>
        </w:rPr>
        <w:tab/>
        <w:t>Group 8</w:t>
      </w:r>
      <w:r>
        <w:rPr>
          <w:rFonts w:ascii="Helvetica" w:hAnsi="Helvetica" w:cs="Helvetica"/>
          <w:sz w:val="28"/>
          <w:szCs w:val="28"/>
        </w:rPr>
        <w:tab/>
        <w:t>(kea2134-lvt2107)</w:t>
      </w:r>
    </w:p>
    <w:p w:rsidR="005429BB" w:rsidRDefault="00076606" w:rsidP="00456494">
      <w:pPr>
        <w:widowControl w:val="0"/>
        <w:autoSpaceDE w:val="0"/>
        <w:autoSpaceDN w:val="0"/>
        <w:adjustRightInd w:val="0"/>
        <w:spacing w:after="0" w:line="240" w:lineRule="auto"/>
        <w:rPr>
          <w:rFonts w:ascii="Helvetica" w:hAnsi="Helvetica" w:cs="Helvetica"/>
          <w:sz w:val="28"/>
          <w:szCs w:val="28"/>
        </w:rPr>
      </w:pPr>
      <w:r>
        <w:rPr>
          <w:rFonts w:ascii="Helvetica" w:hAnsi="Helvetica" w:cs="Helvetica"/>
          <w:sz w:val="28"/>
          <w:szCs w:val="28"/>
        </w:rPr>
        <w:t> </w:t>
      </w:r>
    </w:p>
    <w:p w:rsidR="005429BB" w:rsidRDefault="00076606" w:rsidP="00456494">
      <w:pPr>
        <w:widowControl w:val="0"/>
        <w:autoSpaceDE w:val="0"/>
        <w:autoSpaceDN w:val="0"/>
        <w:adjustRightInd w:val="0"/>
        <w:spacing w:after="0" w:line="240" w:lineRule="auto"/>
        <w:rPr>
          <w:rFonts w:ascii="Helvetica" w:hAnsi="Helvetica" w:cs="Helvetica"/>
          <w:sz w:val="28"/>
          <w:szCs w:val="28"/>
        </w:rPr>
      </w:pPr>
      <w:r w:rsidRPr="0085345D">
        <w:rPr>
          <w:rFonts w:ascii="Helvetica" w:hAnsi="Helvetica" w:cs="Helvetica"/>
          <w:b/>
          <w:sz w:val="28"/>
          <w:szCs w:val="28"/>
        </w:rPr>
        <w:t>Group 2</w:t>
      </w:r>
      <w:r w:rsidRPr="0085345D">
        <w:rPr>
          <w:rFonts w:ascii="Helvetica" w:hAnsi="Helvetica" w:cs="Helvetica"/>
          <w:b/>
          <w:sz w:val="28"/>
          <w:szCs w:val="28"/>
        </w:rPr>
        <w:tab/>
        <w:t>(ama2231-av2425)</w:t>
      </w:r>
      <w:r>
        <w:rPr>
          <w:rFonts w:ascii="Helvetica" w:hAnsi="Helvetica" w:cs="Helvetica"/>
          <w:sz w:val="28"/>
          <w:szCs w:val="28"/>
        </w:rPr>
        <w:tab/>
      </w:r>
      <w:r>
        <w:rPr>
          <w:rFonts w:ascii="Helvetica" w:hAnsi="Helvetica" w:cs="Helvetica"/>
          <w:sz w:val="28"/>
          <w:szCs w:val="28"/>
        </w:rPr>
        <w:tab/>
        <w:t>Group 9</w:t>
      </w:r>
      <w:r>
        <w:rPr>
          <w:rFonts w:ascii="Helvetica" w:hAnsi="Helvetica" w:cs="Helvetica"/>
          <w:sz w:val="28"/>
          <w:szCs w:val="28"/>
        </w:rPr>
        <w:tab/>
        <w:t>(lz2371-mry2109) </w:t>
      </w:r>
    </w:p>
    <w:p w:rsidR="005429BB" w:rsidRDefault="00076606" w:rsidP="00456494">
      <w:pPr>
        <w:widowControl w:val="0"/>
        <w:autoSpaceDE w:val="0"/>
        <w:autoSpaceDN w:val="0"/>
        <w:adjustRightInd w:val="0"/>
        <w:spacing w:after="0" w:line="240" w:lineRule="auto"/>
        <w:rPr>
          <w:rFonts w:ascii="Helvetica" w:hAnsi="Helvetica" w:cs="Helvetica"/>
          <w:sz w:val="28"/>
          <w:szCs w:val="28"/>
        </w:rPr>
      </w:pPr>
      <w:r>
        <w:rPr>
          <w:rFonts w:ascii="Helvetica" w:hAnsi="Helvetica" w:cs="Helvetica"/>
          <w:sz w:val="28"/>
          <w:szCs w:val="28"/>
        </w:rPr>
        <w:t> </w:t>
      </w:r>
    </w:p>
    <w:p w:rsidR="005429BB" w:rsidRDefault="00076606" w:rsidP="00456494">
      <w:pPr>
        <w:widowControl w:val="0"/>
        <w:autoSpaceDE w:val="0"/>
        <w:autoSpaceDN w:val="0"/>
        <w:adjustRightInd w:val="0"/>
        <w:spacing w:after="0" w:line="240" w:lineRule="auto"/>
        <w:rPr>
          <w:rFonts w:ascii="Helvetica" w:hAnsi="Helvetica" w:cs="Helvetica"/>
          <w:sz w:val="28"/>
          <w:szCs w:val="28"/>
        </w:rPr>
      </w:pPr>
      <w:r>
        <w:rPr>
          <w:rFonts w:ascii="Helvetica" w:hAnsi="Helvetica" w:cs="Helvetica"/>
          <w:sz w:val="28"/>
          <w:szCs w:val="28"/>
        </w:rPr>
        <w:t>Group 3</w:t>
      </w:r>
      <w:r>
        <w:rPr>
          <w:rFonts w:ascii="Helvetica" w:hAnsi="Helvetica" w:cs="Helvetica"/>
          <w:sz w:val="28"/>
          <w:szCs w:val="28"/>
        </w:rPr>
        <w:tab/>
        <w:t>(ay2289-cme2133)</w:t>
      </w:r>
      <w:r>
        <w:rPr>
          <w:rFonts w:ascii="Helvetica" w:hAnsi="Helvetica" w:cs="Helvetica"/>
          <w:sz w:val="28"/>
          <w:szCs w:val="28"/>
        </w:rPr>
        <w:tab/>
      </w:r>
      <w:r>
        <w:rPr>
          <w:rFonts w:ascii="Helvetica" w:hAnsi="Helvetica" w:cs="Helvetica"/>
          <w:sz w:val="28"/>
          <w:szCs w:val="28"/>
        </w:rPr>
        <w:tab/>
        <w:t>Group 10</w:t>
      </w:r>
      <w:r>
        <w:rPr>
          <w:rFonts w:ascii="Helvetica" w:hAnsi="Helvetica" w:cs="Helvetica"/>
          <w:sz w:val="28"/>
          <w:szCs w:val="28"/>
        </w:rPr>
        <w:tab/>
        <w:t>(msv2121-pc2627)</w:t>
      </w:r>
    </w:p>
    <w:p w:rsidR="005429BB" w:rsidRDefault="005429BB" w:rsidP="00456494">
      <w:pPr>
        <w:widowControl w:val="0"/>
        <w:autoSpaceDE w:val="0"/>
        <w:autoSpaceDN w:val="0"/>
        <w:adjustRightInd w:val="0"/>
        <w:spacing w:after="0" w:line="240" w:lineRule="auto"/>
        <w:rPr>
          <w:rFonts w:ascii="Helvetica" w:hAnsi="Helvetica" w:cs="Helvetica"/>
          <w:sz w:val="28"/>
          <w:szCs w:val="28"/>
        </w:rPr>
      </w:pPr>
    </w:p>
    <w:p w:rsidR="005429BB" w:rsidRDefault="00076606" w:rsidP="00456494">
      <w:pPr>
        <w:widowControl w:val="0"/>
        <w:tabs>
          <w:tab w:val="left" w:pos="5040"/>
        </w:tabs>
        <w:autoSpaceDE w:val="0"/>
        <w:autoSpaceDN w:val="0"/>
        <w:adjustRightInd w:val="0"/>
        <w:spacing w:after="0" w:line="240" w:lineRule="auto"/>
        <w:rPr>
          <w:rFonts w:ascii="Helvetica" w:hAnsi="Helvetica" w:cs="Helvetica"/>
          <w:sz w:val="28"/>
          <w:szCs w:val="28"/>
        </w:rPr>
      </w:pPr>
      <w:r>
        <w:rPr>
          <w:rFonts w:ascii="Helvetica" w:hAnsi="Helvetica" w:cs="Helvetica"/>
          <w:sz w:val="28"/>
          <w:szCs w:val="28"/>
        </w:rPr>
        <w:t xml:space="preserve">Group 4   </w:t>
      </w:r>
      <w:r w:rsidR="00456494">
        <w:rPr>
          <w:rFonts w:ascii="Helvetica" w:hAnsi="Helvetica" w:cs="Helvetica"/>
          <w:sz w:val="28"/>
          <w:szCs w:val="28"/>
        </w:rPr>
        <w:t xml:space="preserve">  (cmh2194-emh2213) </w:t>
      </w:r>
      <w:r w:rsidR="00456494">
        <w:rPr>
          <w:rFonts w:ascii="Helvetica" w:hAnsi="Helvetica" w:cs="Helvetica"/>
          <w:sz w:val="28"/>
          <w:szCs w:val="28"/>
        </w:rPr>
        <w:tab/>
        <w:t xml:space="preserve">Group </w:t>
      </w:r>
      <w:proofErr w:type="gramStart"/>
      <w:r w:rsidR="00456494">
        <w:rPr>
          <w:rFonts w:ascii="Helvetica" w:hAnsi="Helvetica" w:cs="Helvetica"/>
          <w:sz w:val="28"/>
          <w:szCs w:val="28"/>
        </w:rPr>
        <w:t xml:space="preserve">11  </w:t>
      </w:r>
      <w:r>
        <w:rPr>
          <w:rFonts w:ascii="Helvetica" w:hAnsi="Helvetica" w:cs="Helvetica"/>
          <w:sz w:val="28"/>
          <w:szCs w:val="28"/>
        </w:rPr>
        <w:t>(</w:t>
      </w:r>
      <w:proofErr w:type="gramEnd"/>
      <w:r>
        <w:rPr>
          <w:rFonts w:ascii="Helvetica" w:hAnsi="Helvetica" w:cs="Helvetica"/>
          <w:sz w:val="28"/>
          <w:szCs w:val="28"/>
        </w:rPr>
        <w:t>pfa2103-sc3719) </w:t>
      </w:r>
    </w:p>
    <w:p w:rsidR="005429BB" w:rsidRDefault="005429BB" w:rsidP="00456494">
      <w:pPr>
        <w:widowControl w:val="0"/>
        <w:autoSpaceDE w:val="0"/>
        <w:autoSpaceDN w:val="0"/>
        <w:adjustRightInd w:val="0"/>
        <w:spacing w:after="0" w:line="240" w:lineRule="auto"/>
        <w:rPr>
          <w:rFonts w:ascii="Helvetica" w:hAnsi="Helvetica" w:cs="Helvetica"/>
          <w:sz w:val="28"/>
          <w:szCs w:val="28"/>
        </w:rPr>
      </w:pPr>
    </w:p>
    <w:p w:rsidR="005429BB" w:rsidRDefault="00076606" w:rsidP="00456494">
      <w:pPr>
        <w:widowControl w:val="0"/>
        <w:autoSpaceDE w:val="0"/>
        <w:autoSpaceDN w:val="0"/>
        <w:adjustRightInd w:val="0"/>
        <w:spacing w:after="0" w:line="240" w:lineRule="auto"/>
        <w:rPr>
          <w:rFonts w:ascii="Helvetica" w:hAnsi="Helvetica" w:cs="Helvetica"/>
          <w:sz w:val="28"/>
          <w:szCs w:val="28"/>
        </w:rPr>
      </w:pPr>
      <w:r>
        <w:rPr>
          <w:rFonts w:ascii="Helvetica" w:hAnsi="Helvetica" w:cs="Helvetica"/>
          <w:sz w:val="28"/>
          <w:szCs w:val="28"/>
        </w:rPr>
        <w:t>Group 5</w:t>
      </w:r>
      <w:r>
        <w:rPr>
          <w:rFonts w:ascii="Helvetica" w:hAnsi="Helvetica" w:cs="Helvetica"/>
          <w:sz w:val="28"/>
          <w:szCs w:val="28"/>
        </w:rPr>
        <w:tab/>
        <w:t>(emm2224-hv2169)</w:t>
      </w:r>
      <w:r>
        <w:rPr>
          <w:rFonts w:ascii="Helvetica" w:hAnsi="Helvetica" w:cs="Helvetica"/>
          <w:sz w:val="28"/>
          <w:szCs w:val="28"/>
        </w:rPr>
        <w:tab/>
      </w:r>
      <w:r>
        <w:rPr>
          <w:rFonts w:ascii="Helvetica" w:hAnsi="Helvetica" w:cs="Helvetica"/>
          <w:sz w:val="28"/>
          <w:szCs w:val="28"/>
        </w:rPr>
        <w:tab/>
        <w:t>Group 12</w:t>
      </w:r>
      <w:r>
        <w:rPr>
          <w:rFonts w:ascii="Helvetica" w:hAnsi="Helvetica" w:cs="Helvetica"/>
          <w:sz w:val="28"/>
          <w:szCs w:val="28"/>
        </w:rPr>
        <w:tab/>
        <w:t>(sch2148-tat2133)</w:t>
      </w:r>
    </w:p>
    <w:p w:rsidR="005429BB" w:rsidRDefault="005429BB" w:rsidP="00456494">
      <w:pPr>
        <w:widowControl w:val="0"/>
        <w:autoSpaceDE w:val="0"/>
        <w:autoSpaceDN w:val="0"/>
        <w:adjustRightInd w:val="0"/>
        <w:spacing w:after="0" w:line="240" w:lineRule="auto"/>
        <w:rPr>
          <w:rFonts w:ascii="Helvetica" w:hAnsi="Helvetica" w:cs="Helvetica"/>
          <w:sz w:val="28"/>
          <w:szCs w:val="28"/>
        </w:rPr>
      </w:pPr>
    </w:p>
    <w:p w:rsidR="005429BB" w:rsidRDefault="00076606" w:rsidP="00456494">
      <w:pPr>
        <w:widowControl w:val="0"/>
        <w:autoSpaceDE w:val="0"/>
        <w:autoSpaceDN w:val="0"/>
        <w:adjustRightInd w:val="0"/>
        <w:spacing w:after="0" w:line="240" w:lineRule="auto"/>
        <w:rPr>
          <w:rFonts w:ascii="Helvetica" w:hAnsi="Helvetica" w:cs="Helvetica"/>
          <w:sz w:val="28"/>
          <w:szCs w:val="28"/>
        </w:rPr>
      </w:pPr>
      <w:r>
        <w:rPr>
          <w:rFonts w:ascii="Helvetica" w:hAnsi="Helvetica" w:cs="Helvetica"/>
          <w:sz w:val="28"/>
          <w:szCs w:val="28"/>
        </w:rPr>
        <w:t>Group 6</w:t>
      </w:r>
      <w:r>
        <w:rPr>
          <w:rFonts w:ascii="Helvetica" w:hAnsi="Helvetica" w:cs="Helvetica"/>
          <w:sz w:val="28"/>
          <w:szCs w:val="28"/>
        </w:rPr>
        <w:tab/>
        <w:t>(hwk2106-jk3667)</w:t>
      </w:r>
      <w:r>
        <w:rPr>
          <w:rFonts w:ascii="Helvetica" w:hAnsi="Helvetica" w:cs="Helvetica"/>
          <w:sz w:val="28"/>
          <w:szCs w:val="28"/>
        </w:rPr>
        <w:tab/>
      </w:r>
      <w:r>
        <w:rPr>
          <w:rFonts w:ascii="Helvetica" w:hAnsi="Helvetica" w:cs="Helvetica"/>
          <w:sz w:val="28"/>
          <w:szCs w:val="28"/>
        </w:rPr>
        <w:tab/>
        <w:t xml:space="preserve">Group 13 </w:t>
      </w:r>
      <w:r>
        <w:rPr>
          <w:rFonts w:ascii="Helvetica" w:hAnsi="Helvetica" w:cs="Helvetica"/>
          <w:sz w:val="28"/>
          <w:szCs w:val="28"/>
        </w:rPr>
        <w:tab/>
        <w:t>(tb2498-zn2116)</w:t>
      </w:r>
    </w:p>
    <w:p w:rsidR="005429BB" w:rsidRDefault="005429BB" w:rsidP="00456494">
      <w:pPr>
        <w:widowControl w:val="0"/>
        <w:autoSpaceDE w:val="0"/>
        <w:autoSpaceDN w:val="0"/>
        <w:adjustRightInd w:val="0"/>
        <w:spacing w:after="0" w:line="240" w:lineRule="auto"/>
        <w:rPr>
          <w:rFonts w:ascii="Helvetica" w:hAnsi="Helvetica" w:cs="Helvetica"/>
          <w:sz w:val="28"/>
          <w:szCs w:val="28"/>
        </w:rPr>
      </w:pPr>
    </w:p>
    <w:p w:rsidR="005429BB" w:rsidRDefault="00076606" w:rsidP="00456494">
      <w:pPr>
        <w:widowControl w:val="0"/>
        <w:autoSpaceDE w:val="0"/>
        <w:autoSpaceDN w:val="0"/>
        <w:adjustRightInd w:val="0"/>
        <w:spacing w:after="0" w:line="240" w:lineRule="auto"/>
        <w:rPr>
          <w:rFonts w:ascii="Helvetica" w:hAnsi="Helvetica" w:cs="Helvetica"/>
          <w:sz w:val="28"/>
          <w:szCs w:val="28"/>
        </w:rPr>
      </w:pPr>
      <w:r>
        <w:rPr>
          <w:rFonts w:ascii="Helvetica" w:hAnsi="Helvetica" w:cs="Helvetica"/>
          <w:sz w:val="28"/>
          <w:szCs w:val="28"/>
        </w:rPr>
        <w:t>Group 7</w:t>
      </w:r>
      <w:r>
        <w:rPr>
          <w:rFonts w:ascii="Helvetica" w:hAnsi="Helvetica" w:cs="Helvetica"/>
          <w:sz w:val="28"/>
          <w:szCs w:val="28"/>
        </w:rPr>
        <w:tab/>
        <w:t>(jl4161-kdj2109)</w:t>
      </w:r>
    </w:p>
    <w:p w:rsidR="00456494" w:rsidRDefault="00456494" w:rsidP="00456494">
      <w:pPr>
        <w:widowControl w:val="0"/>
        <w:autoSpaceDE w:val="0"/>
        <w:autoSpaceDN w:val="0"/>
        <w:adjustRightInd w:val="0"/>
        <w:spacing w:after="0" w:line="240" w:lineRule="auto"/>
        <w:rPr>
          <w:rFonts w:ascii="TimesNewRomanPSMT" w:hAnsi="TimesNewRomanPSMT" w:cs="TimesNewRomanPSMT"/>
          <w:sz w:val="24"/>
          <w:szCs w:val="28"/>
        </w:rPr>
      </w:pPr>
    </w:p>
    <w:p w:rsidR="00456494" w:rsidRPr="00456494" w:rsidRDefault="00456494" w:rsidP="00456494">
      <w:pPr>
        <w:widowControl w:val="0"/>
        <w:autoSpaceDE w:val="0"/>
        <w:autoSpaceDN w:val="0"/>
        <w:adjustRightInd w:val="0"/>
        <w:spacing w:after="0" w:line="240" w:lineRule="auto"/>
        <w:rPr>
          <w:rFonts w:ascii="TimesNewRomanPSMT" w:hAnsi="TimesNewRomanPSMT" w:cs="TimesNewRomanPSMT"/>
          <w:sz w:val="24"/>
          <w:szCs w:val="28"/>
        </w:rPr>
      </w:pPr>
      <w:r w:rsidRPr="00456494">
        <w:rPr>
          <w:rFonts w:ascii="TimesNewRomanPSMT" w:hAnsi="TimesNewRomanPSMT" w:cs="TimesNewRomanPSMT"/>
          <w:sz w:val="24"/>
          <w:szCs w:val="28"/>
        </w:rPr>
        <w:lastRenderedPageBreak/>
        <w:t>Do the following exerc</w:t>
      </w:r>
      <w:r w:rsidR="00076606">
        <w:rPr>
          <w:rFonts w:ascii="TimesNewRomanPSMT" w:hAnsi="TimesNewRomanPSMT" w:cs="TimesNewRomanPSMT"/>
          <w:sz w:val="24"/>
          <w:szCs w:val="28"/>
        </w:rPr>
        <w:t xml:space="preserve">ises in Schneider and </w:t>
      </w:r>
      <w:proofErr w:type="spellStart"/>
      <w:r w:rsidR="00076606">
        <w:rPr>
          <w:rFonts w:ascii="TimesNewRomanPSMT" w:hAnsi="TimesNewRomanPSMT" w:cs="TimesNewRomanPSMT"/>
          <w:sz w:val="24"/>
          <w:szCs w:val="28"/>
        </w:rPr>
        <w:t>Gersting</w:t>
      </w:r>
      <w:proofErr w:type="spellEnd"/>
      <w:r w:rsidR="00076606">
        <w:rPr>
          <w:rFonts w:ascii="TimesNewRomanPSMT" w:hAnsi="TimesNewRomanPSMT" w:cs="TimesNewRomanPSMT"/>
          <w:sz w:val="24"/>
          <w:szCs w:val="28"/>
        </w:rPr>
        <w:t>:</w:t>
      </w:r>
    </w:p>
    <w:p w:rsidR="00456494" w:rsidRDefault="00456494" w:rsidP="00456494">
      <w:pPr>
        <w:widowControl w:val="0"/>
        <w:autoSpaceDE w:val="0"/>
        <w:autoSpaceDN w:val="0"/>
        <w:adjustRightInd w:val="0"/>
        <w:spacing w:after="0" w:line="240" w:lineRule="auto"/>
        <w:rPr>
          <w:rFonts w:ascii="TimesNewRomanPSMT" w:hAnsi="TimesNewRomanPSMT" w:cs="TimesNewRomanPSMT"/>
          <w:sz w:val="24"/>
          <w:szCs w:val="28"/>
        </w:rPr>
      </w:pPr>
      <w:r>
        <w:rPr>
          <w:rFonts w:ascii="TimesNewRomanPSMT" w:hAnsi="TimesNewRomanPSMT" w:cs="TimesNewRomanPSMT"/>
          <w:sz w:val="24"/>
          <w:szCs w:val="28"/>
        </w:rPr>
        <w:t xml:space="preserve">Chapter 7: </w:t>
      </w:r>
      <w:r w:rsidRPr="00456494">
        <w:rPr>
          <w:rFonts w:ascii="TimesNewRomanPSMT" w:hAnsi="TimesNewRomanPSMT" w:cs="TimesNewRomanPSMT"/>
          <w:sz w:val="24"/>
          <w:szCs w:val="28"/>
        </w:rPr>
        <w:t xml:space="preserve">6, 11, 12, 16(use </w:t>
      </w:r>
      <w:proofErr w:type="spellStart"/>
      <w:r w:rsidRPr="00456494">
        <w:rPr>
          <w:rFonts w:ascii="TimesNewRomanPSMT" w:hAnsi="TimesNewRomanPSMT" w:cs="TimesNewRomanPSMT"/>
          <w:sz w:val="24"/>
          <w:szCs w:val="28"/>
        </w:rPr>
        <w:t>Dijkstra's</w:t>
      </w:r>
      <w:proofErr w:type="spellEnd"/>
      <w:r w:rsidRPr="00456494">
        <w:rPr>
          <w:rFonts w:ascii="TimesNewRomanPSMT" w:hAnsi="TimesNewRomanPSMT" w:cs="TimesNewRomanPSMT"/>
          <w:sz w:val="24"/>
          <w:szCs w:val="28"/>
        </w:rPr>
        <w:t xml:space="preserve"> Algorithm), 20 (8 points each)</w:t>
      </w:r>
    </w:p>
    <w:p w:rsidR="00456494" w:rsidRDefault="00456494" w:rsidP="00456494">
      <w:pPr>
        <w:widowControl w:val="0"/>
        <w:autoSpaceDE w:val="0"/>
        <w:autoSpaceDN w:val="0"/>
        <w:adjustRightInd w:val="0"/>
        <w:spacing w:after="0" w:line="240" w:lineRule="auto"/>
        <w:rPr>
          <w:rFonts w:ascii="TimesNewRomanPSMT" w:hAnsi="TimesNewRomanPSMT" w:cs="TimesNewRomanPSMT"/>
          <w:sz w:val="24"/>
          <w:szCs w:val="28"/>
        </w:rPr>
      </w:pPr>
      <w:r>
        <w:rPr>
          <w:rFonts w:ascii="TimesNewRomanPSMT" w:hAnsi="TimesNewRomanPSMT" w:cs="TimesNewRomanPSMT"/>
          <w:sz w:val="24"/>
          <w:szCs w:val="28"/>
        </w:rPr>
        <w:t xml:space="preserve">6. </w:t>
      </w:r>
    </w:p>
    <w:p w:rsidR="00456494" w:rsidRDefault="00456494" w:rsidP="00456494">
      <w:pPr>
        <w:widowControl w:val="0"/>
        <w:autoSpaceDE w:val="0"/>
        <w:autoSpaceDN w:val="0"/>
        <w:adjustRightInd w:val="0"/>
        <w:spacing w:after="0" w:line="240" w:lineRule="auto"/>
        <w:rPr>
          <w:rFonts w:ascii="TimesNewRomanPSMT" w:hAnsi="TimesNewRomanPSMT" w:cs="TimesNewRomanPSMT"/>
          <w:sz w:val="24"/>
          <w:szCs w:val="28"/>
        </w:rPr>
      </w:pPr>
      <w:r>
        <w:rPr>
          <w:rFonts w:ascii="TimesNewRomanPSMT" w:hAnsi="TimesNewRomanPSMT" w:cs="TimesNewRomanPSMT"/>
          <w:sz w:val="24"/>
          <w:szCs w:val="28"/>
        </w:rPr>
        <w:t xml:space="preserve">a. Assume there are one million books in your campus library. Approximate (to the nearest order of magnitude) how many bytes of data there are if all these books were stored online and accessible across a computer </w:t>
      </w:r>
      <w:proofErr w:type="gramStart"/>
      <w:r>
        <w:rPr>
          <w:rFonts w:ascii="TimesNewRomanPSMT" w:hAnsi="TimesNewRomanPSMT" w:cs="TimesNewRomanPSMT"/>
          <w:sz w:val="24"/>
          <w:szCs w:val="28"/>
        </w:rPr>
        <w:t>network.</w:t>
      </w:r>
      <w:proofErr w:type="gramEnd"/>
    </w:p>
    <w:p w:rsidR="00E34AA4" w:rsidRDefault="00E34AA4" w:rsidP="00020D7E">
      <w:pPr>
        <w:widowControl w:val="0"/>
        <w:autoSpaceDE w:val="0"/>
        <w:autoSpaceDN w:val="0"/>
        <w:adjustRightInd w:val="0"/>
        <w:spacing w:after="0" w:line="240" w:lineRule="auto"/>
        <w:ind w:left="720"/>
        <w:rPr>
          <w:rFonts w:ascii="TimesNewRomanPSMT" w:hAnsi="TimesNewRomanPSMT" w:cs="TimesNewRomanPSMT"/>
          <w:sz w:val="24"/>
          <w:szCs w:val="28"/>
        </w:rPr>
      </w:pPr>
      <w:r>
        <w:rPr>
          <w:rFonts w:ascii="TimesNewRomanPSMT" w:hAnsi="TimesNewRomanPSMT" w:cs="TimesNewRomanPSMT"/>
          <w:sz w:val="24"/>
          <w:szCs w:val="28"/>
        </w:rPr>
        <w:t>For a library of a major academic research university</w:t>
      </w:r>
      <w:r w:rsidR="00A75AC8">
        <w:rPr>
          <w:rFonts w:ascii="TimesNewRomanPSMT" w:hAnsi="TimesNewRomanPSMT" w:cs="TimesNewRomanPSMT"/>
          <w:sz w:val="24"/>
          <w:szCs w:val="28"/>
        </w:rPr>
        <w:t xml:space="preserve"> </w:t>
      </w:r>
      <w:r>
        <w:rPr>
          <w:rFonts w:ascii="TimesNewRomanPSMT" w:hAnsi="TimesNewRomanPSMT" w:cs="TimesNewRomanPSMT"/>
          <w:sz w:val="24"/>
          <w:szCs w:val="28"/>
        </w:rPr>
        <w:t xml:space="preserve">(~1million books) there would need to be approximately </w:t>
      </w:r>
      <w:r w:rsidRPr="00A75AC8">
        <w:rPr>
          <w:rFonts w:ascii="TimesNewRomanPSMT" w:hAnsi="TimesNewRomanPSMT" w:cs="TimesNewRomanPSMT"/>
          <w:b/>
          <w:sz w:val="24"/>
          <w:szCs w:val="28"/>
        </w:rPr>
        <w:t>1 terabyte</w:t>
      </w:r>
      <w:r>
        <w:rPr>
          <w:rFonts w:ascii="TimesNewRomanPSMT" w:hAnsi="TimesNewRomanPSMT" w:cs="TimesNewRomanPSMT"/>
          <w:sz w:val="24"/>
          <w:szCs w:val="28"/>
        </w:rPr>
        <w:t xml:space="preserve"> (10</w:t>
      </w:r>
      <w:r>
        <w:rPr>
          <w:rFonts w:ascii="TimesNewRomanPSMT" w:hAnsi="TimesNewRomanPSMT" w:cs="TimesNewRomanPSMT"/>
          <w:sz w:val="24"/>
          <w:szCs w:val="28"/>
          <w:vertAlign w:val="superscript"/>
        </w:rPr>
        <w:t>12</w:t>
      </w:r>
      <w:r>
        <w:rPr>
          <w:rFonts w:ascii="TimesNewRomanPSMT" w:hAnsi="TimesNewRomanPSMT" w:cs="TimesNewRomanPSMT"/>
          <w:sz w:val="24"/>
          <w:szCs w:val="28"/>
        </w:rPr>
        <w:t xml:space="preserve">) of data if these books were all stored online. </w:t>
      </w:r>
      <w:r w:rsidR="00976278">
        <w:rPr>
          <w:rFonts w:ascii="TimesNewRomanPSMT" w:hAnsi="TimesNewRomanPSMT" w:cs="TimesNewRomanPSMT"/>
          <w:sz w:val="24"/>
          <w:szCs w:val="28"/>
        </w:rPr>
        <w:t>As seen on page 226 of Schneid</w:t>
      </w:r>
      <w:r w:rsidR="006B346B">
        <w:rPr>
          <w:rFonts w:ascii="TimesNewRomanPSMT" w:hAnsi="TimesNewRomanPSMT" w:cs="TimesNewRomanPSMT"/>
          <w:sz w:val="24"/>
          <w:szCs w:val="28"/>
        </w:rPr>
        <w:t xml:space="preserve">er and </w:t>
      </w:r>
      <w:proofErr w:type="spellStart"/>
      <w:r w:rsidR="006B346B">
        <w:rPr>
          <w:rFonts w:ascii="TimesNewRomanPSMT" w:hAnsi="TimesNewRomanPSMT" w:cs="TimesNewRomanPSMT"/>
          <w:sz w:val="24"/>
          <w:szCs w:val="28"/>
        </w:rPr>
        <w:t>Gers</w:t>
      </w:r>
      <w:r w:rsidR="00976278">
        <w:rPr>
          <w:rFonts w:ascii="TimesNewRomanPSMT" w:hAnsi="TimesNewRomanPSMT" w:cs="TimesNewRomanPSMT"/>
          <w:sz w:val="24"/>
          <w:szCs w:val="28"/>
        </w:rPr>
        <w:t>ting</w:t>
      </w:r>
      <w:proofErr w:type="spellEnd"/>
      <w:r w:rsidR="00976278">
        <w:rPr>
          <w:rFonts w:ascii="TimesNewRomanPSMT" w:hAnsi="TimesNewRomanPSMT" w:cs="TimesNewRomanPSMT"/>
          <w:sz w:val="24"/>
          <w:szCs w:val="28"/>
        </w:rPr>
        <w:t xml:space="preserve">. </w:t>
      </w:r>
    </w:p>
    <w:p w:rsidR="00456494" w:rsidRDefault="00456494" w:rsidP="00456494">
      <w:pPr>
        <w:widowControl w:val="0"/>
        <w:autoSpaceDE w:val="0"/>
        <w:autoSpaceDN w:val="0"/>
        <w:adjustRightInd w:val="0"/>
        <w:spacing w:after="0" w:line="240" w:lineRule="auto"/>
        <w:rPr>
          <w:rFonts w:ascii="TimesNewRomanPSMT" w:hAnsi="TimesNewRomanPSMT" w:cs="TimesNewRomanPSMT"/>
          <w:sz w:val="24"/>
          <w:szCs w:val="28"/>
        </w:rPr>
      </w:pPr>
      <w:r>
        <w:rPr>
          <w:rFonts w:ascii="TimesNewRomanPSMT" w:hAnsi="TimesNewRomanPSMT" w:cs="TimesNewRomanPSMT"/>
          <w:sz w:val="24"/>
          <w:szCs w:val="28"/>
        </w:rPr>
        <w:t xml:space="preserve">b. How long does it take to transfer the entire collection of books if the data rate of the transmission medium is 10 Mbps, the speed of the original Ethernet? </w:t>
      </w:r>
      <w:r w:rsidR="00FD6B7B">
        <w:rPr>
          <w:rFonts w:ascii="TimesNewRomanPSMT" w:hAnsi="TimesNewRomanPSMT" w:cs="TimesNewRomanPSMT"/>
          <w:sz w:val="24"/>
          <w:szCs w:val="28"/>
        </w:rPr>
        <w:t xml:space="preserve">How long does it take if we have a line with a speed of 1 </w:t>
      </w:r>
      <w:proofErr w:type="spellStart"/>
      <w:r w:rsidR="00FD6B7B">
        <w:rPr>
          <w:rFonts w:ascii="TimesNewRomanPSMT" w:hAnsi="TimesNewRomanPSMT" w:cs="TimesNewRomanPSMT"/>
          <w:sz w:val="24"/>
          <w:szCs w:val="28"/>
        </w:rPr>
        <w:t>Gbps</w:t>
      </w:r>
      <w:proofErr w:type="spellEnd"/>
      <w:r w:rsidR="00FD6B7B">
        <w:rPr>
          <w:rFonts w:ascii="TimesNewRomanPSMT" w:hAnsi="TimesNewRomanPSMT" w:cs="TimesNewRomanPSMT"/>
          <w:sz w:val="24"/>
          <w:szCs w:val="28"/>
        </w:rPr>
        <w:t>? (This value represents the time needed to download your entire campus library)</w:t>
      </w:r>
    </w:p>
    <w:p w:rsidR="006B346B" w:rsidRDefault="006B346B" w:rsidP="00456494">
      <w:pPr>
        <w:widowControl w:val="0"/>
        <w:autoSpaceDE w:val="0"/>
        <w:autoSpaceDN w:val="0"/>
        <w:adjustRightInd w:val="0"/>
        <w:spacing w:after="0" w:line="240" w:lineRule="auto"/>
        <w:rPr>
          <w:rFonts w:ascii="TimesNewRomanPSMT" w:hAnsi="TimesNewRomanPSMT" w:cs="TimesNewRomanPSMT"/>
          <w:sz w:val="24"/>
          <w:szCs w:val="28"/>
        </w:rPr>
      </w:pPr>
      <w:r>
        <w:rPr>
          <w:rFonts w:ascii="TimesNewRomanPSMT" w:hAnsi="TimesNewRomanPSMT" w:cs="TimesNewRomanPSMT"/>
          <w:sz w:val="24"/>
          <w:szCs w:val="28"/>
        </w:rPr>
        <w:tab/>
        <w:t xml:space="preserve">Using the power of 2 as seen on page 225 of Schneider and </w:t>
      </w:r>
      <w:proofErr w:type="spellStart"/>
      <w:r>
        <w:rPr>
          <w:rFonts w:ascii="TimesNewRomanPSMT" w:hAnsi="TimesNewRomanPSMT" w:cs="TimesNewRomanPSMT"/>
          <w:sz w:val="24"/>
          <w:szCs w:val="28"/>
        </w:rPr>
        <w:t>Gersting</w:t>
      </w:r>
      <w:proofErr w:type="spellEnd"/>
      <w:r>
        <w:rPr>
          <w:rFonts w:ascii="TimesNewRomanPSMT" w:hAnsi="TimesNewRomanPSMT" w:cs="TimesNewRomanPSMT"/>
          <w:sz w:val="24"/>
          <w:szCs w:val="28"/>
        </w:rPr>
        <w:t xml:space="preserve"> </w:t>
      </w:r>
    </w:p>
    <w:p w:rsidR="006A0270" w:rsidRPr="006A0270" w:rsidRDefault="006A0270" w:rsidP="00456494">
      <w:pPr>
        <w:widowControl w:val="0"/>
        <w:autoSpaceDE w:val="0"/>
        <w:autoSpaceDN w:val="0"/>
        <w:adjustRightInd w:val="0"/>
        <w:spacing w:after="0" w:line="240" w:lineRule="auto"/>
        <w:rPr>
          <w:rFonts w:ascii="TimesNewRomanPSMT" w:hAnsi="TimesNewRomanPSMT" w:cs="TimesNewRomanPSMT"/>
          <w:sz w:val="24"/>
          <w:szCs w:val="28"/>
        </w:rPr>
      </w:pPr>
      <w:r>
        <w:rPr>
          <w:rFonts w:ascii="TimesNewRomanPSMT" w:hAnsi="TimesNewRomanPSMT" w:cs="TimesNewRomanPSMT"/>
          <w:sz w:val="24"/>
          <w:szCs w:val="28"/>
        </w:rPr>
        <w:tab/>
        <w:t>1TB = 2</w:t>
      </w:r>
      <w:r>
        <w:rPr>
          <w:rFonts w:ascii="TimesNewRomanPSMT" w:hAnsi="TimesNewRomanPSMT" w:cs="TimesNewRomanPSMT"/>
          <w:sz w:val="24"/>
          <w:szCs w:val="28"/>
          <w:vertAlign w:val="superscript"/>
        </w:rPr>
        <w:t xml:space="preserve">40 </w:t>
      </w:r>
      <w:r w:rsidR="00976278">
        <w:rPr>
          <w:rFonts w:ascii="TimesNewRomanPSMT" w:hAnsi="TimesNewRomanPSMT" w:cs="TimesNewRomanPSMT"/>
          <w:sz w:val="24"/>
          <w:szCs w:val="28"/>
        </w:rPr>
        <w:t>bytes</w:t>
      </w:r>
    </w:p>
    <w:p w:rsidR="00921634" w:rsidRPr="00020D7E" w:rsidRDefault="00921634" w:rsidP="00456494">
      <w:pPr>
        <w:pStyle w:val="ListParagraph"/>
        <w:widowControl w:val="0"/>
        <w:numPr>
          <w:ilvl w:val="0"/>
          <w:numId w:val="1"/>
        </w:numPr>
        <w:autoSpaceDE w:val="0"/>
        <w:autoSpaceDN w:val="0"/>
        <w:adjustRightInd w:val="0"/>
        <w:spacing w:after="0" w:line="240" w:lineRule="auto"/>
        <w:rPr>
          <w:rFonts w:ascii="TimesNewRomanPSMT" w:hAnsi="TimesNewRomanPSMT" w:cs="TimesNewRomanPSMT"/>
          <w:sz w:val="24"/>
          <w:szCs w:val="28"/>
        </w:rPr>
      </w:pPr>
      <w:r w:rsidRPr="00976278">
        <w:rPr>
          <w:rFonts w:ascii="TimesNewRomanPSMT" w:hAnsi="TimesNewRomanPSMT" w:cs="TimesNewRomanPSMT"/>
          <w:sz w:val="24"/>
          <w:szCs w:val="28"/>
        </w:rPr>
        <w:t>10Mbps = 1.25MB/s = 1.25(2</w:t>
      </w:r>
      <w:r w:rsidRPr="00976278">
        <w:rPr>
          <w:rFonts w:ascii="TimesNewRomanPSMT" w:hAnsi="TimesNewRomanPSMT" w:cs="TimesNewRomanPSMT"/>
          <w:sz w:val="24"/>
          <w:szCs w:val="28"/>
          <w:vertAlign w:val="superscript"/>
        </w:rPr>
        <w:t>20</w:t>
      </w:r>
      <w:r w:rsidRPr="00976278">
        <w:rPr>
          <w:rFonts w:ascii="TimesNewRomanPSMT" w:hAnsi="TimesNewRomanPSMT" w:cs="TimesNewRomanPSMT"/>
          <w:sz w:val="24"/>
          <w:szCs w:val="28"/>
        </w:rPr>
        <w:t>) bytes per second</w:t>
      </w:r>
      <w:r w:rsidR="00976278" w:rsidRPr="00976278">
        <w:rPr>
          <w:rFonts w:ascii="TimesNewRomanPSMT" w:hAnsi="TimesNewRomanPSMT" w:cs="TimesNewRomanPSMT"/>
          <w:sz w:val="24"/>
          <w:szCs w:val="28"/>
        </w:rPr>
        <w:t xml:space="preserve"> (2</w:t>
      </w:r>
      <w:r w:rsidR="00976278" w:rsidRPr="00976278">
        <w:rPr>
          <w:rFonts w:ascii="TimesNewRomanPSMT" w:hAnsi="TimesNewRomanPSMT" w:cs="TimesNewRomanPSMT"/>
          <w:sz w:val="24"/>
          <w:szCs w:val="28"/>
          <w:vertAlign w:val="superscript"/>
        </w:rPr>
        <w:t>40</w:t>
      </w:r>
      <w:r w:rsidR="00976278" w:rsidRPr="00976278">
        <w:rPr>
          <w:rFonts w:ascii="TimesNewRomanPSMT" w:hAnsi="TimesNewRomanPSMT" w:cs="TimesNewRomanPSMT"/>
          <w:sz w:val="24"/>
          <w:szCs w:val="28"/>
        </w:rPr>
        <w:t>bytes</w:t>
      </w:r>
      <w:r w:rsidR="00976278">
        <w:rPr>
          <w:rFonts w:ascii="TimesNewRomanPSMT" w:hAnsi="TimesNewRomanPSMT" w:cs="TimesNewRomanPSMT"/>
          <w:sz w:val="24"/>
          <w:szCs w:val="28"/>
        </w:rPr>
        <w:t>)(1sec</w:t>
      </w:r>
      <w:r w:rsidR="00976278" w:rsidRPr="00976278">
        <w:rPr>
          <w:rFonts w:ascii="TimesNewRomanPSMT" w:hAnsi="TimesNewRomanPSMT" w:cs="TimesNewRomanPSMT"/>
          <w:sz w:val="24"/>
          <w:szCs w:val="28"/>
        </w:rPr>
        <w:t>/1.25*2</w:t>
      </w:r>
      <w:r w:rsidR="00976278" w:rsidRPr="00976278">
        <w:rPr>
          <w:rFonts w:ascii="TimesNewRomanPSMT" w:hAnsi="TimesNewRomanPSMT" w:cs="TimesNewRomanPSMT"/>
          <w:sz w:val="24"/>
          <w:szCs w:val="28"/>
          <w:vertAlign w:val="superscript"/>
        </w:rPr>
        <w:t>20</w:t>
      </w:r>
      <w:r w:rsidR="00976278" w:rsidRPr="00976278">
        <w:rPr>
          <w:rFonts w:ascii="TimesNewRomanPSMT" w:hAnsi="TimesNewRomanPSMT" w:cs="TimesNewRomanPSMT"/>
          <w:sz w:val="24"/>
          <w:szCs w:val="28"/>
        </w:rPr>
        <w:t>bytes)</w:t>
      </w:r>
      <w:r w:rsidR="00976278">
        <w:rPr>
          <w:rFonts w:ascii="TimesNewRomanPSMT" w:hAnsi="TimesNewRomanPSMT" w:cs="TimesNewRomanPSMT"/>
          <w:sz w:val="24"/>
          <w:szCs w:val="28"/>
        </w:rPr>
        <w:t>(1min/60secs)(1hr/60mins)(1day/24h</w:t>
      </w:r>
      <w:r w:rsidR="00976278" w:rsidRPr="00976278">
        <w:rPr>
          <w:rFonts w:ascii="TimesNewRomanPSMT" w:hAnsi="TimesNewRomanPSMT" w:cs="TimesNewRomanPSMT"/>
          <w:sz w:val="24"/>
          <w:szCs w:val="28"/>
        </w:rPr>
        <w:t xml:space="preserve">rs)= </w:t>
      </w:r>
      <w:r w:rsidR="00976278" w:rsidRPr="00976278">
        <w:rPr>
          <w:rFonts w:ascii="TimesNewRomanPSMT" w:hAnsi="TimesNewRomanPSMT" w:cs="TimesNewRomanPSMT"/>
          <w:b/>
          <w:sz w:val="24"/>
          <w:szCs w:val="28"/>
        </w:rPr>
        <w:t>9.709 days</w:t>
      </w:r>
    </w:p>
    <w:p w:rsidR="00976278" w:rsidRDefault="00921634" w:rsidP="00976278">
      <w:pPr>
        <w:pStyle w:val="ListParagraph"/>
        <w:widowControl w:val="0"/>
        <w:numPr>
          <w:ilvl w:val="0"/>
          <w:numId w:val="1"/>
        </w:numPr>
        <w:autoSpaceDE w:val="0"/>
        <w:autoSpaceDN w:val="0"/>
        <w:adjustRightInd w:val="0"/>
        <w:spacing w:after="0" w:line="240" w:lineRule="auto"/>
        <w:rPr>
          <w:rFonts w:ascii="TimesNewRomanPSMT" w:hAnsi="TimesNewRomanPSMT" w:cs="TimesNewRomanPSMT"/>
          <w:sz w:val="24"/>
          <w:szCs w:val="28"/>
        </w:rPr>
      </w:pPr>
      <w:r w:rsidRPr="00976278">
        <w:rPr>
          <w:rFonts w:ascii="TimesNewRomanPSMT" w:hAnsi="TimesNewRomanPSMT" w:cs="TimesNewRomanPSMT"/>
          <w:sz w:val="24"/>
          <w:szCs w:val="28"/>
        </w:rPr>
        <w:t>1Gbps = 0.125GB/s = 0.125(2</w:t>
      </w:r>
      <w:r w:rsidRPr="00976278">
        <w:rPr>
          <w:rFonts w:ascii="TimesNewRomanPSMT" w:hAnsi="TimesNewRomanPSMT" w:cs="TimesNewRomanPSMT"/>
          <w:sz w:val="24"/>
          <w:szCs w:val="28"/>
          <w:vertAlign w:val="superscript"/>
        </w:rPr>
        <w:t>30</w:t>
      </w:r>
      <w:r w:rsidRPr="00976278">
        <w:rPr>
          <w:rFonts w:ascii="TimesNewRomanPSMT" w:hAnsi="TimesNewRomanPSMT" w:cs="TimesNewRomanPSMT"/>
          <w:sz w:val="24"/>
          <w:szCs w:val="28"/>
        </w:rPr>
        <w:t>) bytes per second</w:t>
      </w:r>
      <w:r w:rsidR="00976278" w:rsidRPr="00976278">
        <w:rPr>
          <w:rFonts w:ascii="TimesNewRomanPSMT" w:hAnsi="TimesNewRomanPSMT" w:cs="TimesNewRomanPSMT"/>
          <w:sz w:val="24"/>
          <w:szCs w:val="28"/>
        </w:rPr>
        <w:t xml:space="preserve"> </w:t>
      </w:r>
    </w:p>
    <w:p w:rsidR="00976278" w:rsidRPr="00976278" w:rsidRDefault="00976278" w:rsidP="00976278">
      <w:pPr>
        <w:widowControl w:val="0"/>
        <w:autoSpaceDE w:val="0"/>
        <w:autoSpaceDN w:val="0"/>
        <w:adjustRightInd w:val="0"/>
        <w:spacing w:after="0" w:line="240" w:lineRule="auto"/>
        <w:ind w:left="1080"/>
        <w:rPr>
          <w:rFonts w:ascii="TimesNewRomanPSMT" w:hAnsi="TimesNewRomanPSMT" w:cs="TimesNewRomanPSMT"/>
          <w:sz w:val="24"/>
          <w:szCs w:val="28"/>
        </w:rPr>
      </w:pPr>
      <w:r w:rsidRPr="00976278">
        <w:rPr>
          <w:rFonts w:ascii="TimesNewRomanPSMT" w:hAnsi="TimesNewRomanPSMT" w:cs="TimesNewRomanPSMT"/>
          <w:sz w:val="24"/>
          <w:szCs w:val="28"/>
        </w:rPr>
        <w:t>(2</w:t>
      </w:r>
      <w:r w:rsidRPr="00976278">
        <w:rPr>
          <w:rFonts w:ascii="TimesNewRomanPSMT" w:hAnsi="TimesNewRomanPSMT" w:cs="TimesNewRomanPSMT"/>
          <w:sz w:val="24"/>
          <w:szCs w:val="28"/>
          <w:vertAlign w:val="superscript"/>
        </w:rPr>
        <w:t>40</w:t>
      </w:r>
      <w:r w:rsidRPr="00976278">
        <w:rPr>
          <w:rFonts w:ascii="TimesNewRomanPSMT" w:hAnsi="TimesNewRomanPSMT" w:cs="TimesNewRomanPSMT"/>
          <w:sz w:val="24"/>
          <w:szCs w:val="28"/>
        </w:rPr>
        <w:t>bytes</w:t>
      </w:r>
      <w:r>
        <w:rPr>
          <w:rFonts w:ascii="TimesNewRomanPSMT" w:hAnsi="TimesNewRomanPSMT" w:cs="TimesNewRomanPSMT"/>
          <w:sz w:val="24"/>
          <w:szCs w:val="28"/>
        </w:rPr>
        <w:t>)(1sec</w:t>
      </w:r>
      <w:r w:rsidR="0064606B">
        <w:rPr>
          <w:rFonts w:ascii="TimesNewRomanPSMT" w:hAnsi="TimesNewRomanPSMT" w:cs="TimesNewRomanPSMT"/>
          <w:sz w:val="24"/>
          <w:szCs w:val="28"/>
        </w:rPr>
        <w:t>/0.1</w:t>
      </w:r>
      <w:r w:rsidRPr="00976278">
        <w:rPr>
          <w:rFonts w:ascii="TimesNewRomanPSMT" w:hAnsi="TimesNewRomanPSMT" w:cs="TimesNewRomanPSMT"/>
          <w:sz w:val="24"/>
          <w:szCs w:val="28"/>
        </w:rPr>
        <w:t>25*</w:t>
      </w:r>
      <w:r w:rsidR="0064606B">
        <w:rPr>
          <w:rFonts w:ascii="TimesNewRomanPSMT" w:hAnsi="TimesNewRomanPSMT" w:cs="TimesNewRomanPSMT"/>
          <w:sz w:val="24"/>
          <w:szCs w:val="28"/>
        </w:rPr>
        <w:t>2</w:t>
      </w:r>
      <w:r w:rsidR="0064606B">
        <w:rPr>
          <w:rFonts w:ascii="TimesNewRomanPSMT" w:hAnsi="TimesNewRomanPSMT" w:cs="TimesNewRomanPSMT"/>
          <w:sz w:val="24"/>
          <w:szCs w:val="28"/>
          <w:vertAlign w:val="superscript"/>
        </w:rPr>
        <w:t>30</w:t>
      </w:r>
      <w:r w:rsidR="0064606B">
        <w:rPr>
          <w:rFonts w:ascii="TimesNewRomanPSMT" w:hAnsi="TimesNewRomanPSMT" w:cs="TimesNewRomanPSMT"/>
          <w:sz w:val="24"/>
          <w:szCs w:val="28"/>
        </w:rPr>
        <w:t>bytes</w:t>
      </w:r>
      <w:r w:rsidRPr="00976278">
        <w:rPr>
          <w:rFonts w:ascii="TimesNewRomanPSMT" w:hAnsi="TimesNewRomanPSMT" w:cs="TimesNewRomanPSMT"/>
          <w:sz w:val="24"/>
          <w:szCs w:val="28"/>
        </w:rPr>
        <w:t>)</w:t>
      </w:r>
      <w:r>
        <w:rPr>
          <w:rFonts w:ascii="TimesNewRomanPSMT" w:hAnsi="TimesNewRomanPSMT" w:cs="TimesNewRomanPSMT"/>
          <w:sz w:val="24"/>
          <w:szCs w:val="28"/>
        </w:rPr>
        <w:t>(1min/60secs)(1hr/60mins)(1day/24h</w:t>
      </w:r>
      <w:r w:rsidRPr="00976278">
        <w:rPr>
          <w:rFonts w:ascii="TimesNewRomanPSMT" w:hAnsi="TimesNewRomanPSMT" w:cs="TimesNewRomanPSMT"/>
          <w:sz w:val="24"/>
          <w:szCs w:val="28"/>
        </w:rPr>
        <w:t xml:space="preserve">rs)= </w:t>
      </w:r>
      <w:r w:rsidR="0064606B">
        <w:rPr>
          <w:rFonts w:ascii="TimesNewRomanPSMT" w:hAnsi="TimesNewRomanPSMT" w:cs="TimesNewRomanPSMT"/>
          <w:b/>
          <w:sz w:val="24"/>
          <w:szCs w:val="28"/>
        </w:rPr>
        <w:t>0.0948</w:t>
      </w:r>
      <w:r w:rsidRPr="00976278">
        <w:rPr>
          <w:rFonts w:ascii="TimesNewRomanPSMT" w:hAnsi="TimesNewRomanPSMT" w:cs="TimesNewRomanPSMT"/>
          <w:b/>
          <w:sz w:val="24"/>
          <w:szCs w:val="28"/>
        </w:rPr>
        <w:t xml:space="preserve"> days</w:t>
      </w:r>
    </w:p>
    <w:p w:rsidR="000677D6" w:rsidRDefault="000677D6" w:rsidP="00456494">
      <w:pPr>
        <w:widowControl w:val="0"/>
        <w:autoSpaceDE w:val="0"/>
        <w:autoSpaceDN w:val="0"/>
        <w:adjustRightInd w:val="0"/>
        <w:spacing w:after="0" w:line="240" w:lineRule="auto"/>
        <w:rPr>
          <w:rFonts w:ascii="TimesNewRomanPSMT" w:hAnsi="TimesNewRomanPSMT" w:cs="TimesNewRomanPSMT"/>
          <w:sz w:val="24"/>
          <w:szCs w:val="28"/>
        </w:rPr>
      </w:pPr>
    </w:p>
    <w:p w:rsidR="000677D6" w:rsidRDefault="000677D6" w:rsidP="00456494">
      <w:pPr>
        <w:widowControl w:val="0"/>
        <w:autoSpaceDE w:val="0"/>
        <w:autoSpaceDN w:val="0"/>
        <w:adjustRightInd w:val="0"/>
        <w:spacing w:after="0" w:line="240" w:lineRule="auto"/>
        <w:rPr>
          <w:rFonts w:ascii="TimesNewRomanPSMT" w:hAnsi="TimesNewRomanPSMT" w:cs="TimesNewRomanPSMT"/>
          <w:sz w:val="24"/>
          <w:szCs w:val="28"/>
        </w:rPr>
      </w:pPr>
      <w:r>
        <w:rPr>
          <w:rFonts w:ascii="TimesNewRomanPSMT" w:hAnsi="TimesNewRomanPSMT" w:cs="TimesNewRomanPSMT"/>
          <w:sz w:val="24"/>
          <w:szCs w:val="28"/>
        </w:rPr>
        <w:t>11.</w:t>
      </w:r>
    </w:p>
    <w:p w:rsidR="000677D6" w:rsidRDefault="000677D6" w:rsidP="00456494">
      <w:pPr>
        <w:widowControl w:val="0"/>
        <w:autoSpaceDE w:val="0"/>
        <w:autoSpaceDN w:val="0"/>
        <w:adjustRightInd w:val="0"/>
        <w:spacing w:after="0" w:line="240" w:lineRule="auto"/>
        <w:rPr>
          <w:rFonts w:ascii="TimesNewRomanPSMT" w:hAnsi="TimesNewRomanPSMT" w:cs="TimesNewRomanPSMT"/>
          <w:sz w:val="24"/>
          <w:szCs w:val="28"/>
        </w:rPr>
      </w:pPr>
      <w:r>
        <w:rPr>
          <w:rFonts w:ascii="TimesNewRomanPSMT" w:hAnsi="TimesNewRomanPSMT" w:cs="TimesNewRomanPSMT"/>
          <w:sz w:val="24"/>
          <w:szCs w:val="28"/>
        </w:rPr>
        <w:t xml:space="preserve">a. Assume there is a wide area network with N nodes, where N≥2. What is the </w:t>
      </w:r>
      <w:r w:rsidRPr="000677D6">
        <w:rPr>
          <w:rFonts w:ascii="TimesNewRomanPSMT" w:hAnsi="TimesNewRomanPSMT" w:cs="TimesNewRomanPSMT"/>
          <w:i/>
          <w:sz w:val="24"/>
          <w:szCs w:val="28"/>
        </w:rPr>
        <w:t xml:space="preserve">smallest </w:t>
      </w:r>
      <w:r>
        <w:rPr>
          <w:rFonts w:ascii="TimesNewRomanPSMT" w:hAnsi="TimesNewRomanPSMT" w:cs="TimesNewRomanPSMT"/>
          <w:sz w:val="24"/>
          <w:szCs w:val="28"/>
        </w:rPr>
        <w:t xml:space="preserve">number of point-to-point communication links such that every node in the network is able to talk to every other node? (Note: A network in which some nodes are unable to exchange messages with other nodes because there is no path between them is called </w:t>
      </w:r>
      <w:r w:rsidRPr="000677D6">
        <w:rPr>
          <w:rFonts w:ascii="TimesNewRomanPSMT" w:hAnsi="TimesNewRomanPSMT" w:cs="TimesNewRomanPSMT"/>
          <w:i/>
          <w:sz w:val="24"/>
          <w:szCs w:val="28"/>
        </w:rPr>
        <w:t>disconnected</w:t>
      </w:r>
      <w:r>
        <w:rPr>
          <w:rFonts w:ascii="TimesNewRomanPSMT" w:hAnsi="TimesNewRomanPSMT" w:cs="TimesNewRomanPSMT"/>
          <w:sz w:val="24"/>
          <w:szCs w:val="28"/>
        </w:rPr>
        <w:t>.)</w:t>
      </w:r>
    </w:p>
    <w:p w:rsidR="009F3CD3" w:rsidRDefault="009F3CD3" w:rsidP="00204287">
      <w:pPr>
        <w:widowControl w:val="0"/>
        <w:autoSpaceDE w:val="0"/>
        <w:autoSpaceDN w:val="0"/>
        <w:adjustRightInd w:val="0"/>
        <w:spacing w:after="0" w:line="240" w:lineRule="auto"/>
        <w:ind w:left="720"/>
        <w:rPr>
          <w:rFonts w:ascii="TimesNewRomanPSMT" w:hAnsi="TimesNewRomanPSMT" w:cs="TimesNewRomanPSMT"/>
          <w:sz w:val="24"/>
          <w:szCs w:val="28"/>
        </w:rPr>
      </w:pPr>
      <w:r>
        <w:rPr>
          <w:rFonts w:ascii="TimesNewRomanPSMT" w:hAnsi="TimesNewRomanPSMT" w:cs="TimesNewRomanPSMT"/>
          <w:sz w:val="24"/>
          <w:szCs w:val="28"/>
        </w:rPr>
        <w:t xml:space="preserve">The smallest number of point-to-point communication links such that every node in the network is able to talk to every other node will be </w:t>
      </w:r>
      <w:r w:rsidRPr="00B96B15">
        <w:rPr>
          <w:rFonts w:ascii="TimesNewRomanPSMT" w:hAnsi="TimesNewRomanPSMT" w:cs="TimesNewRomanPSMT"/>
          <w:b/>
          <w:sz w:val="24"/>
          <w:szCs w:val="28"/>
        </w:rPr>
        <w:t>(n</w:t>
      </w:r>
      <w:r w:rsidR="00B96B15" w:rsidRPr="00B96B15">
        <w:rPr>
          <w:rFonts w:ascii="TimesNewRomanPSMT" w:hAnsi="TimesNewRomanPSMT" w:cs="TimesNewRomanPSMT"/>
          <w:b/>
          <w:sz w:val="24"/>
          <w:szCs w:val="28"/>
        </w:rPr>
        <w:t>-1)</w:t>
      </w:r>
      <w:r w:rsidR="00B96B15">
        <w:rPr>
          <w:rFonts w:ascii="TimesNewRomanPSMT" w:hAnsi="TimesNewRomanPSMT" w:cs="TimesNewRomanPSMT"/>
          <w:sz w:val="24"/>
          <w:szCs w:val="28"/>
        </w:rPr>
        <w:t xml:space="preserve"> links. This case does not regard</w:t>
      </w:r>
      <w:r>
        <w:rPr>
          <w:rFonts w:ascii="TimesNewRomanPSMT" w:hAnsi="TimesNewRomanPSMT" w:cs="TimesNewRomanPSMT"/>
          <w:sz w:val="24"/>
          <w:szCs w:val="28"/>
        </w:rPr>
        <w:t xml:space="preserve"> the definition of </w:t>
      </w:r>
      <w:r w:rsidR="00B96B15">
        <w:rPr>
          <w:rFonts w:ascii="TimesNewRomanPSMT" w:hAnsi="TimesNewRomanPSMT" w:cs="TimesNewRomanPSMT"/>
          <w:sz w:val="24"/>
          <w:szCs w:val="28"/>
        </w:rPr>
        <w:t xml:space="preserve">disconnected. </w:t>
      </w:r>
    </w:p>
    <w:p w:rsidR="006B346B" w:rsidRDefault="006B346B" w:rsidP="00456494">
      <w:pPr>
        <w:widowControl w:val="0"/>
        <w:autoSpaceDE w:val="0"/>
        <w:autoSpaceDN w:val="0"/>
        <w:adjustRightInd w:val="0"/>
        <w:spacing w:after="0" w:line="240" w:lineRule="auto"/>
        <w:rPr>
          <w:rFonts w:ascii="TimesNewRomanPSMT" w:hAnsi="TimesNewRomanPSMT" w:cs="TimesNewRomanPSMT"/>
          <w:sz w:val="24"/>
          <w:szCs w:val="28"/>
        </w:rPr>
      </w:pPr>
    </w:p>
    <w:p w:rsidR="00D638D5" w:rsidRDefault="00D638D5" w:rsidP="00456494">
      <w:pPr>
        <w:widowControl w:val="0"/>
        <w:autoSpaceDE w:val="0"/>
        <w:autoSpaceDN w:val="0"/>
        <w:adjustRightInd w:val="0"/>
        <w:spacing w:after="0" w:line="240" w:lineRule="auto"/>
        <w:rPr>
          <w:rFonts w:ascii="TimesNewRomanPSMT" w:hAnsi="TimesNewRomanPSMT" w:cs="TimesNewRomanPSMT"/>
          <w:sz w:val="24"/>
          <w:szCs w:val="28"/>
        </w:rPr>
      </w:pPr>
      <w:r>
        <w:rPr>
          <w:rFonts w:ascii="TimesNewRomanPSMT" w:hAnsi="TimesNewRomanPSMT" w:cs="TimesNewRomanPSMT"/>
          <w:sz w:val="24"/>
          <w:szCs w:val="28"/>
        </w:rPr>
        <w:t>b. If you are worried about having a disconnected network, what type of interconnection structure should you use when configuring your network?</w:t>
      </w:r>
    </w:p>
    <w:p w:rsidR="00B96B15" w:rsidRDefault="00B96B15" w:rsidP="00204287">
      <w:pPr>
        <w:widowControl w:val="0"/>
        <w:autoSpaceDE w:val="0"/>
        <w:autoSpaceDN w:val="0"/>
        <w:adjustRightInd w:val="0"/>
        <w:spacing w:after="0" w:line="240" w:lineRule="auto"/>
        <w:ind w:left="720"/>
        <w:rPr>
          <w:rFonts w:ascii="TimesNewRomanPSMT" w:hAnsi="TimesNewRomanPSMT" w:cs="TimesNewRomanPSMT"/>
          <w:sz w:val="24"/>
          <w:szCs w:val="28"/>
        </w:rPr>
      </w:pPr>
      <w:r>
        <w:rPr>
          <w:rFonts w:ascii="TimesNewRomanPSMT" w:hAnsi="TimesNewRomanPSMT" w:cs="TimesNewRomanPSMT"/>
          <w:sz w:val="24"/>
          <w:szCs w:val="28"/>
        </w:rPr>
        <w:t>The type of interconnection structure that should be used when configuring the network with the intent to avoid having a disconnected network is a completely connected network (every node is connected to every other node). Thus, through examples, it would take</w:t>
      </w:r>
      <w:r w:rsidR="00204FF5">
        <w:rPr>
          <w:rFonts w:ascii="TimesNewRomanPSMT" w:hAnsi="TimesNewRomanPSMT" w:cs="TimesNewRomanPSMT"/>
          <w:sz w:val="24"/>
          <w:szCs w:val="28"/>
        </w:rPr>
        <w:t xml:space="preserve"> </w:t>
      </w:r>
      <m:oMath>
        <m:f>
          <m:fPr>
            <m:ctrlPr>
              <w:rPr>
                <w:rFonts w:ascii="Cambria Math" w:hAnsi="Cambria Math" w:cs="Times New Roman"/>
                <w:b/>
                <w:sz w:val="24"/>
                <w:szCs w:val="28"/>
              </w:rPr>
            </m:ctrlPr>
          </m:fPr>
          <m:num>
            <m:r>
              <m:rPr>
                <m:sty m:val="b"/>
              </m:rPr>
              <w:rPr>
                <w:rFonts w:ascii="Cambria Math" w:hAnsi="Cambria Math" w:cs="Times New Roman"/>
                <w:sz w:val="24"/>
                <w:szCs w:val="28"/>
              </w:rPr>
              <m:t>n(n-1)</m:t>
            </m:r>
          </m:num>
          <m:den>
            <m:r>
              <m:rPr>
                <m:sty m:val="b"/>
              </m:rPr>
              <w:rPr>
                <w:rFonts w:ascii="Cambria Math" w:hAnsi="Cambria Math" w:cs="Times New Roman"/>
                <w:sz w:val="24"/>
                <w:szCs w:val="28"/>
              </w:rPr>
              <m:t>2</m:t>
            </m:r>
          </m:den>
        </m:f>
      </m:oMath>
      <w:r>
        <w:rPr>
          <w:rFonts w:ascii="TimesNewRomanPSMT" w:hAnsi="TimesNewRomanPSMT" w:cs="TimesNewRomanPSMT"/>
          <w:sz w:val="24"/>
          <w:szCs w:val="28"/>
        </w:rPr>
        <w:t xml:space="preserve"> links.</w:t>
      </w:r>
    </w:p>
    <w:p w:rsidR="003F2082" w:rsidRDefault="003F2082" w:rsidP="00456494">
      <w:pPr>
        <w:widowControl w:val="0"/>
        <w:autoSpaceDE w:val="0"/>
        <w:autoSpaceDN w:val="0"/>
        <w:adjustRightInd w:val="0"/>
        <w:spacing w:after="0" w:line="240" w:lineRule="auto"/>
        <w:rPr>
          <w:rFonts w:ascii="TimesNewRomanPSMT" w:hAnsi="TimesNewRomanPSMT" w:cs="TimesNewRomanPSMT"/>
          <w:sz w:val="24"/>
          <w:szCs w:val="28"/>
        </w:rPr>
      </w:pPr>
      <w:r>
        <w:rPr>
          <w:rFonts w:ascii="TimesNewRomanPSMT" w:hAnsi="TimesNewRomanPSMT" w:cs="TimesNewRomanPSMT"/>
          <w:sz w:val="24"/>
          <w:szCs w:val="28"/>
        </w:rPr>
        <w:t>For example, for 4 nodes there should be 6 links and for 5 nodes there should be 10 links.</w:t>
      </w:r>
    </w:p>
    <w:p w:rsidR="003F2082" w:rsidRDefault="003F2082" w:rsidP="00456494">
      <w:pPr>
        <w:widowControl w:val="0"/>
        <w:autoSpaceDE w:val="0"/>
        <w:autoSpaceDN w:val="0"/>
        <w:adjustRightInd w:val="0"/>
        <w:spacing w:after="0" w:line="240" w:lineRule="auto"/>
        <w:rPr>
          <w:rFonts w:ascii="TimesNewRomanPSMT" w:hAnsi="TimesNewRomanPSMT" w:cs="TimesNewRomanPSMT"/>
          <w:sz w:val="24"/>
          <w:szCs w:val="28"/>
        </w:rPr>
      </w:pPr>
    </w:p>
    <w:p w:rsidR="00AB39FE" w:rsidRDefault="00D622FC" w:rsidP="00456494">
      <w:pPr>
        <w:widowControl w:val="0"/>
        <w:autoSpaceDE w:val="0"/>
        <w:autoSpaceDN w:val="0"/>
        <w:adjustRightInd w:val="0"/>
        <w:spacing w:after="0" w:line="240" w:lineRule="auto"/>
        <w:rPr>
          <w:rFonts w:ascii="TimesNewRomanPSMT" w:hAnsi="TimesNewRomanPSMT" w:cs="TimesNewRomanPSMT"/>
          <w:sz w:val="24"/>
          <w:szCs w:val="28"/>
        </w:rPr>
      </w:pPr>
      <w:r>
        <w:rPr>
          <w:rFonts w:ascii="TimesNewRomanPSMT" w:hAnsi="TimesNewRomanPSMT" w:cs="TimesNewRomanPSMT"/>
          <w:noProof/>
          <w:sz w:val="24"/>
          <w:szCs w:val="28"/>
        </w:rPr>
        <w:drawing>
          <wp:inline distT="0" distB="0" distL="0" distR="0">
            <wp:extent cx="5943600" cy="1602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 (7).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602740"/>
                    </a:xfrm>
                    <a:prstGeom prst="rect">
                      <a:avLst/>
                    </a:prstGeom>
                  </pic:spPr>
                </pic:pic>
              </a:graphicData>
            </a:graphic>
          </wp:inline>
        </w:drawing>
      </w:r>
      <w:bookmarkStart w:id="0" w:name="_GoBack"/>
      <w:bookmarkEnd w:id="0"/>
    </w:p>
    <w:p w:rsidR="00D638D5" w:rsidRDefault="00A470DD" w:rsidP="00456494">
      <w:pPr>
        <w:widowControl w:val="0"/>
        <w:autoSpaceDE w:val="0"/>
        <w:autoSpaceDN w:val="0"/>
        <w:adjustRightInd w:val="0"/>
        <w:spacing w:after="0" w:line="240" w:lineRule="auto"/>
        <w:rPr>
          <w:rFonts w:ascii="TimesNewRomanPSMT" w:hAnsi="TimesNewRomanPSMT" w:cs="TimesNewRomanPSMT"/>
          <w:sz w:val="24"/>
          <w:szCs w:val="28"/>
        </w:rPr>
      </w:pPr>
      <w:r>
        <w:rPr>
          <w:rFonts w:ascii="TimesNewRomanPSMT" w:hAnsi="TimesNewRomanPSMT" w:cs="TimesNewRomanPSMT"/>
          <w:sz w:val="24"/>
          <w:szCs w:val="28"/>
        </w:rPr>
        <w:lastRenderedPageBreak/>
        <w:t>12. In Exercise 11, you determined the minimum number of links needed to ensure that every one of the N nodes in a network can communicate with every other node. However, most networks have far more than this minimum. What are the advanta</w:t>
      </w:r>
      <w:r w:rsidR="00503CE8">
        <w:rPr>
          <w:rFonts w:ascii="TimesNewRomanPSMT" w:hAnsi="TimesNewRomanPSMT" w:cs="TimesNewRomanPSMT"/>
          <w:sz w:val="24"/>
          <w:szCs w:val="28"/>
        </w:rPr>
        <w:t>ges of having these “extra” link</w:t>
      </w:r>
      <w:r>
        <w:rPr>
          <w:rFonts w:ascii="TimesNewRomanPSMT" w:hAnsi="TimesNewRomanPSMT" w:cs="TimesNewRomanPSMT"/>
          <w:sz w:val="24"/>
          <w:szCs w:val="28"/>
        </w:rPr>
        <w:t>s in the network?</w:t>
      </w:r>
    </w:p>
    <w:p w:rsidR="00AB39FE" w:rsidRPr="00AB39FE" w:rsidRDefault="00AB39FE" w:rsidP="00820D4B">
      <w:pPr>
        <w:widowControl w:val="0"/>
        <w:autoSpaceDE w:val="0"/>
        <w:autoSpaceDN w:val="0"/>
        <w:adjustRightInd w:val="0"/>
        <w:spacing w:after="0" w:line="240" w:lineRule="auto"/>
        <w:ind w:left="720"/>
        <w:rPr>
          <w:rFonts w:ascii="TimesNewRomanPSMT" w:hAnsi="TimesNewRomanPSMT" w:cs="TimesNewRomanPSMT"/>
          <w:sz w:val="24"/>
          <w:szCs w:val="28"/>
        </w:rPr>
      </w:pPr>
      <w:r>
        <w:rPr>
          <w:rFonts w:ascii="TimesNewRomanPSMT" w:hAnsi="TimesNewRomanPSMT" w:cs="TimesNewRomanPSMT"/>
          <w:sz w:val="24"/>
          <w:szCs w:val="28"/>
        </w:rPr>
        <w:t>As seen in exercise 11</w:t>
      </w:r>
      <w:r w:rsidR="00884621">
        <w:rPr>
          <w:rFonts w:ascii="TimesNewRomanPSMT" w:hAnsi="TimesNewRomanPSMT" w:cs="TimesNewRomanPSMT"/>
          <w:sz w:val="24"/>
          <w:szCs w:val="28"/>
        </w:rPr>
        <w:t>, for N≥2, part (a) shows that</w:t>
      </w:r>
      <w:r>
        <w:rPr>
          <w:rFonts w:ascii="TimesNewRomanPSMT" w:hAnsi="TimesNewRomanPSMT" w:cs="TimesNewRomanPSMT"/>
          <w:sz w:val="24"/>
          <w:szCs w:val="28"/>
        </w:rPr>
        <w:t xml:space="preserve"> the shortest number of links is </w:t>
      </w:r>
      <w:r w:rsidRPr="005F27E8">
        <w:rPr>
          <w:rFonts w:ascii="TimesNewRomanPSMT" w:hAnsi="TimesNewRomanPSMT" w:cs="TimesNewRomanPSMT"/>
          <w:b/>
          <w:sz w:val="24"/>
          <w:szCs w:val="28"/>
        </w:rPr>
        <w:t>(n-1),</w:t>
      </w:r>
      <w:r>
        <w:rPr>
          <w:rFonts w:ascii="TimesNewRomanPSMT" w:hAnsi="TimesNewRomanPSMT" w:cs="TimesNewRomanPSMT"/>
          <w:sz w:val="24"/>
          <w:szCs w:val="28"/>
        </w:rPr>
        <w:t xml:space="preserve"> yet a fully connected network has </w:t>
      </w:r>
      <m:oMath>
        <m:f>
          <m:fPr>
            <m:ctrlPr>
              <w:rPr>
                <w:rFonts w:ascii="Cambria Math" w:hAnsi="Cambria Math" w:cs="Times New Roman"/>
                <w:b/>
                <w:sz w:val="24"/>
                <w:szCs w:val="28"/>
              </w:rPr>
            </m:ctrlPr>
          </m:fPr>
          <m:num>
            <m:r>
              <m:rPr>
                <m:sty m:val="b"/>
              </m:rPr>
              <w:rPr>
                <w:rFonts w:ascii="Cambria Math" w:hAnsi="Cambria Math" w:cs="Times New Roman"/>
                <w:sz w:val="24"/>
                <w:szCs w:val="28"/>
              </w:rPr>
              <m:t>n(n-1)</m:t>
            </m:r>
          </m:num>
          <m:den>
            <m:r>
              <m:rPr>
                <m:sty m:val="b"/>
              </m:rPr>
              <w:rPr>
                <w:rFonts w:ascii="Cambria Math" w:hAnsi="Cambria Math" w:cs="Times New Roman"/>
                <w:sz w:val="24"/>
                <w:szCs w:val="28"/>
              </w:rPr>
              <m:t>2</m:t>
            </m:r>
          </m:den>
        </m:f>
      </m:oMath>
      <w:r>
        <w:rPr>
          <w:rFonts w:ascii="TimesNewRomanPSMT" w:hAnsi="TimesNewRomanPSMT" w:cs="TimesNewRomanPSMT"/>
          <w:b/>
          <w:sz w:val="24"/>
          <w:szCs w:val="28"/>
        </w:rPr>
        <w:t xml:space="preserve"> </w:t>
      </w:r>
      <w:r>
        <w:rPr>
          <w:rFonts w:ascii="TimesNewRomanPSMT" w:hAnsi="TimesNewRomanPSMT" w:cs="TimesNewRomanPSMT"/>
          <w:sz w:val="24"/>
          <w:szCs w:val="28"/>
        </w:rPr>
        <w:t xml:space="preserve">links. The latter is an example of a situation in which networks have far more than the minimum. The advantages of having these “extra” links in the network include </w:t>
      </w:r>
      <w:r w:rsidR="003B32AB">
        <w:rPr>
          <w:rFonts w:ascii="TimesNewRomanPSMT" w:hAnsi="TimesNewRomanPSMT" w:cs="TimesNewRomanPSMT"/>
          <w:sz w:val="24"/>
          <w:szCs w:val="28"/>
        </w:rPr>
        <w:t>the ability to identify the root of errors/crashes/faults</w:t>
      </w:r>
      <w:r w:rsidR="00884621">
        <w:rPr>
          <w:rFonts w:ascii="TimesNewRomanPSMT" w:hAnsi="TimesNewRomanPSMT" w:cs="TimesNewRomanPSMT"/>
          <w:sz w:val="24"/>
          <w:szCs w:val="28"/>
        </w:rPr>
        <w:t>,</w:t>
      </w:r>
      <w:r w:rsidR="003B32AB">
        <w:rPr>
          <w:rFonts w:ascii="TimesNewRomanPSMT" w:hAnsi="TimesNewRomanPSMT" w:cs="TimesNewRomanPSMT"/>
          <w:sz w:val="24"/>
          <w:szCs w:val="28"/>
        </w:rPr>
        <w:t xml:space="preserve"> and to send messages directly to the intended destination. </w:t>
      </w:r>
      <w:r w:rsidR="004C27B1">
        <w:rPr>
          <w:rFonts w:ascii="TimesNewRomanPSMT" w:hAnsi="TimesNewRomanPSMT" w:cs="TimesNewRomanPSMT"/>
          <w:sz w:val="24"/>
          <w:szCs w:val="28"/>
        </w:rPr>
        <w:t>In the case that there is a fault in one of the links, this fault will not affect the rest of the network because there is more than one possible path to get to the destination</w:t>
      </w:r>
      <w:r w:rsidR="00F70F85">
        <w:rPr>
          <w:rFonts w:ascii="TimesNewRomanPSMT" w:hAnsi="TimesNewRomanPSMT" w:cs="TimesNewRomanPSMT"/>
          <w:sz w:val="24"/>
          <w:szCs w:val="28"/>
        </w:rPr>
        <w:t>.</w:t>
      </w:r>
    </w:p>
    <w:p w:rsidR="00F4644F" w:rsidRDefault="00F4644F" w:rsidP="00456494">
      <w:pPr>
        <w:widowControl w:val="0"/>
        <w:autoSpaceDE w:val="0"/>
        <w:autoSpaceDN w:val="0"/>
        <w:adjustRightInd w:val="0"/>
        <w:spacing w:after="0" w:line="240" w:lineRule="auto"/>
        <w:rPr>
          <w:rFonts w:ascii="TimesNewRomanPSMT" w:hAnsi="TimesNewRomanPSMT" w:cs="TimesNewRomanPSMT"/>
          <w:sz w:val="24"/>
          <w:szCs w:val="28"/>
        </w:rPr>
      </w:pPr>
    </w:p>
    <w:p w:rsidR="00F4644F" w:rsidRDefault="00F4644F" w:rsidP="00456494">
      <w:pPr>
        <w:widowControl w:val="0"/>
        <w:autoSpaceDE w:val="0"/>
        <w:autoSpaceDN w:val="0"/>
        <w:adjustRightInd w:val="0"/>
        <w:spacing w:after="0" w:line="240" w:lineRule="auto"/>
        <w:rPr>
          <w:rFonts w:ascii="TimesNewRomanPSMT" w:hAnsi="TimesNewRomanPSMT" w:cs="TimesNewRomanPSMT"/>
          <w:sz w:val="24"/>
          <w:szCs w:val="28"/>
        </w:rPr>
      </w:pPr>
      <w:r>
        <w:rPr>
          <w:rFonts w:ascii="TimesNewRomanPSMT" w:hAnsi="TimesNewRomanPSMT" w:cs="TimesNewRomanPSMT"/>
          <w:sz w:val="24"/>
          <w:szCs w:val="28"/>
        </w:rPr>
        <w:t xml:space="preserve">16. </w:t>
      </w:r>
    </w:p>
    <w:p w:rsidR="00992EB6" w:rsidRDefault="00992EB6" w:rsidP="00456494">
      <w:pPr>
        <w:widowControl w:val="0"/>
        <w:autoSpaceDE w:val="0"/>
        <w:autoSpaceDN w:val="0"/>
        <w:adjustRightInd w:val="0"/>
        <w:spacing w:after="0" w:line="240" w:lineRule="auto"/>
        <w:rPr>
          <w:rFonts w:ascii="TimesNewRomanPSMT" w:hAnsi="TimesNewRomanPSMT" w:cs="TimesNewRomanPSMT"/>
          <w:sz w:val="24"/>
          <w:szCs w:val="28"/>
        </w:rPr>
      </w:pPr>
      <w:proofErr w:type="gramStart"/>
      <w:r>
        <w:rPr>
          <w:rFonts w:ascii="TimesNewRomanPSMT" w:hAnsi="TimesNewRomanPSMT" w:cs="TimesNewRomanPSMT"/>
          <w:sz w:val="24"/>
          <w:szCs w:val="28"/>
        </w:rPr>
        <w:t>a</w:t>
      </w:r>
      <w:proofErr w:type="gramEnd"/>
      <w:r>
        <w:rPr>
          <w:rFonts w:ascii="TimesNewRomanPSMT" w:hAnsi="TimesNewRomanPSMT" w:cs="TimesNewRomanPSMT"/>
          <w:sz w:val="24"/>
          <w:szCs w:val="28"/>
        </w:rPr>
        <w:t>. How many simple paths (those that do not repeat a node) are there from node A to G?</w:t>
      </w:r>
    </w:p>
    <w:p w:rsidR="00E204F8" w:rsidRDefault="00E204F8" w:rsidP="00456494">
      <w:pPr>
        <w:widowControl w:val="0"/>
        <w:autoSpaceDE w:val="0"/>
        <w:autoSpaceDN w:val="0"/>
        <w:adjustRightInd w:val="0"/>
        <w:spacing w:after="0" w:line="240" w:lineRule="auto"/>
        <w:rPr>
          <w:rFonts w:ascii="TimesNewRomanPSMT" w:hAnsi="TimesNewRomanPSMT" w:cs="TimesNewRomanPSMT"/>
          <w:sz w:val="24"/>
          <w:szCs w:val="28"/>
        </w:rPr>
      </w:pPr>
      <w:r>
        <w:rPr>
          <w:rFonts w:ascii="TimesNewRomanPSMT" w:hAnsi="TimesNewRomanPSMT" w:cs="TimesNewRomanPSMT"/>
          <w:sz w:val="24"/>
          <w:szCs w:val="28"/>
        </w:rPr>
        <w:tab/>
        <w:t>There are 7 simple paths from node A to G:</w:t>
      </w:r>
    </w:p>
    <w:p w:rsidR="00E204F8" w:rsidRPr="00E204F8" w:rsidRDefault="00E204F8" w:rsidP="00E204F8">
      <w:pPr>
        <w:pStyle w:val="ListParagraph"/>
        <w:widowControl w:val="0"/>
        <w:numPr>
          <w:ilvl w:val="0"/>
          <w:numId w:val="3"/>
        </w:numPr>
        <w:autoSpaceDE w:val="0"/>
        <w:autoSpaceDN w:val="0"/>
        <w:adjustRightInd w:val="0"/>
        <w:spacing w:after="0" w:line="240" w:lineRule="auto"/>
        <w:rPr>
          <w:rFonts w:ascii="TimesNewRomanPSMT" w:hAnsi="TimesNewRomanPSMT" w:cs="TimesNewRomanPSMT"/>
          <w:sz w:val="24"/>
          <w:szCs w:val="28"/>
        </w:rPr>
      </w:pPr>
      <w:r w:rsidRPr="00E204F8">
        <w:rPr>
          <w:rFonts w:ascii="TimesNewRomanPSMT" w:hAnsi="TimesNewRomanPSMT" w:cs="TimesNewRomanPSMT"/>
          <w:sz w:val="24"/>
          <w:szCs w:val="28"/>
        </w:rPr>
        <w:t>A-B-C-G</w:t>
      </w:r>
    </w:p>
    <w:p w:rsidR="00E204F8" w:rsidRDefault="00E204F8" w:rsidP="00E204F8">
      <w:pPr>
        <w:pStyle w:val="ListParagraph"/>
        <w:widowControl w:val="0"/>
        <w:numPr>
          <w:ilvl w:val="0"/>
          <w:numId w:val="3"/>
        </w:numPr>
        <w:autoSpaceDE w:val="0"/>
        <w:autoSpaceDN w:val="0"/>
        <w:adjustRightInd w:val="0"/>
        <w:spacing w:after="0" w:line="240" w:lineRule="auto"/>
        <w:rPr>
          <w:rFonts w:ascii="TimesNewRomanPSMT" w:hAnsi="TimesNewRomanPSMT" w:cs="TimesNewRomanPSMT"/>
          <w:sz w:val="24"/>
          <w:szCs w:val="28"/>
        </w:rPr>
      </w:pPr>
      <w:r>
        <w:rPr>
          <w:rFonts w:ascii="TimesNewRomanPSMT" w:hAnsi="TimesNewRomanPSMT" w:cs="TimesNewRomanPSMT"/>
          <w:sz w:val="24"/>
          <w:szCs w:val="28"/>
        </w:rPr>
        <w:t>A-B-E-C-G</w:t>
      </w:r>
    </w:p>
    <w:p w:rsidR="00E204F8" w:rsidRDefault="00E204F8" w:rsidP="00E204F8">
      <w:pPr>
        <w:pStyle w:val="ListParagraph"/>
        <w:widowControl w:val="0"/>
        <w:numPr>
          <w:ilvl w:val="0"/>
          <w:numId w:val="3"/>
        </w:numPr>
        <w:autoSpaceDE w:val="0"/>
        <w:autoSpaceDN w:val="0"/>
        <w:adjustRightInd w:val="0"/>
        <w:spacing w:after="0" w:line="240" w:lineRule="auto"/>
        <w:rPr>
          <w:rFonts w:ascii="TimesNewRomanPSMT" w:hAnsi="TimesNewRomanPSMT" w:cs="TimesNewRomanPSMT"/>
          <w:sz w:val="24"/>
          <w:szCs w:val="28"/>
        </w:rPr>
      </w:pPr>
      <w:r>
        <w:rPr>
          <w:rFonts w:ascii="TimesNewRomanPSMT" w:hAnsi="TimesNewRomanPSMT" w:cs="TimesNewRomanPSMT"/>
          <w:sz w:val="24"/>
          <w:szCs w:val="28"/>
        </w:rPr>
        <w:t>A-B-E-D-C-G</w:t>
      </w:r>
    </w:p>
    <w:p w:rsidR="00E204F8" w:rsidRDefault="00E204F8" w:rsidP="00E204F8">
      <w:pPr>
        <w:pStyle w:val="ListParagraph"/>
        <w:widowControl w:val="0"/>
        <w:numPr>
          <w:ilvl w:val="0"/>
          <w:numId w:val="3"/>
        </w:numPr>
        <w:autoSpaceDE w:val="0"/>
        <w:autoSpaceDN w:val="0"/>
        <w:adjustRightInd w:val="0"/>
        <w:spacing w:after="0" w:line="240" w:lineRule="auto"/>
        <w:rPr>
          <w:rFonts w:ascii="TimesNewRomanPSMT" w:hAnsi="TimesNewRomanPSMT" w:cs="TimesNewRomanPSMT"/>
          <w:sz w:val="24"/>
          <w:szCs w:val="28"/>
        </w:rPr>
      </w:pPr>
      <w:r>
        <w:rPr>
          <w:rFonts w:ascii="TimesNewRomanPSMT" w:hAnsi="TimesNewRomanPSMT" w:cs="TimesNewRomanPSMT"/>
          <w:sz w:val="24"/>
          <w:szCs w:val="28"/>
        </w:rPr>
        <w:t>A-D-C-G</w:t>
      </w:r>
    </w:p>
    <w:p w:rsidR="00E204F8" w:rsidRDefault="00E204F8" w:rsidP="00E204F8">
      <w:pPr>
        <w:pStyle w:val="ListParagraph"/>
        <w:widowControl w:val="0"/>
        <w:numPr>
          <w:ilvl w:val="0"/>
          <w:numId w:val="3"/>
        </w:numPr>
        <w:autoSpaceDE w:val="0"/>
        <w:autoSpaceDN w:val="0"/>
        <w:adjustRightInd w:val="0"/>
        <w:spacing w:after="0" w:line="240" w:lineRule="auto"/>
        <w:rPr>
          <w:rFonts w:ascii="TimesNewRomanPSMT" w:hAnsi="TimesNewRomanPSMT" w:cs="TimesNewRomanPSMT"/>
          <w:sz w:val="24"/>
          <w:szCs w:val="28"/>
        </w:rPr>
      </w:pPr>
      <w:r>
        <w:rPr>
          <w:rFonts w:ascii="TimesNewRomanPSMT" w:hAnsi="TimesNewRomanPSMT" w:cs="TimesNewRomanPSMT"/>
          <w:sz w:val="24"/>
          <w:szCs w:val="28"/>
        </w:rPr>
        <w:t>A-D-E-C-G</w:t>
      </w:r>
    </w:p>
    <w:p w:rsidR="00E204F8" w:rsidRDefault="00E204F8" w:rsidP="00E204F8">
      <w:pPr>
        <w:pStyle w:val="ListParagraph"/>
        <w:widowControl w:val="0"/>
        <w:numPr>
          <w:ilvl w:val="0"/>
          <w:numId w:val="3"/>
        </w:numPr>
        <w:autoSpaceDE w:val="0"/>
        <w:autoSpaceDN w:val="0"/>
        <w:adjustRightInd w:val="0"/>
        <w:spacing w:after="0" w:line="240" w:lineRule="auto"/>
        <w:rPr>
          <w:rFonts w:ascii="TimesNewRomanPSMT" w:hAnsi="TimesNewRomanPSMT" w:cs="TimesNewRomanPSMT"/>
          <w:sz w:val="24"/>
          <w:szCs w:val="28"/>
        </w:rPr>
      </w:pPr>
      <w:r>
        <w:rPr>
          <w:rFonts w:ascii="TimesNewRomanPSMT" w:hAnsi="TimesNewRomanPSMT" w:cs="TimesNewRomanPSMT"/>
          <w:sz w:val="24"/>
          <w:szCs w:val="28"/>
        </w:rPr>
        <w:t>A-C-E-B-C-G</w:t>
      </w:r>
    </w:p>
    <w:p w:rsidR="00E204F8" w:rsidRPr="00E204F8" w:rsidRDefault="00E204F8" w:rsidP="00E204F8">
      <w:pPr>
        <w:pStyle w:val="ListParagraph"/>
        <w:widowControl w:val="0"/>
        <w:numPr>
          <w:ilvl w:val="0"/>
          <w:numId w:val="3"/>
        </w:numPr>
        <w:autoSpaceDE w:val="0"/>
        <w:autoSpaceDN w:val="0"/>
        <w:adjustRightInd w:val="0"/>
        <w:spacing w:after="0" w:line="240" w:lineRule="auto"/>
        <w:rPr>
          <w:rFonts w:ascii="TimesNewRomanPSMT" w:hAnsi="TimesNewRomanPSMT" w:cs="TimesNewRomanPSMT"/>
          <w:sz w:val="24"/>
          <w:szCs w:val="28"/>
        </w:rPr>
      </w:pPr>
      <w:r>
        <w:rPr>
          <w:rFonts w:ascii="TimesNewRomanPSMT" w:hAnsi="TimesNewRomanPSMT" w:cs="TimesNewRomanPSMT"/>
          <w:sz w:val="24"/>
          <w:szCs w:val="28"/>
        </w:rPr>
        <w:t>A-F-G</w:t>
      </w:r>
    </w:p>
    <w:p w:rsidR="00992EB6" w:rsidRDefault="00992EB6" w:rsidP="00456494">
      <w:pPr>
        <w:widowControl w:val="0"/>
        <w:autoSpaceDE w:val="0"/>
        <w:autoSpaceDN w:val="0"/>
        <w:adjustRightInd w:val="0"/>
        <w:spacing w:after="0" w:line="240" w:lineRule="auto"/>
        <w:rPr>
          <w:rFonts w:ascii="TimesNewRomanPSMT" w:hAnsi="TimesNewRomanPSMT" w:cs="TimesNewRomanPSMT"/>
          <w:sz w:val="24"/>
          <w:szCs w:val="28"/>
        </w:rPr>
      </w:pPr>
      <w:r>
        <w:rPr>
          <w:rFonts w:ascii="TimesNewRomanPSMT" w:hAnsi="TimesNewRomanPSMT" w:cs="TimesNewRomanPSMT"/>
          <w:sz w:val="24"/>
          <w:szCs w:val="28"/>
        </w:rPr>
        <w:t xml:space="preserve">b. What is the </w:t>
      </w:r>
      <w:r>
        <w:rPr>
          <w:rFonts w:ascii="TimesNewRomanPSMT" w:hAnsi="TimesNewRomanPSMT" w:cs="TimesNewRomanPSMT"/>
          <w:i/>
          <w:sz w:val="24"/>
          <w:szCs w:val="28"/>
        </w:rPr>
        <w:t>shortest path</w:t>
      </w:r>
      <w:r>
        <w:rPr>
          <w:rFonts w:ascii="TimesNewRomanPSMT" w:hAnsi="TimesNewRomanPSMT" w:cs="TimesNewRomanPSMT"/>
          <w:sz w:val="24"/>
          <w:szCs w:val="28"/>
        </w:rPr>
        <w:t xml:space="preserve"> from node A to node G? What is the overall delay?</w:t>
      </w:r>
    </w:p>
    <w:p w:rsidR="0017155A" w:rsidRDefault="00CB41FB" w:rsidP="00456494">
      <w:pPr>
        <w:widowControl w:val="0"/>
        <w:autoSpaceDE w:val="0"/>
        <w:autoSpaceDN w:val="0"/>
        <w:adjustRightInd w:val="0"/>
        <w:spacing w:after="0" w:line="240" w:lineRule="auto"/>
        <w:rPr>
          <w:rFonts w:ascii="TimesNewRomanPSMT" w:hAnsi="TimesNewRomanPSMT" w:cs="TimesNewRomanPSMT"/>
          <w:sz w:val="24"/>
          <w:szCs w:val="28"/>
        </w:rPr>
      </w:pPr>
      <w:r>
        <w:rPr>
          <w:rFonts w:ascii="TimesNewRomanPSMT" w:hAnsi="TimesNewRomanPSMT" w:cs="TimesNewRomanPSMT"/>
          <w:sz w:val="24"/>
          <w:szCs w:val="28"/>
        </w:rPr>
        <w:tab/>
        <w:t xml:space="preserve">Using, </w:t>
      </w:r>
      <w:proofErr w:type="spellStart"/>
      <w:r>
        <w:rPr>
          <w:rFonts w:ascii="TimesNewRomanPSMT" w:hAnsi="TimesNewRomanPSMT" w:cs="TimesNewRomanPSMT"/>
          <w:sz w:val="24"/>
          <w:szCs w:val="28"/>
        </w:rPr>
        <w:t>Dijkstra’</w:t>
      </w:r>
      <w:r w:rsidR="0017155A">
        <w:rPr>
          <w:rFonts w:ascii="TimesNewRomanPSMT" w:hAnsi="TimesNewRomanPSMT" w:cs="TimesNewRomanPSMT"/>
          <w:sz w:val="24"/>
          <w:szCs w:val="28"/>
        </w:rPr>
        <w:t>s</w:t>
      </w:r>
      <w:proofErr w:type="spellEnd"/>
      <w:r w:rsidR="0017155A">
        <w:rPr>
          <w:rFonts w:ascii="TimesNewRomanPSMT" w:hAnsi="TimesNewRomanPSMT" w:cs="TimesNewRomanPSMT"/>
          <w:sz w:val="24"/>
          <w:szCs w:val="28"/>
        </w:rPr>
        <w:t xml:space="preserve"> algorithm I found that the shortest path from node A to node G is </w:t>
      </w:r>
    </w:p>
    <w:p w:rsidR="00CB41FB" w:rsidRDefault="0017155A" w:rsidP="00204287">
      <w:pPr>
        <w:widowControl w:val="0"/>
        <w:autoSpaceDE w:val="0"/>
        <w:autoSpaceDN w:val="0"/>
        <w:adjustRightInd w:val="0"/>
        <w:spacing w:after="0" w:line="240" w:lineRule="auto"/>
        <w:ind w:firstLine="720"/>
        <w:rPr>
          <w:rFonts w:ascii="TimesNewRomanPSMT" w:hAnsi="TimesNewRomanPSMT" w:cs="TimesNewRomanPSMT"/>
          <w:sz w:val="24"/>
          <w:szCs w:val="28"/>
        </w:rPr>
      </w:pPr>
      <w:r w:rsidRPr="0017155A">
        <w:rPr>
          <w:rFonts w:ascii="TimesNewRomanPSMT" w:hAnsi="TimesNewRomanPSMT" w:cs="TimesNewRomanPSMT"/>
          <w:b/>
          <w:sz w:val="24"/>
          <w:szCs w:val="28"/>
        </w:rPr>
        <w:t>A-D-E-C-G with a distance of 10</w:t>
      </w:r>
      <w:r>
        <w:rPr>
          <w:rFonts w:ascii="TimesNewRomanPSMT" w:hAnsi="TimesNewRomanPSMT" w:cs="TimesNewRomanPSMT"/>
          <w:sz w:val="24"/>
          <w:szCs w:val="28"/>
        </w:rPr>
        <w:t xml:space="preserve">. </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EF3851" w:rsidTr="00EF3851">
        <w:tc>
          <w:tcPr>
            <w:tcW w:w="1038" w:type="dxa"/>
          </w:tcPr>
          <w:p w:rsidR="00EF3851" w:rsidRDefault="00EF3851" w:rsidP="00EF3851">
            <w:pPr>
              <w:widowControl w:val="0"/>
              <w:autoSpaceDE w:val="0"/>
              <w:autoSpaceDN w:val="0"/>
              <w:adjustRightInd w:val="0"/>
              <w:rPr>
                <w:rFonts w:ascii="TimesNewRomanPSMT" w:hAnsi="TimesNewRomanPSMT" w:cs="TimesNewRomanPSMT"/>
                <w:sz w:val="24"/>
                <w:szCs w:val="28"/>
              </w:rPr>
            </w:pP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1</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2</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3</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4</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5</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6</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7</w:t>
            </w:r>
          </w:p>
        </w:tc>
      </w:tr>
      <w:tr w:rsidR="00EF3851" w:rsidTr="00EF3851">
        <w:tc>
          <w:tcPr>
            <w:tcW w:w="1038" w:type="dxa"/>
          </w:tcPr>
          <w:p w:rsidR="00EF3851" w:rsidRPr="006D51C9" w:rsidRDefault="00EF3851" w:rsidP="00EF3851">
            <w:pPr>
              <w:widowControl w:val="0"/>
              <w:autoSpaceDE w:val="0"/>
              <w:autoSpaceDN w:val="0"/>
              <w:adjustRightInd w:val="0"/>
              <w:rPr>
                <w:rFonts w:ascii="TimesNewRomanPSMT" w:hAnsi="TimesNewRomanPSMT" w:cs="TimesNewRomanPSMT"/>
                <w:b/>
                <w:sz w:val="24"/>
                <w:szCs w:val="28"/>
              </w:rPr>
            </w:pPr>
            <w:r w:rsidRPr="006D51C9">
              <w:rPr>
                <w:rFonts w:ascii="TimesNewRomanPSMT" w:hAnsi="TimesNewRomanPSMT" w:cs="TimesNewRomanPSMT"/>
                <w:b/>
                <w:sz w:val="24"/>
                <w:szCs w:val="28"/>
              </w:rPr>
              <w:t>A</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0</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x</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x</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x</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x</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x</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x</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x</w:t>
            </w:r>
          </w:p>
        </w:tc>
      </w:tr>
      <w:tr w:rsidR="00EF3851" w:rsidTr="00EF3851">
        <w:tc>
          <w:tcPr>
            <w:tcW w:w="1038" w:type="dxa"/>
          </w:tcPr>
          <w:p w:rsidR="00EF3851" w:rsidRPr="006D51C9" w:rsidRDefault="00EF3851" w:rsidP="00EF3851">
            <w:pPr>
              <w:widowControl w:val="0"/>
              <w:autoSpaceDE w:val="0"/>
              <w:autoSpaceDN w:val="0"/>
              <w:adjustRightInd w:val="0"/>
              <w:rPr>
                <w:rFonts w:ascii="TimesNewRomanPSMT" w:hAnsi="TimesNewRomanPSMT" w:cs="TimesNewRomanPSMT"/>
                <w:sz w:val="24"/>
                <w:szCs w:val="28"/>
                <w:vertAlign w:val="superscript"/>
              </w:rPr>
            </w:pPr>
            <w:r>
              <w:rPr>
                <w:rFonts w:ascii="TimesNewRomanPSMT" w:hAnsi="TimesNewRomanPSMT" w:cs="TimesNewRomanPSMT"/>
                <w:sz w:val="24"/>
                <w:szCs w:val="28"/>
              </w:rPr>
              <w:t>B</w:t>
            </w:r>
            <w:r w:rsidR="006D51C9">
              <w:rPr>
                <w:rFonts w:ascii="TimesNewRomanPSMT" w:hAnsi="TimesNewRomanPSMT" w:cs="TimesNewRomanPSMT"/>
                <w:sz w:val="24"/>
                <w:szCs w:val="28"/>
                <w:vertAlign w:val="superscript"/>
              </w:rPr>
              <w:t>A</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5</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5</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x</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x</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x</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x</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x</w:t>
            </w:r>
          </w:p>
        </w:tc>
      </w:tr>
      <w:tr w:rsidR="00EF3851" w:rsidTr="00EF3851">
        <w:tc>
          <w:tcPr>
            <w:tcW w:w="1038" w:type="dxa"/>
          </w:tcPr>
          <w:p w:rsidR="00EF3851" w:rsidRPr="006D51C9" w:rsidRDefault="00EF3851" w:rsidP="00EF3851">
            <w:pPr>
              <w:widowControl w:val="0"/>
              <w:autoSpaceDE w:val="0"/>
              <w:autoSpaceDN w:val="0"/>
              <w:adjustRightInd w:val="0"/>
              <w:rPr>
                <w:rFonts w:ascii="TimesNewRomanPSMT" w:hAnsi="TimesNewRomanPSMT" w:cs="TimesNewRomanPSMT"/>
                <w:b/>
                <w:sz w:val="24"/>
                <w:szCs w:val="28"/>
                <w:vertAlign w:val="superscript"/>
              </w:rPr>
            </w:pPr>
            <w:r w:rsidRPr="006D51C9">
              <w:rPr>
                <w:rFonts w:ascii="TimesNewRomanPSMT" w:hAnsi="TimesNewRomanPSMT" w:cs="TimesNewRomanPSMT"/>
                <w:b/>
                <w:sz w:val="24"/>
                <w:szCs w:val="28"/>
              </w:rPr>
              <w:t>C</w:t>
            </w:r>
            <w:r w:rsidR="006D51C9" w:rsidRPr="006D51C9">
              <w:rPr>
                <w:rFonts w:ascii="TimesNewRomanPSMT" w:hAnsi="TimesNewRomanPSMT" w:cs="TimesNewRomanPSMT"/>
                <w:b/>
                <w:sz w:val="24"/>
                <w:szCs w:val="28"/>
                <w:vertAlign w:val="superscript"/>
              </w:rPr>
              <w:t>E</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9</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9</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8</w:t>
            </w:r>
          </w:p>
        </w:tc>
        <w:tc>
          <w:tcPr>
            <w:tcW w:w="1039" w:type="dxa"/>
          </w:tcPr>
          <w:p w:rsidR="00EF3851" w:rsidRDefault="006D51C9"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x</w:t>
            </w:r>
          </w:p>
        </w:tc>
        <w:tc>
          <w:tcPr>
            <w:tcW w:w="1039" w:type="dxa"/>
          </w:tcPr>
          <w:p w:rsidR="00EF3851" w:rsidRDefault="006D51C9"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x</w:t>
            </w:r>
          </w:p>
        </w:tc>
      </w:tr>
      <w:tr w:rsidR="00EF3851" w:rsidTr="00EF3851">
        <w:tc>
          <w:tcPr>
            <w:tcW w:w="1038" w:type="dxa"/>
          </w:tcPr>
          <w:p w:rsidR="00EF3851" w:rsidRPr="006D51C9" w:rsidRDefault="00EF3851" w:rsidP="00EF3851">
            <w:pPr>
              <w:widowControl w:val="0"/>
              <w:autoSpaceDE w:val="0"/>
              <w:autoSpaceDN w:val="0"/>
              <w:adjustRightInd w:val="0"/>
              <w:rPr>
                <w:rFonts w:ascii="TimesNewRomanPSMT" w:hAnsi="TimesNewRomanPSMT" w:cs="TimesNewRomanPSMT"/>
                <w:b/>
                <w:sz w:val="24"/>
                <w:szCs w:val="28"/>
                <w:vertAlign w:val="superscript"/>
              </w:rPr>
            </w:pPr>
            <w:r w:rsidRPr="006D51C9">
              <w:rPr>
                <w:rFonts w:ascii="TimesNewRomanPSMT" w:hAnsi="TimesNewRomanPSMT" w:cs="TimesNewRomanPSMT"/>
                <w:b/>
                <w:sz w:val="24"/>
                <w:szCs w:val="28"/>
              </w:rPr>
              <w:t>D</w:t>
            </w:r>
            <w:r w:rsidR="006D51C9" w:rsidRPr="006D51C9">
              <w:rPr>
                <w:rFonts w:ascii="TimesNewRomanPSMT" w:hAnsi="TimesNewRomanPSMT" w:cs="TimesNewRomanPSMT"/>
                <w:b/>
                <w:sz w:val="24"/>
                <w:szCs w:val="28"/>
                <w:vertAlign w:val="superscript"/>
              </w:rPr>
              <w:t>A</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6</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6</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6</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x</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x</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x</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x</w:t>
            </w:r>
          </w:p>
        </w:tc>
      </w:tr>
      <w:tr w:rsidR="00EF3851" w:rsidTr="00EF3851">
        <w:tc>
          <w:tcPr>
            <w:tcW w:w="1038" w:type="dxa"/>
          </w:tcPr>
          <w:p w:rsidR="00EF3851" w:rsidRPr="006D51C9" w:rsidRDefault="00EF3851" w:rsidP="00EF3851">
            <w:pPr>
              <w:widowControl w:val="0"/>
              <w:autoSpaceDE w:val="0"/>
              <w:autoSpaceDN w:val="0"/>
              <w:adjustRightInd w:val="0"/>
              <w:rPr>
                <w:rFonts w:ascii="TimesNewRomanPSMT" w:hAnsi="TimesNewRomanPSMT" w:cs="TimesNewRomanPSMT"/>
                <w:b/>
                <w:sz w:val="24"/>
                <w:szCs w:val="28"/>
                <w:vertAlign w:val="superscript"/>
              </w:rPr>
            </w:pPr>
            <w:r w:rsidRPr="006D51C9">
              <w:rPr>
                <w:rFonts w:ascii="TimesNewRomanPSMT" w:hAnsi="TimesNewRomanPSMT" w:cs="TimesNewRomanPSMT"/>
                <w:b/>
                <w:sz w:val="24"/>
                <w:szCs w:val="28"/>
              </w:rPr>
              <w:t>E</w:t>
            </w:r>
            <w:r w:rsidR="006D51C9" w:rsidRPr="006D51C9">
              <w:rPr>
                <w:rFonts w:ascii="TimesNewRomanPSMT" w:hAnsi="TimesNewRomanPSMT" w:cs="TimesNewRomanPSMT"/>
                <w:b/>
                <w:sz w:val="24"/>
                <w:szCs w:val="28"/>
                <w:vertAlign w:val="superscript"/>
              </w:rPr>
              <w:t>D</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7</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x</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x</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x</w:t>
            </w:r>
          </w:p>
        </w:tc>
      </w:tr>
      <w:tr w:rsidR="00EF3851" w:rsidTr="00EF3851">
        <w:tc>
          <w:tcPr>
            <w:tcW w:w="1038" w:type="dxa"/>
          </w:tcPr>
          <w:p w:rsidR="00EF3851" w:rsidRPr="006D51C9" w:rsidRDefault="00EF3851" w:rsidP="00EF3851">
            <w:pPr>
              <w:widowControl w:val="0"/>
              <w:autoSpaceDE w:val="0"/>
              <w:autoSpaceDN w:val="0"/>
              <w:adjustRightInd w:val="0"/>
              <w:rPr>
                <w:rFonts w:ascii="TimesNewRomanPSMT" w:hAnsi="TimesNewRomanPSMT" w:cs="TimesNewRomanPSMT"/>
                <w:sz w:val="24"/>
                <w:szCs w:val="28"/>
                <w:vertAlign w:val="superscript"/>
              </w:rPr>
            </w:pPr>
            <w:r>
              <w:rPr>
                <w:rFonts w:ascii="TimesNewRomanPSMT" w:hAnsi="TimesNewRomanPSMT" w:cs="TimesNewRomanPSMT"/>
                <w:sz w:val="24"/>
                <w:szCs w:val="28"/>
              </w:rPr>
              <w:t>F</w:t>
            </w:r>
            <w:r w:rsidR="006D51C9">
              <w:rPr>
                <w:rFonts w:ascii="TimesNewRomanPSMT" w:hAnsi="TimesNewRomanPSMT" w:cs="TimesNewRomanPSMT"/>
                <w:sz w:val="24"/>
                <w:szCs w:val="28"/>
                <w:vertAlign w:val="superscript"/>
              </w:rPr>
              <w:t>A</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3</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x</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x</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X</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x</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x</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x</w:t>
            </w:r>
          </w:p>
        </w:tc>
      </w:tr>
      <w:tr w:rsidR="00EF3851" w:rsidTr="00EF3851">
        <w:tc>
          <w:tcPr>
            <w:tcW w:w="1038" w:type="dxa"/>
          </w:tcPr>
          <w:p w:rsidR="00EF3851" w:rsidRPr="006D51C9" w:rsidRDefault="00EF3851" w:rsidP="00EF3851">
            <w:pPr>
              <w:widowControl w:val="0"/>
              <w:autoSpaceDE w:val="0"/>
              <w:autoSpaceDN w:val="0"/>
              <w:adjustRightInd w:val="0"/>
              <w:rPr>
                <w:rFonts w:ascii="TimesNewRomanPSMT" w:hAnsi="TimesNewRomanPSMT" w:cs="TimesNewRomanPSMT"/>
                <w:b/>
                <w:sz w:val="24"/>
                <w:szCs w:val="28"/>
              </w:rPr>
            </w:pPr>
            <w:r w:rsidRPr="006D51C9">
              <w:rPr>
                <w:rFonts w:ascii="TimesNewRomanPSMT" w:hAnsi="TimesNewRomanPSMT" w:cs="TimesNewRomanPSMT"/>
                <w:b/>
                <w:sz w:val="24"/>
                <w:szCs w:val="28"/>
              </w:rPr>
              <w:t>G</w:t>
            </w:r>
            <w:r w:rsidR="006D51C9" w:rsidRPr="006D51C9">
              <w:rPr>
                <w:rFonts w:ascii="TimesNewRomanPSMT" w:hAnsi="TimesNewRomanPSMT" w:cs="TimesNewRomanPSMT"/>
                <w:b/>
                <w:sz w:val="24"/>
                <w:szCs w:val="28"/>
                <w:vertAlign w:val="superscript"/>
              </w:rPr>
              <w:t>C</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w:t>
            </w:r>
          </w:p>
        </w:tc>
        <w:tc>
          <w:tcPr>
            <w:tcW w:w="1039" w:type="dxa"/>
          </w:tcPr>
          <w:p w:rsidR="00EF3851" w:rsidRDefault="00EF3851"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11</w:t>
            </w:r>
          </w:p>
        </w:tc>
        <w:tc>
          <w:tcPr>
            <w:tcW w:w="1039" w:type="dxa"/>
          </w:tcPr>
          <w:p w:rsidR="00EF3851" w:rsidRPr="00B65900" w:rsidRDefault="006D51C9" w:rsidP="00EF3851">
            <w:pPr>
              <w:widowControl w:val="0"/>
              <w:autoSpaceDE w:val="0"/>
              <w:autoSpaceDN w:val="0"/>
              <w:adjustRightInd w:val="0"/>
              <w:rPr>
                <w:rFonts w:ascii="TimesNewRomanPSMT" w:hAnsi="TimesNewRomanPSMT" w:cs="TimesNewRomanPSMT"/>
                <w:b/>
                <w:sz w:val="24"/>
                <w:szCs w:val="28"/>
              </w:rPr>
            </w:pPr>
            <w:r w:rsidRPr="00B65900">
              <w:rPr>
                <w:rFonts w:ascii="TimesNewRomanPSMT" w:hAnsi="TimesNewRomanPSMT" w:cs="TimesNewRomanPSMT"/>
                <w:b/>
                <w:sz w:val="24"/>
                <w:szCs w:val="28"/>
              </w:rPr>
              <w:t>10</w:t>
            </w:r>
          </w:p>
        </w:tc>
        <w:tc>
          <w:tcPr>
            <w:tcW w:w="1039" w:type="dxa"/>
          </w:tcPr>
          <w:p w:rsidR="00EF3851" w:rsidRDefault="006D51C9" w:rsidP="00EF3851">
            <w:pPr>
              <w:widowControl w:val="0"/>
              <w:autoSpaceDE w:val="0"/>
              <w:autoSpaceDN w:val="0"/>
              <w:adjustRightInd w:val="0"/>
              <w:rPr>
                <w:rFonts w:ascii="TimesNewRomanPSMT" w:hAnsi="TimesNewRomanPSMT" w:cs="TimesNewRomanPSMT"/>
                <w:sz w:val="24"/>
                <w:szCs w:val="28"/>
              </w:rPr>
            </w:pPr>
            <w:r>
              <w:rPr>
                <w:rFonts w:ascii="TimesNewRomanPSMT" w:hAnsi="TimesNewRomanPSMT" w:cs="TimesNewRomanPSMT"/>
                <w:sz w:val="24"/>
                <w:szCs w:val="28"/>
              </w:rPr>
              <w:t>x</w:t>
            </w:r>
          </w:p>
        </w:tc>
      </w:tr>
    </w:tbl>
    <w:p w:rsidR="00992EB6" w:rsidRDefault="00992EB6" w:rsidP="00456494">
      <w:pPr>
        <w:widowControl w:val="0"/>
        <w:autoSpaceDE w:val="0"/>
        <w:autoSpaceDN w:val="0"/>
        <w:adjustRightInd w:val="0"/>
        <w:spacing w:after="0" w:line="240" w:lineRule="auto"/>
        <w:rPr>
          <w:rFonts w:ascii="TimesNewRomanPSMT" w:hAnsi="TimesNewRomanPSMT" w:cs="TimesNewRomanPSMT"/>
          <w:sz w:val="24"/>
          <w:szCs w:val="28"/>
        </w:rPr>
      </w:pPr>
      <w:r>
        <w:rPr>
          <w:rFonts w:ascii="TimesNewRomanPSMT" w:hAnsi="TimesNewRomanPSMT" w:cs="TimesNewRomanPSMT"/>
          <w:sz w:val="24"/>
          <w:szCs w:val="28"/>
        </w:rPr>
        <w:t>c. If node E fails, does that change the shortest path? If so, what is the new shortest path?</w:t>
      </w:r>
    </w:p>
    <w:p w:rsidR="00954B4B" w:rsidRDefault="00954B4B" w:rsidP="00204287">
      <w:pPr>
        <w:widowControl w:val="0"/>
        <w:autoSpaceDE w:val="0"/>
        <w:autoSpaceDN w:val="0"/>
        <w:adjustRightInd w:val="0"/>
        <w:spacing w:after="0" w:line="240" w:lineRule="auto"/>
        <w:ind w:left="720"/>
        <w:rPr>
          <w:rFonts w:ascii="TimesNewRomanPSMT" w:hAnsi="TimesNewRomanPSMT" w:cs="TimesNewRomanPSMT"/>
          <w:sz w:val="24"/>
          <w:szCs w:val="28"/>
        </w:rPr>
      </w:pPr>
      <w:r>
        <w:rPr>
          <w:rFonts w:ascii="TimesNewRomanPSMT" w:hAnsi="TimesNewRomanPSMT" w:cs="TimesNewRomanPSMT"/>
          <w:sz w:val="24"/>
          <w:szCs w:val="28"/>
        </w:rPr>
        <w:t xml:space="preserve">Yes, if node E fails, then it changes the shortest path </w:t>
      </w:r>
      <w:r w:rsidRPr="00954B4B">
        <w:rPr>
          <w:rFonts w:ascii="TimesNewRomanPSMT" w:hAnsi="TimesNewRomanPSMT" w:cs="TimesNewRomanPSMT"/>
          <w:b/>
          <w:sz w:val="24"/>
          <w:szCs w:val="28"/>
        </w:rPr>
        <w:t>to A-B-C-G, A-D-C-G, or A-F-G with a distance of 11.</w:t>
      </w:r>
      <w:r>
        <w:rPr>
          <w:rFonts w:ascii="TimesNewRomanPSMT" w:hAnsi="TimesNewRomanPSMT" w:cs="TimesNewRomanPSMT"/>
          <w:sz w:val="24"/>
          <w:szCs w:val="28"/>
        </w:rPr>
        <w:t xml:space="preserve"> </w:t>
      </w:r>
    </w:p>
    <w:p w:rsidR="004D276D" w:rsidRDefault="004D276D" w:rsidP="00456494">
      <w:pPr>
        <w:widowControl w:val="0"/>
        <w:autoSpaceDE w:val="0"/>
        <w:autoSpaceDN w:val="0"/>
        <w:adjustRightInd w:val="0"/>
        <w:spacing w:after="0" w:line="240" w:lineRule="auto"/>
        <w:rPr>
          <w:rFonts w:ascii="TimesNewRomanPSMT" w:hAnsi="TimesNewRomanPSMT" w:cs="TimesNewRomanPSMT"/>
          <w:sz w:val="24"/>
          <w:szCs w:val="28"/>
        </w:rPr>
      </w:pPr>
    </w:p>
    <w:p w:rsidR="004D276D" w:rsidRDefault="004D276D" w:rsidP="00456494">
      <w:pPr>
        <w:widowControl w:val="0"/>
        <w:autoSpaceDE w:val="0"/>
        <w:autoSpaceDN w:val="0"/>
        <w:adjustRightInd w:val="0"/>
        <w:spacing w:after="0" w:line="240" w:lineRule="auto"/>
        <w:rPr>
          <w:rFonts w:ascii="TimesNewRomanPSMT" w:hAnsi="TimesNewRomanPSMT" w:cs="TimesNewRomanPSMT"/>
          <w:sz w:val="24"/>
          <w:szCs w:val="28"/>
        </w:rPr>
      </w:pPr>
      <w:r>
        <w:rPr>
          <w:rFonts w:ascii="TimesNewRomanPSMT" w:hAnsi="TimesNewRomanPSMT" w:cs="TimesNewRomanPSMT"/>
          <w:sz w:val="24"/>
          <w:szCs w:val="28"/>
        </w:rPr>
        <w:t>20. What are the advantages of breaking up a single logical message into a number of fixed-sized packets and then sending each one of those packets independently through the network?</w:t>
      </w:r>
    </w:p>
    <w:p w:rsidR="00FA4939" w:rsidRDefault="00626833" w:rsidP="00456494">
      <w:pPr>
        <w:widowControl w:val="0"/>
        <w:autoSpaceDE w:val="0"/>
        <w:autoSpaceDN w:val="0"/>
        <w:adjustRightInd w:val="0"/>
        <w:spacing w:after="0" w:line="240" w:lineRule="auto"/>
        <w:rPr>
          <w:rFonts w:ascii="TimesNewRomanPSMT" w:hAnsi="TimesNewRomanPSMT" w:cs="TimesNewRomanPSMT"/>
          <w:sz w:val="24"/>
          <w:szCs w:val="28"/>
        </w:rPr>
      </w:pPr>
      <w:r>
        <w:rPr>
          <w:rFonts w:ascii="TimesNewRomanPSMT" w:hAnsi="TimesNewRomanPSMT" w:cs="TimesNewRomanPSMT"/>
          <w:sz w:val="24"/>
          <w:szCs w:val="28"/>
        </w:rPr>
        <w:tab/>
        <w:t xml:space="preserve">The advantages of breaking up a single logical message into a number of fixed-sized packets and then sending each one of those packet independently through the network are </w:t>
      </w:r>
    </w:p>
    <w:p w:rsidR="00FA4939" w:rsidRDefault="00626833" w:rsidP="00FA4939">
      <w:pPr>
        <w:widowControl w:val="0"/>
        <w:autoSpaceDE w:val="0"/>
        <w:autoSpaceDN w:val="0"/>
        <w:adjustRightInd w:val="0"/>
        <w:spacing w:after="0" w:line="240" w:lineRule="auto"/>
        <w:ind w:left="720"/>
        <w:rPr>
          <w:rFonts w:ascii="TimesNewRomanPSMT" w:hAnsi="TimesNewRomanPSMT" w:cs="TimesNewRomanPSMT"/>
          <w:sz w:val="24"/>
          <w:szCs w:val="28"/>
        </w:rPr>
      </w:pPr>
      <w:r>
        <w:rPr>
          <w:rFonts w:ascii="TimesNewRomanPSMT" w:hAnsi="TimesNewRomanPSMT" w:cs="TimesNewRomanPSMT"/>
          <w:sz w:val="24"/>
          <w:szCs w:val="28"/>
        </w:rPr>
        <w:t xml:space="preserve">1) avoiding or adjusting to errors: </w:t>
      </w:r>
      <w:r w:rsidRPr="00626833">
        <w:rPr>
          <w:rFonts w:ascii="TimesNewRomanPSMT" w:hAnsi="TimesNewRomanPSMT" w:cs="TimesNewRomanPSMT"/>
          <w:sz w:val="24"/>
          <w:szCs w:val="28"/>
        </w:rPr>
        <w:t xml:space="preserve">if one link or node crashes or is too busy, then the packets are automatically </w:t>
      </w:r>
      <w:r w:rsidR="00FA4939">
        <w:rPr>
          <w:rFonts w:ascii="TimesNewRomanPSMT" w:hAnsi="TimesNewRomanPSMT" w:cs="TimesNewRomanPSMT"/>
          <w:sz w:val="24"/>
          <w:szCs w:val="28"/>
        </w:rPr>
        <w:t xml:space="preserve">routed to another path instead, and </w:t>
      </w:r>
      <w:r w:rsidRPr="00626833">
        <w:rPr>
          <w:rFonts w:ascii="TimesNewRomanPSMT" w:hAnsi="TimesNewRomanPSMT" w:cs="TimesNewRomanPSMT"/>
          <w:sz w:val="24"/>
          <w:szCs w:val="28"/>
        </w:rPr>
        <w:t xml:space="preserve">if a packet is damaged, then only the damaged packet must be resent </w:t>
      </w:r>
      <w:r>
        <w:rPr>
          <w:rFonts w:ascii="TimesNewRomanPSMT" w:hAnsi="TimesNewRomanPSMT" w:cs="TimesNewRomanPSMT"/>
          <w:sz w:val="24"/>
          <w:szCs w:val="28"/>
        </w:rPr>
        <w:t>as o</w:t>
      </w:r>
      <w:r w:rsidR="00FA4939">
        <w:rPr>
          <w:rFonts w:ascii="TimesNewRomanPSMT" w:hAnsi="TimesNewRomanPSMT" w:cs="TimesNewRomanPSMT"/>
          <w:sz w:val="24"/>
          <w:szCs w:val="28"/>
        </w:rPr>
        <w:t>pposed to the entre message, and</w:t>
      </w:r>
      <w:r>
        <w:rPr>
          <w:rFonts w:ascii="TimesNewRomanPSMT" w:hAnsi="TimesNewRomanPSMT" w:cs="TimesNewRomanPSMT"/>
          <w:sz w:val="24"/>
          <w:szCs w:val="28"/>
        </w:rPr>
        <w:t xml:space="preserve"> </w:t>
      </w:r>
    </w:p>
    <w:p w:rsidR="00FA4939" w:rsidRDefault="00626833" w:rsidP="007A6D01">
      <w:pPr>
        <w:widowControl w:val="0"/>
        <w:autoSpaceDE w:val="0"/>
        <w:autoSpaceDN w:val="0"/>
        <w:adjustRightInd w:val="0"/>
        <w:spacing w:after="0" w:line="240" w:lineRule="auto"/>
        <w:ind w:left="720"/>
        <w:rPr>
          <w:rFonts w:ascii="TimesNewRomanPSMT" w:hAnsi="TimesNewRomanPSMT" w:cs="TimesNewRomanPSMT"/>
          <w:sz w:val="24"/>
          <w:szCs w:val="28"/>
        </w:rPr>
      </w:pPr>
      <w:r>
        <w:rPr>
          <w:rFonts w:ascii="TimesNewRomanPSMT" w:hAnsi="TimesNewRomanPSMT" w:cs="TimesNewRomanPSMT"/>
          <w:sz w:val="24"/>
          <w:szCs w:val="28"/>
        </w:rPr>
        <w:t xml:space="preserve">2) </w:t>
      </w:r>
      <w:proofErr w:type="gramStart"/>
      <w:r>
        <w:rPr>
          <w:rFonts w:ascii="TimesNewRomanPSMT" w:hAnsi="TimesNewRomanPSMT" w:cs="TimesNewRomanPSMT"/>
          <w:sz w:val="24"/>
          <w:szCs w:val="28"/>
        </w:rPr>
        <w:t>network</w:t>
      </w:r>
      <w:proofErr w:type="gramEnd"/>
      <w:r>
        <w:rPr>
          <w:rFonts w:ascii="TimesNewRomanPSMT" w:hAnsi="TimesNewRomanPSMT" w:cs="TimesNewRomanPSMT"/>
          <w:sz w:val="24"/>
          <w:szCs w:val="28"/>
        </w:rPr>
        <w:t xml:space="preserve"> efficiency because the bandwidth is used to the full capacity and is not wasted via reserved circuits. </w:t>
      </w:r>
    </w:p>
    <w:p w:rsidR="00FA4939" w:rsidRDefault="00FA4939" w:rsidP="00FA4939">
      <w:pPr>
        <w:widowControl w:val="0"/>
        <w:autoSpaceDE w:val="0"/>
        <w:autoSpaceDN w:val="0"/>
        <w:adjustRightInd w:val="0"/>
        <w:spacing w:after="0" w:line="240" w:lineRule="auto"/>
        <w:rPr>
          <w:rFonts w:ascii="TimesNewRomanPSMT" w:hAnsi="TimesNewRomanPSMT" w:cs="TimesNewRomanPSMT"/>
          <w:sz w:val="24"/>
          <w:szCs w:val="28"/>
        </w:rPr>
      </w:pPr>
      <w:r w:rsidRPr="00E47403">
        <w:rPr>
          <w:rFonts w:ascii="TimesNewRomanPSMT" w:hAnsi="TimesNewRomanPSMT" w:cs="TimesNewRomanPSMT"/>
          <w:sz w:val="24"/>
          <w:szCs w:val="28"/>
          <w:u w:val="single"/>
        </w:rPr>
        <w:lastRenderedPageBreak/>
        <w:t>Note</w:t>
      </w:r>
      <w:r w:rsidR="000468D4" w:rsidRPr="00E47403">
        <w:rPr>
          <w:rFonts w:ascii="TimesNewRomanPSMT" w:hAnsi="TimesNewRomanPSMT" w:cs="TimesNewRomanPSMT"/>
          <w:sz w:val="24"/>
          <w:szCs w:val="28"/>
          <w:u w:val="single"/>
        </w:rPr>
        <w:t>s from book</w:t>
      </w:r>
      <w:r>
        <w:rPr>
          <w:rFonts w:ascii="TimesNewRomanPSMT" w:hAnsi="TimesNewRomanPSMT" w:cs="TimesNewRomanPSMT"/>
          <w:sz w:val="24"/>
          <w:szCs w:val="28"/>
        </w:rPr>
        <w:t>: If you send a long message, the source node may “chop” it into N separate packets (such as the first 1,000 characters) and send each packet independently through the network. When the destination node has received all N packets, it reassembles them into a single message. The exact route is determined by the network, not the user, based on which path can deliver the message most quickly. If the message is large, it may be broken up into multiple packets, and each one may take a different route.</w:t>
      </w:r>
    </w:p>
    <w:p w:rsidR="00076606" w:rsidRDefault="00076606" w:rsidP="00456494">
      <w:pPr>
        <w:widowControl w:val="0"/>
        <w:autoSpaceDE w:val="0"/>
        <w:autoSpaceDN w:val="0"/>
        <w:adjustRightInd w:val="0"/>
        <w:spacing w:after="0" w:line="240" w:lineRule="auto"/>
        <w:rPr>
          <w:rFonts w:ascii="TimesNewRomanPSMT" w:hAnsi="TimesNewRomanPSMT" w:cs="TimesNewRomanPSMT"/>
          <w:sz w:val="24"/>
          <w:szCs w:val="28"/>
        </w:rPr>
      </w:pPr>
    </w:p>
    <w:p w:rsidR="008215D2" w:rsidRDefault="00076606" w:rsidP="00456494">
      <w:pPr>
        <w:widowControl w:val="0"/>
        <w:autoSpaceDE w:val="0"/>
        <w:autoSpaceDN w:val="0"/>
        <w:adjustRightInd w:val="0"/>
        <w:spacing w:after="0" w:line="240" w:lineRule="auto"/>
        <w:rPr>
          <w:rFonts w:ascii="TimesNewRomanPSMT" w:hAnsi="TimesNewRomanPSMT" w:cs="TimesNewRomanPSMT"/>
          <w:sz w:val="24"/>
          <w:szCs w:val="28"/>
        </w:rPr>
      </w:pPr>
      <w:r w:rsidRPr="00453E62">
        <w:rPr>
          <w:rFonts w:ascii="TimesNewRomanPSMT" w:hAnsi="TimesNewRomanPSMT" w:cs="TimesNewRomanPSMT"/>
          <w:sz w:val="24"/>
          <w:szCs w:val="28"/>
          <w:u w:val="single"/>
        </w:rPr>
        <w:t>Problem (10 points):</w:t>
      </w:r>
      <w:r w:rsidRPr="00456494">
        <w:rPr>
          <w:rFonts w:ascii="TimesNewRomanPSMT" w:hAnsi="TimesNewRomanPSMT" w:cs="TimesNewRomanPSMT"/>
          <w:sz w:val="24"/>
          <w:szCs w:val="28"/>
        </w:rPr>
        <w:t xml:space="preserve"> Read about the W3C, its mission, and </w:t>
      </w:r>
      <w:r>
        <w:rPr>
          <w:rFonts w:ascii="TimesNewRomanPSMT" w:hAnsi="TimesNewRomanPSMT" w:cs="TimesNewRomanPSMT"/>
          <w:sz w:val="24"/>
          <w:szCs w:val="28"/>
        </w:rPr>
        <w:t xml:space="preserve">how it is related to the ISOC. </w:t>
      </w:r>
      <w:r w:rsidR="00871B74" w:rsidRPr="00456494">
        <w:rPr>
          <w:rFonts w:ascii="TimesNewRomanPSMT" w:hAnsi="TimesNewRomanPSMT" w:cs="TimesNewRomanPSMT"/>
          <w:sz w:val="24"/>
          <w:szCs w:val="28"/>
        </w:rPr>
        <w:t xml:space="preserve">Write one page discussing and criticizing the W3C's function and performance. </w:t>
      </w:r>
    </w:p>
    <w:p w:rsidR="00BE5D30" w:rsidRDefault="00BE5D30" w:rsidP="00456494">
      <w:pPr>
        <w:widowControl w:val="0"/>
        <w:autoSpaceDE w:val="0"/>
        <w:autoSpaceDN w:val="0"/>
        <w:adjustRightInd w:val="0"/>
        <w:spacing w:after="0" w:line="240" w:lineRule="auto"/>
        <w:rPr>
          <w:rFonts w:ascii="TimesNewRomanPSMT" w:hAnsi="TimesNewRomanPSMT" w:cs="TimesNewRomanPSMT"/>
          <w:sz w:val="24"/>
          <w:szCs w:val="28"/>
        </w:rPr>
      </w:pPr>
    </w:p>
    <w:p w:rsidR="001961E7" w:rsidRDefault="008215D2" w:rsidP="006D3BEC">
      <w:pPr>
        <w:widowControl w:val="0"/>
        <w:autoSpaceDE w:val="0"/>
        <w:autoSpaceDN w:val="0"/>
        <w:adjustRightInd w:val="0"/>
        <w:spacing w:after="0" w:line="240" w:lineRule="auto"/>
        <w:ind w:firstLine="720"/>
        <w:rPr>
          <w:rFonts w:ascii="TimesNewRomanPSMT" w:hAnsi="TimesNewRomanPSMT" w:cs="TimesNewRomanPSMT"/>
          <w:sz w:val="24"/>
          <w:szCs w:val="28"/>
        </w:rPr>
      </w:pPr>
      <w:r>
        <w:rPr>
          <w:rFonts w:ascii="TimesNewRomanPSMT" w:hAnsi="TimesNewRomanPSMT" w:cs="TimesNewRomanPSMT"/>
          <w:sz w:val="24"/>
          <w:szCs w:val="28"/>
        </w:rPr>
        <w:t xml:space="preserve">The World Wide Web Consortium (W3C) is an international community </w:t>
      </w:r>
      <w:r w:rsidR="001D2648">
        <w:rPr>
          <w:rFonts w:ascii="TimesNewRomanPSMT" w:hAnsi="TimesNewRomanPSMT" w:cs="TimesNewRomanPSMT"/>
          <w:sz w:val="24"/>
          <w:szCs w:val="28"/>
        </w:rPr>
        <w:t xml:space="preserve">that works together towards the </w:t>
      </w:r>
      <w:r>
        <w:rPr>
          <w:rFonts w:ascii="TimesNewRomanPSMT" w:hAnsi="TimesNewRomanPSMT" w:cs="TimesNewRomanPSMT"/>
          <w:sz w:val="24"/>
          <w:szCs w:val="28"/>
        </w:rPr>
        <w:t>develop</w:t>
      </w:r>
      <w:r w:rsidR="001D2648">
        <w:rPr>
          <w:rFonts w:ascii="TimesNewRomanPSMT" w:hAnsi="TimesNewRomanPSMT" w:cs="TimesNewRomanPSMT"/>
          <w:sz w:val="24"/>
          <w:szCs w:val="28"/>
        </w:rPr>
        <w:t>ment of</w:t>
      </w:r>
      <w:r>
        <w:rPr>
          <w:rFonts w:ascii="TimesNewRomanPSMT" w:hAnsi="TimesNewRomanPSMT" w:cs="TimesNewRomanPSMT"/>
          <w:sz w:val="24"/>
          <w:szCs w:val="28"/>
        </w:rPr>
        <w:t xml:space="preserve"> Web standards. W3C’s vision for the Web involves </w:t>
      </w:r>
      <w:r w:rsidR="00245335">
        <w:rPr>
          <w:rFonts w:ascii="TimesNewRomanPSMT" w:hAnsi="TimesNewRomanPSMT" w:cs="TimesNewRomanPSMT"/>
          <w:sz w:val="24"/>
          <w:szCs w:val="28"/>
        </w:rPr>
        <w:t>“</w:t>
      </w:r>
      <w:r>
        <w:rPr>
          <w:rFonts w:ascii="TimesNewRomanPSMT" w:hAnsi="TimesNewRomanPSMT" w:cs="TimesNewRomanPSMT"/>
          <w:sz w:val="24"/>
          <w:szCs w:val="28"/>
        </w:rPr>
        <w:t>participation, sharing knowledge, and thereby building trust on a global scale.</w:t>
      </w:r>
      <w:r w:rsidR="00245335">
        <w:rPr>
          <w:rFonts w:ascii="TimesNewRomanPSMT" w:hAnsi="TimesNewRomanPSMT" w:cs="TimesNewRomanPSMT"/>
          <w:sz w:val="24"/>
          <w:szCs w:val="28"/>
        </w:rPr>
        <w:t>”</w:t>
      </w:r>
      <w:r w:rsidR="00245335">
        <w:rPr>
          <w:rStyle w:val="FootnoteReference"/>
          <w:rFonts w:ascii="TimesNewRomanPSMT" w:hAnsi="TimesNewRomanPSMT" w:cs="TimesNewRomanPSMT"/>
          <w:sz w:val="24"/>
          <w:szCs w:val="28"/>
        </w:rPr>
        <w:footnoteReference w:id="1"/>
      </w:r>
      <w:r>
        <w:rPr>
          <w:rFonts w:ascii="TimesNewRomanPSMT" w:hAnsi="TimesNewRomanPSMT" w:cs="TimesNewRomanPSMT"/>
          <w:sz w:val="24"/>
          <w:szCs w:val="28"/>
        </w:rPr>
        <w:t xml:space="preserve"> </w:t>
      </w:r>
      <w:r w:rsidR="00245335">
        <w:rPr>
          <w:rFonts w:ascii="TimesNewRomanPSMT" w:hAnsi="TimesNewRomanPSMT" w:cs="TimesNewRomanPSMT"/>
          <w:sz w:val="24"/>
          <w:szCs w:val="28"/>
        </w:rPr>
        <w:t xml:space="preserve">W3C’s purpose and goals are to </w:t>
      </w:r>
      <w:r>
        <w:rPr>
          <w:rFonts w:ascii="TimesNewRomanPSMT" w:hAnsi="TimesNewRomanPSMT" w:cs="TimesNewRomanPSMT"/>
          <w:sz w:val="24"/>
          <w:szCs w:val="28"/>
        </w:rPr>
        <w:t>lead the World Wide Web</w:t>
      </w:r>
      <w:r w:rsidR="00245335">
        <w:rPr>
          <w:rFonts w:ascii="TimesNewRomanPSMT" w:hAnsi="TimesNewRomanPSMT" w:cs="TimesNewRomanPSMT"/>
          <w:sz w:val="24"/>
          <w:szCs w:val="28"/>
        </w:rPr>
        <w:t xml:space="preserve"> (WWW) to its full potential through the development standard</w:t>
      </w:r>
      <w:r>
        <w:rPr>
          <w:rFonts w:ascii="TimesNewRomanPSMT" w:hAnsi="TimesNewRomanPSMT" w:cs="TimesNewRomanPSMT"/>
          <w:sz w:val="24"/>
          <w:szCs w:val="28"/>
        </w:rPr>
        <w:t xml:space="preserve"> protocols and guidelines.</w:t>
      </w:r>
      <w:r w:rsidR="00A17AD0">
        <w:rPr>
          <w:rStyle w:val="FootnoteReference"/>
          <w:rFonts w:ascii="TimesNewRomanPSMT" w:hAnsi="TimesNewRomanPSMT" w:cs="TimesNewRomanPSMT"/>
          <w:sz w:val="24"/>
          <w:szCs w:val="28"/>
        </w:rPr>
        <w:footnoteReference w:id="2"/>
      </w:r>
      <w:r>
        <w:rPr>
          <w:rFonts w:ascii="TimesNewRomanPSMT" w:hAnsi="TimesNewRomanPSMT" w:cs="TimesNewRomanPSMT"/>
          <w:sz w:val="24"/>
          <w:szCs w:val="28"/>
        </w:rPr>
        <w:t xml:space="preserve"> </w:t>
      </w:r>
    </w:p>
    <w:p w:rsidR="002E772E" w:rsidRDefault="002E772E" w:rsidP="00456494">
      <w:pPr>
        <w:widowControl w:val="0"/>
        <w:autoSpaceDE w:val="0"/>
        <w:autoSpaceDN w:val="0"/>
        <w:adjustRightInd w:val="0"/>
        <w:spacing w:after="0" w:line="240" w:lineRule="auto"/>
        <w:rPr>
          <w:rFonts w:ascii="TimesNewRomanPSMT" w:hAnsi="TimesNewRomanPSMT" w:cs="TimesNewRomanPSMT"/>
          <w:sz w:val="24"/>
          <w:szCs w:val="28"/>
        </w:rPr>
      </w:pPr>
    </w:p>
    <w:p w:rsidR="006D3BEC" w:rsidRDefault="002E772E" w:rsidP="00464449">
      <w:pPr>
        <w:widowControl w:val="0"/>
        <w:autoSpaceDE w:val="0"/>
        <w:autoSpaceDN w:val="0"/>
        <w:adjustRightInd w:val="0"/>
        <w:spacing w:after="0" w:line="240" w:lineRule="auto"/>
        <w:ind w:firstLine="720"/>
        <w:rPr>
          <w:rFonts w:ascii="TimesNewRomanPSMT" w:hAnsi="TimesNewRomanPSMT" w:cs="TimesNewRomanPSMT"/>
          <w:sz w:val="24"/>
          <w:szCs w:val="28"/>
        </w:rPr>
      </w:pPr>
      <w:r>
        <w:rPr>
          <w:rFonts w:ascii="TimesNewRomanPSMT" w:hAnsi="TimesNewRomanPSMT" w:cs="TimesNewRomanPSMT"/>
          <w:sz w:val="24"/>
          <w:szCs w:val="28"/>
        </w:rPr>
        <w:t>The Internet Society</w:t>
      </w:r>
      <w:r w:rsidR="00464449">
        <w:rPr>
          <w:rFonts w:ascii="TimesNewRomanPSMT" w:hAnsi="TimesNewRomanPSMT" w:cs="TimesNewRomanPSMT"/>
          <w:sz w:val="24"/>
          <w:szCs w:val="28"/>
        </w:rPr>
        <w:t xml:space="preserve"> (ISOC)</w:t>
      </w:r>
      <w:r>
        <w:rPr>
          <w:rFonts w:ascii="TimesNewRomanPSMT" w:hAnsi="TimesNewRomanPSMT" w:cs="TimesNewRomanPSMT"/>
          <w:sz w:val="24"/>
          <w:szCs w:val="28"/>
        </w:rPr>
        <w:t xml:space="preserve"> announced in December 2009 </w:t>
      </w:r>
      <w:r w:rsidR="00464449">
        <w:rPr>
          <w:rFonts w:ascii="TimesNewRomanPSMT" w:hAnsi="TimesNewRomanPSMT" w:cs="TimesNewRomanPSMT"/>
          <w:sz w:val="24"/>
          <w:szCs w:val="28"/>
        </w:rPr>
        <w:t>its’</w:t>
      </w:r>
      <w:r>
        <w:rPr>
          <w:rFonts w:ascii="TimesNewRomanPSMT" w:hAnsi="TimesNewRomanPSMT" w:cs="TimesNewRomanPSMT"/>
          <w:sz w:val="24"/>
          <w:szCs w:val="28"/>
        </w:rPr>
        <w:t xml:space="preserve"> support </w:t>
      </w:r>
      <w:r w:rsidR="00464449">
        <w:rPr>
          <w:rFonts w:ascii="TimesNewRomanPSMT" w:hAnsi="TimesNewRomanPSMT" w:cs="TimesNewRomanPSMT"/>
          <w:sz w:val="24"/>
          <w:szCs w:val="28"/>
        </w:rPr>
        <w:t>of W3C’s</w:t>
      </w:r>
      <w:r>
        <w:rPr>
          <w:rFonts w:ascii="TimesNewRomanPSMT" w:hAnsi="TimesNewRomanPSMT" w:cs="TimesNewRomanPSMT"/>
          <w:sz w:val="24"/>
          <w:szCs w:val="28"/>
        </w:rPr>
        <w:t xml:space="preserve"> evolution as an organization that creates open Web standards. </w:t>
      </w:r>
      <w:r w:rsidR="00464449">
        <w:rPr>
          <w:rFonts w:ascii="TimesNewRomanPSMT" w:hAnsi="TimesNewRomanPSMT" w:cs="TimesNewRomanPSMT"/>
          <w:sz w:val="24"/>
          <w:szCs w:val="28"/>
        </w:rPr>
        <w:t>The ISOC and W3C work</w:t>
      </w:r>
      <w:r w:rsidR="006D3BEC">
        <w:rPr>
          <w:rFonts w:ascii="TimesNewRomanPSMT" w:hAnsi="TimesNewRomanPSMT" w:cs="TimesNewRomanPSMT"/>
          <w:sz w:val="24"/>
          <w:szCs w:val="28"/>
        </w:rPr>
        <w:t xml:space="preserve"> together </w:t>
      </w:r>
      <w:r w:rsidR="00464449">
        <w:rPr>
          <w:rFonts w:ascii="TimesNewRomanPSMT" w:hAnsi="TimesNewRomanPSMT" w:cs="TimesNewRomanPSMT"/>
          <w:sz w:val="24"/>
          <w:szCs w:val="28"/>
        </w:rPr>
        <w:t>because</w:t>
      </w:r>
      <w:r w:rsidR="006D3BEC">
        <w:rPr>
          <w:rFonts w:ascii="TimesNewRomanPSMT" w:hAnsi="TimesNewRomanPSMT" w:cs="TimesNewRomanPSMT"/>
          <w:sz w:val="24"/>
          <w:szCs w:val="28"/>
        </w:rPr>
        <w:t xml:space="preserve"> their com</w:t>
      </w:r>
      <w:r w:rsidR="00464449">
        <w:rPr>
          <w:rFonts w:ascii="TimesNewRomanPSMT" w:hAnsi="TimesNewRomanPSMT" w:cs="TimesNewRomanPSMT"/>
          <w:sz w:val="24"/>
          <w:szCs w:val="28"/>
        </w:rPr>
        <w:t xml:space="preserve">munities overlap significantly </w:t>
      </w:r>
      <w:r w:rsidR="006D3BEC">
        <w:rPr>
          <w:rFonts w:ascii="TimesNewRomanPSMT" w:hAnsi="TimesNewRomanPSMT" w:cs="TimesNewRomanPSMT"/>
          <w:sz w:val="24"/>
          <w:szCs w:val="28"/>
        </w:rPr>
        <w:t xml:space="preserve">and they are driven by similar underlying values. </w:t>
      </w:r>
      <w:r w:rsidR="00464449">
        <w:rPr>
          <w:rFonts w:ascii="TimesNewRomanPSMT" w:hAnsi="TimesNewRomanPSMT" w:cs="TimesNewRomanPSMT"/>
          <w:sz w:val="24"/>
          <w:szCs w:val="28"/>
        </w:rPr>
        <w:t xml:space="preserve">The result of this partnership </w:t>
      </w:r>
      <w:r w:rsidR="00BC0BE4">
        <w:rPr>
          <w:rFonts w:ascii="TimesNewRomanPSMT" w:hAnsi="TimesNewRomanPSMT" w:cs="TimesNewRomanPSMT"/>
          <w:sz w:val="24"/>
          <w:szCs w:val="28"/>
        </w:rPr>
        <w:t xml:space="preserve">will </w:t>
      </w:r>
      <w:r w:rsidR="006D3BEC">
        <w:rPr>
          <w:rFonts w:ascii="TimesNewRomanPSMT" w:hAnsi="TimesNewRomanPSMT" w:cs="TimesNewRomanPSMT"/>
          <w:sz w:val="24"/>
          <w:szCs w:val="28"/>
        </w:rPr>
        <w:t>advance the evolution of W3C</w:t>
      </w:r>
      <w:r w:rsidR="00453E62">
        <w:rPr>
          <w:rFonts w:ascii="TimesNewRomanPSMT" w:hAnsi="TimesNewRomanPSMT" w:cs="TimesNewRomanPSMT"/>
          <w:sz w:val="24"/>
          <w:szCs w:val="28"/>
        </w:rPr>
        <w:t xml:space="preserve"> by strengthening W3C as a community forum for the standards of HTML, CSS, SVG, and other standards</w:t>
      </w:r>
      <w:r w:rsidR="00464449">
        <w:rPr>
          <w:rFonts w:ascii="TimesNewRomanPSMT" w:hAnsi="TimesNewRomanPSMT" w:cs="TimesNewRomanPSMT"/>
          <w:sz w:val="24"/>
          <w:szCs w:val="28"/>
        </w:rPr>
        <w:t xml:space="preserve">, and through the provision of </w:t>
      </w:r>
      <w:r w:rsidR="006D3BEC">
        <w:rPr>
          <w:rFonts w:ascii="TimesNewRomanPSMT" w:hAnsi="TimesNewRomanPSMT" w:cs="TimesNewRomanPSMT"/>
          <w:sz w:val="24"/>
          <w:szCs w:val="28"/>
        </w:rPr>
        <w:t xml:space="preserve">staff expertise in complementary areas and </w:t>
      </w:r>
      <w:r w:rsidR="00464449">
        <w:rPr>
          <w:rFonts w:ascii="TimesNewRomanPSMT" w:hAnsi="TimesNewRomanPSMT" w:cs="TimesNewRomanPSMT"/>
          <w:sz w:val="24"/>
          <w:szCs w:val="28"/>
        </w:rPr>
        <w:t>money donation.</w:t>
      </w:r>
      <w:r w:rsidR="00BC0BE4">
        <w:rPr>
          <w:rStyle w:val="FootnoteReference"/>
          <w:rFonts w:ascii="TimesNewRomanPSMT" w:hAnsi="TimesNewRomanPSMT" w:cs="TimesNewRomanPSMT"/>
          <w:sz w:val="24"/>
          <w:szCs w:val="28"/>
        </w:rPr>
        <w:footnoteReference w:id="3"/>
      </w:r>
    </w:p>
    <w:p w:rsidR="00871B74" w:rsidRDefault="00871B74" w:rsidP="00871B74">
      <w:pPr>
        <w:widowControl w:val="0"/>
        <w:autoSpaceDE w:val="0"/>
        <w:autoSpaceDN w:val="0"/>
        <w:adjustRightInd w:val="0"/>
        <w:spacing w:after="0" w:line="240" w:lineRule="auto"/>
        <w:rPr>
          <w:rFonts w:ascii="TimesNewRomanPSMT" w:hAnsi="TimesNewRomanPSMT" w:cs="TimesNewRomanPSMT"/>
          <w:sz w:val="24"/>
          <w:szCs w:val="28"/>
        </w:rPr>
      </w:pPr>
    </w:p>
    <w:p w:rsidR="0085077F" w:rsidRDefault="00F9403E" w:rsidP="002B3DC8">
      <w:pPr>
        <w:widowControl w:val="0"/>
        <w:autoSpaceDE w:val="0"/>
        <w:autoSpaceDN w:val="0"/>
        <w:adjustRightInd w:val="0"/>
        <w:spacing w:after="0" w:line="240" w:lineRule="auto"/>
        <w:ind w:firstLine="720"/>
        <w:rPr>
          <w:rFonts w:ascii="TimesNewRomanPSMT" w:hAnsi="TimesNewRomanPSMT" w:cs="TimesNewRomanPSMT"/>
          <w:sz w:val="24"/>
          <w:szCs w:val="28"/>
        </w:rPr>
      </w:pPr>
      <w:r>
        <w:rPr>
          <w:rFonts w:ascii="TimesNewRomanPSMT" w:hAnsi="TimesNewRomanPSMT" w:cs="TimesNewRomanPSMT"/>
          <w:sz w:val="24"/>
          <w:szCs w:val="28"/>
        </w:rPr>
        <w:t>Currently there are criticisms against W3C’s policies toward HTML5. Some critics claim that W3C is letting themselves be controlled by larger organizations, as opposed to, following their standards and mission statement. In particular, well-known companies such as Netflix, Google, Microsoft, and the BBC are fighting against W3C’s integration of Digital Restrictions Management (DRM) into HTML5.</w:t>
      </w:r>
      <w:r w:rsidR="002B3DC8">
        <w:rPr>
          <w:rStyle w:val="FootnoteReference"/>
          <w:rFonts w:ascii="TimesNewRomanPSMT" w:hAnsi="TimesNewRomanPSMT" w:cs="TimesNewRomanPSMT"/>
          <w:sz w:val="24"/>
          <w:szCs w:val="28"/>
        </w:rPr>
        <w:footnoteReference w:id="4"/>
      </w:r>
      <w:r>
        <w:rPr>
          <w:rFonts w:ascii="TimesNewRomanPSMT" w:hAnsi="TimesNewRomanPSMT" w:cs="TimesNewRomanPSMT"/>
          <w:sz w:val="24"/>
          <w:szCs w:val="28"/>
        </w:rPr>
        <w:t xml:space="preserve"> DRM is the imposition of technological restrictions toward user’s actions toward digital media. For example, programs that do not allow a user to share music, play video games without Internet connection, or reading an eBook on another device. Such actions would be possible if these technological restrictions were lifted. These restriction benefit large organizations because it allows them access to the user’s media viewing tendencies. </w:t>
      </w:r>
      <w:r w:rsidR="00FE0AF7">
        <w:rPr>
          <w:rFonts w:ascii="TimesNewRomanPSMT" w:hAnsi="TimesNewRomanPSMT" w:cs="TimesNewRomanPSMT"/>
          <w:sz w:val="24"/>
          <w:szCs w:val="28"/>
        </w:rPr>
        <w:t>W3C could improve their performance/decrease their criticisms if they discontinue their work with SOPA (Stop Online Piracy Act) because adding DRM to HTML5 demeans their open standards principles.</w:t>
      </w:r>
      <w:r w:rsidR="000031E1">
        <w:rPr>
          <w:rStyle w:val="FootnoteReference"/>
          <w:rFonts w:ascii="TimesNewRomanPSMT" w:hAnsi="TimesNewRomanPSMT" w:cs="TimesNewRomanPSMT"/>
          <w:sz w:val="24"/>
          <w:szCs w:val="28"/>
        </w:rPr>
        <w:footnoteReference w:id="5"/>
      </w:r>
      <w:r w:rsidR="00FE0AF7">
        <w:rPr>
          <w:rFonts w:ascii="TimesNewRomanPSMT" w:hAnsi="TimesNewRomanPSMT" w:cs="TimesNewRomanPSMT"/>
          <w:sz w:val="24"/>
          <w:szCs w:val="28"/>
        </w:rPr>
        <w:t xml:space="preserve"> </w:t>
      </w:r>
      <w:r w:rsidR="003B0C21">
        <w:rPr>
          <w:rFonts w:ascii="TimesNewRomanPSMT" w:hAnsi="TimesNewRomanPSMT" w:cs="TimesNewRomanPSMT"/>
          <w:sz w:val="24"/>
          <w:szCs w:val="28"/>
        </w:rPr>
        <w:t>In order to combat SOPA, an alternative (or a better start towards fighting piracy) is the Online Protection and Enforcement of Digital Trade Act (OPEN). This bill proposes that the International Trade Commission (ITC) be in charge of enforcing the bill as opposed to the courts. The opposition towards this bill looks at the cost of bringing cases to the IC and the questions of the ITC’s ability to enforce online piracy.</w:t>
      </w:r>
      <w:r w:rsidR="003B0C21">
        <w:rPr>
          <w:rStyle w:val="FootnoteReference"/>
          <w:rFonts w:ascii="TimesNewRomanPSMT" w:hAnsi="TimesNewRomanPSMT" w:cs="TimesNewRomanPSMT"/>
          <w:sz w:val="24"/>
          <w:szCs w:val="28"/>
        </w:rPr>
        <w:footnoteReference w:id="6"/>
      </w:r>
      <w:r w:rsidR="003B0C21">
        <w:rPr>
          <w:rFonts w:ascii="TimesNewRomanPSMT" w:hAnsi="TimesNewRomanPSMT" w:cs="TimesNewRomanPSMT"/>
          <w:sz w:val="24"/>
          <w:szCs w:val="28"/>
        </w:rPr>
        <w:t xml:space="preserve"> I think that the Internet is a source of freedom of speech and should be shared with the general public, up until the point </w:t>
      </w:r>
      <w:r w:rsidR="003B0C21">
        <w:rPr>
          <w:rFonts w:ascii="TimesNewRomanPSMT" w:hAnsi="TimesNewRomanPSMT" w:cs="TimesNewRomanPSMT"/>
          <w:sz w:val="24"/>
          <w:szCs w:val="28"/>
        </w:rPr>
        <w:lastRenderedPageBreak/>
        <w:t xml:space="preserve">where it shows an existential threat to the network or security. </w:t>
      </w:r>
    </w:p>
    <w:p w:rsidR="0085077F" w:rsidRDefault="0085077F" w:rsidP="002B3DC8">
      <w:pPr>
        <w:widowControl w:val="0"/>
        <w:autoSpaceDE w:val="0"/>
        <w:autoSpaceDN w:val="0"/>
        <w:adjustRightInd w:val="0"/>
        <w:spacing w:after="0" w:line="240" w:lineRule="auto"/>
        <w:ind w:firstLine="720"/>
        <w:rPr>
          <w:rFonts w:ascii="TimesNewRomanPSMT" w:hAnsi="TimesNewRomanPSMT" w:cs="TimesNewRomanPSMT"/>
          <w:sz w:val="24"/>
          <w:szCs w:val="28"/>
        </w:rPr>
      </w:pPr>
    </w:p>
    <w:p w:rsidR="00BC09EF" w:rsidRDefault="0085077F" w:rsidP="0085077F">
      <w:pPr>
        <w:widowControl w:val="0"/>
        <w:autoSpaceDE w:val="0"/>
        <w:autoSpaceDN w:val="0"/>
        <w:adjustRightInd w:val="0"/>
        <w:spacing w:after="0" w:line="240" w:lineRule="auto"/>
        <w:rPr>
          <w:rFonts w:ascii="TimesNewRomanPSMT" w:hAnsi="TimesNewRomanPSMT" w:cs="TimesNewRomanPSMT"/>
          <w:sz w:val="24"/>
          <w:szCs w:val="28"/>
        </w:rPr>
      </w:pPr>
      <w:r w:rsidRPr="001B4E61">
        <w:rPr>
          <w:rFonts w:ascii="TimesNewRomanPSMT" w:hAnsi="TimesNewRomanPSMT" w:cs="TimesNewRomanPSMT"/>
          <w:sz w:val="24"/>
          <w:szCs w:val="28"/>
          <w:u w:val="single"/>
        </w:rPr>
        <w:t>Notes for the pap</w:t>
      </w:r>
      <w:r w:rsidRPr="001B4E61">
        <w:rPr>
          <w:rFonts w:ascii="TimesNewRomanPSMT" w:hAnsi="TimesNewRomanPSMT" w:cs="TimesNewRomanPSMT"/>
          <w:sz w:val="24"/>
          <w:szCs w:val="28"/>
        </w:rPr>
        <w:t>er</w:t>
      </w:r>
      <w:r w:rsidR="00BC09EF">
        <w:rPr>
          <w:rFonts w:ascii="TimesNewRomanPSMT" w:hAnsi="TimesNewRomanPSMT" w:cs="TimesNewRomanPSMT"/>
          <w:sz w:val="24"/>
          <w:szCs w:val="28"/>
        </w:rPr>
        <w:t xml:space="preserve"> (You can ignore this. It is for my reference only)</w:t>
      </w:r>
      <w:r>
        <w:rPr>
          <w:rFonts w:ascii="TimesNewRomanPSMT" w:hAnsi="TimesNewRomanPSMT" w:cs="TimesNewRomanPSMT"/>
          <w:sz w:val="24"/>
          <w:szCs w:val="28"/>
        </w:rPr>
        <w:t>:</w:t>
      </w:r>
    </w:p>
    <w:p w:rsidR="00BC09EF" w:rsidRPr="00BC09EF" w:rsidRDefault="00BC09EF" w:rsidP="00BC09EF">
      <w:pPr>
        <w:pStyle w:val="ListParagraph"/>
        <w:widowControl w:val="0"/>
        <w:numPr>
          <w:ilvl w:val="0"/>
          <w:numId w:val="4"/>
        </w:numPr>
        <w:autoSpaceDE w:val="0"/>
        <w:autoSpaceDN w:val="0"/>
        <w:adjustRightInd w:val="0"/>
        <w:spacing w:after="0" w:line="240" w:lineRule="auto"/>
        <w:rPr>
          <w:rFonts w:ascii="TimesNewRomanPSMT" w:hAnsi="TimesNewRomanPSMT" w:cs="TimesNewRomanPSMT"/>
          <w:sz w:val="24"/>
          <w:szCs w:val="28"/>
        </w:rPr>
      </w:pPr>
      <w:r w:rsidRPr="00BC09EF">
        <w:rPr>
          <w:rFonts w:ascii="TimesNewRomanPSMT" w:hAnsi="TimesNewRomanPSMT" w:cs="TimesNewRomanPSMT"/>
          <w:sz w:val="24"/>
          <w:szCs w:val="28"/>
        </w:rPr>
        <w:t>What is the ISOC?</w:t>
      </w:r>
    </w:p>
    <w:p w:rsidR="00BC09EF" w:rsidRDefault="00BC09EF" w:rsidP="00BC09EF">
      <w:pPr>
        <w:widowControl w:val="0"/>
        <w:autoSpaceDE w:val="0"/>
        <w:autoSpaceDN w:val="0"/>
        <w:adjustRightInd w:val="0"/>
        <w:spacing w:after="0" w:line="240" w:lineRule="auto"/>
        <w:ind w:left="360" w:firstLine="360"/>
        <w:rPr>
          <w:rFonts w:ascii="TimesNewRomanPSMT" w:hAnsi="TimesNewRomanPSMT" w:cs="TimesNewRomanPSMT"/>
          <w:sz w:val="24"/>
          <w:szCs w:val="28"/>
        </w:rPr>
      </w:pPr>
      <w:r>
        <w:rPr>
          <w:rFonts w:ascii="TimesNewRomanPSMT" w:hAnsi="TimesNewRomanPSMT" w:cs="TimesNewRomanPSMT"/>
          <w:sz w:val="24"/>
          <w:szCs w:val="28"/>
        </w:rPr>
        <w:t>The Internet Society (ISOC) is a global cause-driven organization that is dedicated to ensuring that the Internet stays open, transparent and defined by the people. They are the world’s trusted independent source of leadership for Internet policy, technology standards, and future development. More than simply advancing technology, they work to ensure the Internet continues to grow and evolve as a platform for innovation, economic development, and social progress for people around the world. They champion public policies that enable open access, facilitate the open development of standards, protocols, administration, and technical infrastructure of the Internet, and organize events and opportunities that bring people together to share insights and opinions. They establish and promote principles that are intended to persuade governments to make decisions that are right for their citizens and each nation’s future. The ISOC conducts a great range of activities under three main categories, namely standards, public policy, and education.</w:t>
      </w:r>
      <w:r w:rsidR="001B4E61">
        <w:rPr>
          <w:rStyle w:val="FootnoteReference"/>
          <w:rFonts w:ascii="TimesNewRomanPSMT" w:hAnsi="TimesNewRomanPSMT" w:cs="TimesNewRomanPSMT"/>
          <w:sz w:val="24"/>
          <w:szCs w:val="28"/>
        </w:rPr>
        <w:footnoteReference w:id="7"/>
      </w:r>
    </w:p>
    <w:p w:rsidR="001B4E61" w:rsidRDefault="001B4E61" w:rsidP="00BC09EF">
      <w:pPr>
        <w:widowControl w:val="0"/>
        <w:autoSpaceDE w:val="0"/>
        <w:autoSpaceDN w:val="0"/>
        <w:adjustRightInd w:val="0"/>
        <w:spacing w:after="0" w:line="240" w:lineRule="auto"/>
        <w:ind w:left="360" w:firstLine="360"/>
        <w:rPr>
          <w:rFonts w:ascii="TimesNewRomanPSMT" w:hAnsi="TimesNewRomanPSMT" w:cs="TimesNewRomanPSMT"/>
          <w:sz w:val="24"/>
          <w:szCs w:val="28"/>
        </w:rPr>
      </w:pPr>
    </w:p>
    <w:p w:rsidR="001B4E61" w:rsidRPr="001B4E61" w:rsidRDefault="001B4E61" w:rsidP="001B4E61">
      <w:pPr>
        <w:pStyle w:val="ListParagraph"/>
        <w:widowControl w:val="0"/>
        <w:numPr>
          <w:ilvl w:val="0"/>
          <w:numId w:val="4"/>
        </w:numPr>
        <w:autoSpaceDE w:val="0"/>
        <w:autoSpaceDN w:val="0"/>
        <w:adjustRightInd w:val="0"/>
        <w:spacing w:after="0" w:line="240" w:lineRule="auto"/>
        <w:rPr>
          <w:rFonts w:ascii="TimesNewRomanPSMT" w:hAnsi="TimesNewRomanPSMT" w:cs="TimesNewRomanPSMT"/>
          <w:sz w:val="24"/>
          <w:szCs w:val="28"/>
        </w:rPr>
      </w:pPr>
      <w:r w:rsidRPr="001B4E61">
        <w:rPr>
          <w:rFonts w:ascii="TimesNewRomanPSMT" w:hAnsi="TimesNewRomanPSMT" w:cs="TimesNewRomanPSMT"/>
          <w:sz w:val="24"/>
          <w:szCs w:val="28"/>
        </w:rPr>
        <w:t>How are the ISOC and W3C aligned?</w:t>
      </w:r>
    </w:p>
    <w:p w:rsidR="00080EE0" w:rsidRDefault="001B4E61" w:rsidP="00080EE0">
      <w:pPr>
        <w:widowControl w:val="0"/>
        <w:autoSpaceDE w:val="0"/>
        <w:autoSpaceDN w:val="0"/>
        <w:adjustRightInd w:val="0"/>
        <w:spacing w:after="0" w:line="240" w:lineRule="auto"/>
        <w:ind w:left="360" w:firstLine="360"/>
        <w:rPr>
          <w:rFonts w:ascii="TimesNewRomanPSMT" w:hAnsi="TimesNewRomanPSMT" w:cs="TimesNewRomanPSMT"/>
          <w:sz w:val="24"/>
          <w:szCs w:val="28"/>
        </w:rPr>
      </w:pPr>
      <w:r>
        <w:rPr>
          <w:rFonts w:ascii="TimesNewRomanPSMT" w:hAnsi="TimesNewRomanPSMT" w:cs="TimesNewRomanPSMT"/>
          <w:sz w:val="24"/>
          <w:szCs w:val="28"/>
        </w:rPr>
        <w:t>Both organizations are dedicated to promoting open standards that drive how people use the Internet and the Web. Open standards are critical to ensuring the long-term growth and broad availability of the Internet and Web. Sometimes referred to as the “Internet Model,” this terms describes a set of development and operating values shared among many of the key communities and organizations that have been central to the development and ongoing evolution of the Internet. These values include: open technical standards, freely accessible processes for technology and policy development, and transparent and collaborative governance.</w:t>
      </w:r>
      <w:r>
        <w:rPr>
          <w:rStyle w:val="FootnoteReference"/>
          <w:rFonts w:ascii="TimesNewRomanPSMT" w:hAnsi="TimesNewRomanPSMT" w:cs="TimesNewRomanPSMT"/>
          <w:sz w:val="24"/>
          <w:szCs w:val="28"/>
        </w:rPr>
        <w:footnoteReference w:id="8"/>
      </w:r>
      <w:r>
        <w:rPr>
          <w:rFonts w:ascii="TimesNewRomanPSMT" w:hAnsi="TimesNewRomanPSMT" w:cs="TimesNewRomanPSMT"/>
          <w:sz w:val="24"/>
          <w:szCs w:val="28"/>
        </w:rPr>
        <w:t xml:space="preserve"> </w:t>
      </w:r>
    </w:p>
    <w:p w:rsidR="00080EE0" w:rsidRDefault="00080EE0" w:rsidP="00080EE0">
      <w:pPr>
        <w:widowControl w:val="0"/>
        <w:autoSpaceDE w:val="0"/>
        <w:autoSpaceDN w:val="0"/>
        <w:adjustRightInd w:val="0"/>
        <w:spacing w:after="0" w:line="240" w:lineRule="auto"/>
        <w:ind w:left="360" w:firstLine="360"/>
        <w:rPr>
          <w:rFonts w:ascii="TimesNewRomanPSMT" w:hAnsi="TimesNewRomanPSMT" w:cs="TimesNewRomanPSMT"/>
          <w:sz w:val="24"/>
          <w:szCs w:val="28"/>
        </w:rPr>
      </w:pPr>
    </w:p>
    <w:p w:rsidR="00080EE0" w:rsidRPr="00080EE0" w:rsidRDefault="00080EE0" w:rsidP="00080EE0">
      <w:pPr>
        <w:pStyle w:val="ListParagraph"/>
        <w:widowControl w:val="0"/>
        <w:numPr>
          <w:ilvl w:val="0"/>
          <w:numId w:val="4"/>
        </w:numPr>
        <w:autoSpaceDE w:val="0"/>
        <w:autoSpaceDN w:val="0"/>
        <w:adjustRightInd w:val="0"/>
        <w:spacing w:after="0" w:line="240" w:lineRule="auto"/>
        <w:rPr>
          <w:rFonts w:ascii="TimesNewRomanPSMT" w:hAnsi="TimesNewRomanPSMT" w:cs="TimesNewRomanPSMT"/>
          <w:sz w:val="24"/>
          <w:szCs w:val="28"/>
        </w:rPr>
      </w:pPr>
      <w:r>
        <w:rPr>
          <w:rFonts w:ascii="TimesNewRomanPSMT" w:hAnsi="TimesNewRomanPSMT" w:cs="TimesNewRomanPSMT"/>
          <w:sz w:val="24"/>
          <w:szCs w:val="28"/>
        </w:rPr>
        <w:t>What is the benefit of this partnership?</w:t>
      </w:r>
    </w:p>
    <w:p w:rsidR="001B4E61" w:rsidRDefault="00080EE0" w:rsidP="00080EE0">
      <w:pPr>
        <w:widowControl w:val="0"/>
        <w:autoSpaceDE w:val="0"/>
        <w:autoSpaceDN w:val="0"/>
        <w:adjustRightInd w:val="0"/>
        <w:spacing w:after="0" w:line="240" w:lineRule="auto"/>
        <w:ind w:left="360" w:firstLine="360"/>
        <w:rPr>
          <w:rFonts w:ascii="TimesNewRomanPSMT" w:hAnsi="TimesNewRomanPSMT" w:cs="TimesNewRomanPSMT"/>
          <w:sz w:val="24"/>
          <w:szCs w:val="28"/>
        </w:rPr>
      </w:pPr>
      <w:r>
        <w:rPr>
          <w:rFonts w:ascii="TimesNewRomanPSMT" w:hAnsi="TimesNewRomanPSMT" w:cs="TimesNewRomanPSMT"/>
          <w:sz w:val="24"/>
          <w:szCs w:val="28"/>
        </w:rPr>
        <w:t>The open Internet has become an invaluable platform for innovation. Collaborative efforts are directly responsible for the success of this platform; these efforts ensure that the various parts of the system interoperate. These core standards enable people around the world to make creative use of the global network.</w:t>
      </w:r>
      <w:r>
        <w:rPr>
          <w:rFonts w:ascii="TimesNewRomanPSMT" w:hAnsi="TimesNewRomanPSMT" w:cs="TimesNewRomanPSMT"/>
          <w:sz w:val="24"/>
          <w:szCs w:val="28"/>
        </w:rPr>
        <w:t xml:space="preserve"> </w:t>
      </w:r>
      <w:r>
        <w:rPr>
          <w:rFonts w:ascii="TimesNewRomanPSMT" w:hAnsi="TimesNewRomanPSMT" w:cs="TimesNewRomanPSMT"/>
          <w:sz w:val="24"/>
          <w:szCs w:val="28"/>
        </w:rPr>
        <w:t>The ISOC’s support will enable W3C’s evolution which will strengthen W3C as a community forum for building consensus around future Web standards for HTML, CSS, SVG, and other standards. ISOC support will allow W3C to evolve its structure to ensure we continue to forge solid working relationships with the increasing numbers of developers and users, worldwide.</w:t>
      </w:r>
      <w:r>
        <w:rPr>
          <w:rStyle w:val="FootnoteReference"/>
          <w:rFonts w:ascii="TimesNewRomanPSMT" w:hAnsi="TimesNewRomanPSMT" w:cs="TimesNewRomanPSMT"/>
          <w:sz w:val="24"/>
          <w:szCs w:val="28"/>
        </w:rPr>
        <w:footnoteReference w:id="9"/>
      </w:r>
    </w:p>
    <w:p w:rsidR="0085077F" w:rsidRDefault="0085077F" w:rsidP="0085077F">
      <w:pPr>
        <w:widowControl w:val="0"/>
        <w:autoSpaceDE w:val="0"/>
        <w:autoSpaceDN w:val="0"/>
        <w:adjustRightInd w:val="0"/>
        <w:spacing w:after="0" w:line="240" w:lineRule="auto"/>
        <w:rPr>
          <w:rFonts w:ascii="TimesNewRomanPSMT" w:hAnsi="TimesNewRomanPSMT" w:cs="TimesNewRomanPSMT"/>
          <w:sz w:val="24"/>
          <w:szCs w:val="28"/>
        </w:rPr>
      </w:pPr>
    </w:p>
    <w:p w:rsidR="0085077F" w:rsidRPr="00BC09EF" w:rsidRDefault="0085077F" w:rsidP="00BC09EF">
      <w:pPr>
        <w:pStyle w:val="ListParagraph"/>
        <w:widowControl w:val="0"/>
        <w:numPr>
          <w:ilvl w:val="0"/>
          <w:numId w:val="4"/>
        </w:numPr>
        <w:autoSpaceDE w:val="0"/>
        <w:autoSpaceDN w:val="0"/>
        <w:adjustRightInd w:val="0"/>
        <w:spacing w:after="0" w:line="240" w:lineRule="auto"/>
        <w:rPr>
          <w:rFonts w:ascii="TimesNewRomanPSMT" w:hAnsi="TimesNewRomanPSMT" w:cs="TimesNewRomanPSMT"/>
          <w:sz w:val="24"/>
          <w:szCs w:val="28"/>
        </w:rPr>
      </w:pPr>
      <w:r w:rsidRPr="00BC09EF">
        <w:rPr>
          <w:rFonts w:ascii="TimesNewRomanPSMT" w:hAnsi="TimesNewRomanPSMT" w:cs="TimesNewRomanPSMT"/>
          <w:sz w:val="24"/>
          <w:szCs w:val="28"/>
        </w:rPr>
        <w:t>The difference between the Web and the Internet?</w:t>
      </w:r>
    </w:p>
    <w:p w:rsidR="00BC09EF" w:rsidRDefault="0085077F" w:rsidP="001B4E61">
      <w:pPr>
        <w:widowControl w:val="0"/>
        <w:autoSpaceDE w:val="0"/>
        <w:autoSpaceDN w:val="0"/>
        <w:adjustRightInd w:val="0"/>
        <w:spacing w:after="0" w:line="240" w:lineRule="auto"/>
        <w:ind w:left="360" w:firstLine="360"/>
        <w:rPr>
          <w:rFonts w:ascii="TimesNewRomanPSMT" w:hAnsi="TimesNewRomanPSMT" w:cs="TimesNewRomanPSMT"/>
          <w:sz w:val="24"/>
          <w:szCs w:val="28"/>
        </w:rPr>
      </w:pPr>
      <w:r>
        <w:rPr>
          <w:rFonts w:ascii="TimesNewRomanPSMT" w:hAnsi="TimesNewRomanPSMT" w:cs="TimesNewRomanPSMT"/>
          <w:sz w:val="24"/>
          <w:szCs w:val="28"/>
        </w:rPr>
        <w:t>Internet: a global system of interconnected computer networks that interchange data by packet switching using the standardized Internet Protocol Suite. A network of networks.</w:t>
      </w:r>
    </w:p>
    <w:p w:rsidR="00871B74" w:rsidRPr="00992EB6" w:rsidRDefault="0085077F" w:rsidP="00BE5D30">
      <w:pPr>
        <w:widowControl w:val="0"/>
        <w:autoSpaceDE w:val="0"/>
        <w:autoSpaceDN w:val="0"/>
        <w:adjustRightInd w:val="0"/>
        <w:spacing w:after="0" w:line="240" w:lineRule="auto"/>
        <w:ind w:left="360" w:firstLine="360"/>
        <w:rPr>
          <w:rFonts w:ascii="TimesNewRomanPSMT" w:hAnsi="TimesNewRomanPSMT" w:cs="TimesNewRomanPSMT"/>
          <w:sz w:val="24"/>
          <w:szCs w:val="28"/>
        </w:rPr>
      </w:pPr>
      <w:r>
        <w:rPr>
          <w:rFonts w:ascii="TimesNewRomanPSMT" w:hAnsi="TimesNewRomanPSMT" w:cs="TimesNewRomanPSMT"/>
          <w:sz w:val="24"/>
          <w:szCs w:val="28"/>
        </w:rPr>
        <w:t xml:space="preserve">Web: an information space in which the items of interest, referred to as resources, are identified by global identifiers called Uniform Resource Identifiers (URI). An information space. The first three specifications for Web technologies defined URLs, HTTP, and HTML. </w:t>
      </w:r>
    </w:p>
    <w:sectPr w:rsidR="00871B74" w:rsidRPr="00992EB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BFB" w:rsidRDefault="00643BFB" w:rsidP="000031E1">
      <w:pPr>
        <w:spacing w:after="0" w:line="240" w:lineRule="auto"/>
      </w:pPr>
      <w:r>
        <w:separator/>
      </w:r>
    </w:p>
  </w:endnote>
  <w:endnote w:type="continuationSeparator" w:id="0">
    <w:p w:rsidR="00643BFB" w:rsidRDefault="00643BFB" w:rsidP="0000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BFB" w:rsidRDefault="00643BFB" w:rsidP="000031E1">
      <w:pPr>
        <w:spacing w:after="0" w:line="240" w:lineRule="auto"/>
      </w:pPr>
      <w:r>
        <w:separator/>
      </w:r>
    </w:p>
  </w:footnote>
  <w:footnote w:type="continuationSeparator" w:id="0">
    <w:p w:rsidR="00643BFB" w:rsidRDefault="00643BFB" w:rsidP="000031E1">
      <w:pPr>
        <w:spacing w:after="0" w:line="240" w:lineRule="auto"/>
      </w:pPr>
      <w:r>
        <w:continuationSeparator/>
      </w:r>
    </w:p>
  </w:footnote>
  <w:footnote w:id="1">
    <w:p w:rsidR="00245335" w:rsidRDefault="00245335">
      <w:pPr>
        <w:pStyle w:val="FootnoteText"/>
      </w:pPr>
      <w:r>
        <w:rPr>
          <w:rStyle w:val="FootnoteReference"/>
        </w:rPr>
        <w:footnoteRef/>
      </w:r>
      <w:r>
        <w:t xml:space="preserve"> </w:t>
      </w:r>
      <w:r w:rsidRPr="00245335">
        <w:t>http://www.w3.org/Consortium/mission#vision</w:t>
      </w:r>
    </w:p>
  </w:footnote>
  <w:footnote w:id="2">
    <w:p w:rsidR="00A17AD0" w:rsidRDefault="00A17AD0">
      <w:pPr>
        <w:pStyle w:val="FootnoteText"/>
      </w:pPr>
      <w:r>
        <w:rPr>
          <w:rStyle w:val="FootnoteReference"/>
        </w:rPr>
        <w:footnoteRef/>
      </w:r>
      <w:r>
        <w:t xml:space="preserve"> </w:t>
      </w:r>
      <w:r w:rsidRPr="00A17AD0">
        <w:t>http://www.w3.org/Consortium/mission</w:t>
      </w:r>
    </w:p>
  </w:footnote>
  <w:footnote w:id="3">
    <w:p w:rsidR="00BC0BE4" w:rsidRDefault="00BC0BE4">
      <w:pPr>
        <w:pStyle w:val="FootnoteText"/>
      </w:pPr>
      <w:r>
        <w:rPr>
          <w:rStyle w:val="FootnoteReference"/>
        </w:rPr>
        <w:footnoteRef/>
      </w:r>
      <w:r>
        <w:t xml:space="preserve"> </w:t>
      </w:r>
      <w:r w:rsidRPr="001B4E61">
        <w:t>http://www.internetsociety.org/faq-about-internet-society-and-w3c</w:t>
      </w:r>
    </w:p>
  </w:footnote>
  <w:footnote w:id="4">
    <w:p w:rsidR="002B3DC8" w:rsidRDefault="002B3DC8">
      <w:pPr>
        <w:pStyle w:val="FootnoteText"/>
      </w:pPr>
      <w:r>
        <w:rPr>
          <w:rStyle w:val="FootnoteReference"/>
        </w:rPr>
        <w:footnoteRef/>
      </w:r>
      <w:r>
        <w:t xml:space="preserve"> </w:t>
      </w:r>
      <w:r w:rsidRPr="002B3DC8">
        <w:t>http://www.webcitation.org/6FfDzuVEN</w:t>
      </w:r>
    </w:p>
  </w:footnote>
  <w:footnote w:id="5">
    <w:p w:rsidR="000031E1" w:rsidRDefault="000031E1">
      <w:pPr>
        <w:pStyle w:val="FootnoteText"/>
      </w:pPr>
      <w:r>
        <w:rPr>
          <w:rStyle w:val="FootnoteReference"/>
        </w:rPr>
        <w:footnoteRef/>
      </w:r>
      <w:r>
        <w:t xml:space="preserve"> </w:t>
      </w:r>
      <w:r w:rsidR="002B3DC8">
        <w:t>Ibid</w:t>
      </w:r>
    </w:p>
  </w:footnote>
  <w:footnote w:id="6">
    <w:p w:rsidR="003B0C21" w:rsidRDefault="003B0C21">
      <w:pPr>
        <w:pStyle w:val="FootnoteText"/>
      </w:pPr>
      <w:r>
        <w:rPr>
          <w:rStyle w:val="FootnoteReference"/>
        </w:rPr>
        <w:footnoteRef/>
      </w:r>
      <w:r>
        <w:t xml:space="preserve"> </w:t>
      </w:r>
      <w:r w:rsidRPr="003B0C21">
        <w:t>http://mashable.com/2012/01/18/googles-alternative-to-sopa-open/</w:t>
      </w:r>
    </w:p>
  </w:footnote>
  <w:footnote w:id="7">
    <w:p w:rsidR="001B4E61" w:rsidRDefault="001B4E61">
      <w:pPr>
        <w:pStyle w:val="FootnoteText"/>
      </w:pPr>
      <w:r>
        <w:rPr>
          <w:rStyle w:val="FootnoteReference"/>
        </w:rPr>
        <w:footnoteRef/>
      </w:r>
      <w:r>
        <w:t xml:space="preserve"> </w:t>
      </w:r>
      <w:r w:rsidRPr="001B4E61">
        <w:t>http://www.internetsociety.org/faq-about-internet-society-and-w3c</w:t>
      </w:r>
    </w:p>
  </w:footnote>
  <w:footnote w:id="8">
    <w:p w:rsidR="001B4E61" w:rsidRDefault="001B4E61">
      <w:pPr>
        <w:pStyle w:val="FootnoteText"/>
      </w:pPr>
      <w:r>
        <w:rPr>
          <w:rStyle w:val="FootnoteReference"/>
        </w:rPr>
        <w:footnoteRef/>
      </w:r>
      <w:r>
        <w:t xml:space="preserve"> </w:t>
      </w:r>
      <w:r w:rsidRPr="001B4E61">
        <w:t>http://www.w3.org/2009/11/isoc-w3c-faq</w:t>
      </w:r>
    </w:p>
  </w:footnote>
  <w:footnote w:id="9">
    <w:p w:rsidR="00080EE0" w:rsidRDefault="00080EE0">
      <w:pPr>
        <w:pStyle w:val="FootnoteText"/>
      </w:pPr>
      <w:r>
        <w:rPr>
          <w:rStyle w:val="FootnoteReference"/>
        </w:rPr>
        <w:footnoteRef/>
      </w:r>
      <w:r>
        <w:t xml:space="preserve"> </w:t>
      </w:r>
      <w:r w:rsidRPr="001B4E61">
        <w:t>http://www.internetsociety.org/faq-about-internet-society-and-w3c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8B3ECB"/>
    <w:multiLevelType w:val="hybridMultilevel"/>
    <w:tmpl w:val="27183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CC0DBF"/>
    <w:multiLevelType w:val="hybridMultilevel"/>
    <w:tmpl w:val="9C16A0D6"/>
    <w:lvl w:ilvl="0" w:tplc="128A958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C7D3AE5"/>
    <w:multiLevelType w:val="hybridMultilevel"/>
    <w:tmpl w:val="0EE6D80E"/>
    <w:lvl w:ilvl="0" w:tplc="13E482FA">
      <w:start w:val="1"/>
      <w:numFmt w:val="bullet"/>
      <w:lvlText w:val=""/>
      <w:lvlJc w:val="left"/>
      <w:pPr>
        <w:ind w:left="1440" w:hanging="360"/>
      </w:pPr>
      <w:rPr>
        <w:rFonts w:ascii="Wingdings" w:eastAsiaTheme="minorEastAsia" w:hAnsi="Wingdings" w:cs="TimesNewRomanPSM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1F6222B"/>
    <w:multiLevelType w:val="hybridMultilevel"/>
    <w:tmpl w:val="C194CE2A"/>
    <w:lvl w:ilvl="0" w:tplc="3C9CAB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45D"/>
    <w:rsid w:val="000031E1"/>
    <w:rsid w:val="00006CD9"/>
    <w:rsid w:val="00010889"/>
    <w:rsid w:val="00020D7E"/>
    <w:rsid w:val="000468D4"/>
    <w:rsid w:val="000677D6"/>
    <w:rsid w:val="00076606"/>
    <w:rsid w:val="00080EE0"/>
    <w:rsid w:val="00136BC1"/>
    <w:rsid w:val="0017155A"/>
    <w:rsid w:val="001961E7"/>
    <w:rsid w:val="001B4E61"/>
    <w:rsid w:val="001D2648"/>
    <w:rsid w:val="00204287"/>
    <w:rsid w:val="00204FF5"/>
    <w:rsid w:val="00245335"/>
    <w:rsid w:val="002B3DC8"/>
    <w:rsid w:val="002E772E"/>
    <w:rsid w:val="003462C8"/>
    <w:rsid w:val="003634DF"/>
    <w:rsid w:val="00363AFE"/>
    <w:rsid w:val="003840F8"/>
    <w:rsid w:val="00393B74"/>
    <w:rsid w:val="003B0C21"/>
    <w:rsid w:val="003B32AB"/>
    <w:rsid w:val="003F2082"/>
    <w:rsid w:val="00426981"/>
    <w:rsid w:val="00453E62"/>
    <w:rsid w:val="00456494"/>
    <w:rsid w:val="00464449"/>
    <w:rsid w:val="004C27B1"/>
    <w:rsid w:val="004D276D"/>
    <w:rsid w:val="00503CE8"/>
    <w:rsid w:val="00524075"/>
    <w:rsid w:val="005429BB"/>
    <w:rsid w:val="00545BDC"/>
    <w:rsid w:val="005C0262"/>
    <w:rsid w:val="005F27DE"/>
    <w:rsid w:val="005F27E8"/>
    <w:rsid w:val="00623CD6"/>
    <w:rsid w:val="00626833"/>
    <w:rsid w:val="00643BFB"/>
    <w:rsid w:val="0064606B"/>
    <w:rsid w:val="006773A9"/>
    <w:rsid w:val="006A0270"/>
    <w:rsid w:val="006B346B"/>
    <w:rsid w:val="006D3BEC"/>
    <w:rsid w:val="006D51C9"/>
    <w:rsid w:val="00760F4B"/>
    <w:rsid w:val="007A6D01"/>
    <w:rsid w:val="00820D4B"/>
    <w:rsid w:val="008215D2"/>
    <w:rsid w:val="0085077F"/>
    <w:rsid w:val="0085345D"/>
    <w:rsid w:val="00853CA2"/>
    <w:rsid w:val="00871B74"/>
    <w:rsid w:val="00884621"/>
    <w:rsid w:val="00921634"/>
    <w:rsid w:val="009269C4"/>
    <w:rsid w:val="00954B4B"/>
    <w:rsid w:val="00976278"/>
    <w:rsid w:val="00992EB6"/>
    <w:rsid w:val="009F3CD3"/>
    <w:rsid w:val="00A17AD0"/>
    <w:rsid w:val="00A470DD"/>
    <w:rsid w:val="00A50CAB"/>
    <w:rsid w:val="00A75AC8"/>
    <w:rsid w:val="00AB39FE"/>
    <w:rsid w:val="00B65900"/>
    <w:rsid w:val="00B96B15"/>
    <w:rsid w:val="00BB1C8C"/>
    <w:rsid w:val="00BC09EF"/>
    <w:rsid w:val="00BC0BE4"/>
    <w:rsid w:val="00BE5D30"/>
    <w:rsid w:val="00BF1D66"/>
    <w:rsid w:val="00CB41FB"/>
    <w:rsid w:val="00D355F8"/>
    <w:rsid w:val="00D500A1"/>
    <w:rsid w:val="00D622FC"/>
    <w:rsid w:val="00D638D5"/>
    <w:rsid w:val="00D8358C"/>
    <w:rsid w:val="00DF5390"/>
    <w:rsid w:val="00E204F8"/>
    <w:rsid w:val="00E34AA4"/>
    <w:rsid w:val="00E47403"/>
    <w:rsid w:val="00E87851"/>
    <w:rsid w:val="00EA6D4B"/>
    <w:rsid w:val="00EF3851"/>
    <w:rsid w:val="00F4644F"/>
    <w:rsid w:val="00F70F85"/>
    <w:rsid w:val="00F9403E"/>
    <w:rsid w:val="00FA4939"/>
    <w:rsid w:val="00FD6B7B"/>
    <w:rsid w:val="00FE0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89B4669-894E-45AB-A9A1-2C90997B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278"/>
    <w:pPr>
      <w:ind w:left="720"/>
      <w:contextualSpacing/>
    </w:pPr>
  </w:style>
  <w:style w:type="character" w:styleId="PlaceholderText">
    <w:name w:val="Placeholder Text"/>
    <w:basedOn w:val="DefaultParagraphFont"/>
    <w:uiPriority w:val="99"/>
    <w:semiHidden/>
    <w:rsid w:val="00204FF5"/>
    <w:rPr>
      <w:color w:val="808080"/>
    </w:rPr>
  </w:style>
  <w:style w:type="table" w:styleId="TableGrid">
    <w:name w:val="Table Grid"/>
    <w:basedOn w:val="TableNormal"/>
    <w:uiPriority w:val="39"/>
    <w:rsid w:val="00EF38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24075"/>
    <w:rPr>
      <w:color w:val="0563C1" w:themeColor="hyperlink"/>
      <w:u w:val="single"/>
    </w:rPr>
  </w:style>
  <w:style w:type="paragraph" w:styleId="FootnoteText">
    <w:name w:val="footnote text"/>
    <w:basedOn w:val="Normal"/>
    <w:link w:val="FootnoteTextChar"/>
    <w:uiPriority w:val="99"/>
    <w:semiHidden/>
    <w:unhideWhenUsed/>
    <w:rsid w:val="000031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31E1"/>
    <w:rPr>
      <w:sz w:val="20"/>
      <w:szCs w:val="20"/>
    </w:rPr>
  </w:style>
  <w:style w:type="character" w:styleId="FootnoteReference">
    <w:name w:val="footnote reference"/>
    <w:basedOn w:val="DefaultParagraphFont"/>
    <w:uiPriority w:val="99"/>
    <w:semiHidden/>
    <w:unhideWhenUsed/>
    <w:rsid w:val="000031E1"/>
    <w:rPr>
      <w:vertAlign w:val="superscript"/>
    </w:rPr>
  </w:style>
  <w:style w:type="character" w:styleId="FollowedHyperlink">
    <w:name w:val="FollowedHyperlink"/>
    <w:basedOn w:val="DefaultParagraphFont"/>
    <w:uiPriority w:val="99"/>
    <w:semiHidden/>
    <w:unhideWhenUsed/>
    <w:rsid w:val="00BC0B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58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71D5E-C28F-46B5-AD04-1A2043D6E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5</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lpstr>
    </vt:vector>
  </TitlesOfParts>
  <Company>Columbia University</Company>
  <LinksUpToDate>false</LinksUpToDate>
  <CharactersWithSpaces>11579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Adam Cannon</dc:creator>
  <cp:keywords/>
  <dc:description/>
  <cp:lastModifiedBy>Akiko Iwamizu</cp:lastModifiedBy>
  <cp:revision>77</cp:revision>
  <dcterms:created xsi:type="dcterms:W3CDTF">2014-04-10T03:30:00Z</dcterms:created>
  <dcterms:modified xsi:type="dcterms:W3CDTF">2014-04-14T18:19:00Z</dcterms:modified>
</cp:coreProperties>
</file>