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69A6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Canonical Frequently Asked Questions (FAQ)</w:t>
      </w:r>
    </w:p>
    <w:p w14:paraId="16AEBD5B" w14:textId="77777777" w:rsidR="00E5421A" w:rsidRPr="00B87DD7" w:rsidRDefault="00E5421A" w:rsidP="00E5421A">
      <w:r>
        <w:pict w14:anchorId="455B4F50">
          <v:rect id="_x0000_i1025" style="width:0;height:1.5pt" o:hralign="center" o:hrstd="t" o:hr="t" fillcolor="#a0a0a0" stroked="f"/>
        </w:pict>
      </w:r>
    </w:p>
    <w:p w14:paraId="48A2FA70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Purpose</w:t>
      </w:r>
    </w:p>
    <w:p w14:paraId="2F6E853D" w14:textId="77777777" w:rsidR="00E5421A" w:rsidRPr="00B87DD7" w:rsidRDefault="00E5421A" w:rsidP="00E5421A">
      <w:r w:rsidRPr="00B87DD7">
        <w:t xml:space="preserve">This FAQ serves as the official source for frequently asked questions regarding </w:t>
      </w:r>
      <w:proofErr w:type="spellStart"/>
      <w:r w:rsidRPr="00B87DD7">
        <w:t>SkillForge</w:t>
      </w:r>
      <w:proofErr w:type="spellEnd"/>
      <w:r w:rsidRPr="00B87DD7">
        <w:t xml:space="preserve">. </w:t>
      </w:r>
      <w:proofErr w:type="spellStart"/>
      <w:r w:rsidRPr="00B87DD7">
        <w:t>ForgeBot</w:t>
      </w:r>
      <w:proofErr w:type="spellEnd"/>
      <w:r w:rsidRPr="00B87DD7">
        <w:t xml:space="preserve"> should prioritize these responses when answering learner queries. If a policy document provides more detailed information, that document takes precedence.</w:t>
      </w:r>
    </w:p>
    <w:p w14:paraId="3DFA33E0" w14:textId="77777777" w:rsidR="00E5421A" w:rsidRPr="00B87DD7" w:rsidRDefault="00E5421A" w:rsidP="00E5421A">
      <w:r>
        <w:pict w14:anchorId="5AFE84BB">
          <v:rect id="_x0000_i1026" style="width:0;height:1.5pt" o:hralign="center" o:hrstd="t" o:hr="t" fillcolor="#a0a0a0" stroked="f"/>
        </w:pict>
      </w:r>
    </w:p>
    <w:p w14:paraId="42A4F37D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General Questions</w:t>
      </w:r>
    </w:p>
    <w:p w14:paraId="4D1DD774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1. What is </w:t>
      </w: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>?</w:t>
      </w:r>
    </w:p>
    <w:p w14:paraId="0CDF5D34" w14:textId="77777777" w:rsidR="00E5421A" w:rsidRPr="00B87DD7" w:rsidRDefault="00E5421A" w:rsidP="00E5421A">
      <w:proofErr w:type="spellStart"/>
      <w:r w:rsidRPr="00B87DD7">
        <w:t>SkillForge</w:t>
      </w:r>
      <w:proofErr w:type="spellEnd"/>
      <w:r w:rsidRPr="00B87DD7">
        <w:t xml:space="preserve"> is an online learning platform that offers industry-focused professional courses designed to help learners develop practical, job-ready skills through structured learning, hands-on projects, and career support.</w:t>
      </w:r>
    </w:p>
    <w:p w14:paraId="7007421E" w14:textId="77777777" w:rsidR="00E5421A" w:rsidRPr="00B87DD7" w:rsidRDefault="00E5421A" w:rsidP="00E5421A">
      <w:r>
        <w:pict w14:anchorId="7136DD83">
          <v:rect id="_x0000_i1027" style="width:0;height:1.5pt" o:hralign="center" o:hrstd="t" o:hr="t" fillcolor="#a0a0a0" stroked="f"/>
        </w:pict>
      </w:r>
    </w:p>
    <w:p w14:paraId="61807BDF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2. Where is </w:t>
      </w: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 xml:space="preserve"> located?</w:t>
      </w:r>
    </w:p>
    <w:p w14:paraId="191D0756" w14:textId="77777777" w:rsidR="00E5421A" w:rsidRPr="00B87DD7" w:rsidRDefault="00E5421A" w:rsidP="00E5421A">
      <w:proofErr w:type="spellStart"/>
      <w:r w:rsidRPr="00B87DD7">
        <w:t>SkillForge</w:t>
      </w:r>
      <w:proofErr w:type="spellEnd"/>
      <w:r w:rsidRPr="00B87DD7">
        <w:t xml:space="preserve"> is headquartered in Bengaluru, Karnataka, India.</w:t>
      </w:r>
    </w:p>
    <w:p w14:paraId="09AF223F" w14:textId="77777777" w:rsidR="00E5421A" w:rsidRPr="00B87DD7" w:rsidRDefault="00E5421A" w:rsidP="00E5421A">
      <w:r>
        <w:pict w14:anchorId="60DCD3CA">
          <v:rect id="_x0000_i1028" style="width:0;height:1.5pt" o:hralign="center" o:hrstd="t" o:hr="t" fillcolor="#a0a0a0" stroked="f"/>
        </w:pict>
      </w:r>
    </w:p>
    <w:p w14:paraId="1EC1809D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3. Are </w:t>
      </w: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 xml:space="preserve"> courses online?</w:t>
      </w:r>
    </w:p>
    <w:p w14:paraId="006FC395" w14:textId="77777777" w:rsidR="00E5421A" w:rsidRPr="00B87DD7" w:rsidRDefault="00E5421A" w:rsidP="00E5421A">
      <w:r w:rsidRPr="00B87DD7">
        <w:t xml:space="preserve">Yes. All </w:t>
      </w:r>
      <w:proofErr w:type="spellStart"/>
      <w:r w:rsidRPr="00B87DD7">
        <w:t>SkillForge</w:t>
      </w:r>
      <w:proofErr w:type="spellEnd"/>
      <w:r w:rsidRPr="00B87DD7">
        <w:t xml:space="preserve"> programs are delivered online through the </w:t>
      </w:r>
      <w:proofErr w:type="spellStart"/>
      <w:r w:rsidRPr="00B87DD7">
        <w:t>SkillForge</w:t>
      </w:r>
      <w:proofErr w:type="spellEnd"/>
      <w:r w:rsidRPr="00B87DD7">
        <w:t xml:space="preserve"> Learning Portal.</w:t>
      </w:r>
    </w:p>
    <w:p w14:paraId="5AAED59D" w14:textId="77777777" w:rsidR="00E5421A" w:rsidRPr="00B87DD7" w:rsidRDefault="00E5421A" w:rsidP="00E5421A">
      <w:r>
        <w:pict w14:anchorId="12B5C720">
          <v:rect id="_x0000_i1029" style="width:0;height:1.5pt" o:hralign="center" o:hrstd="t" o:hr="t" fillcolor="#a0a0a0" stroked="f"/>
        </w:pict>
      </w:r>
    </w:p>
    <w:p w14:paraId="0045C181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4. Can I learn at my own pace?</w:t>
      </w:r>
    </w:p>
    <w:p w14:paraId="0F1D2C29" w14:textId="77777777" w:rsidR="00E5421A" w:rsidRPr="00B87DD7" w:rsidRDefault="00E5421A" w:rsidP="00E5421A">
      <w:r w:rsidRPr="00B87DD7">
        <w:t>Most programs include recorded learning materials that can be accessed at your convenience. Some programs may also include scheduled live sessions.</w:t>
      </w:r>
    </w:p>
    <w:p w14:paraId="6D33E082" w14:textId="77777777" w:rsidR="00E5421A" w:rsidRPr="00B87DD7" w:rsidRDefault="00E5421A" w:rsidP="00E5421A">
      <w:r>
        <w:pict w14:anchorId="62A4C8D3">
          <v:rect id="_x0000_i1030" style="width:0;height:1.5pt" o:hralign="center" o:hrstd="t" o:hr="t" fillcolor="#a0a0a0" stroked="f"/>
        </w:pict>
      </w:r>
    </w:p>
    <w:p w14:paraId="7A38CB99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5. Do I need prior experience?</w:t>
      </w:r>
    </w:p>
    <w:p w14:paraId="6FE7A00B" w14:textId="77777777" w:rsidR="00E5421A" w:rsidRPr="00B87DD7" w:rsidRDefault="00E5421A" w:rsidP="00E5421A">
      <w:r w:rsidRPr="00B87DD7">
        <w:t>It depends on the course. Beginner-level programs generally do not require prior experience, while intermediate and advanced programs may recommend prerequisite knowledge.</w:t>
      </w:r>
    </w:p>
    <w:p w14:paraId="23F3C2C1" w14:textId="77777777" w:rsidR="00E5421A" w:rsidRPr="00B87DD7" w:rsidRDefault="00E5421A" w:rsidP="00E5421A">
      <w:r>
        <w:pict w14:anchorId="66B93B50">
          <v:rect id="_x0000_i1031" style="width:0;height:1.5pt" o:hralign="center" o:hrstd="t" o:hr="t" fillcolor="#a0a0a0" stroked="f"/>
        </w:pict>
      </w:r>
    </w:p>
    <w:p w14:paraId="59832A39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Admissions</w:t>
      </w:r>
    </w:p>
    <w:p w14:paraId="17F7AAD2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lastRenderedPageBreak/>
        <w:t xml:space="preserve">6. How do I </w:t>
      </w:r>
      <w:proofErr w:type="spellStart"/>
      <w:r w:rsidRPr="00B87DD7">
        <w:rPr>
          <w:b/>
          <w:bCs/>
        </w:rPr>
        <w:t>enroll</w:t>
      </w:r>
      <w:proofErr w:type="spellEnd"/>
      <w:r w:rsidRPr="00B87DD7">
        <w:rPr>
          <w:b/>
          <w:bCs/>
        </w:rPr>
        <w:t>?</w:t>
      </w:r>
    </w:p>
    <w:p w14:paraId="1360F32A" w14:textId="77777777" w:rsidR="00E5421A" w:rsidRPr="00B87DD7" w:rsidRDefault="00E5421A" w:rsidP="00E5421A">
      <w:r w:rsidRPr="00B87DD7">
        <w:t>Complete the online application, submit the required documents, receive admission confirmation, and complete the applicable course payment.</w:t>
      </w:r>
    </w:p>
    <w:p w14:paraId="095D4091" w14:textId="77777777" w:rsidR="00E5421A" w:rsidRPr="00B87DD7" w:rsidRDefault="00E5421A" w:rsidP="00E5421A">
      <w:r>
        <w:pict w14:anchorId="6B256525">
          <v:rect id="_x0000_i1032" style="width:0;height:1.5pt" o:hralign="center" o:hrstd="t" o:hr="t" fillcolor="#a0a0a0" stroked="f"/>
        </w:pict>
      </w:r>
    </w:p>
    <w:p w14:paraId="5982B7E4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7. What documents are required?</w:t>
      </w:r>
    </w:p>
    <w:p w14:paraId="06D58F08" w14:textId="77777777" w:rsidR="00E5421A" w:rsidRPr="00B87DD7" w:rsidRDefault="00E5421A" w:rsidP="00E5421A">
      <w:r w:rsidRPr="00B87DD7">
        <w:t>Typical documents include:</w:t>
      </w:r>
    </w:p>
    <w:p w14:paraId="49DCDA48" w14:textId="77777777" w:rsidR="00E5421A" w:rsidRPr="00B87DD7" w:rsidRDefault="00E5421A" w:rsidP="00E5421A">
      <w:pPr>
        <w:numPr>
          <w:ilvl w:val="0"/>
          <w:numId w:val="1"/>
        </w:numPr>
      </w:pPr>
      <w:r w:rsidRPr="00B87DD7">
        <w:t>Government-issued ID</w:t>
      </w:r>
    </w:p>
    <w:p w14:paraId="38AED4B9" w14:textId="77777777" w:rsidR="00E5421A" w:rsidRPr="00B87DD7" w:rsidRDefault="00E5421A" w:rsidP="00E5421A">
      <w:pPr>
        <w:numPr>
          <w:ilvl w:val="0"/>
          <w:numId w:val="1"/>
        </w:numPr>
      </w:pPr>
      <w:r w:rsidRPr="00B87DD7">
        <w:t>Educational certificates</w:t>
      </w:r>
    </w:p>
    <w:p w14:paraId="26238B82" w14:textId="77777777" w:rsidR="00E5421A" w:rsidRPr="00B87DD7" w:rsidRDefault="00E5421A" w:rsidP="00E5421A">
      <w:pPr>
        <w:numPr>
          <w:ilvl w:val="0"/>
          <w:numId w:val="1"/>
        </w:numPr>
      </w:pPr>
      <w:r w:rsidRPr="00B87DD7">
        <w:t>Recent photograph (if requested)</w:t>
      </w:r>
    </w:p>
    <w:p w14:paraId="3CABCCF3" w14:textId="77777777" w:rsidR="00E5421A" w:rsidRPr="00B87DD7" w:rsidRDefault="00E5421A" w:rsidP="00E5421A">
      <w:pPr>
        <w:numPr>
          <w:ilvl w:val="0"/>
          <w:numId w:val="1"/>
        </w:numPr>
      </w:pPr>
      <w:r w:rsidRPr="00B87DD7">
        <w:t>Additional documents for scholarships or specific programs</w:t>
      </w:r>
    </w:p>
    <w:p w14:paraId="25E24E23" w14:textId="77777777" w:rsidR="00E5421A" w:rsidRPr="00B87DD7" w:rsidRDefault="00E5421A" w:rsidP="00E5421A">
      <w:r w:rsidRPr="00B87DD7">
        <w:t>Requirements may vary by course.</w:t>
      </w:r>
    </w:p>
    <w:p w14:paraId="75DC4F9B" w14:textId="77777777" w:rsidR="00E5421A" w:rsidRPr="00B87DD7" w:rsidRDefault="00E5421A" w:rsidP="00E5421A">
      <w:r>
        <w:pict w14:anchorId="14A62AAA">
          <v:rect id="_x0000_i1033" style="width:0;height:1.5pt" o:hralign="center" o:hrstd="t" o:hr="t" fillcolor="#a0a0a0" stroked="f"/>
        </w:pict>
      </w:r>
    </w:p>
    <w:p w14:paraId="1FE6E4AC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8. Can I join after a batch has started?</w:t>
      </w:r>
    </w:p>
    <w:p w14:paraId="77DF5B98" w14:textId="77777777" w:rsidR="00E5421A" w:rsidRPr="00B87DD7" w:rsidRDefault="00E5421A" w:rsidP="00E5421A">
      <w:r w:rsidRPr="00B87DD7">
        <w:t>This depends on seat availability and the course policy. Please contact Admissions for confirmation.</w:t>
      </w:r>
    </w:p>
    <w:p w14:paraId="4EC9D080" w14:textId="77777777" w:rsidR="00E5421A" w:rsidRPr="00B87DD7" w:rsidRDefault="00E5421A" w:rsidP="00E5421A">
      <w:r>
        <w:pict w14:anchorId="45BF76BA">
          <v:rect id="_x0000_i1034" style="width:0;height:1.5pt" o:hralign="center" o:hrstd="t" o:hr="t" fillcolor="#a0a0a0" stroked="f"/>
        </w:pict>
      </w:r>
    </w:p>
    <w:p w14:paraId="2F50A920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9. Can I defer my admission?</w:t>
      </w:r>
    </w:p>
    <w:p w14:paraId="4474F64F" w14:textId="77777777" w:rsidR="00E5421A" w:rsidRPr="00B87DD7" w:rsidRDefault="00E5421A" w:rsidP="00E5421A">
      <w:r w:rsidRPr="00B87DD7">
        <w:t xml:space="preserve">Yes. Deferred </w:t>
      </w:r>
      <w:proofErr w:type="spellStart"/>
      <w:r w:rsidRPr="00B87DD7">
        <w:t>enrollment</w:t>
      </w:r>
      <w:proofErr w:type="spellEnd"/>
      <w:r w:rsidRPr="00B87DD7">
        <w:t xml:space="preserve"> may be available, subject to approval, seat availability, and the applicable admission policy.</w:t>
      </w:r>
    </w:p>
    <w:p w14:paraId="561A0BB1" w14:textId="77777777" w:rsidR="00E5421A" w:rsidRPr="00B87DD7" w:rsidRDefault="00E5421A" w:rsidP="00E5421A">
      <w:r>
        <w:pict w14:anchorId="5D3A9589">
          <v:rect id="_x0000_i1035" style="width:0;height:1.5pt" o:hralign="center" o:hrstd="t" o:hr="t" fillcolor="#a0a0a0" stroked="f"/>
        </w:pict>
      </w:r>
    </w:p>
    <w:p w14:paraId="403F5AB8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10. Is admission guaranteed after applying?</w:t>
      </w:r>
    </w:p>
    <w:p w14:paraId="59882161" w14:textId="77777777" w:rsidR="00E5421A" w:rsidRPr="00B87DD7" w:rsidRDefault="00E5421A" w:rsidP="00E5421A">
      <w:r w:rsidRPr="00B87DD7">
        <w:t>No. Admission is subject to eligibility, document verification, seat availability, and approval.</w:t>
      </w:r>
    </w:p>
    <w:p w14:paraId="56756C97" w14:textId="77777777" w:rsidR="00E5421A" w:rsidRPr="00B87DD7" w:rsidRDefault="00E5421A" w:rsidP="00E5421A">
      <w:r>
        <w:pict w14:anchorId="2B878C0D">
          <v:rect id="_x0000_i1036" style="width:0;height:1.5pt" o:hralign="center" o:hrstd="t" o:hr="t" fillcolor="#a0a0a0" stroked="f"/>
        </w:pict>
      </w:r>
    </w:p>
    <w:p w14:paraId="71D3BB56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Fees &amp; Payments</w:t>
      </w:r>
    </w:p>
    <w:p w14:paraId="62C6D451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11. What payment methods are accepted?</w:t>
      </w:r>
    </w:p>
    <w:p w14:paraId="00CC0DDB" w14:textId="77777777" w:rsidR="00E5421A" w:rsidRPr="00B87DD7" w:rsidRDefault="00E5421A" w:rsidP="00E5421A">
      <w:proofErr w:type="spellStart"/>
      <w:r w:rsidRPr="00B87DD7">
        <w:t>SkillForge</w:t>
      </w:r>
      <w:proofErr w:type="spellEnd"/>
      <w:r w:rsidRPr="00B87DD7">
        <w:t xml:space="preserve"> accepts approved online payment methods as published during </w:t>
      </w:r>
      <w:proofErr w:type="spellStart"/>
      <w:r w:rsidRPr="00B87DD7">
        <w:t>enrollment</w:t>
      </w:r>
      <w:proofErr w:type="spellEnd"/>
      <w:r w:rsidRPr="00B87DD7">
        <w:t>. Available methods may include UPI, debit cards, credit cards, net banking, and EMI options where applicable.</w:t>
      </w:r>
    </w:p>
    <w:p w14:paraId="2F3C49A6" w14:textId="77777777" w:rsidR="00E5421A" w:rsidRPr="00B87DD7" w:rsidRDefault="00E5421A" w:rsidP="00E5421A">
      <w:r>
        <w:pict w14:anchorId="0A149C0D">
          <v:rect id="_x0000_i1037" style="width:0;height:1.5pt" o:hralign="center" o:hrstd="t" o:hr="t" fillcolor="#a0a0a0" stroked="f"/>
        </w:pict>
      </w:r>
    </w:p>
    <w:p w14:paraId="36E23CE6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lastRenderedPageBreak/>
        <w:t xml:space="preserve">12. Can I pay in </w:t>
      </w:r>
      <w:proofErr w:type="spellStart"/>
      <w:r w:rsidRPr="00B87DD7">
        <w:rPr>
          <w:b/>
          <w:bCs/>
        </w:rPr>
        <w:t>installments</w:t>
      </w:r>
      <w:proofErr w:type="spellEnd"/>
      <w:r w:rsidRPr="00B87DD7">
        <w:rPr>
          <w:b/>
          <w:bCs/>
        </w:rPr>
        <w:t>?</w:t>
      </w:r>
    </w:p>
    <w:p w14:paraId="20470F7F" w14:textId="77777777" w:rsidR="00E5421A" w:rsidRPr="00B87DD7" w:rsidRDefault="00E5421A" w:rsidP="00E5421A">
      <w:r w:rsidRPr="00B87DD7">
        <w:t xml:space="preserve">Some courses offer </w:t>
      </w:r>
      <w:proofErr w:type="spellStart"/>
      <w:r w:rsidRPr="00B87DD7">
        <w:t>installment</w:t>
      </w:r>
      <w:proofErr w:type="spellEnd"/>
      <w:r w:rsidRPr="00B87DD7">
        <w:t xml:space="preserve"> or EMI payment options. Availability depends on the specific program.</w:t>
      </w:r>
    </w:p>
    <w:p w14:paraId="612A4550" w14:textId="77777777" w:rsidR="00E5421A" w:rsidRPr="00B87DD7" w:rsidRDefault="00E5421A" w:rsidP="00E5421A">
      <w:r>
        <w:pict w14:anchorId="53B36395">
          <v:rect id="_x0000_i1038" style="width:0;height:1.5pt" o:hralign="center" o:hrstd="t" o:hr="t" fillcolor="#a0a0a0" stroked="f"/>
        </w:pict>
      </w:r>
    </w:p>
    <w:p w14:paraId="2DB20786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13. Will I receive an invoice?</w:t>
      </w:r>
    </w:p>
    <w:p w14:paraId="21D76404" w14:textId="77777777" w:rsidR="00E5421A" w:rsidRPr="00B87DD7" w:rsidRDefault="00E5421A" w:rsidP="00E5421A">
      <w:r w:rsidRPr="00B87DD7">
        <w:t>Yes. An invoice and payment confirmation are issued after successful payment.</w:t>
      </w:r>
    </w:p>
    <w:p w14:paraId="5F24BA1A" w14:textId="77777777" w:rsidR="00E5421A" w:rsidRPr="00B87DD7" w:rsidRDefault="00E5421A" w:rsidP="00E5421A">
      <w:r>
        <w:pict w14:anchorId="24002233">
          <v:rect id="_x0000_i1039" style="width:0;height:1.5pt" o:hralign="center" o:hrstd="t" o:hr="t" fillcolor="#a0a0a0" stroked="f"/>
        </w:pict>
      </w:r>
    </w:p>
    <w:p w14:paraId="1F0470AE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14. What happens if my payment fails?</w:t>
      </w:r>
    </w:p>
    <w:p w14:paraId="08639902" w14:textId="77777777" w:rsidR="00E5421A" w:rsidRPr="00B87DD7" w:rsidRDefault="00E5421A" w:rsidP="00E5421A">
      <w:r w:rsidRPr="00B87DD7">
        <w:t xml:space="preserve">If a payment fails, no </w:t>
      </w:r>
      <w:proofErr w:type="spellStart"/>
      <w:r w:rsidRPr="00B87DD7">
        <w:t>enrollment</w:t>
      </w:r>
      <w:proofErr w:type="spellEnd"/>
      <w:r w:rsidRPr="00B87DD7">
        <w:t xml:space="preserve"> is confirmed until the transaction is successfully completed. If money has been deducted, contact Student Support.</w:t>
      </w:r>
    </w:p>
    <w:p w14:paraId="6FF19460" w14:textId="77777777" w:rsidR="00E5421A" w:rsidRPr="00B87DD7" w:rsidRDefault="00E5421A" w:rsidP="00E5421A">
      <w:r>
        <w:pict w14:anchorId="342CB48D">
          <v:rect id="_x0000_i1040" style="width:0;height:1.5pt" o:hralign="center" o:hrstd="t" o:hr="t" fillcolor="#a0a0a0" stroked="f"/>
        </w:pict>
      </w:r>
    </w:p>
    <w:p w14:paraId="21D61EFD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Refunds</w:t>
      </w:r>
    </w:p>
    <w:p w14:paraId="2E6F89FB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15. Can I cancel my </w:t>
      </w:r>
      <w:proofErr w:type="spellStart"/>
      <w:r w:rsidRPr="00B87DD7">
        <w:rPr>
          <w:b/>
          <w:bCs/>
        </w:rPr>
        <w:t>enrollment</w:t>
      </w:r>
      <w:proofErr w:type="spellEnd"/>
      <w:r w:rsidRPr="00B87DD7">
        <w:rPr>
          <w:b/>
          <w:bCs/>
        </w:rPr>
        <w:t>?</w:t>
      </w:r>
    </w:p>
    <w:p w14:paraId="080D3342" w14:textId="77777777" w:rsidR="00E5421A" w:rsidRPr="00B87DD7" w:rsidRDefault="00E5421A" w:rsidP="00E5421A">
      <w:r w:rsidRPr="00B87DD7">
        <w:t>Yes. Cancellation requests are handled according to the Refund &amp; Cancellation Policy.</w:t>
      </w:r>
    </w:p>
    <w:p w14:paraId="7D7432FB" w14:textId="77777777" w:rsidR="00E5421A" w:rsidRPr="00B87DD7" w:rsidRDefault="00E5421A" w:rsidP="00E5421A">
      <w:r>
        <w:pict w14:anchorId="32175DA4">
          <v:rect id="_x0000_i1041" style="width:0;height:1.5pt" o:hralign="center" o:hrstd="t" o:hr="t" fillcolor="#a0a0a0" stroked="f"/>
        </w:pict>
      </w:r>
    </w:p>
    <w:p w14:paraId="6DD4B660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16. Am I eligible for a refund?</w:t>
      </w:r>
    </w:p>
    <w:p w14:paraId="14656FFF" w14:textId="77777777" w:rsidR="00E5421A" w:rsidRPr="00B87DD7" w:rsidRDefault="00E5421A" w:rsidP="00E5421A">
      <w:r w:rsidRPr="00B87DD7">
        <w:t>Refund eligibility depends on factors such as the cancellation date, course progress, and applicable refund policy.</w:t>
      </w:r>
    </w:p>
    <w:p w14:paraId="12864B80" w14:textId="77777777" w:rsidR="00E5421A" w:rsidRPr="00B87DD7" w:rsidRDefault="00E5421A" w:rsidP="00E5421A">
      <w:r>
        <w:pict w14:anchorId="45701CF1">
          <v:rect id="_x0000_i1042" style="width:0;height:1.5pt" o:hralign="center" o:hrstd="t" o:hr="t" fillcolor="#a0a0a0" stroked="f"/>
        </w:pict>
      </w:r>
    </w:p>
    <w:p w14:paraId="450B3A60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17. How long do refunds take?</w:t>
      </w:r>
    </w:p>
    <w:p w14:paraId="5ACB5CA6" w14:textId="77777777" w:rsidR="00E5421A" w:rsidRPr="00B87DD7" w:rsidRDefault="00E5421A" w:rsidP="00E5421A">
      <w:r w:rsidRPr="00B87DD7">
        <w:t>Approved refunds are generally processed within the timelines stated in the Refund &amp; Cancellation Policy.</w:t>
      </w:r>
    </w:p>
    <w:p w14:paraId="46AE3C19" w14:textId="77777777" w:rsidR="00E5421A" w:rsidRPr="00B87DD7" w:rsidRDefault="00E5421A" w:rsidP="00E5421A">
      <w:r>
        <w:pict w14:anchorId="79132483">
          <v:rect id="_x0000_i1043" style="width:0;height:1.5pt" o:hralign="center" o:hrstd="t" o:hr="t" fillcolor="#a0a0a0" stroked="f"/>
        </w:pict>
      </w:r>
    </w:p>
    <w:p w14:paraId="25446539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Scholarships</w:t>
      </w:r>
    </w:p>
    <w:p w14:paraId="4BEC02E3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18. Does </w:t>
      </w: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 xml:space="preserve"> offer scholarships?</w:t>
      </w:r>
    </w:p>
    <w:p w14:paraId="3837ADBC" w14:textId="77777777" w:rsidR="00E5421A" w:rsidRPr="00B87DD7" w:rsidRDefault="00E5421A" w:rsidP="00E5421A">
      <w:r w:rsidRPr="00B87DD7">
        <w:t>Yes. Scholarships may be available for eligible learners, depending on the admission cycle and scholarship program.</w:t>
      </w:r>
    </w:p>
    <w:p w14:paraId="4B10D505" w14:textId="77777777" w:rsidR="00E5421A" w:rsidRPr="00B87DD7" w:rsidRDefault="00E5421A" w:rsidP="00E5421A">
      <w:r>
        <w:pict w14:anchorId="6E6CA30F">
          <v:rect id="_x0000_i1044" style="width:0;height:1.5pt" o:hralign="center" o:hrstd="t" o:hr="t" fillcolor="#a0a0a0" stroked="f"/>
        </w:pict>
      </w:r>
    </w:p>
    <w:p w14:paraId="5FC904D8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19. Does meeting eligibility guarantee a scholarship?</w:t>
      </w:r>
    </w:p>
    <w:p w14:paraId="3DCBBF1D" w14:textId="77777777" w:rsidR="00E5421A" w:rsidRPr="00B87DD7" w:rsidRDefault="00E5421A" w:rsidP="00E5421A">
      <w:r w:rsidRPr="00B87DD7">
        <w:lastRenderedPageBreak/>
        <w:t>No. Scholarships are competitive and subject to availability and approval.</w:t>
      </w:r>
    </w:p>
    <w:p w14:paraId="4C6FA3E9" w14:textId="77777777" w:rsidR="00E5421A" w:rsidRPr="00B87DD7" w:rsidRDefault="00E5421A" w:rsidP="00E5421A">
      <w:r>
        <w:pict w14:anchorId="58B85ED3">
          <v:rect id="_x0000_i1045" style="width:0;height:1.5pt" o:hralign="center" o:hrstd="t" o:hr="t" fillcolor="#a0a0a0" stroked="f"/>
        </w:pict>
      </w:r>
    </w:p>
    <w:p w14:paraId="71EFFC74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20. Can I apply for multiple scholarships?</w:t>
      </w:r>
    </w:p>
    <w:p w14:paraId="1EB4F40A" w14:textId="77777777" w:rsidR="00E5421A" w:rsidRPr="00B87DD7" w:rsidRDefault="00E5421A" w:rsidP="00E5421A">
      <w:r w:rsidRPr="00B87DD7">
        <w:t xml:space="preserve">Unless otherwise specified, only one scholarship may be applied to a single </w:t>
      </w:r>
      <w:proofErr w:type="spellStart"/>
      <w:r w:rsidRPr="00B87DD7">
        <w:t>enrollment</w:t>
      </w:r>
      <w:proofErr w:type="spellEnd"/>
      <w:r w:rsidRPr="00B87DD7">
        <w:t>.</w:t>
      </w:r>
    </w:p>
    <w:p w14:paraId="1F02EDE4" w14:textId="77777777" w:rsidR="00E5421A" w:rsidRPr="00B87DD7" w:rsidRDefault="00E5421A" w:rsidP="00E5421A">
      <w:r>
        <w:pict w14:anchorId="341A9F8B">
          <v:rect id="_x0000_i1046" style="width:0;height:1.5pt" o:hralign="center" o:hrstd="t" o:hr="t" fillcolor="#a0a0a0" stroked="f"/>
        </w:pict>
      </w:r>
    </w:p>
    <w:p w14:paraId="4E6CF787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Learning Experience</w:t>
      </w:r>
    </w:p>
    <w:p w14:paraId="4560DC9F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21. Will I receive study materials?</w:t>
      </w:r>
    </w:p>
    <w:p w14:paraId="2FFC8CCA" w14:textId="77777777" w:rsidR="00E5421A" w:rsidRPr="00B87DD7" w:rsidRDefault="00E5421A" w:rsidP="00E5421A">
      <w:r w:rsidRPr="00B87DD7">
        <w:t xml:space="preserve">Yes. Learning resources are provided through the </w:t>
      </w:r>
      <w:proofErr w:type="spellStart"/>
      <w:r w:rsidRPr="00B87DD7">
        <w:t>SkillForge</w:t>
      </w:r>
      <w:proofErr w:type="spellEnd"/>
      <w:r w:rsidRPr="00B87DD7">
        <w:t xml:space="preserve"> Learning Portal.</w:t>
      </w:r>
    </w:p>
    <w:p w14:paraId="06B1F0BC" w14:textId="77777777" w:rsidR="00E5421A" w:rsidRPr="00B87DD7" w:rsidRDefault="00E5421A" w:rsidP="00E5421A">
      <w:r>
        <w:pict w14:anchorId="7C6757A2">
          <v:rect id="_x0000_i1047" style="width:0;height:1.5pt" o:hralign="center" o:hrstd="t" o:hr="t" fillcolor="#a0a0a0" stroked="f"/>
        </w:pict>
      </w:r>
    </w:p>
    <w:p w14:paraId="736D1D7B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22. Are there assignments?</w:t>
      </w:r>
    </w:p>
    <w:p w14:paraId="3C10F8EF" w14:textId="77777777" w:rsidR="00E5421A" w:rsidRPr="00B87DD7" w:rsidRDefault="00E5421A" w:rsidP="00E5421A">
      <w:r w:rsidRPr="00B87DD7">
        <w:t>Yes. Most courses include assignments, practical exercises, and projects.</w:t>
      </w:r>
    </w:p>
    <w:p w14:paraId="722ACF66" w14:textId="77777777" w:rsidR="00E5421A" w:rsidRPr="00B87DD7" w:rsidRDefault="00E5421A" w:rsidP="00E5421A">
      <w:r>
        <w:pict w14:anchorId="2399CE46">
          <v:rect id="_x0000_i1048" style="width:0;height:1.5pt" o:hralign="center" o:hrstd="t" o:hr="t" fillcolor="#a0a0a0" stroked="f"/>
        </w:pict>
      </w:r>
    </w:p>
    <w:p w14:paraId="6F636F71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23. Do I have to complete projects?</w:t>
      </w:r>
    </w:p>
    <w:p w14:paraId="54B737C3" w14:textId="77777777" w:rsidR="00E5421A" w:rsidRPr="00B87DD7" w:rsidRDefault="00E5421A" w:rsidP="00E5421A">
      <w:r w:rsidRPr="00B87DD7">
        <w:t>Yes. Mandatory projects must be completed where specified in the course requirements.</w:t>
      </w:r>
    </w:p>
    <w:p w14:paraId="13E31B78" w14:textId="77777777" w:rsidR="00E5421A" w:rsidRPr="00B87DD7" w:rsidRDefault="00E5421A" w:rsidP="00E5421A">
      <w:r>
        <w:pict w14:anchorId="5E8B26F9">
          <v:rect id="_x0000_i1049" style="width:0;height:1.5pt" o:hralign="center" o:hrstd="t" o:hr="t" fillcolor="#a0a0a0" stroked="f"/>
        </w:pict>
      </w:r>
    </w:p>
    <w:p w14:paraId="0AA18617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24. What happens if I miss an assignment deadline?</w:t>
      </w:r>
    </w:p>
    <w:p w14:paraId="71A1DC5F" w14:textId="77777777" w:rsidR="00E5421A" w:rsidRPr="00B87DD7" w:rsidRDefault="00E5421A" w:rsidP="00E5421A">
      <w:r w:rsidRPr="00B87DD7">
        <w:t xml:space="preserve">Learners should contact their instructor or Student Support. Extensions may be granted only </w:t>
      </w:r>
      <w:proofErr w:type="gramStart"/>
      <w:r w:rsidRPr="00B87DD7">
        <w:t>where</w:t>
      </w:r>
      <w:proofErr w:type="gramEnd"/>
      <w:r w:rsidRPr="00B87DD7">
        <w:t xml:space="preserve"> permitted by the course policy.</w:t>
      </w:r>
    </w:p>
    <w:p w14:paraId="6990154E" w14:textId="77777777" w:rsidR="00E5421A" w:rsidRPr="00B87DD7" w:rsidRDefault="00E5421A" w:rsidP="00E5421A">
      <w:r>
        <w:pict w14:anchorId="1B630C9B">
          <v:rect id="_x0000_i1050" style="width:0;height:1.5pt" o:hralign="center" o:hrstd="t" o:hr="t" fillcolor="#a0a0a0" stroked="f"/>
        </w:pict>
      </w:r>
    </w:p>
    <w:p w14:paraId="578E47A6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Certification</w:t>
      </w:r>
    </w:p>
    <w:p w14:paraId="085F7DE1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25. Will I receive a certificate?</w:t>
      </w:r>
    </w:p>
    <w:p w14:paraId="526CDAA8" w14:textId="77777777" w:rsidR="00E5421A" w:rsidRPr="00B87DD7" w:rsidRDefault="00E5421A" w:rsidP="00E5421A">
      <w:r w:rsidRPr="00B87DD7">
        <w:t>Yes, provided all certification requirements have been successfully completed.</w:t>
      </w:r>
    </w:p>
    <w:p w14:paraId="350D4888" w14:textId="77777777" w:rsidR="00E5421A" w:rsidRPr="00B87DD7" w:rsidRDefault="00E5421A" w:rsidP="00E5421A">
      <w:r>
        <w:pict w14:anchorId="41E74A3C">
          <v:rect id="_x0000_i1051" style="width:0;height:1.5pt" o:hralign="center" o:hrstd="t" o:hr="t" fillcolor="#a0a0a0" stroked="f"/>
        </w:pict>
      </w:r>
    </w:p>
    <w:p w14:paraId="59A459A7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26. Is the certificate free?</w:t>
      </w:r>
    </w:p>
    <w:p w14:paraId="11104A1E" w14:textId="77777777" w:rsidR="00E5421A" w:rsidRPr="00B87DD7" w:rsidRDefault="00E5421A" w:rsidP="00E5421A">
      <w:r w:rsidRPr="00B87DD7">
        <w:t>Digital certificates are generally included with eligible course completion. Printed certificates, if offered, may involve additional charges.</w:t>
      </w:r>
    </w:p>
    <w:p w14:paraId="38F80A56" w14:textId="77777777" w:rsidR="00E5421A" w:rsidRPr="00B87DD7" w:rsidRDefault="00E5421A" w:rsidP="00E5421A">
      <w:r>
        <w:pict w14:anchorId="6117B4EA">
          <v:rect id="_x0000_i1052" style="width:0;height:1.5pt" o:hralign="center" o:hrstd="t" o:hr="t" fillcolor="#a0a0a0" stroked="f"/>
        </w:pict>
      </w:r>
    </w:p>
    <w:p w14:paraId="1EB149E1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27. Can employers verify my certificate?</w:t>
      </w:r>
    </w:p>
    <w:p w14:paraId="126BFEE7" w14:textId="77777777" w:rsidR="00E5421A" w:rsidRPr="00B87DD7" w:rsidRDefault="00E5421A" w:rsidP="00E5421A">
      <w:r w:rsidRPr="00B87DD7">
        <w:lastRenderedPageBreak/>
        <w:t xml:space="preserve">Yes. Certificates may be verified using the official verification method provided by </w:t>
      </w:r>
      <w:proofErr w:type="spellStart"/>
      <w:r w:rsidRPr="00B87DD7">
        <w:t>SkillForge</w:t>
      </w:r>
      <w:proofErr w:type="spellEnd"/>
      <w:r w:rsidRPr="00B87DD7">
        <w:t>.</w:t>
      </w:r>
    </w:p>
    <w:p w14:paraId="541EA64E" w14:textId="77777777" w:rsidR="00E5421A" w:rsidRPr="00B87DD7" w:rsidRDefault="00E5421A" w:rsidP="00E5421A">
      <w:r>
        <w:pict w14:anchorId="65845C08">
          <v:rect id="_x0000_i1053" style="width:0;height:1.5pt" o:hralign="center" o:hrstd="t" o:hr="t" fillcolor="#a0a0a0" stroked="f"/>
        </w:pict>
      </w:r>
    </w:p>
    <w:p w14:paraId="36DED5A1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28. Can I get another copy if I lose my certificate?</w:t>
      </w:r>
    </w:p>
    <w:p w14:paraId="1DB64C6B" w14:textId="77777777" w:rsidR="00E5421A" w:rsidRPr="00B87DD7" w:rsidRDefault="00E5421A" w:rsidP="00E5421A">
      <w:r w:rsidRPr="00B87DD7">
        <w:t>Yes. Certificate reissue is available after identity verification and may involve an administrative fee.</w:t>
      </w:r>
    </w:p>
    <w:p w14:paraId="759E70EC" w14:textId="77777777" w:rsidR="00E5421A" w:rsidRPr="00B87DD7" w:rsidRDefault="00E5421A" w:rsidP="00E5421A">
      <w:r>
        <w:pict w14:anchorId="21CB95BF">
          <v:rect id="_x0000_i1054" style="width:0;height:1.5pt" o:hralign="center" o:hrstd="t" o:hr="t" fillcolor="#a0a0a0" stroked="f"/>
        </w:pict>
      </w:r>
    </w:p>
    <w:p w14:paraId="5A5EF595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Placement Assistance</w:t>
      </w:r>
    </w:p>
    <w:p w14:paraId="08004C0B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29. Does </w:t>
      </w: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 xml:space="preserve"> guarantee a job?</w:t>
      </w:r>
    </w:p>
    <w:p w14:paraId="0E71FF97" w14:textId="77777777" w:rsidR="00E5421A" w:rsidRPr="00B87DD7" w:rsidRDefault="00E5421A" w:rsidP="00E5421A">
      <w:r w:rsidRPr="00B87DD7">
        <w:t xml:space="preserve">No. </w:t>
      </w:r>
      <w:proofErr w:type="spellStart"/>
      <w:r w:rsidRPr="00B87DD7">
        <w:t>SkillForge</w:t>
      </w:r>
      <w:proofErr w:type="spellEnd"/>
      <w:r w:rsidRPr="00B87DD7">
        <w:t xml:space="preserve"> provides Placement Assistance but does not guarantee employment.</w:t>
      </w:r>
    </w:p>
    <w:p w14:paraId="4667032B" w14:textId="77777777" w:rsidR="00E5421A" w:rsidRPr="00B87DD7" w:rsidRDefault="00E5421A" w:rsidP="00E5421A">
      <w:r>
        <w:pict w14:anchorId="1A3C7703">
          <v:rect id="_x0000_i1055" style="width:0;height:1.5pt" o:hralign="center" o:hrstd="t" o:hr="t" fillcolor="#a0a0a0" stroked="f"/>
        </w:pict>
      </w:r>
    </w:p>
    <w:p w14:paraId="78F1751D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30. What placement services are available?</w:t>
      </w:r>
    </w:p>
    <w:p w14:paraId="6226DA56" w14:textId="77777777" w:rsidR="00E5421A" w:rsidRPr="00B87DD7" w:rsidRDefault="00E5421A" w:rsidP="00E5421A">
      <w:r w:rsidRPr="00B87DD7">
        <w:t>Eligible learners may receive:</w:t>
      </w:r>
    </w:p>
    <w:p w14:paraId="0792F860" w14:textId="77777777" w:rsidR="00E5421A" w:rsidRPr="00B87DD7" w:rsidRDefault="00E5421A" w:rsidP="00E5421A">
      <w:pPr>
        <w:numPr>
          <w:ilvl w:val="0"/>
          <w:numId w:val="2"/>
        </w:numPr>
      </w:pPr>
      <w:r w:rsidRPr="00B87DD7">
        <w:t>Resume review</w:t>
      </w:r>
    </w:p>
    <w:p w14:paraId="2C4F3A44" w14:textId="77777777" w:rsidR="00E5421A" w:rsidRPr="00B87DD7" w:rsidRDefault="00E5421A" w:rsidP="00E5421A">
      <w:pPr>
        <w:numPr>
          <w:ilvl w:val="0"/>
          <w:numId w:val="2"/>
        </w:numPr>
      </w:pPr>
      <w:r w:rsidRPr="00B87DD7">
        <w:t>Portfolio guidance</w:t>
      </w:r>
    </w:p>
    <w:p w14:paraId="767B0FCD" w14:textId="77777777" w:rsidR="00E5421A" w:rsidRPr="00B87DD7" w:rsidRDefault="00E5421A" w:rsidP="00E5421A">
      <w:pPr>
        <w:numPr>
          <w:ilvl w:val="0"/>
          <w:numId w:val="2"/>
        </w:numPr>
      </w:pPr>
      <w:r w:rsidRPr="00B87DD7">
        <w:t>LinkedIn profile review</w:t>
      </w:r>
    </w:p>
    <w:p w14:paraId="6A1A2827" w14:textId="77777777" w:rsidR="00E5421A" w:rsidRPr="00B87DD7" w:rsidRDefault="00E5421A" w:rsidP="00E5421A">
      <w:pPr>
        <w:numPr>
          <w:ilvl w:val="0"/>
          <w:numId w:val="2"/>
        </w:numPr>
      </w:pPr>
      <w:r w:rsidRPr="00B87DD7">
        <w:t>Mock interviews</w:t>
      </w:r>
    </w:p>
    <w:p w14:paraId="0883439A" w14:textId="77777777" w:rsidR="00E5421A" w:rsidRPr="00B87DD7" w:rsidRDefault="00E5421A" w:rsidP="00E5421A">
      <w:pPr>
        <w:numPr>
          <w:ilvl w:val="0"/>
          <w:numId w:val="2"/>
        </w:numPr>
      </w:pPr>
      <w:r w:rsidRPr="00B87DD7">
        <w:t xml:space="preserve">Career </w:t>
      </w:r>
      <w:proofErr w:type="spellStart"/>
      <w:r w:rsidRPr="00B87DD7">
        <w:t>counseling</w:t>
      </w:r>
      <w:proofErr w:type="spellEnd"/>
    </w:p>
    <w:p w14:paraId="2EC51FD9" w14:textId="77777777" w:rsidR="00E5421A" w:rsidRPr="00B87DD7" w:rsidRDefault="00E5421A" w:rsidP="00E5421A">
      <w:pPr>
        <w:numPr>
          <w:ilvl w:val="0"/>
          <w:numId w:val="2"/>
        </w:numPr>
      </w:pPr>
      <w:r w:rsidRPr="00B87DD7">
        <w:t>Job opportunity notifications</w:t>
      </w:r>
    </w:p>
    <w:p w14:paraId="5B638473" w14:textId="77777777" w:rsidR="00E5421A" w:rsidRPr="00B87DD7" w:rsidRDefault="00E5421A" w:rsidP="00E5421A">
      <w:r>
        <w:pict w14:anchorId="1CAE7187">
          <v:rect id="_x0000_i1056" style="width:0;height:1.5pt" o:hralign="center" o:hrstd="t" o:hr="t" fillcolor="#a0a0a0" stroked="f"/>
        </w:pict>
      </w:r>
    </w:p>
    <w:p w14:paraId="13DD0799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31. When does Placement Assistance begin?</w:t>
      </w:r>
    </w:p>
    <w:p w14:paraId="21792790" w14:textId="77777777" w:rsidR="00E5421A" w:rsidRPr="00B87DD7" w:rsidRDefault="00E5421A" w:rsidP="00E5421A">
      <w:r w:rsidRPr="00B87DD7">
        <w:t>Placement Assistance generally begins after the learner successfully completes the required course and eligibility criteria.</w:t>
      </w:r>
    </w:p>
    <w:p w14:paraId="3FEF94E2" w14:textId="77777777" w:rsidR="00E5421A" w:rsidRPr="00B87DD7" w:rsidRDefault="00E5421A" w:rsidP="00E5421A">
      <w:r>
        <w:pict w14:anchorId="6B460DCD">
          <v:rect id="_x0000_i1057" style="width:0;height:1.5pt" o:hralign="center" o:hrstd="t" o:hr="t" fillcolor="#a0a0a0" stroked="f"/>
        </w:pict>
      </w:r>
    </w:p>
    <w:p w14:paraId="652F6636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Student Support</w:t>
      </w:r>
    </w:p>
    <w:p w14:paraId="667103BA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32. How can I contact Student Support?</w:t>
      </w:r>
    </w:p>
    <w:p w14:paraId="18A8D5CF" w14:textId="77777777" w:rsidR="00E5421A" w:rsidRPr="00B87DD7" w:rsidRDefault="00E5421A" w:rsidP="00E5421A">
      <w:r w:rsidRPr="00B87DD7">
        <w:t xml:space="preserve">You can contact Student Support using the official email addresses or through </w:t>
      </w:r>
      <w:proofErr w:type="spellStart"/>
      <w:r w:rsidRPr="00B87DD7">
        <w:t>ForgeBot</w:t>
      </w:r>
      <w:proofErr w:type="spellEnd"/>
      <w:r w:rsidRPr="00B87DD7">
        <w:t xml:space="preserve"> for general questions.</w:t>
      </w:r>
    </w:p>
    <w:p w14:paraId="201F1482" w14:textId="77777777" w:rsidR="00E5421A" w:rsidRPr="00B87DD7" w:rsidRDefault="00E5421A" w:rsidP="00E5421A">
      <w:r>
        <w:pict w14:anchorId="798C4F6E">
          <v:rect id="_x0000_i1058" style="width:0;height:1.5pt" o:hralign="center" o:hrstd="t" o:hr="t" fillcolor="#a0a0a0" stroked="f"/>
        </w:pict>
      </w:r>
    </w:p>
    <w:p w14:paraId="63627C71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lastRenderedPageBreak/>
        <w:t>33. What are the support hours?</w:t>
      </w:r>
    </w:p>
    <w:p w14:paraId="544CE440" w14:textId="77777777" w:rsidR="00E5421A" w:rsidRPr="00B87DD7" w:rsidRDefault="00E5421A" w:rsidP="00E5421A">
      <w:r w:rsidRPr="00B87DD7">
        <w:t>Student Support operates during official business hours as published in the Student Support Policy.</w:t>
      </w:r>
    </w:p>
    <w:p w14:paraId="24DD45FD" w14:textId="77777777" w:rsidR="00E5421A" w:rsidRPr="00B87DD7" w:rsidRDefault="00E5421A" w:rsidP="00E5421A">
      <w:r>
        <w:pict w14:anchorId="16D026C6">
          <v:rect id="_x0000_i1059" style="width:0;height:1.5pt" o:hralign="center" o:hrstd="t" o:hr="t" fillcolor="#a0a0a0" stroked="f"/>
        </w:pict>
      </w:r>
    </w:p>
    <w:p w14:paraId="57D2D379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34. Can </w:t>
      </w:r>
      <w:proofErr w:type="spellStart"/>
      <w:r w:rsidRPr="00B87DD7">
        <w:rPr>
          <w:b/>
          <w:bCs/>
        </w:rPr>
        <w:t>ForgeBot</w:t>
      </w:r>
      <w:proofErr w:type="spellEnd"/>
      <w:r w:rsidRPr="00B87DD7">
        <w:rPr>
          <w:b/>
          <w:bCs/>
        </w:rPr>
        <w:t xml:space="preserve"> answer all my questions?</w:t>
      </w:r>
    </w:p>
    <w:p w14:paraId="4E07BD9F" w14:textId="77777777" w:rsidR="00E5421A" w:rsidRPr="00B87DD7" w:rsidRDefault="00E5421A" w:rsidP="00E5421A">
      <w:proofErr w:type="spellStart"/>
      <w:r w:rsidRPr="00B87DD7">
        <w:t>ForgeBot</w:t>
      </w:r>
      <w:proofErr w:type="spellEnd"/>
      <w:r w:rsidRPr="00B87DD7">
        <w:t xml:space="preserve"> answers questions related to </w:t>
      </w:r>
      <w:proofErr w:type="spellStart"/>
      <w:r w:rsidRPr="00B87DD7">
        <w:t>SkillForge's</w:t>
      </w:r>
      <w:proofErr w:type="spellEnd"/>
      <w:r w:rsidRPr="00B87DD7">
        <w:t xml:space="preserve"> official documentation. Questions requiring access to personal records or human review will be referred to Student Support.</w:t>
      </w:r>
    </w:p>
    <w:p w14:paraId="1A024F7C" w14:textId="77777777" w:rsidR="00E5421A" w:rsidRPr="00B87DD7" w:rsidRDefault="00E5421A" w:rsidP="00E5421A">
      <w:r>
        <w:pict w14:anchorId="4A6C3E7D">
          <v:rect id="_x0000_i1060" style="width:0;height:1.5pt" o:hralign="center" o:hrstd="t" o:hr="t" fillcolor="#a0a0a0" stroked="f"/>
        </w:pict>
      </w:r>
    </w:p>
    <w:p w14:paraId="65B00FE7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Technical Support</w:t>
      </w:r>
    </w:p>
    <w:p w14:paraId="2E5EF22D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35. I cannot log in. What should I do?</w:t>
      </w:r>
    </w:p>
    <w:p w14:paraId="0B7D7959" w14:textId="77777777" w:rsidR="00E5421A" w:rsidRPr="00B87DD7" w:rsidRDefault="00E5421A" w:rsidP="00E5421A">
      <w:r w:rsidRPr="00B87DD7">
        <w:t>Use the password reset option if available. If the issue persists, contact Student Support.</w:t>
      </w:r>
    </w:p>
    <w:p w14:paraId="67A50C5E" w14:textId="77777777" w:rsidR="00E5421A" w:rsidRPr="00B87DD7" w:rsidRDefault="00E5421A" w:rsidP="00E5421A">
      <w:r>
        <w:pict w14:anchorId="35A622F8">
          <v:rect id="_x0000_i1061" style="width:0;height:1.5pt" o:hralign="center" o:hrstd="t" o:hr="t" fillcolor="#a0a0a0" stroked="f"/>
        </w:pict>
      </w:r>
    </w:p>
    <w:p w14:paraId="41D86577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36. My course videos are not loading.</w:t>
      </w:r>
    </w:p>
    <w:p w14:paraId="25B94E9D" w14:textId="77777777" w:rsidR="00E5421A" w:rsidRPr="00B87DD7" w:rsidRDefault="00E5421A" w:rsidP="00E5421A">
      <w:r w:rsidRPr="00B87DD7">
        <w:t>First, check your internet connection and browser. If the issue continues, contact Student Support with details of the problem.</w:t>
      </w:r>
    </w:p>
    <w:p w14:paraId="5109A258" w14:textId="77777777" w:rsidR="00E5421A" w:rsidRPr="00B87DD7" w:rsidRDefault="00E5421A" w:rsidP="00E5421A">
      <w:r>
        <w:pict w14:anchorId="41984A9A">
          <v:rect id="_x0000_i1062" style="width:0;height:1.5pt" o:hralign="center" o:hrstd="t" o:hr="t" fillcolor="#a0a0a0" stroked="f"/>
        </w:pict>
      </w:r>
    </w:p>
    <w:p w14:paraId="79A5E47B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37. I cannot access my course after payment.</w:t>
      </w:r>
    </w:p>
    <w:p w14:paraId="6C3B2CB4" w14:textId="77777777" w:rsidR="00E5421A" w:rsidRPr="00B87DD7" w:rsidRDefault="00E5421A" w:rsidP="00E5421A">
      <w:r w:rsidRPr="00B87DD7">
        <w:t>Contact Student Support with your payment details for verification and assistance.</w:t>
      </w:r>
    </w:p>
    <w:p w14:paraId="352EF67E" w14:textId="77777777" w:rsidR="00E5421A" w:rsidRPr="00B87DD7" w:rsidRDefault="00E5421A" w:rsidP="00E5421A">
      <w:r>
        <w:pict w14:anchorId="0A72CCDE">
          <v:rect id="_x0000_i1063" style="width:0;height:1.5pt" o:hralign="center" o:hrstd="t" o:hr="t" fillcolor="#a0a0a0" stroked="f"/>
        </w:pict>
      </w:r>
    </w:p>
    <w:p w14:paraId="65B31869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Policies</w:t>
      </w:r>
    </w:p>
    <w:p w14:paraId="22BC6FC7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38. Where can I read the official policies?</w:t>
      </w:r>
    </w:p>
    <w:p w14:paraId="3218F3E5" w14:textId="77777777" w:rsidR="00E5421A" w:rsidRPr="00B87DD7" w:rsidRDefault="00E5421A" w:rsidP="00E5421A">
      <w:r w:rsidRPr="00B87DD7">
        <w:t xml:space="preserve">Official policies are available through the </w:t>
      </w:r>
      <w:proofErr w:type="spellStart"/>
      <w:r w:rsidRPr="00B87DD7">
        <w:t>SkillForge</w:t>
      </w:r>
      <w:proofErr w:type="spellEnd"/>
      <w:r w:rsidRPr="00B87DD7">
        <w:t xml:space="preserve"> Learning Portal and Student Support.</w:t>
      </w:r>
    </w:p>
    <w:p w14:paraId="0251606D" w14:textId="77777777" w:rsidR="00E5421A" w:rsidRPr="00B87DD7" w:rsidRDefault="00E5421A" w:rsidP="00E5421A">
      <w:r>
        <w:pict w14:anchorId="712A08BB">
          <v:rect id="_x0000_i1064" style="width:0;height:1.5pt" o:hralign="center" o:hrstd="t" o:hr="t" fillcolor="#a0a0a0" stroked="f"/>
        </w:pict>
      </w:r>
    </w:p>
    <w:p w14:paraId="06ECECF9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>39. Which document is considered the final authority?</w:t>
      </w:r>
    </w:p>
    <w:p w14:paraId="4A4BC8DA" w14:textId="77777777" w:rsidR="00E5421A" w:rsidRPr="00B87DD7" w:rsidRDefault="00E5421A" w:rsidP="00E5421A">
      <w:r w:rsidRPr="00B87DD7">
        <w:t xml:space="preserve">The latest published </w:t>
      </w:r>
      <w:proofErr w:type="spellStart"/>
      <w:r w:rsidRPr="00B87DD7">
        <w:t>SkillForge</w:t>
      </w:r>
      <w:proofErr w:type="spellEnd"/>
      <w:r w:rsidRPr="00B87DD7">
        <w:t xml:space="preserve"> policy documents are the official source of truth. </w:t>
      </w:r>
      <w:proofErr w:type="spellStart"/>
      <w:r w:rsidRPr="00B87DD7">
        <w:t>ForgeBot</w:t>
      </w:r>
      <w:proofErr w:type="spellEnd"/>
      <w:r w:rsidRPr="00B87DD7">
        <w:t xml:space="preserve"> provides information based on these documents.</w:t>
      </w:r>
    </w:p>
    <w:p w14:paraId="58652D19" w14:textId="77777777" w:rsidR="00E5421A" w:rsidRPr="00B87DD7" w:rsidRDefault="00E5421A" w:rsidP="00E5421A">
      <w:r>
        <w:pict w14:anchorId="749DF4F4">
          <v:rect id="_x0000_i1065" style="width:0;height:1.5pt" o:hralign="center" o:hrstd="t" o:hr="t" fillcolor="#a0a0a0" stroked="f"/>
        </w:pict>
      </w:r>
    </w:p>
    <w:p w14:paraId="3C8007CD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lastRenderedPageBreak/>
        <w:t>40. What should I do if I receive conflicting information?</w:t>
      </w:r>
    </w:p>
    <w:p w14:paraId="16B816A5" w14:textId="77777777" w:rsidR="00E5421A" w:rsidRPr="00B87DD7" w:rsidRDefault="00E5421A" w:rsidP="00E5421A">
      <w:r w:rsidRPr="00B87DD7">
        <w:t xml:space="preserve">Always rely on the latest official </w:t>
      </w:r>
      <w:proofErr w:type="spellStart"/>
      <w:r w:rsidRPr="00B87DD7">
        <w:t>SkillForge</w:t>
      </w:r>
      <w:proofErr w:type="spellEnd"/>
      <w:r w:rsidRPr="00B87DD7">
        <w:t xml:space="preserve"> documentation or contact Student Support for clarification.</w:t>
      </w:r>
    </w:p>
    <w:p w14:paraId="2F49833F" w14:textId="77777777" w:rsidR="00E5421A" w:rsidRPr="00B87DD7" w:rsidRDefault="00E5421A" w:rsidP="00E5421A">
      <w:r>
        <w:pict w14:anchorId="6ACB1AC4">
          <v:rect id="_x0000_i1066" style="width:0;height:1.5pt" o:hralign="center" o:hrstd="t" o:hr="t" fillcolor="#a0a0a0" stroked="f"/>
        </w:pict>
      </w:r>
    </w:p>
    <w:p w14:paraId="323CD06B" w14:textId="77777777" w:rsidR="00E5421A" w:rsidRPr="00B87DD7" w:rsidRDefault="00E5421A" w:rsidP="00E5421A">
      <w:pPr>
        <w:rPr>
          <w:b/>
          <w:bCs/>
        </w:rPr>
      </w:pPr>
      <w:proofErr w:type="spellStart"/>
      <w:r w:rsidRPr="00B87DD7">
        <w:rPr>
          <w:b/>
          <w:bCs/>
        </w:rPr>
        <w:t>ForgeBot</w:t>
      </w:r>
      <w:proofErr w:type="spellEnd"/>
    </w:p>
    <w:p w14:paraId="62146C1D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41. What can </w:t>
      </w:r>
      <w:proofErr w:type="spellStart"/>
      <w:r w:rsidRPr="00B87DD7">
        <w:rPr>
          <w:b/>
          <w:bCs/>
        </w:rPr>
        <w:t>ForgeBot</w:t>
      </w:r>
      <w:proofErr w:type="spellEnd"/>
      <w:r w:rsidRPr="00B87DD7">
        <w:rPr>
          <w:b/>
          <w:bCs/>
        </w:rPr>
        <w:t xml:space="preserve"> help me with?</w:t>
      </w:r>
    </w:p>
    <w:p w14:paraId="44848D2B" w14:textId="77777777" w:rsidR="00E5421A" w:rsidRPr="00B87DD7" w:rsidRDefault="00E5421A" w:rsidP="00E5421A">
      <w:proofErr w:type="spellStart"/>
      <w:r w:rsidRPr="00B87DD7">
        <w:t>ForgeBot</w:t>
      </w:r>
      <w:proofErr w:type="spellEnd"/>
      <w:r w:rsidRPr="00B87DD7">
        <w:t xml:space="preserve"> can answer questions about:</w:t>
      </w:r>
    </w:p>
    <w:p w14:paraId="2C289565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Courses</w:t>
      </w:r>
    </w:p>
    <w:p w14:paraId="2BF81750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Curriculum</w:t>
      </w:r>
    </w:p>
    <w:p w14:paraId="67A326CF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Admissions</w:t>
      </w:r>
    </w:p>
    <w:p w14:paraId="7914CFBA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Fees</w:t>
      </w:r>
    </w:p>
    <w:p w14:paraId="2E720E6E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Scholarships</w:t>
      </w:r>
    </w:p>
    <w:p w14:paraId="68A04F2D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Refunds</w:t>
      </w:r>
    </w:p>
    <w:p w14:paraId="690A5A8B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Certifications</w:t>
      </w:r>
    </w:p>
    <w:p w14:paraId="4D408799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Placement Assistance</w:t>
      </w:r>
    </w:p>
    <w:p w14:paraId="3F9ED126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Student Support</w:t>
      </w:r>
    </w:p>
    <w:p w14:paraId="4ACA6D1B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Company policies</w:t>
      </w:r>
    </w:p>
    <w:p w14:paraId="52C87787" w14:textId="77777777" w:rsidR="00E5421A" w:rsidRPr="00B87DD7" w:rsidRDefault="00E5421A" w:rsidP="00E5421A">
      <w:pPr>
        <w:numPr>
          <w:ilvl w:val="0"/>
          <w:numId w:val="3"/>
        </w:numPr>
      </w:pPr>
      <w:r w:rsidRPr="00B87DD7">
        <w:t>Frequently Asked Questions</w:t>
      </w:r>
    </w:p>
    <w:p w14:paraId="6F9E6443" w14:textId="77777777" w:rsidR="00E5421A" w:rsidRPr="00B87DD7" w:rsidRDefault="00E5421A" w:rsidP="00E5421A">
      <w:r>
        <w:pict w14:anchorId="0CCEC139">
          <v:rect id="_x0000_i1067" style="width:0;height:1.5pt" o:hralign="center" o:hrstd="t" o:hr="t" fillcolor="#a0a0a0" stroked="f"/>
        </w:pict>
      </w:r>
    </w:p>
    <w:p w14:paraId="2A793F99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42. What can't </w:t>
      </w:r>
      <w:proofErr w:type="spellStart"/>
      <w:r w:rsidRPr="00B87DD7">
        <w:rPr>
          <w:b/>
          <w:bCs/>
        </w:rPr>
        <w:t>ForgeBot</w:t>
      </w:r>
      <w:proofErr w:type="spellEnd"/>
      <w:r w:rsidRPr="00B87DD7">
        <w:rPr>
          <w:b/>
          <w:bCs/>
        </w:rPr>
        <w:t xml:space="preserve"> do?</w:t>
      </w:r>
    </w:p>
    <w:p w14:paraId="0889A1BC" w14:textId="77777777" w:rsidR="00E5421A" w:rsidRPr="00B87DD7" w:rsidRDefault="00E5421A" w:rsidP="00E5421A">
      <w:proofErr w:type="spellStart"/>
      <w:r w:rsidRPr="00B87DD7">
        <w:t>ForgeBot</w:t>
      </w:r>
      <w:proofErr w:type="spellEnd"/>
      <w:r w:rsidRPr="00B87DD7">
        <w:t xml:space="preserve"> cannot:</w:t>
      </w:r>
    </w:p>
    <w:p w14:paraId="230E51E9" w14:textId="77777777" w:rsidR="00E5421A" w:rsidRPr="00B87DD7" w:rsidRDefault="00E5421A" w:rsidP="00E5421A">
      <w:pPr>
        <w:numPr>
          <w:ilvl w:val="0"/>
          <w:numId w:val="4"/>
        </w:numPr>
      </w:pPr>
      <w:r w:rsidRPr="00B87DD7">
        <w:t>Access your personal account</w:t>
      </w:r>
    </w:p>
    <w:p w14:paraId="77691C5A" w14:textId="77777777" w:rsidR="00E5421A" w:rsidRPr="00B87DD7" w:rsidRDefault="00E5421A" w:rsidP="00E5421A">
      <w:pPr>
        <w:numPr>
          <w:ilvl w:val="0"/>
          <w:numId w:val="4"/>
        </w:numPr>
      </w:pPr>
      <w:r w:rsidRPr="00B87DD7">
        <w:t>Check payment status</w:t>
      </w:r>
    </w:p>
    <w:p w14:paraId="16719831" w14:textId="77777777" w:rsidR="00E5421A" w:rsidRPr="00B87DD7" w:rsidRDefault="00E5421A" w:rsidP="00E5421A">
      <w:pPr>
        <w:numPr>
          <w:ilvl w:val="0"/>
          <w:numId w:val="4"/>
        </w:numPr>
      </w:pPr>
      <w:r w:rsidRPr="00B87DD7">
        <w:t>Solve assignments</w:t>
      </w:r>
    </w:p>
    <w:p w14:paraId="1EE84E12" w14:textId="77777777" w:rsidR="00E5421A" w:rsidRPr="00B87DD7" w:rsidRDefault="00E5421A" w:rsidP="00E5421A">
      <w:pPr>
        <w:numPr>
          <w:ilvl w:val="0"/>
          <w:numId w:val="4"/>
        </w:numPr>
      </w:pPr>
      <w:r w:rsidRPr="00B87DD7">
        <w:t>Write code or projects</w:t>
      </w:r>
    </w:p>
    <w:p w14:paraId="5107B9D7" w14:textId="77777777" w:rsidR="00E5421A" w:rsidRPr="00B87DD7" w:rsidRDefault="00E5421A" w:rsidP="00E5421A">
      <w:pPr>
        <w:numPr>
          <w:ilvl w:val="0"/>
          <w:numId w:val="4"/>
        </w:numPr>
      </w:pPr>
      <w:r w:rsidRPr="00B87DD7">
        <w:t>Teach course content</w:t>
      </w:r>
    </w:p>
    <w:p w14:paraId="30715AE0" w14:textId="77777777" w:rsidR="00E5421A" w:rsidRPr="00B87DD7" w:rsidRDefault="00E5421A" w:rsidP="00E5421A">
      <w:pPr>
        <w:numPr>
          <w:ilvl w:val="0"/>
          <w:numId w:val="4"/>
        </w:numPr>
      </w:pPr>
      <w:r w:rsidRPr="00B87DD7">
        <w:t>Provide legal, financial, or medical advice</w:t>
      </w:r>
    </w:p>
    <w:p w14:paraId="07B82130" w14:textId="77777777" w:rsidR="00E5421A" w:rsidRPr="00B87DD7" w:rsidRDefault="00E5421A" w:rsidP="00E5421A">
      <w:pPr>
        <w:numPr>
          <w:ilvl w:val="0"/>
          <w:numId w:val="4"/>
        </w:numPr>
      </w:pPr>
      <w:r w:rsidRPr="00B87DD7">
        <w:t>Answer unrelated general knowledge questions</w:t>
      </w:r>
    </w:p>
    <w:p w14:paraId="3DDDF1CC" w14:textId="77777777" w:rsidR="00E5421A" w:rsidRPr="00B87DD7" w:rsidRDefault="00E5421A" w:rsidP="00E5421A">
      <w:r>
        <w:lastRenderedPageBreak/>
        <w:pict w14:anchorId="72D77076">
          <v:rect id="_x0000_i1068" style="width:0;height:1.5pt" o:hralign="center" o:hrstd="t" o:hr="t" fillcolor="#a0a0a0" stroked="f"/>
        </w:pict>
      </w:r>
    </w:p>
    <w:p w14:paraId="06920444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43. Does </w:t>
      </w:r>
      <w:proofErr w:type="spellStart"/>
      <w:r w:rsidRPr="00B87DD7">
        <w:rPr>
          <w:b/>
          <w:bCs/>
        </w:rPr>
        <w:t>ForgeBot</w:t>
      </w:r>
      <w:proofErr w:type="spellEnd"/>
      <w:r w:rsidRPr="00B87DD7">
        <w:rPr>
          <w:b/>
          <w:bCs/>
        </w:rPr>
        <w:t xml:space="preserve"> use AI?</w:t>
      </w:r>
    </w:p>
    <w:p w14:paraId="2ABA606C" w14:textId="77777777" w:rsidR="00E5421A" w:rsidRPr="00B87DD7" w:rsidRDefault="00E5421A" w:rsidP="00E5421A">
      <w:r w:rsidRPr="00B87DD7">
        <w:t xml:space="preserve">Yes. </w:t>
      </w:r>
      <w:proofErr w:type="spellStart"/>
      <w:r w:rsidRPr="00B87DD7">
        <w:t>ForgeBot</w:t>
      </w:r>
      <w:proofErr w:type="spellEnd"/>
      <w:r w:rsidRPr="00B87DD7">
        <w:t xml:space="preserve"> uses Retrieval-Augmented Generation (RAG) to retrieve information from official </w:t>
      </w:r>
      <w:proofErr w:type="spellStart"/>
      <w:r w:rsidRPr="00B87DD7">
        <w:t>SkillForge</w:t>
      </w:r>
      <w:proofErr w:type="spellEnd"/>
      <w:r w:rsidRPr="00B87DD7">
        <w:t xml:space="preserve"> documents and generate accurate, policy-compliant responses.</w:t>
      </w:r>
    </w:p>
    <w:p w14:paraId="4B11E028" w14:textId="77777777" w:rsidR="00E5421A" w:rsidRPr="00B87DD7" w:rsidRDefault="00E5421A" w:rsidP="00E5421A">
      <w:r>
        <w:pict w14:anchorId="4E024704">
          <v:rect id="_x0000_i1069" style="width:0;height:1.5pt" o:hralign="center" o:hrstd="t" o:hr="t" fillcolor="#a0a0a0" stroked="f"/>
        </w:pict>
      </w:r>
    </w:p>
    <w:p w14:paraId="07D13EF8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44. Does </w:t>
      </w:r>
      <w:proofErr w:type="spellStart"/>
      <w:r w:rsidRPr="00B87DD7">
        <w:rPr>
          <w:b/>
          <w:bCs/>
        </w:rPr>
        <w:t>ForgeBot</w:t>
      </w:r>
      <w:proofErr w:type="spellEnd"/>
      <w:r w:rsidRPr="00B87DD7">
        <w:rPr>
          <w:b/>
          <w:bCs/>
        </w:rPr>
        <w:t xml:space="preserve"> store my conversations?</w:t>
      </w:r>
    </w:p>
    <w:p w14:paraId="01695ACF" w14:textId="77777777" w:rsidR="00E5421A" w:rsidRPr="00B87DD7" w:rsidRDefault="00E5421A" w:rsidP="00E5421A">
      <w:proofErr w:type="spellStart"/>
      <w:r w:rsidRPr="00B87DD7">
        <w:t>ForgeBot</w:t>
      </w:r>
      <w:proofErr w:type="spellEnd"/>
      <w:r w:rsidRPr="00B87DD7">
        <w:t xml:space="preserve"> follows the </w:t>
      </w:r>
      <w:proofErr w:type="spellStart"/>
      <w:r w:rsidRPr="00B87DD7">
        <w:t>SkillForge</w:t>
      </w:r>
      <w:proofErr w:type="spellEnd"/>
      <w:r w:rsidRPr="00B87DD7">
        <w:t xml:space="preserve"> privacy practices. Learners should avoid sharing passwords, banking information, OTPs, or other sensitive personal information.</w:t>
      </w:r>
    </w:p>
    <w:p w14:paraId="41CD58D8" w14:textId="77777777" w:rsidR="00E5421A" w:rsidRPr="00B87DD7" w:rsidRDefault="00E5421A" w:rsidP="00E5421A">
      <w:r>
        <w:pict w14:anchorId="486B50E0">
          <v:rect id="_x0000_i1070" style="width:0;height:1.5pt" o:hralign="center" o:hrstd="t" o:hr="t" fillcolor="#a0a0a0" stroked="f"/>
        </w:pict>
      </w:r>
    </w:p>
    <w:p w14:paraId="7DD61F4C" w14:textId="77777777" w:rsidR="00E5421A" w:rsidRPr="00B87DD7" w:rsidRDefault="00E5421A" w:rsidP="00E5421A">
      <w:pPr>
        <w:rPr>
          <w:b/>
          <w:bCs/>
        </w:rPr>
      </w:pPr>
      <w:r w:rsidRPr="00B87DD7">
        <w:rPr>
          <w:b/>
          <w:bCs/>
        </w:rPr>
        <w:t xml:space="preserve">45. How do I contact a human instead of </w:t>
      </w:r>
      <w:proofErr w:type="spellStart"/>
      <w:r w:rsidRPr="00B87DD7">
        <w:rPr>
          <w:b/>
          <w:bCs/>
        </w:rPr>
        <w:t>ForgeBot</w:t>
      </w:r>
      <w:proofErr w:type="spellEnd"/>
      <w:r w:rsidRPr="00B87DD7">
        <w:rPr>
          <w:b/>
          <w:bCs/>
        </w:rPr>
        <w:t>?</w:t>
      </w:r>
    </w:p>
    <w:p w14:paraId="1A7BA132" w14:textId="77777777" w:rsidR="00E5421A" w:rsidRPr="00B87DD7" w:rsidRDefault="00E5421A" w:rsidP="00E5421A">
      <w:r w:rsidRPr="00B87DD7">
        <w:t xml:space="preserve">If your question requires personal account assistance or cannot be resolved by </w:t>
      </w:r>
      <w:proofErr w:type="spellStart"/>
      <w:r w:rsidRPr="00B87DD7">
        <w:t>ForgeBot</w:t>
      </w:r>
      <w:proofErr w:type="spellEnd"/>
      <w:r w:rsidRPr="00B87DD7">
        <w:t xml:space="preserve">, you can contact the appropriate </w:t>
      </w:r>
      <w:proofErr w:type="spellStart"/>
      <w:r w:rsidRPr="00B87DD7">
        <w:t>SkillForge</w:t>
      </w:r>
      <w:proofErr w:type="spellEnd"/>
      <w:r w:rsidRPr="00B87DD7">
        <w:t xml:space="preserve"> support team using the official support channels.</w:t>
      </w:r>
    </w:p>
    <w:p w14:paraId="13E3B4F0" w14:textId="77777777" w:rsidR="00E5421A" w:rsidRPr="00B87DD7" w:rsidRDefault="00E5421A" w:rsidP="00E5421A">
      <w:r>
        <w:pict w14:anchorId="580A74D8">
          <v:rect id="_x0000_i1071" style="width:0;height:1.5pt" o:hralign="center" o:hrstd="t" o:hr="t" fillcolor="#a0a0a0" stroked="f"/>
        </w:pict>
      </w:r>
    </w:p>
    <w:p w14:paraId="691E2AC2" w14:textId="77777777" w:rsidR="000E4275" w:rsidRDefault="000E4275"/>
    <w:sectPr w:rsidR="000E4275" w:rsidSect="00E54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86D03"/>
    <w:multiLevelType w:val="multilevel"/>
    <w:tmpl w:val="975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023EC"/>
    <w:multiLevelType w:val="multilevel"/>
    <w:tmpl w:val="B5F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F3A04"/>
    <w:multiLevelType w:val="multilevel"/>
    <w:tmpl w:val="C0E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238A3"/>
    <w:multiLevelType w:val="multilevel"/>
    <w:tmpl w:val="27B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51959">
    <w:abstractNumId w:val="1"/>
  </w:num>
  <w:num w:numId="2" w16cid:durableId="1780833104">
    <w:abstractNumId w:val="3"/>
  </w:num>
  <w:num w:numId="3" w16cid:durableId="994263963">
    <w:abstractNumId w:val="0"/>
  </w:num>
  <w:num w:numId="4" w16cid:durableId="1135754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1A"/>
    <w:rsid w:val="000E4275"/>
    <w:rsid w:val="00461254"/>
    <w:rsid w:val="00662681"/>
    <w:rsid w:val="00E5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AE7C"/>
  <w15:chartTrackingRefBased/>
  <w15:docId w15:val="{86BEE844-F465-408F-A948-DA19D269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21A"/>
  </w:style>
  <w:style w:type="paragraph" w:styleId="Heading1">
    <w:name w:val="heading 1"/>
    <w:basedOn w:val="Normal"/>
    <w:next w:val="Normal"/>
    <w:link w:val="Heading1Char"/>
    <w:uiPriority w:val="9"/>
    <w:qFormat/>
    <w:rsid w:val="00E5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1165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2026-07-24T05:53:00Z</dcterms:created>
  <dcterms:modified xsi:type="dcterms:W3CDTF">2026-07-24T05:53:00Z</dcterms:modified>
</cp:coreProperties>
</file>