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</w:t>
      </w:r>
      <w:r w:rsidDel="00000000" w:rsidR="00000000" w:rsidRPr="00000000">
        <w:rPr>
          <w:b w:val="1"/>
          <w:bCs w:val="1"/>
          <w:rtl w:val="0"/>
        </w:rPr>
        <w:t xml:space="preserve">refined syllabus</w:t>
      </w:r>
      <w:r w:rsidDel="00000000" w:rsidR="00000000" w:rsidRPr="00000000">
        <w:rPr>
          <w:rtl w:val="0"/>
        </w:rPr>
        <w:t xml:space="preserve">, focused </w:t>
      </w:r>
      <w:r w:rsidDel="00000000" w:rsidR="00000000" w:rsidRPr="00000000">
        <w:rPr>
          <w:b w:val="1"/>
          <w:bCs w:val="1"/>
          <w:rtl w:val="0"/>
        </w:rPr>
        <w:t xml:space="preserve">only on AI-powered acceleration (no fundamentals)</w:t>
      </w:r>
      <w:r w:rsidDel="00000000" w:rsidR="00000000" w:rsidRPr="00000000">
        <w:rPr>
          <w:rtl w:val="0"/>
        </w:rPr>
        <w:t xml:space="preserve"> and adjusted to a </w:t>
      </w:r>
      <w:r w:rsidDel="00000000" w:rsidR="00000000" w:rsidRPr="00000000">
        <w:rPr>
          <w:b w:val="1"/>
          <w:bCs w:val="1"/>
          <w:rtl w:val="0"/>
        </w:rPr>
        <w:t xml:space="preserve">1–1.5 month program</w:t>
      </w:r>
      <w:r w:rsidDel="00000000" w:rsidR="00000000" w:rsidRPr="00000000">
        <w:rPr>
          <w:rtl w:val="0"/>
        </w:rPr>
        <w:t xml:space="preserve">, keeping it concise and professional.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6aysy2z9fo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Python Full Stack Development Acceleration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8l3h1ltti1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Stitch, Antigravity, React, Django, and LLM Integration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ylxb2pur3a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for developers who already understand full stack development and want to </w:t>
      </w:r>
      <w:r w:rsidDel="00000000" w:rsidR="00000000" w:rsidRPr="00000000">
        <w:rPr>
          <w:b w:val="1"/>
          <w:bCs w:val="1"/>
          <w:rtl w:val="0"/>
        </w:rPr>
        <w:t xml:space="preserve">significantly accelerate development using AI-driven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purely on: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AI-driven UI generation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Accelerating frontend and backend development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API integration between React and Django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AI features using Large Language Models (LLMs)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Debugging, testing, and optimization using AI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curriculum follows a </w:t>
      </w:r>
      <w:r w:rsidDel="00000000" w:rsidR="00000000" w:rsidRPr="00000000">
        <w:rPr>
          <w:b w:val="1"/>
          <w:bCs w:val="1"/>
          <w:rtl w:val="0"/>
        </w:rPr>
        <w:t xml:space="preserve">real-world development workflow</w:t>
      </w:r>
      <w:r w:rsidDel="00000000" w:rsidR="00000000" w:rsidRPr="00000000">
        <w:rPr>
          <w:rtl w:val="0"/>
        </w:rPr>
        <w:t xml:space="preserve">, enabling developers to build intelligent, production-ready applications faster and more efficiently.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0ejwoy8mfy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Developers improving development speed using AI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React Developers integrating backend and AI workflows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Django Developers adding AI capabilities to applications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focused on productivity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Freelancers building applications faster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adopting AI-first development practices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xyifsqdq1u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1 – 1.5 Months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be1izin24m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vfrs80ku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Stitch (UI/UX generation)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Antigravity (code generation, debugging, testing, automation)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APIs (AI features and chatbot integration)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0fuorhuwfp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Stack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(Frontend)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+ Django REST Framework (Backend)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meqpnchium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ku493kq3pv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AI-First Development Workflow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features for AI execution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effective prompts for frontend, backend, and APIs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systems into UI, API, and data layers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AI-driven development workflow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u7fzabopur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UI Generation using Stitch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multi-screen UI using AI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consistent layouts and components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UI for frontend implementation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Ready-to-build UI system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2hrebxiuuc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Backend API Development using Antigravity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Django models and serializers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REST APIs (CRUD)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endpoints and responses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validation and error handling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Clean and structured backend APIs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soht6ubgwu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Frontend Development using Antigravity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React components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UI components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forms and interactions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API-driven UI state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Functional frontend layer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iubpcbmcos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API Integration (Core Focus)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React with Django APIs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data flow between frontend and backend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loading states and errors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API service layers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Fully integrated full stack system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hnlb8n261d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AI Integration using LLMs (Core Module)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backend with LLM APIs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structuring for applications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AI responses and formatting outputs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AI-driven features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AI-enabled backend systems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qptrth0apn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Chatbot Development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chatbot APIs in Django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chatbot with React frontend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conversation flow and context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real-world use cases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Functional AI chatbot integration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900ulsklpv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Debugging and Optimization using Antigravity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frontend, backend, and API issues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integration and data flow problems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outputs quickly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performance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issue resolution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zwohpq57w2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Automated Testing using Antigravity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API test cases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frontend-backend integration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AI responses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application stability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Reliable and tested application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awy3uxq9h6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End-to-End AI Feature Build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API → AI → Integration → Testing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complete AI-powered feature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consistency across layers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Production-ready AI feature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xvytmlijls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Focused on AI-Driven Development Only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Integration and Chatbot Development Included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Full Stack + AI Workflow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Acceleration Across Frontend, Backend, and Testing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Focus on API Integration and Data Flow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o6r4drg2m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gka0lfc2p0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Full Stack Application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3ze00koiq1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generation using Stitch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APIs using Django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using React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LLM-based feature or chatbot integration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API integration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and testing using AI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tb8ts498o1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AI-powered application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frontend and backend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AI feature (chatbot or automation)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and validated system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nqru8l881d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Developer — ₹8L – ₹18L /yr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Application Developer — ₹10L – ₹20L /yr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React Developer — ₹5L – ₹12L /yr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Django Developer — ₹6L – ₹14L /yr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Software Engineer — ₹6L – ₹15L /yr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Developer — ₹12L – ₹22L /yr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q9su7krbz2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AI to accelerate full stack development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frontend and backend code using AI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integrate APIs efficiently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LLM-based features into applications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chatbot systems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and test applications using AI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production-ready AI-powered features faster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